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F71" w:rsidRDefault="001C3F71" w:rsidP="00A71CED">
      <w:pPr>
        <w:jc w:val="center"/>
      </w:pPr>
      <w:r>
        <w:rPr>
          <w:noProof/>
          <w:lang w:val="en-GB" w:eastAsia="en-GB"/>
        </w:rPr>
        <w:drawing>
          <wp:inline distT="0" distB="0" distL="0" distR="0">
            <wp:extent cx="1375410" cy="1280160"/>
            <wp:effectExtent l="0" t="0" r="0" b="0"/>
            <wp:docPr id="21" name="Picture 20"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rmenia_small_emble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5410" cy="1280160"/>
                    </a:xfrm>
                    <a:prstGeom prst="rect">
                      <a:avLst/>
                    </a:prstGeom>
                    <a:noFill/>
                    <a:ln>
                      <a:noFill/>
                    </a:ln>
                  </pic:spPr>
                </pic:pic>
              </a:graphicData>
            </a:graphic>
          </wp:inline>
        </w:drawing>
      </w:r>
    </w:p>
    <w:p w:rsidR="001C3F71" w:rsidRDefault="001C3F71" w:rsidP="00A71CED">
      <w:pPr>
        <w:jc w:val="center"/>
      </w:pPr>
    </w:p>
    <w:p w:rsidR="001C3F71" w:rsidRDefault="001C3F71" w:rsidP="00A71CED">
      <w:pPr>
        <w:pStyle w:val="mechtex"/>
        <w:rPr>
          <w:rFonts w:ascii="GHEA Mariam" w:hAnsi="GHEA Mariam" w:cs="Arial Armenian"/>
          <w:b/>
          <w:sz w:val="30"/>
          <w:szCs w:val="30"/>
          <w:lang w:val="hy-AM"/>
        </w:rPr>
      </w:pPr>
      <w:r>
        <w:rPr>
          <w:rFonts w:ascii="GHEA Mariam" w:hAnsi="GHEA Mariam" w:cs="Sylfaen"/>
          <w:b/>
          <w:sz w:val="30"/>
          <w:szCs w:val="30"/>
        </w:rPr>
        <w:t>ՀԱՅԱՍՏԱՆԻ</w:t>
      </w:r>
      <w:r>
        <w:rPr>
          <w:rFonts w:ascii="GHEA Mariam" w:hAnsi="GHEA Mariam" w:cs="Arial Armenian"/>
          <w:b/>
          <w:sz w:val="30"/>
          <w:szCs w:val="30"/>
        </w:rPr>
        <w:t xml:space="preserve"> </w:t>
      </w:r>
      <w:r w:rsidR="006857C8">
        <w:rPr>
          <w:rFonts w:ascii="GHEA Mariam" w:hAnsi="GHEA Mariam" w:cs="Arial Armenian"/>
          <w:b/>
          <w:sz w:val="30"/>
          <w:szCs w:val="30"/>
        </w:rPr>
        <w:t xml:space="preserve"> </w:t>
      </w:r>
      <w:r>
        <w:rPr>
          <w:rFonts w:ascii="GHEA Mariam" w:hAnsi="GHEA Mariam" w:cs="Sylfaen"/>
          <w:b/>
          <w:sz w:val="30"/>
          <w:szCs w:val="30"/>
        </w:rPr>
        <w:t>ՀԱՆՐԱՊԵՏՈՒԹՅԱՆ</w:t>
      </w:r>
      <w:r>
        <w:rPr>
          <w:rFonts w:ascii="GHEA Mariam" w:hAnsi="GHEA Mariam" w:cs="Arial Armenian"/>
          <w:b/>
          <w:sz w:val="30"/>
          <w:szCs w:val="30"/>
        </w:rPr>
        <w:t xml:space="preserve">  </w:t>
      </w:r>
      <w:r>
        <w:rPr>
          <w:rFonts w:ascii="GHEA Mariam" w:hAnsi="GHEA Mariam" w:cs="Arial Armenian"/>
          <w:b/>
          <w:sz w:val="30"/>
          <w:szCs w:val="30"/>
          <w:lang w:val="hy-AM"/>
        </w:rPr>
        <w:t>ԿԱՌԱՎԱՐՈՒԹՅՈՒՆ</w:t>
      </w:r>
    </w:p>
    <w:p w:rsidR="001C3F71" w:rsidRDefault="001C3F71" w:rsidP="00A71CED">
      <w:pPr>
        <w:pStyle w:val="mechtex"/>
        <w:rPr>
          <w:rFonts w:ascii="GHEA Mariam" w:hAnsi="GHEA Mariam"/>
          <w:b/>
        </w:rPr>
      </w:pPr>
    </w:p>
    <w:p w:rsidR="001C3F71" w:rsidRDefault="001C3F71" w:rsidP="00A71CED">
      <w:pPr>
        <w:pStyle w:val="mechtex"/>
        <w:rPr>
          <w:rFonts w:ascii="GHEA Mariam" w:hAnsi="GHEA Mariam" w:cs="Sylfaen"/>
          <w:b/>
          <w:sz w:val="40"/>
          <w:szCs w:val="40"/>
        </w:rPr>
      </w:pPr>
      <w:r>
        <w:rPr>
          <w:rFonts w:ascii="GHEA Mariam" w:hAnsi="GHEA Mariam" w:cs="Sylfaen"/>
          <w:b/>
          <w:sz w:val="40"/>
          <w:szCs w:val="40"/>
        </w:rPr>
        <w:t>Ո</w:t>
      </w:r>
      <w:r>
        <w:rPr>
          <w:rFonts w:ascii="GHEA Mariam" w:hAnsi="GHEA Mariam" w:cs="Arial Armenian"/>
          <w:b/>
          <w:sz w:val="40"/>
          <w:szCs w:val="40"/>
        </w:rPr>
        <w:t xml:space="preserve">  </w:t>
      </w:r>
      <w:r>
        <w:rPr>
          <w:rFonts w:ascii="GHEA Mariam" w:hAnsi="GHEA Mariam" w:cs="Sylfaen"/>
          <w:b/>
          <w:sz w:val="40"/>
          <w:szCs w:val="40"/>
        </w:rPr>
        <w:t>Ր</w:t>
      </w:r>
      <w:r>
        <w:rPr>
          <w:rFonts w:ascii="GHEA Mariam" w:hAnsi="GHEA Mariam" w:cs="Arial Armenian"/>
          <w:b/>
          <w:sz w:val="40"/>
          <w:szCs w:val="40"/>
        </w:rPr>
        <w:t xml:space="preserve">  </w:t>
      </w:r>
      <w:r>
        <w:rPr>
          <w:rFonts w:ascii="GHEA Mariam" w:hAnsi="GHEA Mariam" w:cs="Sylfaen"/>
          <w:b/>
          <w:sz w:val="40"/>
          <w:szCs w:val="40"/>
        </w:rPr>
        <w:t>Ո</w:t>
      </w:r>
      <w:r>
        <w:rPr>
          <w:rFonts w:ascii="GHEA Mariam" w:hAnsi="GHEA Mariam" w:cs="Arial Armenian"/>
          <w:b/>
          <w:sz w:val="40"/>
          <w:szCs w:val="40"/>
        </w:rPr>
        <w:t xml:space="preserve">  </w:t>
      </w:r>
      <w:r>
        <w:rPr>
          <w:rFonts w:ascii="GHEA Mariam" w:hAnsi="GHEA Mariam" w:cs="Sylfaen"/>
          <w:b/>
          <w:sz w:val="40"/>
          <w:szCs w:val="40"/>
        </w:rPr>
        <w:t>Շ</w:t>
      </w:r>
      <w:r>
        <w:rPr>
          <w:rFonts w:ascii="GHEA Mariam" w:hAnsi="GHEA Mariam" w:cs="Arial Armenian"/>
          <w:b/>
          <w:sz w:val="40"/>
          <w:szCs w:val="40"/>
        </w:rPr>
        <w:t xml:space="preserve">  </w:t>
      </w:r>
      <w:r>
        <w:rPr>
          <w:rFonts w:ascii="GHEA Mariam" w:hAnsi="GHEA Mariam" w:cs="Sylfaen"/>
          <w:b/>
          <w:sz w:val="40"/>
          <w:szCs w:val="40"/>
        </w:rPr>
        <w:t>Ո</w:t>
      </w:r>
      <w:r>
        <w:rPr>
          <w:rFonts w:ascii="GHEA Mariam" w:hAnsi="GHEA Mariam" w:cs="Arial Armenian"/>
          <w:b/>
          <w:sz w:val="40"/>
          <w:szCs w:val="40"/>
        </w:rPr>
        <w:t xml:space="preserve"> </w:t>
      </w:r>
      <w:r>
        <w:rPr>
          <w:rFonts w:ascii="GHEA Mariam" w:hAnsi="GHEA Mariam" w:cs="Sylfaen"/>
          <w:b/>
          <w:sz w:val="40"/>
          <w:szCs w:val="40"/>
        </w:rPr>
        <w:t>Ւ</w:t>
      </w:r>
      <w:r>
        <w:rPr>
          <w:rFonts w:ascii="GHEA Mariam" w:hAnsi="GHEA Mariam" w:cs="Arial Armenian"/>
          <w:b/>
          <w:sz w:val="40"/>
          <w:szCs w:val="40"/>
        </w:rPr>
        <w:t xml:space="preserve">  </w:t>
      </w:r>
      <w:r>
        <w:rPr>
          <w:rFonts w:ascii="GHEA Mariam" w:hAnsi="GHEA Mariam" w:cs="Sylfaen"/>
          <w:b/>
          <w:sz w:val="40"/>
          <w:szCs w:val="40"/>
        </w:rPr>
        <w:t>Մ</w:t>
      </w:r>
    </w:p>
    <w:p w:rsidR="001C3F71" w:rsidRPr="006A7EEF" w:rsidRDefault="001C3F71" w:rsidP="00A71CED">
      <w:pPr>
        <w:jc w:val="center"/>
        <w:rPr>
          <w:rFonts w:ascii="GHEA Mariam" w:hAnsi="GHEA Mariam"/>
          <w:szCs w:val="24"/>
        </w:rPr>
      </w:pPr>
    </w:p>
    <w:p w:rsidR="001C3F71" w:rsidRPr="006A7EEF" w:rsidRDefault="001C3F71" w:rsidP="00A71CED">
      <w:pPr>
        <w:jc w:val="center"/>
        <w:rPr>
          <w:rFonts w:ascii="GHEA Mariam" w:hAnsi="GHEA Mariam"/>
          <w:sz w:val="6"/>
          <w:szCs w:val="24"/>
        </w:rPr>
      </w:pPr>
    </w:p>
    <w:p w:rsidR="001C3F71" w:rsidRPr="008E1B5A" w:rsidRDefault="001C3F71" w:rsidP="00A71CED">
      <w:pPr>
        <w:jc w:val="center"/>
        <w:rPr>
          <w:rFonts w:ascii="GHEA Mariam" w:hAnsi="GHEA Mariam"/>
          <w:sz w:val="24"/>
          <w:szCs w:val="24"/>
        </w:rPr>
      </w:pPr>
    </w:p>
    <w:p w:rsidR="001C3F71" w:rsidRPr="00894457" w:rsidRDefault="00116777" w:rsidP="00A71CED">
      <w:pPr>
        <w:jc w:val="center"/>
        <w:rPr>
          <w:rFonts w:ascii="GHEA Mariam" w:hAnsi="GHEA Mariam"/>
          <w:sz w:val="24"/>
          <w:szCs w:val="24"/>
          <w:lang w:val="hy-AM"/>
        </w:rPr>
      </w:pPr>
      <w:r>
        <w:rPr>
          <w:rFonts w:ascii="GHEA Mariam" w:hAnsi="GHEA Mariam"/>
          <w:sz w:val="24"/>
          <w:szCs w:val="24"/>
        </w:rPr>
        <w:t>9</w:t>
      </w:r>
      <w:r w:rsidR="00F25C6A">
        <w:rPr>
          <w:rFonts w:ascii="GHEA Mariam" w:hAnsi="GHEA Mariam"/>
          <w:sz w:val="24"/>
          <w:szCs w:val="24"/>
          <w:lang w:val="hy-AM"/>
        </w:rPr>
        <w:t xml:space="preserve"> ապրիլի</w:t>
      </w:r>
      <w:r w:rsidR="00D86967">
        <w:rPr>
          <w:rFonts w:ascii="GHEA Mariam" w:hAnsi="GHEA Mariam"/>
          <w:sz w:val="24"/>
          <w:szCs w:val="24"/>
          <w:lang w:val="hy-AM"/>
        </w:rPr>
        <w:t xml:space="preserve"> </w:t>
      </w:r>
      <w:r w:rsidR="001C3F71" w:rsidRPr="006740E0">
        <w:rPr>
          <w:rFonts w:ascii="GHEA Mariam" w:hAnsi="GHEA Mariam"/>
          <w:sz w:val="24"/>
          <w:szCs w:val="24"/>
        </w:rPr>
        <w:t>202</w:t>
      </w:r>
      <w:r w:rsidR="00A54B34">
        <w:rPr>
          <w:rFonts w:ascii="GHEA Mariam" w:hAnsi="GHEA Mariam"/>
          <w:sz w:val="24"/>
          <w:szCs w:val="24"/>
        </w:rPr>
        <w:t>6</w:t>
      </w:r>
      <w:r w:rsidR="001C3F71" w:rsidRPr="006740E0">
        <w:rPr>
          <w:rFonts w:ascii="GHEA Mariam" w:hAnsi="GHEA Mariam"/>
          <w:sz w:val="24"/>
          <w:szCs w:val="24"/>
        </w:rPr>
        <w:t xml:space="preserve"> </w:t>
      </w:r>
      <w:r w:rsidR="001C3F71" w:rsidRPr="006740E0">
        <w:rPr>
          <w:rFonts w:ascii="GHEA Mariam" w:hAnsi="GHEA Mariam" w:cs="Sylfaen"/>
          <w:sz w:val="24"/>
          <w:szCs w:val="24"/>
        </w:rPr>
        <w:t>թվականի</w:t>
      </w:r>
      <w:r w:rsidR="00CB0BAA">
        <w:rPr>
          <w:rFonts w:ascii="GHEA Mariam" w:hAnsi="GHEA Mariam"/>
          <w:sz w:val="24"/>
          <w:szCs w:val="24"/>
        </w:rPr>
        <w:t xml:space="preserve"> </w:t>
      </w:r>
      <w:r w:rsidR="001C3F71">
        <w:rPr>
          <w:rFonts w:ascii="GHEA Mariam" w:hAnsi="GHEA Mariam"/>
          <w:sz w:val="24"/>
          <w:szCs w:val="24"/>
        </w:rPr>
        <w:t>N        -</w:t>
      </w:r>
      <w:r w:rsidR="00894457">
        <w:rPr>
          <w:rFonts w:ascii="GHEA Mariam" w:hAnsi="GHEA Mariam"/>
          <w:sz w:val="24"/>
          <w:szCs w:val="24"/>
          <w:lang w:val="hy-AM"/>
        </w:rPr>
        <w:t>Ա</w:t>
      </w:r>
    </w:p>
    <w:p w:rsidR="001C3F71" w:rsidRDefault="001C3F71" w:rsidP="00A71CED">
      <w:pPr>
        <w:jc w:val="center"/>
        <w:rPr>
          <w:rFonts w:ascii="GHEA Mariam" w:hAnsi="GHEA Mariam"/>
          <w:sz w:val="22"/>
          <w:szCs w:val="24"/>
        </w:rPr>
      </w:pPr>
    </w:p>
    <w:p w:rsidR="004674F9" w:rsidRDefault="004674F9" w:rsidP="00A71CED">
      <w:pPr>
        <w:jc w:val="center"/>
        <w:rPr>
          <w:rFonts w:ascii="GHEA Mariam" w:hAnsi="GHEA Mariam"/>
          <w:sz w:val="22"/>
          <w:szCs w:val="24"/>
        </w:rPr>
      </w:pPr>
    </w:p>
    <w:p w:rsidR="00894457" w:rsidRDefault="00894457" w:rsidP="00A71CED">
      <w:pPr>
        <w:jc w:val="center"/>
        <w:rPr>
          <w:rFonts w:ascii="GHEA Mariam" w:hAnsi="GHEA Mariam"/>
          <w:sz w:val="22"/>
          <w:szCs w:val="24"/>
        </w:rPr>
      </w:pPr>
    </w:p>
    <w:p w:rsidR="008B24EA" w:rsidRPr="00894457" w:rsidRDefault="008B24EA" w:rsidP="00894457">
      <w:pPr>
        <w:pStyle w:val="mechtex"/>
        <w:rPr>
          <w:rStyle w:val="Strong"/>
          <w:rFonts w:ascii="GHEA Mariam" w:hAnsi="GHEA Mariam" w:cs="Sylfaen"/>
          <w:b w:val="0"/>
          <w:sz w:val="24"/>
          <w:szCs w:val="24"/>
        </w:rPr>
      </w:pPr>
      <w:r w:rsidRPr="00894457">
        <w:rPr>
          <w:rStyle w:val="Strong"/>
          <w:rFonts w:ascii="GHEA Mariam" w:hAnsi="GHEA Mariam" w:cs="Sylfaen"/>
          <w:b w:val="0"/>
          <w:sz w:val="24"/>
          <w:szCs w:val="24"/>
        </w:rPr>
        <w:t>ԳՈՒՅՔ</w:t>
      </w:r>
      <w:r w:rsidRPr="00894457">
        <w:rPr>
          <w:rStyle w:val="Strong"/>
          <w:rFonts w:ascii="GHEA Mariam" w:hAnsi="GHEA Mariam"/>
          <w:b w:val="0"/>
          <w:sz w:val="24"/>
          <w:szCs w:val="24"/>
        </w:rPr>
        <w:t xml:space="preserve"> </w:t>
      </w:r>
      <w:r w:rsidRPr="00894457">
        <w:rPr>
          <w:rStyle w:val="Strong"/>
          <w:rFonts w:ascii="GHEA Mariam" w:hAnsi="GHEA Mariam" w:cs="Sylfaen"/>
          <w:b w:val="0"/>
          <w:sz w:val="24"/>
          <w:szCs w:val="24"/>
        </w:rPr>
        <w:t>ԱՄՐԱՑՆԵԼՈՒ</w:t>
      </w:r>
      <w:r w:rsidRPr="00894457">
        <w:rPr>
          <w:rStyle w:val="Strong"/>
          <w:rFonts w:ascii="GHEA Mariam" w:hAnsi="GHEA Mariam"/>
          <w:b w:val="0"/>
          <w:sz w:val="24"/>
          <w:szCs w:val="24"/>
        </w:rPr>
        <w:t xml:space="preserve"> </w:t>
      </w:r>
      <w:r w:rsidRPr="00894457">
        <w:rPr>
          <w:rStyle w:val="Strong"/>
          <w:rFonts w:ascii="GHEA Mariam" w:hAnsi="GHEA Mariam" w:cs="Sylfaen"/>
          <w:b w:val="0"/>
          <w:sz w:val="24"/>
          <w:szCs w:val="24"/>
        </w:rPr>
        <w:t>ՄԱՍԻՆ</w:t>
      </w:r>
    </w:p>
    <w:p w:rsidR="008B24EA" w:rsidRDefault="008B24EA" w:rsidP="00894457">
      <w:pPr>
        <w:pStyle w:val="mechtex"/>
      </w:pPr>
      <w:r w:rsidRPr="00894457">
        <w:rPr>
          <w:rStyle w:val="Strong"/>
          <w:rFonts w:ascii="GHEA Mariam" w:hAnsi="GHEA Mariam" w:cs="Arial Armenian"/>
          <w:b w:val="0"/>
          <w:spacing w:val="-4"/>
          <w:sz w:val="24"/>
          <w:szCs w:val="24"/>
          <w:lang w:val="pt-BR" w:eastAsia="en-US"/>
        </w:rPr>
        <w:t>----------------------------------------------------</w:t>
      </w:r>
    </w:p>
    <w:p w:rsidR="008B24EA" w:rsidRDefault="008B24EA" w:rsidP="008B24EA">
      <w:pPr>
        <w:pStyle w:val="mechtex"/>
        <w:rPr>
          <w:rFonts w:ascii="GHEA Grapalat" w:hAnsi="GHEA Grapalat"/>
          <w:sz w:val="24"/>
          <w:szCs w:val="24"/>
        </w:rPr>
      </w:pPr>
    </w:p>
    <w:p w:rsidR="008B24EA" w:rsidRDefault="008B24EA" w:rsidP="008B24EA">
      <w:pPr>
        <w:pStyle w:val="mechtex"/>
        <w:rPr>
          <w:rFonts w:ascii="GHEA Grapalat" w:hAnsi="GHEA Grapalat"/>
          <w:sz w:val="24"/>
          <w:szCs w:val="24"/>
        </w:rPr>
      </w:pPr>
    </w:p>
    <w:p w:rsidR="008B24EA" w:rsidRPr="00894457" w:rsidRDefault="008B24EA" w:rsidP="00894457">
      <w:pPr>
        <w:pStyle w:val="norm"/>
        <w:spacing w:line="360" w:lineRule="auto"/>
        <w:ind w:right="-185"/>
        <w:rPr>
          <w:rFonts w:ascii="GHEA Mariam" w:hAnsi="GHEA Mariam"/>
          <w:spacing w:val="-6"/>
          <w:sz w:val="24"/>
          <w:szCs w:val="24"/>
          <w:lang w:val="hy-AM"/>
        </w:rPr>
      </w:pPr>
      <w:r w:rsidRPr="00894457">
        <w:rPr>
          <w:rFonts w:ascii="GHEA Mariam" w:hAnsi="GHEA Mariam" w:cs="Arial"/>
          <w:spacing w:val="-6"/>
          <w:sz w:val="24"/>
          <w:szCs w:val="24"/>
        </w:rPr>
        <w:t>Հիմք</w:t>
      </w:r>
      <w:r w:rsidRPr="00894457">
        <w:rPr>
          <w:rFonts w:ascii="GHEA Mariam" w:hAnsi="GHEA Mariam"/>
          <w:spacing w:val="-6"/>
          <w:sz w:val="24"/>
          <w:szCs w:val="24"/>
        </w:rPr>
        <w:t xml:space="preserve"> </w:t>
      </w:r>
      <w:r w:rsidRPr="00894457">
        <w:rPr>
          <w:rFonts w:ascii="GHEA Mariam" w:hAnsi="GHEA Mariam" w:cs="Arial"/>
          <w:spacing w:val="-6"/>
          <w:sz w:val="24"/>
          <w:szCs w:val="24"/>
        </w:rPr>
        <w:t>ընդունելով</w:t>
      </w:r>
      <w:r w:rsidRPr="00894457">
        <w:rPr>
          <w:rFonts w:ascii="GHEA Mariam" w:hAnsi="GHEA Mariam"/>
          <w:spacing w:val="-6"/>
          <w:sz w:val="24"/>
          <w:szCs w:val="24"/>
        </w:rPr>
        <w:t xml:space="preserve"> </w:t>
      </w:r>
      <w:r w:rsidRPr="00894457">
        <w:rPr>
          <w:rFonts w:ascii="GHEA Mariam" w:hAnsi="GHEA Mariam" w:cs="Arial Armenian"/>
          <w:spacing w:val="-6"/>
          <w:sz w:val="24"/>
          <w:szCs w:val="24"/>
        </w:rPr>
        <w:t>«</w:t>
      </w:r>
      <w:r w:rsidRPr="00894457">
        <w:rPr>
          <w:rFonts w:ascii="GHEA Mariam" w:hAnsi="GHEA Mariam" w:cs="Arial"/>
          <w:spacing w:val="-6"/>
          <w:sz w:val="24"/>
          <w:szCs w:val="24"/>
        </w:rPr>
        <w:t>Կառավարչական</w:t>
      </w:r>
      <w:r w:rsidRPr="00894457">
        <w:rPr>
          <w:rFonts w:ascii="GHEA Mariam" w:hAnsi="GHEA Mariam"/>
          <w:spacing w:val="-6"/>
          <w:sz w:val="24"/>
          <w:szCs w:val="24"/>
        </w:rPr>
        <w:t xml:space="preserve"> </w:t>
      </w:r>
      <w:r w:rsidRPr="00894457">
        <w:rPr>
          <w:rFonts w:ascii="GHEA Mariam" w:hAnsi="GHEA Mariam" w:cs="Arial"/>
          <w:spacing w:val="-6"/>
          <w:sz w:val="24"/>
          <w:szCs w:val="24"/>
        </w:rPr>
        <w:t>իրավահարաբերությունների</w:t>
      </w:r>
      <w:r w:rsidRPr="00894457">
        <w:rPr>
          <w:rFonts w:ascii="GHEA Mariam" w:hAnsi="GHEA Mariam"/>
          <w:spacing w:val="-6"/>
          <w:sz w:val="24"/>
          <w:szCs w:val="24"/>
        </w:rPr>
        <w:t xml:space="preserve"> </w:t>
      </w:r>
      <w:r w:rsidRPr="00894457">
        <w:rPr>
          <w:rFonts w:ascii="GHEA Mariam" w:hAnsi="GHEA Mariam" w:cs="Arial"/>
          <w:spacing w:val="-6"/>
          <w:sz w:val="24"/>
          <w:szCs w:val="24"/>
        </w:rPr>
        <w:t>կարգավոր</w:t>
      </w:r>
      <w:r w:rsidR="00894457">
        <w:rPr>
          <w:rFonts w:ascii="GHEA Mariam" w:hAnsi="GHEA Mariam" w:cs="Arial"/>
          <w:spacing w:val="-6"/>
          <w:sz w:val="24"/>
          <w:szCs w:val="24"/>
        </w:rPr>
        <w:softHyphen/>
      </w:r>
      <w:r w:rsidRPr="00894457">
        <w:rPr>
          <w:rFonts w:ascii="GHEA Mariam" w:hAnsi="GHEA Mariam" w:cs="Arial"/>
          <w:spacing w:val="-6"/>
          <w:sz w:val="24"/>
          <w:szCs w:val="24"/>
        </w:rPr>
        <w:t>ման</w:t>
      </w:r>
      <w:r w:rsidRPr="00894457">
        <w:rPr>
          <w:rFonts w:ascii="GHEA Mariam" w:hAnsi="GHEA Mariam"/>
          <w:spacing w:val="-6"/>
          <w:sz w:val="24"/>
          <w:szCs w:val="24"/>
        </w:rPr>
        <w:t xml:space="preserve"> </w:t>
      </w:r>
      <w:r w:rsidRPr="00894457">
        <w:rPr>
          <w:rFonts w:ascii="GHEA Mariam" w:hAnsi="GHEA Mariam" w:cs="Arial"/>
          <w:spacing w:val="-6"/>
          <w:sz w:val="24"/>
          <w:szCs w:val="24"/>
        </w:rPr>
        <w:t>մասին</w:t>
      </w:r>
      <w:r w:rsidRPr="00894457">
        <w:rPr>
          <w:rFonts w:ascii="GHEA Mariam" w:hAnsi="GHEA Mariam" w:cs="Arial Armenian"/>
          <w:spacing w:val="-6"/>
          <w:sz w:val="24"/>
          <w:szCs w:val="24"/>
        </w:rPr>
        <w:t>»</w:t>
      </w:r>
      <w:r w:rsidRPr="00894457">
        <w:rPr>
          <w:rFonts w:ascii="GHEA Mariam" w:hAnsi="GHEA Mariam"/>
          <w:spacing w:val="-6"/>
          <w:sz w:val="24"/>
          <w:szCs w:val="24"/>
        </w:rPr>
        <w:t xml:space="preserve"> </w:t>
      </w:r>
      <w:r w:rsidRPr="00894457">
        <w:rPr>
          <w:rFonts w:ascii="GHEA Mariam" w:hAnsi="GHEA Mariam" w:cs="Arial"/>
          <w:spacing w:val="-6"/>
          <w:sz w:val="24"/>
          <w:szCs w:val="24"/>
        </w:rPr>
        <w:t>Հայաստանի</w:t>
      </w:r>
      <w:r w:rsidRPr="00894457">
        <w:rPr>
          <w:rFonts w:ascii="GHEA Mariam" w:hAnsi="GHEA Mariam"/>
          <w:spacing w:val="-6"/>
          <w:sz w:val="24"/>
          <w:szCs w:val="24"/>
        </w:rPr>
        <w:t xml:space="preserve"> </w:t>
      </w:r>
      <w:r w:rsidRPr="00894457">
        <w:rPr>
          <w:rFonts w:ascii="GHEA Mariam" w:hAnsi="GHEA Mariam" w:cs="Arial"/>
          <w:spacing w:val="-6"/>
          <w:sz w:val="24"/>
          <w:szCs w:val="24"/>
        </w:rPr>
        <w:t>Հանրապետության</w:t>
      </w:r>
      <w:r w:rsidRPr="00894457">
        <w:rPr>
          <w:rFonts w:ascii="GHEA Mariam" w:hAnsi="GHEA Mariam"/>
          <w:spacing w:val="-6"/>
          <w:sz w:val="24"/>
          <w:szCs w:val="24"/>
        </w:rPr>
        <w:t xml:space="preserve"> </w:t>
      </w:r>
      <w:r w:rsidRPr="00894457">
        <w:rPr>
          <w:rFonts w:ascii="GHEA Mariam" w:hAnsi="GHEA Mariam" w:cs="Arial"/>
          <w:spacing w:val="-6"/>
          <w:sz w:val="24"/>
          <w:szCs w:val="24"/>
        </w:rPr>
        <w:t>օրենքի</w:t>
      </w:r>
      <w:r w:rsidRPr="00894457">
        <w:rPr>
          <w:rFonts w:ascii="GHEA Mariam" w:hAnsi="GHEA Mariam"/>
          <w:spacing w:val="-6"/>
          <w:sz w:val="24"/>
          <w:szCs w:val="24"/>
        </w:rPr>
        <w:t xml:space="preserve"> 5-</w:t>
      </w:r>
      <w:r w:rsidRPr="00894457">
        <w:rPr>
          <w:rFonts w:ascii="GHEA Mariam" w:hAnsi="GHEA Mariam" w:cs="Arial"/>
          <w:spacing w:val="-6"/>
          <w:sz w:val="24"/>
          <w:szCs w:val="24"/>
        </w:rPr>
        <w:t>րդ</w:t>
      </w:r>
      <w:r w:rsidRPr="00894457">
        <w:rPr>
          <w:rFonts w:ascii="GHEA Mariam" w:hAnsi="GHEA Mariam"/>
          <w:spacing w:val="-6"/>
          <w:sz w:val="24"/>
          <w:szCs w:val="24"/>
        </w:rPr>
        <w:t xml:space="preserve"> </w:t>
      </w:r>
      <w:r w:rsidRPr="00894457">
        <w:rPr>
          <w:rFonts w:ascii="GHEA Mariam" w:hAnsi="GHEA Mariam" w:cs="Arial"/>
          <w:spacing w:val="-6"/>
          <w:sz w:val="24"/>
          <w:szCs w:val="24"/>
        </w:rPr>
        <w:t>հոդվածի</w:t>
      </w:r>
      <w:r w:rsidRPr="00894457">
        <w:rPr>
          <w:rFonts w:ascii="GHEA Mariam" w:hAnsi="GHEA Mariam"/>
          <w:spacing w:val="-6"/>
          <w:sz w:val="24"/>
          <w:szCs w:val="24"/>
        </w:rPr>
        <w:t xml:space="preserve"> 5-</w:t>
      </w:r>
      <w:r w:rsidRPr="00894457">
        <w:rPr>
          <w:rFonts w:ascii="GHEA Mariam" w:hAnsi="GHEA Mariam" w:cs="Arial"/>
          <w:spacing w:val="-6"/>
          <w:sz w:val="24"/>
          <w:szCs w:val="24"/>
        </w:rPr>
        <w:t>րդ</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և</w:t>
      </w:r>
      <w:r w:rsidRPr="00894457">
        <w:rPr>
          <w:rFonts w:ascii="GHEA Mariam" w:hAnsi="GHEA Mariam"/>
          <w:spacing w:val="-6"/>
          <w:sz w:val="24"/>
          <w:szCs w:val="24"/>
          <w:lang w:val="hy-AM"/>
        </w:rPr>
        <w:t xml:space="preserve"> 6-</w:t>
      </w:r>
      <w:r w:rsidRPr="00894457">
        <w:rPr>
          <w:rFonts w:ascii="GHEA Mariam" w:hAnsi="GHEA Mariam" w:cs="Arial"/>
          <w:spacing w:val="-6"/>
          <w:sz w:val="24"/>
          <w:szCs w:val="24"/>
          <w:lang w:val="hy-AM"/>
        </w:rPr>
        <w:t>րդ</w:t>
      </w:r>
      <w:r w:rsidRPr="00894457">
        <w:rPr>
          <w:rFonts w:ascii="GHEA Mariam" w:hAnsi="GHEA Mariam"/>
          <w:spacing w:val="-6"/>
          <w:sz w:val="24"/>
          <w:szCs w:val="24"/>
        </w:rPr>
        <w:t xml:space="preserve"> </w:t>
      </w:r>
      <w:r w:rsidRPr="00894457">
        <w:rPr>
          <w:rFonts w:ascii="GHEA Mariam" w:hAnsi="GHEA Mariam" w:cs="Arial"/>
          <w:spacing w:val="-6"/>
          <w:sz w:val="24"/>
          <w:szCs w:val="24"/>
        </w:rPr>
        <w:t>մասերը՝</w:t>
      </w:r>
      <w:r w:rsidRPr="00894457">
        <w:rPr>
          <w:rFonts w:ascii="GHEA Mariam" w:hAnsi="GHEA Mariam"/>
          <w:spacing w:val="-6"/>
          <w:sz w:val="24"/>
          <w:szCs w:val="24"/>
        </w:rPr>
        <w:t xml:space="preserve"> </w:t>
      </w:r>
      <w:r w:rsidR="00894457" w:rsidRPr="00894457">
        <w:rPr>
          <w:rFonts w:ascii="GHEA Mariam" w:eastAsia="Arial Unicode MS" w:hAnsi="GHEA Mariam" w:cs="Sylfaen"/>
          <w:spacing w:val="-6"/>
          <w:sz w:val="24"/>
          <w:szCs w:val="24"/>
          <w:shd w:val="clear" w:color="auto" w:fill="FFFFFF"/>
          <w:lang w:val="hy-AM"/>
        </w:rPr>
        <w:t>Հայաստանի</w:t>
      </w:r>
      <w:r w:rsidR="00894457" w:rsidRPr="00894457">
        <w:rPr>
          <w:rFonts w:ascii="GHEA Mariam" w:eastAsia="Arial Unicode MS" w:hAnsi="GHEA Mariam" w:cs="Arial Armenian"/>
          <w:spacing w:val="-6"/>
          <w:sz w:val="24"/>
          <w:szCs w:val="24"/>
          <w:shd w:val="clear" w:color="auto" w:fill="FFFFFF"/>
          <w:lang w:val="hy-AM"/>
        </w:rPr>
        <w:t xml:space="preserve"> </w:t>
      </w:r>
      <w:r w:rsidR="00894457" w:rsidRPr="00894457">
        <w:rPr>
          <w:rFonts w:ascii="GHEA Mariam" w:eastAsia="Arial Unicode MS" w:hAnsi="GHEA Mariam" w:cs="Sylfaen"/>
          <w:spacing w:val="-6"/>
          <w:sz w:val="24"/>
          <w:szCs w:val="24"/>
          <w:shd w:val="clear" w:color="auto" w:fill="FFFFFF"/>
          <w:lang w:val="hy-AM"/>
        </w:rPr>
        <w:t>Հանրապետության</w:t>
      </w:r>
      <w:r w:rsidR="00894457" w:rsidRPr="00894457">
        <w:rPr>
          <w:rFonts w:ascii="GHEA Mariam" w:eastAsia="Arial Unicode MS" w:hAnsi="GHEA Mariam" w:cs="Arial Armenian"/>
          <w:spacing w:val="-6"/>
          <w:sz w:val="24"/>
          <w:szCs w:val="24"/>
          <w:shd w:val="clear" w:color="auto" w:fill="FFFFFF"/>
          <w:lang w:val="hy-AM"/>
        </w:rPr>
        <w:t xml:space="preserve"> </w:t>
      </w:r>
      <w:r w:rsidR="00894457" w:rsidRPr="00894457">
        <w:rPr>
          <w:rFonts w:ascii="GHEA Mariam" w:eastAsia="Arial Unicode MS" w:hAnsi="GHEA Mariam" w:cs="Sylfaen"/>
          <w:spacing w:val="-6"/>
          <w:sz w:val="24"/>
          <w:szCs w:val="24"/>
          <w:shd w:val="clear" w:color="auto" w:fill="FFFFFF"/>
          <w:lang w:val="hy-AM"/>
        </w:rPr>
        <w:t>կառավարությունը</w:t>
      </w:r>
      <w:r w:rsidR="00894457" w:rsidRPr="00894457">
        <w:rPr>
          <w:rFonts w:ascii="GHEA Mariam" w:eastAsia="Arial Unicode MS" w:hAnsi="GHEA Mariam" w:cs="Arial Armenian"/>
          <w:spacing w:val="-6"/>
          <w:sz w:val="24"/>
          <w:szCs w:val="24"/>
          <w:shd w:val="clear" w:color="auto" w:fill="FFFFFF"/>
          <w:lang w:val="hy-AM"/>
        </w:rPr>
        <w:t xml:space="preserve">   </w:t>
      </w:r>
      <w:r w:rsidR="00894457" w:rsidRPr="00894457">
        <w:rPr>
          <w:rFonts w:ascii="GHEA Mariam" w:eastAsia="Arial Unicode MS" w:hAnsi="GHEA Mariam" w:cs="Sylfaen"/>
          <w:spacing w:val="-6"/>
          <w:sz w:val="24"/>
          <w:szCs w:val="24"/>
          <w:shd w:val="clear" w:color="auto" w:fill="FFFFFF"/>
          <w:lang w:val="hy-AM"/>
        </w:rPr>
        <w:t>ո</w:t>
      </w:r>
      <w:r w:rsidR="00894457" w:rsidRPr="00894457">
        <w:rPr>
          <w:rFonts w:ascii="GHEA Mariam" w:eastAsia="Arial Unicode MS" w:hAnsi="GHEA Mariam" w:cs="Arial Armenian"/>
          <w:spacing w:val="-6"/>
          <w:sz w:val="24"/>
          <w:szCs w:val="24"/>
          <w:shd w:val="clear" w:color="auto" w:fill="FFFFFF"/>
          <w:lang w:val="hy-AM"/>
        </w:rPr>
        <w:t xml:space="preserve"> </w:t>
      </w:r>
      <w:r w:rsidR="00894457" w:rsidRPr="00894457">
        <w:rPr>
          <w:rFonts w:ascii="GHEA Mariam" w:eastAsia="Arial Unicode MS" w:hAnsi="GHEA Mariam" w:cs="Sylfaen"/>
          <w:spacing w:val="-6"/>
          <w:sz w:val="24"/>
          <w:szCs w:val="24"/>
          <w:shd w:val="clear" w:color="auto" w:fill="FFFFFF"/>
          <w:lang w:val="hy-AM"/>
        </w:rPr>
        <w:t>ր</w:t>
      </w:r>
      <w:r w:rsidR="00894457" w:rsidRPr="00894457">
        <w:rPr>
          <w:rFonts w:ascii="GHEA Mariam" w:eastAsia="Arial Unicode MS" w:hAnsi="GHEA Mariam" w:cs="Arial Armenian"/>
          <w:spacing w:val="-6"/>
          <w:sz w:val="24"/>
          <w:szCs w:val="24"/>
          <w:shd w:val="clear" w:color="auto" w:fill="FFFFFF"/>
          <w:lang w:val="hy-AM"/>
        </w:rPr>
        <w:t xml:space="preserve"> </w:t>
      </w:r>
      <w:r w:rsidR="00894457" w:rsidRPr="00894457">
        <w:rPr>
          <w:rFonts w:ascii="GHEA Mariam" w:eastAsia="Arial Unicode MS" w:hAnsi="GHEA Mariam" w:cs="Sylfaen"/>
          <w:spacing w:val="-6"/>
          <w:sz w:val="24"/>
          <w:szCs w:val="24"/>
          <w:shd w:val="clear" w:color="auto" w:fill="FFFFFF"/>
          <w:lang w:val="hy-AM"/>
        </w:rPr>
        <w:t>ո</w:t>
      </w:r>
      <w:r w:rsidR="00894457" w:rsidRPr="00894457">
        <w:rPr>
          <w:rFonts w:ascii="GHEA Mariam" w:eastAsia="Arial Unicode MS" w:hAnsi="GHEA Mariam" w:cs="Arial Armenian"/>
          <w:spacing w:val="-6"/>
          <w:sz w:val="24"/>
          <w:szCs w:val="24"/>
          <w:shd w:val="clear" w:color="auto" w:fill="FFFFFF"/>
          <w:lang w:val="hy-AM"/>
        </w:rPr>
        <w:t xml:space="preserve"> </w:t>
      </w:r>
      <w:r w:rsidR="00894457" w:rsidRPr="00894457">
        <w:rPr>
          <w:rFonts w:ascii="GHEA Mariam" w:eastAsia="Arial Unicode MS" w:hAnsi="GHEA Mariam" w:cs="Sylfaen"/>
          <w:spacing w:val="-6"/>
          <w:sz w:val="24"/>
          <w:szCs w:val="24"/>
          <w:shd w:val="clear" w:color="auto" w:fill="FFFFFF"/>
          <w:lang w:val="hy-AM"/>
        </w:rPr>
        <w:t>շ</w:t>
      </w:r>
      <w:r w:rsidR="00894457" w:rsidRPr="00894457">
        <w:rPr>
          <w:rFonts w:ascii="GHEA Mariam" w:eastAsia="Arial Unicode MS" w:hAnsi="GHEA Mariam" w:cs="Arial Armenian"/>
          <w:spacing w:val="-6"/>
          <w:sz w:val="24"/>
          <w:szCs w:val="24"/>
          <w:shd w:val="clear" w:color="auto" w:fill="FFFFFF"/>
          <w:lang w:val="hy-AM"/>
        </w:rPr>
        <w:t xml:space="preserve"> </w:t>
      </w:r>
      <w:r w:rsidR="00894457" w:rsidRPr="00894457">
        <w:rPr>
          <w:rFonts w:ascii="GHEA Mariam" w:eastAsia="Arial Unicode MS" w:hAnsi="GHEA Mariam" w:cs="Sylfaen"/>
          <w:spacing w:val="-6"/>
          <w:sz w:val="24"/>
          <w:szCs w:val="24"/>
          <w:shd w:val="clear" w:color="auto" w:fill="FFFFFF"/>
          <w:lang w:val="hy-AM"/>
        </w:rPr>
        <w:t>ու</w:t>
      </w:r>
      <w:r w:rsidR="00894457" w:rsidRPr="00894457">
        <w:rPr>
          <w:rFonts w:ascii="GHEA Mariam" w:eastAsia="Arial Unicode MS" w:hAnsi="GHEA Mariam" w:cs="Arial Armenian"/>
          <w:spacing w:val="-6"/>
          <w:sz w:val="24"/>
          <w:szCs w:val="24"/>
          <w:shd w:val="clear" w:color="auto" w:fill="FFFFFF"/>
          <w:lang w:val="hy-AM"/>
        </w:rPr>
        <w:t xml:space="preserve"> </w:t>
      </w:r>
      <w:r w:rsidR="00894457" w:rsidRPr="00894457">
        <w:rPr>
          <w:rFonts w:ascii="GHEA Mariam" w:eastAsia="Arial Unicode MS" w:hAnsi="GHEA Mariam" w:cs="Sylfaen"/>
          <w:spacing w:val="-6"/>
          <w:sz w:val="24"/>
          <w:szCs w:val="24"/>
          <w:shd w:val="clear" w:color="auto" w:fill="FFFFFF"/>
          <w:lang w:val="hy-AM"/>
        </w:rPr>
        <w:t>մ</w:t>
      </w:r>
      <w:r w:rsidR="00894457" w:rsidRPr="00894457">
        <w:rPr>
          <w:rFonts w:ascii="GHEA Mariam" w:eastAsia="Arial Unicode MS" w:hAnsi="GHEA Mariam" w:cs="Arial Armenian"/>
          <w:spacing w:val="-6"/>
          <w:sz w:val="24"/>
          <w:szCs w:val="24"/>
          <w:shd w:val="clear" w:color="auto" w:fill="FFFFFF"/>
          <w:lang w:val="hy-AM"/>
        </w:rPr>
        <w:t xml:space="preserve">   </w:t>
      </w:r>
      <w:r w:rsidR="00894457" w:rsidRPr="00894457">
        <w:rPr>
          <w:rFonts w:ascii="GHEA Mariam" w:eastAsia="Arial Unicode MS" w:hAnsi="GHEA Mariam" w:cs="Sylfaen"/>
          <w:spacing w:val="-6"/>
          <w:sz w:val="24"/>
          <w:szCs w:val="24"/>
          <w:shd w:val="clear" w:color="auto" w:fill="FFFFFF"/>
          <w:lang w:val="hy-AM"/>
        </w:rPr>
        <w:t>է</w:t>
      </w:r>
      <w:r w:rsidR="00894457" w:rsidRPr="00894457">
        <w:rPr>
          <w:rFonts w:ascii="GHEA Mariam" w:eastAsia="Arial Unicode MS" w:hAnsi="GHEA Mariam" w:cs="Arial Armenian"/>
          <w:spacing w:val="-6"/>
          <w:sz w:val="24"/>
          <w:szCs w:val="24"/>
          <w:shd w:val="clear" w:color="auto" w:fill="FFFFFF"/>
          <w:lang w:val="hy-AM"/>
        </w:rPr>
        <w:t>.</w:t>
      </w:r>
    </w:p>
    <w:p w:rsidR="008B24EA" w:rsidRPr="00894457" w:rsidRDefault="008B24EA" w:rsidP="00894457">
      <w:pPr>
        <w:pStyle w:val="norm"/>
        <w:spacing w:line="360" w:lineRule="auto"/>
        <w:ind w:right="-185"/>
        <w:rPr>
          <w:rFonts w:ascii="GHEA Mariam" w:hAnsi="GHEA Mariam"/>
          <w:spacing w:val="-6"/>
          <w:sz w:val="24"/>
          <w:szCs w:val="24"/>
          <w:lang w:val="hy-AM"/>
        </w:rPr>
      </w:pPr>
      <w:r w:rsidRPr="00894457">
        <w:rPr>
          <w:rFonts w:ascii="GHEA Mariam" w:hAnsi="GHEA Mariam"/>
          <w:spacing w:val="-6"/>
          <w:sz w:val="24"/>
          <w:szCs w:val="24"/>
          <w:lang w:val="hy-AM"/>
        </w:rPr>
        <w:t xml:space="preserve">1. </w:t>
      </w:r>
      <w:r w:rsidRPr="00894457">
        <w:rPr>
          <w:rFonts w:ascii="GHEA Mariam" w:hAnsi="GHEA Mariam" w:cs="Arial"/>
          <w:spacing w:val="-6"/>
          <w:sz w:val="24"/>
          <w:szCs w:val="24"/>
          <w:lang w:val="hy-AM"/>
        </w:rPr>
        <w:t>Համաշխարհային</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բանկի</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և</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Հայաստանի</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Հանրապետության</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միջև</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կնքված</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թիվ</w:t>
      </w:r>
      <w:r w:rsidRPr="00894457">
        <w:rPr>
          <w:rFonts w:ascii="GHEA Mariam" w:hAnsi="GHEA Mariam"/>
          <w:spacing w:val="-6"/>
          <w:sz w:val="24"/>
          <w:szCs w:val="24"/>
          <w:lang w:val="hy-AM"/>
        </w:rPr>
        <w:t xml:space="preserve"> 9338-</w:t>
      </w:r>
      <w:r w:rsidRPr="00894457">
        <w:rPr>
          <w:rFonts w:ascii="GHEA Mariam" w:hAnsi="GHEA Mariam" w:cs="Arial"/>
          <w:spacing w:val="-6"/>
          <w:sz w:val="24"/>
          <w:szCs w:val="24"/>
          <w:lang w:val="hy-AM"/>
        </w:rPr>
        <w:t>ԱՄ</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վարկային</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համաձայնագրի</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շրջանակներում</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պետական</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հատվածի</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արդիա</w:t>
      </w:r>
      <w:r w:rsidR="00894457" w:rsidRPr="00894457">
        <w:rPr>
          <w:rFonts w:ascii="GHEA Mariam" w:hAnsi="GHEA Mariam" w:cs="Arial"/>
          <w:spacing w:val="-6"/>
          <w:sz w:val="24"/>
          <w:szCs w:val="24"/>
          <w:lang w:val="hy-AM"/>
        </w:rPr>
        <w:softHyphen/>
      </w:r>
      <w:r w:rsidRPr="00894457">
        <w:rPr>
          <w:rFonts w:ascii="GHEA Mariam" w:hAnsi="GHEA Mariam" w:cs="Arial"/>
          <w:spacing w:val="-6"/>
          <w:sz w:val="24"/>
          <w:szCs w:val="24"/>
          <w:lang w:val="hy-AM"/>
        </w:rPr>
        <w:t>կա</w:t>
      </w:r>
      <w:r w:rsidR="00894457">
        <w:rPr>
          <w:rFonts w:ascii="GHEA Mariam" w:hAnsi="GHEA Mariam" w:cs="Arial"/>
          <w:spacing w:val="-6"/>
          <w:sz w:val="24"/>
          <w:szCs w:val="24"/>
          <w:lang w:val="hy-AM"/>
        </w:rPr>
        <w:softHyphen/>
      </w:r>
      <w:r w:rsidRPr="00894457">
        <w:rPr>
          <w:rFonts w:ascii="GHEA Mariam" w:hAnsi="GHEA Mariam" w:cs="Arial"/>
          <w:spacing w:val="-6"/>
          <w:sz w:val="24"/>
          <w:szCs w:val="24"/>
          <w:lang w:val="hy-AM"/>
        </w:rPr>
        <w:t>նացման</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չորրորդ</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ծրագրի</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միջոցներից</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ձեռք</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բերված</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սարքավորումն</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ամրաց</w:t>
      </w:r>
      <w:r w:rsidR="00894457" w:rsidRPr="00894457">
        <w:rPr>
          <w:rFonts w:ascii="GHEA Mariam" w:hAnsi="GHEA Mariam" w:cs="Arial"/>
          <w:spacing w:val="-6"/>
          <w:sz w:val="24"/>
          <w:szCs w:val="24"/>
          <w:lang w:val="hy-AM"/>
        </w:rPr>
        <w:softHyphen/>
      </w:r>
      <w:r w:rsidRPr="00894457">
        <w:rPr>
          <w:rFonts w:ascii="GHEA Mariam" w:hAnsi="GHEA Mariam" w:cs="Arial"/>
          <w:spacing w:val="-6"/>
          <w:sz w:val="24"/>
          <w:szCs w:val="24"/>
          <w:lang w:val="hy-AM"/>
        </w:rPr>
        <w:t>նել</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Հայաս</w:t>
      </w:r>
      <w:r w:rsidR="00894457" w:rsidRPr="00894457">
        <w:rPr>
          <w:rFonts w:ascii="GHEA Mariam" w:hAnsi="GHEA Mariam" w:cs="Arial"/>
          <w:spacing w:val="-6"/>
          <w:sz w:val="24"/>
          <w:szCs w:val="24"/>
          <w:lang w:val="hy-AM"/>
        </w:rPr>
        <w:softHyphen/>
      </w:r>
      <w:r w:rsidRPr="00894457">
        <w:rPr>
          <w:rFonts w:ascii="GHEA Mariam" w:hAnsi="GHEA Mariam" w:cs="Arial"/>
          <w:spacing w:val="-6"/>
          <w:sz w:val="24"/>
          <w:szCs w:val="24"/>
          <w:lang w:val="hy-AM"/>
        </w:rPr>
        <w:t>տանի</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Հանրապետության</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վարչապետի</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աշխատակազմին՝</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համաձայն</w:t>
      </w:r>
      <w:r w:rsidRPr="00894457">
        <w:rPr>
          <w:rFonts w:ascii="GHEA Mariam" w:hAnsi="GHEA Mariam"/>
          <w:spacing w:val="-6"/>
          <w:sz w:val="24"/>
          <w:szCs w:val="24"/>
          <w:lang w:val="hy-AM"/>
        </w:rPr>
        <w:t xml:space="preserve"> </w:t>
      </w:r>
      <w:r w:rsidRPr="00894457">
        <w:rPr>
          <w:rFonts w:ascii="GHEA Mariam" w:hAnsi="GHEA Mariam" w:cs="Arial"/>
          <w:spacing w:val="-6"/>
          <w:sz w:val="24"/>
          <w:szCs w:val="24"/>
          <w:lang w:val="hy-AM"/>
        </w:rPr>
        <w:t>հավելվածի</w:t>
      </w:r>
      <w:r w:rsidR="00894457">
        <w:rPr>
          <w:rFonts w:ascii="GHEA Mariam" w:hAnsi="GHEA Mariam"/>
          <w:spacing w:val="-6"/>
          <w:sz w:val="24"/>
          <w:szCs w:val="24"/>
          <w:lang w:val="hy-AM"/>
        </w:rPr>
        <w:t>:</w:t>
      </w:r>
    </w:p>
    <w:p w:rsidR="008B24EA" w:rsidRPr="00894457" w:rsidRDefault="008B24EA" w:rsidP="00894457">
      <w:pPr>
        <w:pStyle w:val="norm"/>
        <w:spacing w:line="360" w:lineRule="auto"/>
        <w:ind w:right="-185"/>
        <w:rPr>
          <w:rFonts w:ascii="GHEA Mariam" w:hAnsi="GHEA Mariam"/>
          <w:sz w:val="24"/>
          <w:szCs w:val="24"/>
          <w:lang w:val="hy-AM"/>
        </w:rPr>
      </w:pPr>
      <w:r w:rsidRPr="00894457">
        <w:rPr>
          <w:rFonts w:ascii="GHEA Mariam" w:hAnsi="GHEA Mariam"/>
          <w:spacing w:val="-4"/>
          <w:sz w:val="24"/>
          <w:szCs w:val="24"/>
          <w:lang w:val="hy-AM"/>
        </w:rPr>
        <w:t xml:space="preserve">2. </w:t>
      </w:r>
      <w:r w:rsidRPr="00894457">
        <w:rPr>
          <w:rFonts w:ascii="GHEA Mariam" w:hAnsi="GHEA Mariam" w:cs="Arial"/>
          <w:spacing w:val="-4"/>
          <w:sz w:val="24"/>
          <w:szCs w:val="24"/>
          <w:lang w:val="hy-AM"/>
        </w:rPr>
        <w:t>Հայաստանի</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Հանրապետության</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վարչապետի</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աշխատակազմի</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ղեկավարին՝</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սույն</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որոշումն</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ուժի</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մեջ</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մտնելու</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օրվանից</w:t>
      </w:r>
      <w:r w:rsidRPr="00894457">
        <w:rPr>
          <w:rFonts w:ascii="GHEA Mariam" w:hAnsi="GHEA Mariam"/>
          <w:spacing w:val="-4"/>
          <w:sz w:val="24"/>
          <w:szCs w:val="24"/>
          <w:lang w:val="hy-AM"/>
        </w:rPr>
        <w:t xml:space="preserve"> 15-</w:t>
      </w:r>
      <w:r w:rsidRPr="00894457">
        <w:rPr>
          <w:rFonts w:ascii="GHEA Mariam" w:hAnsi="GHEA Mariam" w:cs="Arial"/>
          <w:spacing w:val="-4"/>
          <w:sz w:val="24"/>
          <w:szCs w:val="24"/>
          <w:lang w:val="hy-AM"/>
        </w:rPr>
        <w:t>օրյա</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ժամկետում</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Հայաստանի</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Հանրապե</w:t>
      </w:r>
      <w:r w:rsidR="00894457">
        <w:rPr>
          <w:rFonts w:ascii="GHEA Mariam" w:hAnsi="GHEA Mariam" w:cs="Arial"/>
          <w:spacing w:val="-4"/>
          <w:sz w:val="24"/>
          <w:szCs w:val="24"/>
          <w:lang w:val="hy-AM"/>
        </w:rPr>
        <w:softHyphen/>
      </w:r>
      <w:r w:rsidRPr="00894457">
        <w:rPr>
          <w:rFonts w:ascii="GHEA Mariam" w:hAnsi="GHEA Mariam" w:cs="Arial"/>
          <w:spacing w:val="-4"/>
          <w:sz w:val="24"/>
          <w:szCs w:val="24"/>
          <w:lang w:val="hy-AM"/>
        </w:rPr>
        <w:t>տու</w:t>
      </w:r>
      <w:r w:rsidR="00894457">
        <w:rPr>
          <w:rFonts w:ascii="GHEA Mariam" w:hAnsi="GHEA Mariam" w:cs="Arial"/>
          <w:spacing w:val="-4"/>
          <w:sz w:val="24"/>
          <w:szCs w:val="24"/>
          <w:lang w:val="hy-AM"/>
        </w:rPr>
        <w:softHyphen/>
      </w:r>
      <w:r w:rsidRPr="00894457">
        <w:rPr>
          <w:rFonts w:ascii="GHEA Mariam" w:hAnsi="GHEA Mariam" w:cs="Arial"/>
          <w:spacing w:val="-4"/>
          <w:sz w:val="24"/>
          <w:szCs w:val="24"/>
          <w:lang w:val="hy-AM"/>
        </w:rPr>
        <w:t>թյան</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օրենսդրությամբ</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սահմանված</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կարգով</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ապահովել</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սույն</w:t>
      </w:r>
      <w:r w:rsidRPr="00894457">
        <w:rPr>
          <w:rFonts w:ascii="GHEA Mariam" w:hAnsi="GHEA Mariam"/>
          <w:spacing w:val="-4"/>
          <w:sz w:val="24"/>
          <w:szCs w:val="24"/>
          <w:lang w:val="hy-AM"/>
        </w:rPr>
        <w:t xml:space="preserve"> </w:t>
      </w:r>
      <w:r w:rsidRPr="00894457">
        <w:rPr>
          <w:rFonts w:ascii="GHEA Mariam" w:hAnsi="GHEA Mariam" w:cs="Arial"/>
          <w:spacing w:val="-4"/>
          <w:sz w:val="24"/>
          <w:szCs w:val="24"/>
          <w:lang w:val="hy-AM"/>
        </w:rPr>
        <w:t>որոշման</w:t>
      </w:r>
      <w:r w:rsidRPr="00894457">
        <w:rPr>
          <w:rFonts w:ascii="GHEA Mariam" w:hAnsi="GHEA Mariam"/>
          <w:sz w:val="24"/>
          <w:szCs w:val="24"/>
          <w:lang w:val="hy-AM"/>
        </w:rPr>
        <w:t xml:space="preserve"> </w:t>
      </w:r>
      <w:r w:rsidRPr="00894457">
        <w:rPr>
          <w:rFonts w:ascii="GHEA Mariam" w:hAnsi="GHEA Mariam" w:cs="Arial"/>
          <w:sz w:val="24"/>
          <w:szCs w:val="24"/>
          <w:lang w:val="hy-AM"/>
        </w:rPr>
        <w:t>հավել</w:t>
      </w:r>
      <w:r w:rsidR="00894457">
        <w:rPr>
          <w:rFonts w:ascii="GHEA Mariam" w:hAnsi="GHEA Mariam" w:cs="Arial"/>
          <w:sz w:val="24"/>
          <w:szCs w:val="24"/>
          <w:lang w:val="hy-AM"/>
        </w:rPr>
        <w:softHyphen/>
      </w:r>
      <w:r w:rsidRPr="00894457">
        <w:rPr>
          <w:rFonts w:ascii="GHEA Mariam" w:hAnsi="GHEA Mariam" w:cs="Arial"/>
          <w:sz w:val="24"/>
          <w:szCs w:val="24"/>
          <w:lang w:val="hy-AM"/>
        </w:rPr>
        <w:t>վա</w:t>
      </w:r>
      <w:r w:rsidR="00894457">
        <w:rPr>
          <w:rFonts w:ascii="GHEA Mariam" w:hAnsi="GHEA Mariam" w:cs="Arial"/>
          <w:sz w:val="24"/>
          <w:szCs w:val="24"/>
          <w:lang w:val="hy-AM"/>
        </w:rPr>
        <w:softHyphen/>
      </w:r>
      <w:r w:rsidRPr="00894457">
        <w:rPr>
          <w:rFonts w:ascii="GHEA Mariam" w:hAnsi="GHEA Mariam" w:cs="Arial"/>
          <w:sz w:val="24"/>
          <w:szCs w:val="24"/>
          <w:lang w:val="hy-AM"/>
        </w:rPr>
        <w:t>ծով</w:t>
      </w:r>
      <w:r w:rsidRPr="00894457">
        <w:rPr>
          <w:rFonts w:ascii="GHEA Mariam" w:hAnsi="GHEA Mariam"/>
          <w:sz w:val="24"/>
          <w:szCs w:val="24"/>
          <w:lang w:val="hy-AM"/>
        </w:rPr>
        <w:t xml:space="preserve"> </w:t>
      </w:r>
      <w:r w:rsidRPr="00894457">
        <w:rPr>
          <w:rFonts w:ascii="GHEA Mariam" w:hAnsi="GHEA Mariam" w:cs="Arial"/>
          <w:sz w:val="24"/>
          <w:szCs w:val="24"/>
          <w:lang w:val="hy-AM"/>
        </w:rPr>
        <w:t>ամրացվող</w:t>
      </w:r>
      <w:r w:rsidRPr="00894457">
        <w:rPr>
          <w:rFonts w:ascii="GHEA Mariam" w:hAnsi="GHEA Mariam"/>
          <w:sz w:val="24"/>
          <w:szCs w:val="24"/>
          <w:lang w:val="hy-AM"/>
        </w:rPr>
        <w:t xml:space="preserve"> </w:t>
      </w:r>
      <w:r w:rsidRPr="00894457">
        <w:rPr>
          <w:rFonts w:ascii="GHEA Mariam" w:hAnsi="GHEA Mariam" w:cs="Arial"/>
          <w:sz w:val="24"/>
          <w:szCs w:val="24"/>
          <w:lang w:val="hy-AM"/>
        </w:rPr>
        <w:t>գույքի</w:t>
      </w:r>
      <w:r w:rsidRPr="00894457">
        <w:rPr>
          <w:rFonts w:ascii="GHEA Mariam" w:hAnsi="GHEA Mariam"/>
          <w:sz w:val="24"/>
          <w:szCs w:val="24"/>
          <w:lang w:val="hy-AM"/>
        </w:rPr>
        <w:t xml:space="preserve"> </w:t>
      </w:r>
      <w:r w:rsidRPr="00894457">
        <w:rPr>
          <w:rFonts w:ascii="GHEA Mariam" w:hAnsi="GHEA Mariam" w:cs="Arial"/>
          <w:sz w:val="24"/>
          <w:szCs w:val="24"/>
          <w:lang w:val="hy-AM"/>
        </w:rPr>
        <w:t>հաշվառումը</w:t>
      </w:r>
      <w:r w:rsidRPr="00894457">
        <w:rPr>
          <w:rFonts w:ascii="GHEA Mariam" w:hAnsi="GHEA Mariam"/>
          <w:sz w:val="24"/>
          <w:szCs w:val="24"/>
          <w:lang w:val="hy-AM"/>
        </w:rPr>
        <w:t>:</w:t>
      </w:r>
    </w:p>
    <w:p w:rsidR="00894457" w:rsidRDefault="00894457" w:rsidP="00AF60A0">
      <w:pPr>
        <w:pStyle w:val="mechtex"/>
        <w:ind w:firstLine="567"/>
        <w:jc w:val="left"/>
        <w:rPr>
          <w:rFonts w:ascii="GHEA Mariam" w:hAnsi="GHEA Mariam" w:cs="Sylfaen"/>
          <w:sz w:val="24"/>
          <w:szCs w:val="24"/>
          <w:lang w:val="hy-AM"/>
        </w:rPr>
      </w:pPr>
    </w:p>
    <w:p w:rsidR="00894457" w:rsidRDefault="00894457" w:rsidP="00AF60A0">
      <w:pPr>
        <w:pStyle w:val="mechtex"/>
        <w:ind w:firstLine="567"/>
        <w:jc w:val="left"/>
        <w:rPr>
          <w:rFonts w:ascii="GHEA Mariam" w:hAnsi="GHEA Mariam" w:cs="Sylfaen"/>
          <w:sz w:val="24"/>
          <w:szCs w:val="24"/>
          <w:lang w:val="hy-AM"/>
        </w:rPr>
      </w:pPr>
    </w:p>
    <w:p w:rsidR="00894457" w:rsidRPr="000D5CEE" w:rsidRDefault="00894457" w:rsidP="00AF60A0">
      <w:pPr>
        <w:pStyle w:val="mechtex"/>
        <w:ind w:firstLine="567"/>
        <w:jc w:val="left"/>
        <w:rPr>
          <w:rFonts w:ascii="GHEA Mariam" w:hAnsi="GHEA Mariam" w:cs="Arial Armenian"/>
          <w:sz w:val="24"/>
          <w:szCs w:val="24"/>
          <w:lang w:val="hy-AM"/>
        </w:rPr>
      </w:pPr>
      <w:r w:rsidRPr="000D5CEE">
        <w:rPr>
          <w:rFonts w:ascii="GHEA Mariam" w:hAnsi="GHEA Mariam" w:cs="Sylfaen"/>
          <w:sz w:val="24"/>
          <w:szCs w:val="24"/>
          <w:lang w:val="hy-AM"/>
        </w:rPr>
        <w:t>ՀԱՅԱՍՏԱՆԻ</w:t>
      </w:r>
      <w:r>
        <w:rPr>
          <w:rFonts w:ascii="GHEA Mariam" w:hAnsi="GHEA Mariam" w:cs="Arial Armenian"/>
          <w:sz w:val="24"/>
          <w:szCs w:val="24"/>
          <w:lang w:val="hy-AM"/>
        </w:rPr>
        <w:t xml:space="preserve"> </w:t>
      </w:r>
      <w:r w:rsidRPr="000D5CEE">
        <w:rPr>
          <w:rFonts w:ascii="GHEA Mariam" w:hAnsi="GHEA Mariam" w:cs="Sylfaen"/>
          <w:sz w:val="24"/>
          <w:szCs w:val="24"/>
          <w:lang w:val="hy-AM"/>
        </w:rPr>
        <w:t>ՀԱՆՐԱՊԵՏՈՒԹՅԱՆ</w:t>
      </w:r>
    </w:p>
    <w:p w:rsidR="00894457" w:rsidRPr="000D5CEE" w:rsidRDefault="00894457" w:rsidP="00B46EE8">
      <w:pPr>
        <w:pStyle w:val="NormalWeb"/>
        <w:tabs>
          <w:tab w:val="left" w:pos="993"/>
          <w:tab w:val="left" w:pos="1260"/>
        </w:tabs>
        <w:spacing w:before="0" w:beforeAutospacing="0" w:after="0" w:afterAutospacing="0"/>
        <w:contextualSpacing/>
        <w:jc w:val="both"/>
        <w:rPr>
          <w:rFonts w:ascii="GHEA Mariam" w:hAnsi="GHEA Mariam" w:cs="Sylfaen"/>
          <w:lang w:val="hy-AM"/>
        </w:rPr>
      </w:pPr>
      <w:r w:rsidRPr="000D5CEE">
        <w:rPr>
          <w:rFonts w:ascii="GHEA Mariam" w:hAnsi="GHEA Mariam"/>
          <w:lang w:val="hy-AM"/>
        </w:rPr>
        <w:t xml:space="preserve">        </w:t>
      </w:r>
      <w:r>
        <w:rPr>
          <w:rFonts w:ascii="GHEA Mariam" w:hAnsi="GHEA Mariam"/>
          <w:lang w:val="hy-AM"/>
        </w:rPr>
        <w:t xml:space="preserve">             </w:t>
      </w:r>
      <w:r w:rsidRPr="000D5CEE">
        <w:rPr>
          <w:rFonts w:ascii="GHEA Mariam" w:hAnsi="GHEA Mariam"/>
          <w:lang w:val="hy-AM"/>
        </w:rPr>
        <w:t xml:space="preserve"> </w:t>
      </w:r>
      <w:r>
        <w:rPr>
          <w:rFonts w:ascii="GHEA Mariam" w:hAnsi="GHEA Mariam"/>
          <w:lang w:val="hy-AM"/>
        </w:rPr>
        <w:t xml:space="preserve">     </w:t>
      </w:r>
      <w:r w:rsidRPr="000D5CEE">
        <w:rPr>
          <w:rFonts w:ascii="GHEA Mariam" w:hAnsi="GHEA Mariam" w:cs="Sylfaen"/>
          <w:lang w:val="hy-AM"/>
        </w:rPr>
        <w:t>ՎԱՐՉԱՊԵՏ</w:t>
      </w:r>
      <w:r w:rsidRPr="000D5CEE">
        <w:rPr>
          <w:rFonts w:ascii="GHEA Mariam" w:hAnsi="GHEA Mariam" w:cs="Arial Armenian"/>
          <w:lang w:val="hy-AM"/>
        </w:rPr>
        <w:tab/>
      </w:r>
      <w:r w:rsidRPr="000D5CEE">
        <w:rPr>
          <w:rFonts w:ascii="GHEA Mariam" w:hAnsi="GHEA Mariam" w:cs="Arial Armenian"/>
          <w:lang w:val="hy-AM"/>
        </w:rPr>
        <w:tab/>
      </w:r>
      <w:r w:rsidRPr="000D5CEE">
        <w:rPr>
          <w:rFonts w:ascii="GHEA Mariam" w:hAnsi="GHEA Mariam" w:cs="Arial Armenian"/>
          <w:lang w:val="hy-AM"/>
        </w:rPr>
        <w:tab/>
        <w:t xml:space="preserve">          </w:t>
      </w:r>
      <w:r>
        <w:rPr>
          <w:rFonts w:ascii="GHEA Mariam" w:hAnsi="GHEA Mariam" w:cs="Arial Armenian"/>
          <w:lang w:val="hy-AM"/>
        </w:rPr>
        <w:t xml:space="preserve">                      </w:t>
      </w:r>
      <w:r w:rsidRPr="000D5CEE">
        <w:rPr>
          <w:rFonts w:ascii="GHEA Mariam" w:hAnsi="GHEA Mariam" w:cs="Arial Armenian"/>
          <w:lang w:val="hy-AM"/>
        </w:rPr>
        <w:t>Ն</w:t>
      </w:r>
      <w:r w:rsidRPr="000D5CEE">
        <w:rPr>
          <w:rFonts w:ascii="GHEA Mariam" w:hAnsi="GHEA Mariam" w:cs="Sylfaen"/>
          <w:lang w:val="hy-AM"/>
        </w:rPr>
        <w:t>.</w:t>
      </w:r>
      <w:r w:rsidRPr="000D5CEE">
        <w:rPr>
          <w:rFonts w:ascii="GHEA Mariam" w:hAnsi="GHEA Mariam" w:cs="Arial Armenian"/>
          <w:lang w:val="hy-AM"/>
        </w:rPr>
        <w:t xml:space="preserve"> ՓԱՇԻՆ</w:t>
      </w:r>
      <w:r w:rsidRPr="000D5CEE">
        <w:rPr>
          <w:rFonts w:ascii="GHEA Mariam" w:hAnsi="GHEA Mariam" w:cs="Sylfaen"/>
          <w:lang w:val="hy-AM"/>
        </w:rPr>
        <w:t>ՅԱՆ</w:t>
      </w:r>
    </w:p>
    <w:p w:rsidR="00894457" w:rsidRPr="00EF7ACC" w:rsidRDefault="00894457" w:rsidP="00B46EE8">
      <w:pPr>
        <w:pStyle w:val="mechtex"/>
        <w:jc w:val="left"/>
        <w:rPr>
          <w:rFonts w:ascii="GHEA Mariam" w:hAnsi="GHEA Mariam" w:cs="Sylfaen"/>
          <w:sz w:val="24"/>
          <w:szCs w:val="24"/>
          <w:lang w:val="hy-AM"/>
        </w:rPr>
      </w:pPr>
    </w:p>
    <w:p w:rsidR="00894457" w:rsidRDefault="00894457" w:rsidP="003D6A7B">
      <w:pPr>
        <w:rPr>
          <w:rFonts w:ascii="GHEA Mariam" w:hAnsi="GHEA Mariam" w:cs="Sylfaen"/>
          <w:sz w:val="24"/>
          <w:szCs w:val="24"/>
          <w:lang w:val="hy-AM"/>
        </w:rPr>
      </w:pPr>
      <w:r w:rsidRPr="00EF7ACC">
        <w:rPr>
          <w:rFonts w:ascii="GHEA Mariam" w:hAnsi="GHEA Mariam" w:cs="Sylfaen"/>
          <w:sz w:val="24"/>
          <w:szCs w:val="24"/>
          <w:lang w:val="hy-AM"/>
        </w:rPr>
        <w:t>Երևան</w:t>
      </w:r>
    </w:p>
    <w:p w:rsidR="00894457" w:rsidRDefault="00894457" w:rsidP="00A71CED">
      <w:pPr>
        <w:jc w:val="center"/>
        <w:rPr>
          <w:rFonts w:ascii="GHEA Mariam" w:hAnsi="GHEA Mariam"/>
          <w:sz w:val="22"/>
          <w:szCs w:val="24"/>
          <w:lang w:val="hy-AM"/>
        </w:rPr>
        <w:sectPr w:rsidR="00894457" w:rsidSect="00A7004A">
          <w:headerReference w:type="even" r:id="rId8"/>
          <w:headerReference w:type="default" r:id="rId9"/>
          <w:footerReference w:type="even" r:id="rId10"/>
          <w:pgSz w:w="11909" w:h="16834" w:code="9"/>
          <w:pgMar w:top="1440" w:right="1440" w:bottom="1276" w:left="1440" w:header="720" w:footer="576" w:gutter="0"/>
          <w:pgNumType w:start="1"/>
          <w:cols w:space="720"/>
          <w:titlePg/>
          <w:docGrid w:linePitch="272"/>
        </w:sectPr>
      </w:pPr>
    </w:p>
    <w:p w:rsidR="00894457" w:rsidRPr="006A2608" w:rsidRDefault="00894457" w:rsidP="00AD2FF0">
      <w:pPr>
        <w:pStyle w:val="mechtex"/>
        <w:ind w:left="5760"/>
        <w:jc w:val="left"/>
        <w:rPr>
          <w:rFonts w:ascii="GHEA Mariam" w:hAnsi="GHEA Mariam"/>
          <w:spacing w:val="-8"/>
          <w:sz w:val="23"/>
          <w:szCs w:val="23"/>
          <w:lang w:val="hy-AM"/>
        </w:rPr>
      </w:pPr>
      <w:r w:rsidRPr="006A2608">
        <w:rPr>
          <w:rFonts w:ascii="GHEA Mariam" w:hAnsi="GHEA Mariam"/>
          <w:spacing w:val="-8"/>
          <w:sz w:val="23"/>
          <w:szCs w:val="23"/>
          <w:lang w:val="hy-AM"/>
        </w:rPr>
        <w:lastRenderedPageBreak/>
        <w:t xml:space="preserve">                                                                                                </w:t>
      </w:r>
      <w:r w:rsidR="006A2608">
        <w:rPr>
          <w:rFonts w:ascii="GHEA Mariam" w:hAnsi="GHEA Mariam"/>
          <w:spacing w:val="-8"/>
          <w:sz w:val="23"/>
          <w:szCs w:val="23"/>
          <w:lang w:val="hy-AM"/>
        </w:rPr>
        <w:t xml:space="preserve">    </w:t>
      </w:r>
      <w:r w:rsidRPr="006A2608">
        <w:rPr>
          <w:rFonts w:ascii="GHEA Mariam" w:hAnsi="GHEA Mariam"/>
          <w:spacing w:val="-8"/>
          <w:sz w:val="23"/>
          <w:szCs w:val="23"/>
          <w:lang w:val="hy-AM"/>
        </w:rPr>
        <w:t xml:space="preserve">Հավելված </w:t>
      </w:r>
    </w:p>
    <w:p w:rsidR="00894457" w:rsidRPr="006A2608" w:rsidRDefault="00894457" w:rsidP="00AD2FF0">
      <w:pPr>
        <w:pStyle w:val="mechtex"/>
        <w:ind w:left="3600" w:firstLine="720"/>
        <w:jc w:val="left"/>
        <w:rPr>
          <w:rFonts w:ascii="GHEA Mariam" w:hAnsi="GHEA Mariam"/>
          <w:spacing w:val="-6"/>
          <w:sz w:val="23"/>
          <w:szCs w:val="23"/>
          <w:lang w:val="hy-AM"/>
        </w:rPr>
      </w:pPr>
      <w:r w:rsidRPr="006A2608">
        <w:rPr>
          <w:rFonts w:ascii="GHEA Mariam" w:hAnsi="GHEA Mariam"/>
          <w:spacing w:val="-6"/>
          <w:sz w:val="23"/>
          <w:szCs w:val="23"/>
          <w:lang w:val="hy-AM"/>
        </w:rPr>
        <w:t xml:space="preserve">       </w:t>
      </w:r>
      <w:r w:rsidRPr="006A2608">
        <w:rPr>
          <w:rFonts w:ascii="GHEA Mariam" w:hAnsi="GHEA Mariam"/>
          <w:spacing w:val="-6"/>
          <w:sz w:val="23"/>
          <w:szCs w:val="23"/>
          <w:lang w:val="hy-AM"/>
        </w:rPr>
        <w:tab/>
        <w:t xml:space="preserve">                                                                              </w:t>
      </w:r>
      <w:r w:rsidR="006A2608">
        <w:rPr>
          <w:rFonts w:ascii="GHEA Mariam" w:hAnsi="GHEA Mariam"/>
          <w:spacing w:val="-6"/>
          <w:sz w:val="23"/>
          <w:szCs w:val="23"/>
          <w:lang w:val="hy-AM"/>
        </w:rPr>
        <w:t xml:space="preserve">      </w:t>
      </w:r>
      <w:r w:rsidRPr="006A2608">
        <w:rPr>
          <w:rFonts w:ascii="GHEA Mariam" w:hAnsi="GHEA Mariam"/>
          <w:spacing w:val="-6"/>
          <w:sz w:val="23"/>
          <w:szCs w:val="23"/>
          <w:lang w:val="hy-AM"/>
        </w:rPr>
        <w:t xml:space="preserve">  ՀՀ կառավարության 2026 թվականի</w:t>
      </w:r>
    </w:p>
    <w:p w:rsidR="00894457" w:rsidRPr="006A2608" w:rsidRDefault="00894457" w:rsidP="00BC13E7">
      <w:pPr>
        <w:shd w:val="clear" w:color="auto" w:fill="FFFFFF"/>
        <w:spacing w:line="360" w:lineRule="auto"/>
        <w:ind w:right="665" w:firstLine="567"/>
        <w:jc w:val="right"/>
        <w:rPr>
          <w:rFonts w:ascii="GHEA Mariam" w:hAnsi="GHEA Mariam"/>
          <w:bCs/>
          <w:color w:val="000000"/>
          <w:sz w:val="23"/>
          <w:szCs w:val="23"/>
          <w:lang w:val="hy-AM"/>
        </w:rPr>
      </w:pPr>
      <w:r w:rsidRPr="006A2608">
        <w:rPr>
          <w:rFonts w:ascii="GHEA Mariam" w:hAnsi="GHEA Mariam"/>
          <w:spacing w:val="-2"/>
          <w:sz w:val="23"/>
          <w:szCs w:val="23"/>
          <w:lang w:val="hy-AM"/>
        </w:rPr>
        <w:tab/>
      </w:r>
      <w:r w:rsidRPr="006A2608">
        <w:rPr>
          <w:rFonts w:ascii="GHEA Mariam" w:hAnsi="GHEA Mariam"/>
          <w:spacing w:val="-2"/>
          <w:sz w:val="23"/>
          <w:szCs w:val="23"/>
          <w:lang w:val="hy-AM"/>
        </w:rPr>
        <w:tab/>
      </w:r>
      <w:r w:rsidRPr="006A2608">
        <w:rPr>
          <w:rFonts w:ascii="GHEA Mariam" w:hAnsi="GHEA Mariam"/>
          <w:spacing w:val="-2"/>
          <w:sz w:val="23"/>
          <w:szCs w:val="23"/>
          <w:lang w:val="hy-AM"/>
        </w:rPr>
        <w:tab/>
      </w:r>
      <w:r w:rsidRPr="006A2608">
        <w:rPr>
          <w:rFonts w:ascii="GHEA Mariam" w:hAnsi="GHEA Mariam"/>
          <w:spacing w:val="-2"/>
          <w:sz w:val="23"/>
          <w:szCs w:val="23"/>
          <w:lang w:val="hy-AM"/>
        </w:rPr>
        <w:tab/>
      </w:r>
      <w:r w:rsidRPr="006A2608">
        <w:rPr>
          <w:rFonts w:ascii="GHEA Mariam" w:hAnsi="GHEA Mariam"/>
          <w:spacing w:val="-2"/>
          <w:sz w:val="23"/>
          <w:szCs w:val="23"/>
          <w:lang w:val="hy-AM"/>
        </w:rPr>
        <w:tab/>
      </w:r>
      <w:r w:rsidRPr="006A2608">
        <w:rPr>
          <w:rFonts w:ascii="GHEA Mariam" w:hAnsi="GHEA Mariam"/>
          <w:spacing w:val="-2"/>
          <w:sz w:val="23"/>
          <w:szCs w:val="23"/>
          <w:lang w:val="hy-AM"/>
        </w:rPr>
        <w:tab/>
        <w:t xml:space="preserve">    ապրիլ</w:t>
      </w:r>
      <w:r w:rsidRPr="006A2608">
        <w:rPr>
          <w:rFonts w:ascii="GHEA Mariam" w:hAnsi="GHEA Mariam" w:cs="Sylfaen"/>
          <w:spacing w:val="-4"/>
          <w:sz w:val="23"/>
          <w:szCs w:val="23"/>
          <w:lang w:val="fr-FR"/>
        </w:rPr>
        <w:t>ի</w:t>
      </w:r>
      <w:r w:rsidRPr="006A2608">
        <w:rPr>
          <w:rFonts w:ascii="GHEA Mariam" w:hAnsi="GHEA Mariam" w:cs="Sylfaen"/>
          <w:spacing w:val="-4"/>
          <w:sz w:val="23"/>
          <w:szCs w:val="23"/>
          <w:lang w:val="pt-BR"/>
        </w:rPr>
        <w:t xml:space="preserve"> </w:t>
      </w:r>
      <w:r w:rsidRPr="006A2608">
        <w:rPr>
          <w:rFonts w:ascii="GHEA Mariam" w:hAnsi="GHEA Mariam" w:cs="Sylfaen"/>
          <w:spacing w:val="-4"/>
          <w:sz w:val="23"/>
          <w:szCs w:val="23"/>
          <w:lang w:val="hy-AM"/>
        </w:rPr>
        <w:t>9</w:t>
      </w:r>
      <w:r w:rsidRPr="006A2608">
        <w:rPr>
          <w:rFonts w:ascii="GHEA Mariam" w:hAnsi="GHEA Mariam" w:cs="Sylfaen"/>
          <w:spacing w:val="-2"/>
          <w:sz w:val="23"/>
          <w:szCs w:val="23"/>
          <w:lang w:val="pt-BR"/>
        </w:rPr>
        <w:t>-</w:t>
      </w:r>
      <w:r w:rsidRPr="006A2608">
        <w:rPr>
          <w:rFonts w:ascii="GHEA Mariam" w:hAnsi="GHEA Mariam"/>
          <w:spacing w:val="-2"/>
          <w:sz w:val="23"/>
          <w:szCs w:val="23"/>
          <w:lang w:val="hy-AM"/>
        </w:rPr>
        <w:t>ի N -Ա որոշման</w:t>
      </w:r>
    </w:p>
    <w:p w:rsidR="00894457" w:rsidRPr="006A2608" w:rsidRDefault="00894457" w:rsidP="00894457">
      <w:pPr>
        <w:pStyle w:val="mechtex"/>
        <w:rPr>
          <w:rFonts w:ascii="GHEA Mariam" w:hAnsi="GHEA Mariam" w:cs="Arial"/>
          <w:sz w:val="23"/>
          <w:szCs w:val="23"/>
          <w:lang w:val="hy-AM"/>
        </w:rPr>
      </w:pPr>
      <w:r w:rsidRPr="006A2608">
        <w:rPr>
          <w:rFonts w:ascii="GHEA Mariam" w:hAnsi="GHEA Mariam" w:cs="Arial"/>
          <w:sz w:val="23"/>
          <w:szCs w:val="23"/>
          <w:lang w:val="hy-AM"/>
        </w:rPr>
        <w:t>Ց Ա Ն Կ</w:t>
      </w:r>
    </w:p>
    <w:p w:rsidR="00894457" w:rsidRPr="006A2608" w:rsidRDefault="00894457" w:rsidP="00894457">
      <w:pPr>
        <w:pStyle w:val="mechtex"/>
        <w:rPr>
          <w:rFonts w:ascii="GHEA Mariam" w:hAnsi="GHEA Mariam"/>
          <w:sz w:val="18"/>
          <w:szCs w:val="23"/>
          <w:lang w:val="hy-AM"/>
        </w:rPr>
      </w:pPr>
    </w:p>
    <w:p w:rsidR="00894457" w:rsidRPr="006A2608" w:rsidRDefault="00894457" w:rsidP="00894457">
      <w:pPr>
        <w:pStyle w:val="mechtex"/>
        <w:rPr>
          <w:rFonts w:ascii="GHEA Mariam" w:hAnsi="GHEA Mariam"/>
          <w:sz w:val="23"/>
          <w:szCs w:val="23"/>
          <w:lang w:val="hy-AM"/>
        </w:rPr>
      </w:pPr>
      <w:r w:rsidRPr="006A2608">
        <w:rPr>
          <w:rFonts w:ascii="GHEA Mariam" w:eastAsia="Arial Unicode MS" w:hAnsi="GHEA Mariam" w:cs="Sylfaen"/>
          <w:spacing w:val="-6"/>
          <w:sz w:val="23"/>
          <w:szCs w:val="23"/>
          <w:shd w:val="clear" w:color="auto" w:fill="FFFFFF"/>
          <w:lang w:val="hy-AM"/>
        </w:rPr>
        <w:t>ՀԱՅԱՍՏԱՆԻ</w:t>
      </w:r>
      <w:r w:rsidRPr="006A2608">
        <w:rPr>
          <w:rFonts w:ascii="GHEA Mariam" w:eastAsia="Arial Unicode MS" w:hAnsi="GHEA Mariam" w:cs="Arial Armenian"/>
          <w:spacing w:val="-6"/>
          <w:sz w:val="23"/>
          <w:szCs w:val="23"/>
          <w:shd w:val="clear" w:color="auto" w:fill="FFFFFF"/>
          <w:lang w:val="hy-AM"/>
        </w:rPr>
        <w:t xml:space="preserve"> </w:t>
      </w:r>
      <w:r w:rsidRPr="006A2608">
        <w:rPr>
          <w:rFonts w:ascii="GHEA Mariam" w:eastAsia="Arial Unicode MS" w:hAnsi="GHEA Mariam" w:cs="Sylfaen"/>
          <w:spacing w:val="-6"/>
          <w:sz w:val="23"/>
          <w:szCs w:val="23"/>
          <w:shd w:val="clear" w:color="auto" w:fill="FFFFFF"/>
          <w:lang w:val="hy-AM"/>
        </w:rPr>
        <w:t>ՀԱՆՐԱՊԵՏՈՒԹՅԱՆ</w:t>
      </w:r>
      <w:r w:rsidRPr="006A2608">
        <w:rPr>
          <w:rFonts w:ascii="GHEA Mariam" w:hAnsi="GHEA Mariam"/>
          <w:sz w:val="23"/>
          <w:szCs w:val="23"/>
          <w:lang w:val="hy-AM"/>
        </w:rPr>
        <w:t xml:space="preserve"> </w:t>
      </w:r>
      <w:r w:rsidRPr="006A2608">
        <w:rPr>
          <w:rFonts w:ascii="GHEA Mariam" w:hAnsi="GHEA Mariam" w:cs="Arial"/>
          <w:sz w:val="23"/>
          <w:szCs w:val="23"/>
          <w:lang w:val="hy-AM"/>
        </w:rPr>
        <w:t>ՎԱՐՉԱՊԵՏԻ</w:t>
      </w:r>
      <w:r w:rsidRPr="006A2608">
        <w:rPr>
          <w:rFonts w:ascii="GHEA Mariam" w:hAnsi="GHEA Mariam"/>
          <w:sz w:val="23"/>
          <w:szCs w:val="23"/>
          <w:lang w:val="hy-AM"/>
        </w:rPr>
        <w:t xml:space="preserve"> </w:t>
      </w:r>
      <w:r w:rsidRPr="006A2608">
        <w:rPr>
          <w:rFonts w:ascii="GHEA Mariam" w:hAnsi="GHEA Mariam" w:cs="Arial"/>
          <w:sz w:val="23"/>
          <w:szCs w:val="23"/>
          <w:lang w:val="hy-AM"/>
        </w:rPr>
        <w:t>ԱՇԽԱՏԱԿԱԶՄԻՆ</w:t>
      </w:r>
      <w:r w:rsidRPr="006A2608">
        <w:rPr>
          <w:rFonts w:ascii="GHEA Mariam" w:hAnsi="GHEA Mariam"/>
          <w:sz w:val="23"/>
          <w:szCs w:val="23"/>
          <w:lang w:val="hy-AM"/>
        </w:rPr>
        <w:t xml:space="preserve"> </w:t>
      </w:r>
      <w:r w:rsidRPr="006A2608">
        <w:rPr>
          <w:rFonts w:ascii="GHEA Mariam" w:hAnsi="GHEA Mariam" w:cs="Arial"/>
          <w:sz w:val="23"/>
          <w:szCs w:val="23"/>
          <w:lang w:val="hy-AM"/>
        </w:rPr>
        <w:t>ԱՄՐԱՑՎՈՂ</w:t>
      </w:r>
      <w:r w:rsidRPr="006A2608">
        <w:rPr>
          <w:rFonts w:ascii="GHEA Mariam" w:hAnsi="GHEA Mariam"/>
          <w:sz w:val="23"/>
          <w:szCs w:val="23"/>
          <w:lang w:val="hy-AM"/>
        </w:rPr>
        <w:t xml:space="preserve"> </w:t>
      </w:r>
      <w:r w:rsidRPr="006A2608">
        <w:rPr>
          <w:rFonts w:ascii="GHEA Mariam" w:hAnsi="GHEA Mariam" w:cs="Arial"/>
          <w:sz w:val="23"/>
          <w:szCs w:val="23"/>
          <w:lang w:val="hy-AM"/>
        </w:rPr>
        <w:t>ՇԱՐԺԱԿԱՆ</w:t>
      </w:r>
      <w:r w:rsidRPr="006A2608">
        <w:rPr>
          <w:rFonts w:ascii="GHEA Mariam" w:hAnsi="GHEA Mariam"/>
          <w:sz w:val="23"/>
          <w:szCs w:val="23"/>
          <w:lang w:val="hy-AM"/>
        </w:rPr>
        <w:t xml:space="preserve"> </w:t>
      </w:r>
      <w:r w:rsidRPr="006A2608">
        <w:rPr>
          <w:rFonts w:ascii="GHEA Mariam" w:hAnsi="GHEA Mariam" w:cs="Arial"/>
          <w:sz w:val="23"/>
          <w:szCs w:val="23"/>
          <w:lang w:val="hy-AM"/>
        </w:rPr>
        <w:t>ԳՈՒՅՔԻ</w:t>
      </w:r>
    </w:p>
    <w:p w:rsidR="00894457" w:rsidRPr="006A2608" w:rsidRDefault="00894457" w:rsidP="00894457">
      <w:pPr>
        <w:rPr>
          <w:rFonts w:cs="Sylfaen"/>
          <w:b/>
          <w:bCs/>
          <w:sz w:val="23"/>
          <w:szCs w:val="23"/>
          <w:lang w:val="hy-AM"/>
        </w:rPr>
      </w:pPr>
      <w:r w:rsidRPr="006A2608">
        <w:rPr>
          <w:rFonts w:cs="Sylfaen"/>
          <w:b/>
          <w:bCs/>
          <w:sz w:val="23"/>
          <w:szCs w:val="23"/>
          <w:lang w:val="hy-AM"/>
        </w:rPr>
        <w:t xml:space="preserve">  </w:t>
      </w:r>
    </w:p>
    <w:p w:rsidR="00894457" w:rsidRPr="006A2608" w:rsidRDefault="00894457" w:rsidP="00894457">
      <w:pPr>
        <w:ind w:right="-341"/>
        <w:jc w:val="right"/>
        <w:rPr>
          <w:rFonts w:ascii="Arial" w:hAnsi="Arial" w:cs="Arial"/>
          <w:b/>
          <w:bCs/>
          <w:sz w:val="23"/>
          <w:szCs w:val="23"/>
          <w:lang w:val="hy-AM"/>
        </w:rPr>
      </w:pPr>
      <w:r w:rsidRPr="006A2608">
        <w:rPr>
          <w:rFonts w:ascii="GHEA Mariam" w:hAnsi="GHEA Mariam" w:cs="Arial"/>
          <w:b/>
          <w:bCs/>
          <w:iCs/>
          <w:sz w:val="23"/>
          <w:szCs w:val="23"/>
          <w:lang w:val="en-GB" w:eastAsia="en-GB"/>
        </w:rPr>
        <w:t>(դրամ)</w:t>
      </w:r>
    </w:p>
    <w:tbl>
      <w:tblPr>
        <w:tblW w:w="1616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388"/>
        <w:gridCol w:w="2268"/>
        <w:gridCol w:w="2835"/>
        <w:gridCol w:w="1417"/>
        <w:gridCol w:w="1701"/>
        <w:gridCol w:w="1843"/>
      </w:tblGrid>
      <w:tr w:rsidR="00894457" w:rsidRPr="006A2608" w:rsidTr="00894457">
        <w:tc>
          <w:tcPr>
            <w:tcW w:w="708" w:type="dxa"/>
            <w:vAlign w:val="center"/>
          </w:tcPr>
          <w:p w:rsidR="00894457" w:rsidRPr="006A2608" w:rsidRDefault="00894457" w:rsidP="00894457">
            <w:pPr>
              <w:jc w:val="center"/>
              <w:rPr>
                <w:rFonts w:ascii="GHEA Mariam" w:hAnsi="GHEA Mariam" w:cs="Sylfaen"/>
                <w:b/>
                <w:sz w:val="23"/>
                <w:szCs w:val="23"/>
                <w:lang w:val="en-GB"/>
              </w:rPr>
            </w:pPr>
            <w:r w:rsidRPr="006A2608">
              <w:rPr>
                <w:rFonts w:ascii="GHEA Mariam" w:hAnsi="GHEA Mariam" w:cs="Sylfaen"/>
                <w:b/>
                <w:sz w:val="23"/>
                <w:szCs w:val="23"/>
                <w:lang w:val="en-GB"/>
              </w:rPr>
              <w:t>NN</w:t>
            </w:r>
          </w:p>
          <w:p w:rsidR="00894457" w:rsidRPr="006A2608" w:rsidRDefault="00894457" w:rsidP="00894457">
            <w:pPr>
              <w:jc w:val="center"/>
              <w:rPr>
                <w:rFonts w:ascii="GHEA Mariam" w:hAnsi="GHEA Mariam" w:cs="Sylfaen"/>
                <w:b/>
                <w:sz w:val="23"/>
                <w:szCs w:val="23"/>
                <w:lang w:val="hy-AM"/>
              </w:rPr>
            </w:pPr>
            <w:r w:rsidRPr="006A2608">
              <w:rPr>
                <w:rFonts w:ascii="GHEA Mariam" w:hAnsi="GHEA Mariam" w:cs="Sylfaen"/>
                <w:b/>
                <w:sz w:val="23"/>
                <w:szCs w:val="23"/>
                <w:lang w:val="hy-AM"/>
              </w:rPr>
              <w:t>ը/կ</w:t>
            </w:r>
          </w:p>
        </w:tc>
        <w:tc>
          <w:tcPr>
            <w:tcW w:w="5388" w:type="dxa"/>
            <w:vAlign w:val="center"/>
          </w:tcPr>
          <w:p w:rsidR="00894457" w:rsidRPr="006A2608" w:rsidRDefault="00894457" w:rsidP="00894457">
            <w:pPr>
              <w:jc w:val="center"/>
              <w:rPr>
                <w:rFonts w:ascii="GHEA Mariam" w:hAnsi="GHEA Mariam" w:cs="Sylfaen"/>
                <w:b/>
                <w:bCs/>
                <w:sz w:val="23"/>
                <w:szCs w:val="23"/>
                <w:lang w:val="hy-AM"/>
              </w:rPr>
            </w:pPr>
            <w:r w:rsidRPr="006A2608">
              <w:rPr>
                <w:rFonts w:ascii="GHEA Mariam" w:hAnsi="GHEA Mariam" w:cs="Arial"/>
                <w:b/>
                <w:bCs/>
                <w:sz w:val="23"/>
                <w:szCs w:val="23"/>
                <w:lang w:val="hy-AM"/>
              </w:rPr>
              <w:t>Ապրանքի</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անվանումը</w:t>
            </w:r>
          </w:p>
          <w:p w:rsidR="00894457" w:rsidRPr="006A2608" w:rsidRDefault="00894457" w:rsidP="00894457">
            <w:pPr>
              <w:jc w:val="center"/>
              <w:rPr>
                <w:rFonts w:ascii="GHEA Mariam" w:hAnsi="GHEA Mariam" w:cs="Sylfaen"/>
                <w:b/>
                <w:bCs/>
                <w:sz w:val="23"/>
                <w:szCs w:val="23"/>
                <w:lang w:val="en-GB"/>
              </w:rPr>
            </w:pPr>
            <w:r w:rsidRPr="006A2608">
              <w:rPr>
                <w:rFonts w:ascii="GHEA Mariam" w:hAnsi="GHEA Mariam" w:cs="Sylfaen"/>
                <w:b/>
                <w:bCs/>
                <w:sz w:val="23"/>
                <w:szCs w:val="23"/>
                <w:lang w:val="en-GB"/>
              </w:rPr>
              <w:t>(</w:t>
            </w:r>
            <w:r w:rsidRPr="006A2608">
              <w:rPr>
                <w:rFonts w:ascii="GHEA Mariam" w:hAnsi="GHEA Mariam" w:cs="Arial"/>
                <w:b/>
                <w:bCs/>
                <w:sz w:val="23"/>
                <w:szCs w:val="23"/>
                <w:lang w:val="hy-AM"/>
              </w:rPr>
              <w:t>տ</w:t>
            </w:r>
            <w:r w:rsidRPr="006A2608">
              <w:rPr>
                <w:rFonts w:ascii="GHEA Mariam" w:hAnsi="GHEA Mariam" w:cs="Arial"/>
                <w:b/>
                <w:bCs/>
                <w:sz w:val="23"/>
                <w:szCs w:val="23"/>
                <w:lang w:val="hy-AM"/>
              </w:rPr>
              <w:t>եխնիկական</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պարամետրերը</w:t>
            </w:r>
            <w:r w:rsidRPr="006A2608">
              <w:rPr>
                <w:rFonts w:ascii="GHEA Mariam" w:hAnsi="GHEA Mariam" w:cs="Sylfaen"/>
                <w:b/>
                <w:bCs/>
                <w:sz w:val="23"/>
                <w:szCs w:val="23"/>
                <w:lang w:val="en-GB"/>
              </w:rPr>
              <w:t>)</w:t>
            </w:r>
          </w:p>
          <w:p w:rsidR="00894457" w:rsidRPr="006A2608" w:rsidRDefault="00894457" w:rsidP="00894457">
            <w:pPr>
              <w:jc w:val="center"/>
              <w:rPr>
                <w:rFonts w:ascii="GHEA Mariam" w:hAnsi="GHEA Mariam" w:cs="Sylfaen"/>
                <w:sz w:val="23"/>
                <w:szCs w:val="23"/>
                <w:lang w:val="hy-AM"/>
              </w:rPr>
            </w:pPr>
          </w:p>
        </w:tc>
        <w:tc>
          <w:tcPr>
            <w:tcW w:w="2268" w:type="dxa"/>
            <w:vAlign w:val="center"/>
          </w:tcPr>
          <w:p w:rsidR="00894457" w:rsidRPr="006A2608" w:rsidRDefault="00894457" w:rsidP="00894457">
            <w:pPr>
              <w:tabs>
                <w:tab w:val="left" w:pos="176"/>
                <w:tab w:val="left" w:pos="327"/>
                <w:tab w:val="left" w:pos="477"/>
              </w:tabs>
              <w:jc w:val="center"/>
              <w:rPr>
                <w:rFonts w:ascii="GHEA Mariam" w:hAnsi="GHEA Mariam" w:cs="Sylfaen"/>
                <w:b/>
                <w:bCs/>
                <w:sz w:val="23"/>
                <w:szCs w:val="23"/>
                <w:lang w:val="hy-AM"/>
              </w:rPr>
            </w:pPr>
            <w:r w:rsidRPr="006A2608">
              <w:rPr>
                <w:rFonts w:ascii="GHEA Mariam" w:hAnsi="GHEA Mariam" w:cs="Arial"/>
                <w:b/>
                <w:bCs/>
                <w:sz w:val="23"/>
                <w:szCs w:val="23"/>
                <w:lang w:val="hy-AM"/>
              </w:rPr>
              <w:t>Սերիական</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համարը</w:t>
            </w:r>
          </w:p>
          <w:p w:rsidR="00894457" w:rsidRPr="006A2608" w:rsidRDefault="00894457" w:rsidP="00894457">
            <w:pPr>
              <w:jc w:val="center"/>
              <w:rPr>
                <w:rFonts w:ascii="GHEA Mariam" w:hAnsi="GHEA Mariam" w:cs="Sylfaen"/>
                <w:b/>
                <w:bCs/>
                <w:sz w:val="23"/>
                <w:szCs w:val="23"/>
                <w:lang w:val="hy-AM"/>
              </w:rPr>
            </w:pPr>
            <w:r w:rsidRPr="006A2608">
              <w:rPr>
                <w:rFonts w:ascii="GHEA Mariam" w:hAnsi="GHEA Mariam" w:cs="Sylfaen"/>
                <w:b/>
                <w:bCs/>
                <w:sz w:val="23"/>
                <w:szCs w:val="23"/>
                <w:lang w:val="hy-AM"/>
              </w:rPr>
              <w:t>S/N</w:t>
            </w:r>
          </w:p>
        </w:tc>
        <w:tc>
          <w:tcPr>
            <w:tcW w:w="2835" w:type="dxa"/>
            <w:vAlign w:val="center"/>
          </w:tcPr>
          <w:p w:rsidR="00894457" w:rsidRPr="006A2608" w:rsidRDefault="00894457" w:rsidP="00894457">
            <w:pPr>
              <w:jc w:val="center"/>
              <w:rPr>
                <w:rFonts w:ascii="GHEA Mariam" w:hAnsi="GHEA Mariam" w:cs="Sylfaen"/>
                <w:b/>
                <w:bCs/>
                <w:sz w:val="23"/>
                <w:szCs w:val="23"/>
                <w:lang w:val="hy-AM"/>
              </w:rPr>
            </w:pPr>
            <w:r w:rsidRPr="006A2608">
              <w:rPr>
                <w:rFonts w:ascii="GHEA Mariam" w:hAnsi="GHEA Mariam" w:cs="Arial"/>
                <w:b/>
                <w:bCs/>
                <w:sz w:val="23"/>
                <w:szCs w:val="23"/>
                <w:lang w:val="hy-AM"/>
              </w:rPr>
              <w:t>Մատակարարման</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հաշիվ</w:t>
            </w:r>
            <w:r w:rsidRPr="006A2608">
              <w:rPr>
                <w:rFonts w:ascii="GHEA Mariam" w:hAnsi="GHEA Mariam" w:cs="Sylfaen"/>
                <w:b/>
                <w:bCs/>
                <w:sz w:val="23"/>
                <w:szCs w:val="23"/>
                <w:lang w:val="hy-AM"/>
              </w:rPr>
              <w:t>-</w:t>
            </w:r>
            <w:r w:rsidRPr="006A2608">
              <w:rPr>
                <w:rFonts w:ascii="GHEA Mariam" w:hAnsi="GHEA Mariam" w:cs="Arial"/>
                <w:b/>
                <w:bCs/>
                <w:sz w:val="23"/>
                <w:szCs w:val="23"/>
                <w:lang w:val="hy-AM"/>
              </w:rPr>
              <w:t>ապրանքագրի</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համարն</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ու</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ամսաթիվը</w:t>
            </w:r>
          </w:p>
        </w:tc>
        <w:tc>
          <w:tcPr>
            <w:tcW w:w="1417" w:type="dxa"/>
            <w:vAlign w:val="center"/>
          </w:tcPr>
          <w:p w:rsidR="00894457" w:rsidRPr="006A2608" w:rsidRDefault="00894457" w:rsidP="00894457">
            <w:pPr>
              <w:jc w:val="center"/>
              <w:rPr>
                <w:rFonts w:ascii="GHEA Mariam" w:hAnsi="GHEA Mariam" w:cs="Sylfaen"/>
                <w:b/>
                <w:bCs/>
                <w:sz w:val="23"/>
                <w:szCs w:val="23"/>
                <w:lang w:val="hy-AM"/>
              </w:rPr>
            </w:pPr>
            <w:r w:rsidRPr="006A2608">
              <w:rPr>
                <w:rFonts w:ascii="GHEA Mariam" w:hAnsi="GHEA Mariam" w:cs="Arial"/>
                <w:b/>
                <w:bCs/>
                <w:sz w:val="23"/>
                <w:szCs w:val="23"/>
                <w:lang w:val="hy-AM"/>
              </w:rPr>
              <w:t>Քանակը</w:t>
            </w:r>
            <w:r w:rsidRPr="006A2608">
              <w:rPr>
                <w:rFonts w:ascii="GHEA Mariam" w:hAnsi="GHEA Mariam" w:cs="Sylfaen"/>
                <w:b/>
                <w:bCs/>
                <w:sz w:val="23"/>
                <w:szCs w:val="23"/>
                <w:lang w:val="hy-AM"/>
              </w:rPr>
              <w:t xml:space="preserve">         </w:t>
            </w:r>
            <w:r w:rsidRPr="006A2608">
              <w:rPr>
                <w:rFonts w:ascii="GHEA Mariam" w:hAnsi="GHEA Mariam" w:cs="Sylfaen"/>
                <w:b/>
                <w:bCs/>
                <w:sz w:val="23"/>
                <w:szCs w:val="23"/>
                <w:lang w:val="en-GB"/>
              </w:rPr>
              <w:t>(</w:t>
            </w:r>
            <w:r w:rsidRPr="006A2608">
              <w:rPr>
                <w:rFonts w:ascii="GHEA Mariam" w:hAnsi="GHEA Mariam" w:cs="Arial"/>
                <w:b/>
                <w:bCs/>
                <w:sz w:val="23"/>
                <w:szCs w:val="23"/>
                <w:lang w:val="hy-AM"/>
              </w:rPr>
              <w:t>հատ</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մետր</w:t>
            </w:r>
            <w:r w:rsidRPr="006A2608">
              <w:rPr>
                <w:rFonts w:ascii="GHEA Mariam" w:hAnsi="GHEA Mariam" w:cs="Sylfaen"/>
                <w:b/>
                <w:bCs/>
                <w:sz w:val="23"/>
                <w:szCs w:val="23"/>
                <w:lang w:val="en-GB"/>
              </w:rPr>
              <w:t>)</w:t>
            </w:r>
          </w:p>
        </w:tc>
        <w:tc>
          <w:tcPr>
            <w:tcW w:w="1701" w:type="dxa"/>
            <w:vAlign w:val="center"/>
          </w:tcPr>
          <w:p w:rsidR="00894457" w:rsidRPr="006A2608" w:rsidRDefault="00894457" w:rsidP="00894457">
            <w:pPr>
              <w:jc w:val="center"/>
              <w:rPr>
                <w:rFonts w:ascii="GHEA Mariam" w:hAnsi="GHEA Mariam" w:cs="Sylfaen"/>
                <w:b/>
                <w:bCs/>
                <w:sz w:val="23"/>
                <w:szCs w:val="23"/>
                <w:lang w:val="hy-AM"/>
              </w:rPr>
            </w:pPr>
            <w:r w:rsidRPr="006A2608">
              <w:rPr>
                <w:rFonts w:ascii="GHEA Mariam" w:hAnsi="GHEA Mariam" w:cs="Arial"/>
                <w:b/>
                <w:bCs/>
                <w:sz w:val="23"/>
                <w:szCs w:val="23"/>
                <w:lang w:val="hy-AM"/>
              </w:rPr>
              <w:t>Միավորի</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գին</w:t>
            </w:r>
            <w:r w:rsidRPr="006A2608">
              <w:rPr>
                <w:rFonts w:ascii="GHEA Mariam" w:hAnsi="GHEA Mariam" w:cs="Arial"/>
                <w:b/>
                <w:bCs/>
                <w:sz w:val="23"/>
                <w:szCs w:val="23"/>
                <w:lang w:val="hy-AM"/>
              </w:rPr>
              <w:t>ը՝</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ներառյալ</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ԱԱՀ</w:t>
            </w:r>
            <w:r w:rsidRPr="006A2608">
              <w:rPr>
                <w:rFonts w:ascii="GHEA Mariam" w:hAnsi="GHEA Mariam" w:cs="Arial"/>
                <w:b/>
                <w:bCs/>
                <w:sz w:val="23"/>
                <w:szCs w:val="23"/>
                <w:lang w:val="hy-AM"/>
              </w:rPr>
              <w:t>-ն</w:t>
            </w:r>
            <w:r w:rsidRPr="006A2608">
              <w:rPr>
                <w:rFonts w:ascii="GHEA Mariam" w:hAnsi="GHEA Mariam" w:cs="Sylfaen"/>
                <w:b/>
                <w:bCs/>
                <w:sz w:val="23"/>
                <w:szCs w:val="23"/>
                <w:lang w:val="hy-AM"/>
              </w:rPr>
              <w:t xml:space="preserve">       </w:t>
            </w:r>
          </w:p>
        </w:tc>
        <w:tc>
          <w:tcPr>
            <w:tcW w:w="1843" w:type="dxa"/>
            <w:vAlign w:val="center"/>
          </w:tcPr>
          <w:p w:rsidR="00894457" w:rsidRPr="006A2608" w:rsidRDefault="00894457" w:rsidP="00894457">
            <w:pPr>
              <w:tabs>
                <w:tab w:val="left" w:pos="1878"/>
              </w:tabs>
              <w:jc w:val="center"/>
              <w:rPr>
                <w:rFonts w:ascii="GHEA Mariam" w:hAnsi="GHEA Mariam" w:cs="Sylfaen"/>
                <w:b/>
                <w:bCs/>
                <w:sz w:val="23"/>
                <w:szCs w:val="23"/>
                <w:lang w:val="hy-AM"/>
              </w:rPr>
            </w:pPr>
            <w:r w:rsidRPr="006A2608">
              <w:rPr>
                <w:rFonts w:ascii="GHEA Mariam" w:hAnsi="GHEA Mariam" w:cs="Arial"/>
                <w:b/>
                <w:bCs/>
                <w:sz w:val="23"/>
                <w:szCs w:val="23"/>
                <w:lang w:val="hy-AM"/>
              </w:rPr>
              <w:t>Ընդհանուր</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գումար</w:t>
            </w:r>
            <w:r w:rsidRPr="006A2608">
              <w:rPr>
                <w:rFonts w:ascii="GHEA Mariam" w:hAnsi="GHEA Mariam" w:cs="Arial"/>
                <w:b/>
                <w:bCs/>
                <w:sz w:val="23"/>
                <w:szCs w:val="23"/>
                <w:lang w:val="hy-AM"/>
              </w:rPr>
              <w:t>ը՝</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ներառյալ</w:t>
            </w:r>
            <w:r w:rsidRPr="006A2608">
              <w:rPr>
                <w:rFonts w:ascii="GHEA Mariam" w:hAnsi="GHEA Mariam" w:cs="Sylfaen"/>
                <w:b/>
                <w:bCs/>
                <w:sz w:val="23"/>
                <w:szCs w:val="23"/>
                <w:lang w:val="hy-AM"/>
              </w:rPr>
              <w:t xml:space="preserve"> </w:t>
            </w:r>
            <w:r w:rsidRPr="006A2608">
              <w:rPr>
                <w:rFonts w:ascii="GHEA Mariam" w:hAnsi="GHEA Mariam" w:cs="Arial"/>
                <w:b/>
                <w:bCs/>
                <w:sz w:val="23"/>
                <w:szCs w:val="23"/>
                <w:lang w:val="hy-AM"/>
              </w:rPr>
              <w:t>ԱԱՀ</w:t>
            </w:r>
            <w:r w:rsidRPr="006A2608">
              <w:rPr>
                <w:rFonts w:ascii="GHEA Mariam" w:hAnsi="GHEA Mariam" w:cs="Arial"/>
                <w:b/>
                <w:bCs/>
                <w:sz w:val="23"/>
                <w:szCs w:val="23"/>
                <w:lang w:val="hy-AM"/>
              </w:rPr>
              <w:t>-ն</w:t>
            </w:r>
          </w:p>
        </w:tc>
      </w:tr>
      <w:tr w:rsidR="00894457" w:rsidRPr="006A2608" w:rsidTr="00894457">
        <w:trPr>
          <w:trHeight w:val="1363"/>
        </w:trPr>
        <w:tc>
          <w:tcPr>
            <w:tcW w:w="708" w:type="dxa"/>
            <w:vMerge w:val="restart"/>
            <w:vAlign w:val="center"/>
          </w:tcPr>
          <w:p w:rsidR="00894457" w:rsidRPr="006A2608" w:rsidRDefault="00894457" w:rsidP="00894457">
            <w:pPr>
              <w:jc w:val="center"/>
              <w:rPr>
                <w:rFonts w:ascii="GHEA Mariam" w:hAnsi="GHEA Mariam" w:cs="Sylfaen"/>
                <w:sz w:val="23"/>
                <w:szCs w:val="23"/>
                <w:lang w:val="hy-AM"/>
              </w:rPr>
            </w:pPr>
            <w:r w:rsidRPr="006A2608">
              <w:rPr>
                <w:rFonts w:ascii="GHEA Mariam" w:hAnsi="GHEA Mariam" w:cs="Sylfaen"/>
                <w:sz w:val="23"/>
                <w:szCs w:val="23"/>
                <w:lang w:val="en-GB"/>
              </w:rPr>
              <w:t>1</w:t>
            </w:r>
            <w:r w:rsidRPr="006A2608">
              <w:rPr>
                <w:rFonts w:ascii="GHEA Mariam" w:hAnsi="GHEA Mariam" w:cs="Sylfaen"/>
                <w:sz w:val="23"/>
                <w:szCs w:val="23"/>
                <w:lang w:val="hy-AM"/>
              </w:rPr>
              <w:t>.</w:t>
            </w:r>
          </w:p>
        </w:tc>
        <w:tc>
          <w:tcPr>
            <w:tcW w:w="5388" w:type="dxa"/>
            <w:vMerge w:val="restart"/>
            <w:vAlign w:val="center"/>
          </w:tcPr>
          <w:p w:rsidR="00894457" w:rsidRPr="006A2608" w:rsidRDefault="00894457" w:rsidP="00894457">
            <w:pPr>
              <w:pStyle w:val="NoSpacing"/>
              <w:rPr>
                <w:rFonts w:ascii="GHEA Mariam" w:eastAsia="Calibri" w:hAnsi="GHEA Mariam" w:cs="Calibri"/>
                <w:b/>
                <w:bCs/>
                <w:iCs/>
                <w:color w:val="000000"/>
                <w:sz w:val="23"/>
                <w:szCs w:val="23"/>
                <w:lang w:val="hy-AM"/>
              </w:rPr>
            </w:pPr>
            <w:r w:rsidRPr="006A2608">
              <w:rPr>
                <w:rFonts w:ascii="GHEA Mariam" w:eastAsia="Calibri" w:hAnsi="GHEA Mariam" w:cs="Calibri"/>
                <w:b/>
                <w:bCs/>
                <w:iCs/>
                <w:color w:val="000000"/>
                <w:sz w:val="23"/>
                <w:szCs w:val="23"/>
                <w:lang w:val="hy-AM"/>
              </w:rPr>
              <w:t xml:space="preserve">Համակարգիչ ստեղնաշարով և մկնիկով HP OmniStudio X AiO 32-c0008ci PC/ Intel Core U ltra 7 155H 16GB 1TB NVIDIA® G eForce RTX 4050 6 GB GDDR6 B49H8EA#UUQ   </w:t>
            </w:r>
          </w:p>
          <w:p w:rsidR="00894457" w:rsidRPr="006A2608" w:rsidRDefault="00894457" w:rsidP="00894457">
            <w:pPr>
              <w:pStyle w:val="NoSpacing"/>
              <w:rPr>
                <w:rFonts w:ascii="GHEA Mariam" w:eastAsia="Calibri" w:hAnsi="GHEA Mariam" w:cs="Calibri"/>
                <w:b/>
                <w:bCs/>
                <w:iCs/>
                <w:color w:val="000000"/>
                <w:sz w:val="23"/>
                <w:szCs w:val="23"/>
                <w:lang w:val="hy-AM"/>
              </w:rPr>
            </w:pPr>
            <w:r w:rsidRPr="006A2608">
              <w:rPr>
                <w:rFonts w:ascii="GHEA Mariam" w:eastAsia="Calibri" w:hAnsi="GHEA Mariam" w:cs="Calibri"/>
                <w:b/>
                <w:bCs/>
                <w:iCs/>
                <w:color w:val="000000"/>
                <w:sz w:val="23"/>
                <w:szCs w:val="23"/>
                <w:lang w:val="hy-AM"/>
              </w:rPr>
              <w:br/>
              <w:t>համակարգչային ծրագրի արտոնագիր Win 11 Pro 64Bit Eng Intl 1pk DSP OEI DVD</w:t>
            </w:r>
            <w:r w:rsidRPr="006A2608">
              <w:rPr>
                <w:rFonts w:ascii="GHEA Mariam" w:eastAsia="Calibri" w:hAnsi="GHEA Mariam" w:cs="Calibri"/>
                <w:b/>
                <w:bCs/>
                <w:iCs/>
                <w:color w:val="000000"/>
                <w:sz w:val="23"/>
                <w:szCs w:val="23"/>
                <w:lang w:val="hy-AM"/>
              </w:rPr>
              <w:br/>
              <w:t xml:space="preserve">    </w:t>
            </w:r>
          </w:p>
          <w:p w:rsidR="00894457" w:rsidRPr="006A2608" w:rsidRDefault="00894457" w:rsidP="00894457">
            <w:pPr>
              <w:pStyle w:val="NoSpacing"/>
              <w:rPr>
                <w:rFonts w:ascii="GHEA Mariam" w:eastAsia="Calibri" w:hAnsi="GHEA Mariam" w:cs="Calibri"/>
                <w:b/>
                <w:bCs/>
                <w:iCs/>
                <w:color w:val="000000"/>
                <w:sz w:val="23"/>
                <w:szCs w:val="23"/>
                <w:lang w:val="en-GB"/>
              </w:rPr>
            </w:pPr>
            <w:r w:rsidRPr="006A2608">
              <w:rPr>
                <w:rFonts w:ascii="GHEA Mariam" w:eastAsia="Calibri" w:hAnsi="GHEA Mariam" w:cs="Calibri"/>
                <w:b/>
                <w:bCs/>
                <w:iCs/>
                <w:color w:val="000000"/>
                <w:sz w:val="23"/>
                <w:szCs w:val="23"/>
                <w:lang w:val="ru-RU"/>
              </w:rPr>
              <w:t>համակարգչային</w:t>
            </w:r>
            <w:r w:rsidRPr="006A2608">
              <w:rPr>
                <w:rFonts w:ascii="GHEA Mariam" w:eastAsia="Calibri" w:hAnsi="GHEA Mariam" w:cs="Calibri"/>
                <w:b/>
                <w:bCs/>
                <w:iCs/>
                <w:color w:val="000000"/>
                <w:sz w:val="23"/>
                <w:szCs w:val="23"/>
                <w:lang w:val="en-GB"/>
              </w:rPr>
              <w:t xml:space="preserve"> </w:t>
            </w:r>
            <w:r w:rsidRPr="006A2608">
              <w:rPr>
                <w:rFonts w:ascii="GHEA Mariam" w:eastAsia="Calibri" w:hAnsi="GHEA Mariam" w:cs="Calibri"/>
                <w:b/>
                <w:bCs/>
                <w:iCs/>
                <w:color w:val="000000"/>
                <w:sz w:val="23"/>
                <w:szCs w:val="23"/>
                <w:lang w:val="ru-RU"/>
              </w:rPr>
              <w:t>ծրագրի</w:t>
            </w:r>
            <w:r w:rsidRPr="006A2608">
              <w:rPr>
                <w:rFonts w:ascii="GHEA Mariam" w:eastAsia="Calibri" w:hAnsi="GHEA Mariam" w:cs="Calibri"/>
                <w:b/>
                <w:bCs/>
                <w:iCs/>
                <w:color w:val="000000"/>
                <w:sz w:val="23"/>
                <w:szCs w:val="23"/>
                <w:lang w:val="en-GB"/>
              </w:rPr>
              <w:t xml:space="preserve"> </w:t>
            </w:r>
            <w:r w:rsidRPr="006A2608">
              <w:rPr>
                <w:rFonts w:ascii="GHEA Mariam" w:eastAsia="Calibri" w:hAnsi="GHEA Mariam" w:cs="Calibri"/>
                <w:b/>
                <w:bCs/>
                <w:iCs/>
                <w:color w:val="000000"/>
                <w:sz w:val="23"/>
                <w:szCs w:val="23"/>
                <w:lang w:val="ru-RU"/>
              </w:rPr>
              <w:t>արտոնագիր</w:t>
            </w:r>
            <w:r w:rsidRPr="006A2608">
              <w:rPr>
                <w:rFonts w:ascii="GHEA Mariam" w:eastAsia="Calibri" w:hAnsi="GHEA Mariam" w:cs="Calibri"/>
                <w:b/>
                <w:bCs/>
                <w:iCs/>
                <w:color w:val="000000"/>
                <w:sz w:val="23"/>
                <w:szCs w:val="23"/>
                <w:lang w:val="en-GB"/>
              </w:rPr>
              <w:t xml:space="preserve"> Microsoft 365 Personal Subscr PK Lic 1YR Online Central/Eastern Euro Only ESD</w:t>
            </w:r>
          </w:p>
        </w:tc>
        <w:tc>
          <w:tcPr>
            <w:tcW w:w="2268" w:type="dxa"/>
            <w:vMerge w:val="restart"/>
            <w:vAlign w:val="center"/>
          </w:tcPr>
          <w:p w:rsidR="00894457" w:rsidRPr="006A2608" w:rsidRDefault="00894457" w:rsidP="00894457">
            <w:pPr>
              <w:jc w:val="center"/>
              <w:rPr>
                <w:rFonts w:ascii="GHEA Mariam" w:hAnsi="GHEA Mariam"/>
                <w:color w:val="000000"/>
                <w:sz w:val="23"/>
                <w:szCs w:val="23"/>
                <w:lang w:val="ru-RU"/>
              </w:rPr>
            </w:pPr>
          </w:p>
          <w:p w:rsidR="00894457" w:rsidRPr="006A2608" w:rsidRDefault="00894457" w:rsidP="00894457">
            <w:pPr>
              <w:jc w:val="center"/>
              <w:rPr>
                <w:rFonts w:ascii="GHEA Mariam" w:hAnsi="GHEA Mariam"/>
                <w:color w:val="000000"/>
                <w:sz w:val="23"/>
                <w:szCs w:val="23"/>
              </w:rPr>
            </w:pPr>
            <w:r w:rsidRPr="006A2608">
              <w:rPr>
                <w:rFonts w:ascii="GHEA Mariam" w:hAnsi="GHEA Mariam"/>
                <w:color w:val="000000"/>
                <w:sz w:val="23"/>
                <w:szCs w:val="23"/>
                <w:lang w:val="ru-RU"/>
              </w:rPr>
              <w:t>SN 8CQ5500133</w:t>
            </w:r>
            <w:r w:rsidRPr="006A2608">
              <w:rPr>
                <w:rFonts w:ascii="GHEA Mariam" w:hAnsi="GHEA Mariam"/>
                <w:color w:val="000000"/>
                <w:sz w:val="23"/>
                <w:szCs w:val="23"/>
                <w:lang w:val="hy-AM"/>
              </w:rPr>
              <w:br/>
            </w:r>
            <w:r w:rsidRPr="006A2608">
              <w:rPr>
                <w:rFonts w:ascii="GHEA Mariam" w:hAnsi="GHEA Mariam"/>
                <w:color w:val="000000"/>
                <w:sz w:val="23"/>
                <w:szCs w:val="23"/>
                <w:lang w:val="hy-AM"/>
              </w:rPr>
              <w:br/>
            </w:r>
            <w:r w:rsidRPr="006A2608">
              <w:rPr>
                <w:rFonts w:ascii="GHEA Mariam" w:hAnsi="GHEA Mariam"/>
                <w:color w:val="000000"/>
                <w:sz w:val="23"/>
                <w:szCs w:val="23"/>
                <w:lang w:val="hy-AM"/>
              </w:rPr>
              <w:br/>
            </w:r>
            <w:r w:rsidRPr="006A2608">
              <w:rPr>
                <w:rFonts w:ascii="GHEA Mariam" w:hAnsi="GHEA Mariam"/>
                <w:color w:val="000000"/>
                <w:sz w:val="23"/>
                <w:szCs w:val="23"/>
                <w:lang w:val="hy-AM"/>
              </w:rPr>
              <w:br/>
              <w:t>SN 889842905892</w:t>
            </w:r>
            <w:r w:rsidRPr="006A2608">
              <w:rPr>
                <w:rFonts w:ascii="GHEA Mariam" w:hAnsi="GHEA Mariam"/>
                <w:color w:val="000000"/>
                <w:sz w:val="23"/>
                <w:szCs w:val="23"/>
                <w:lang w:val="hy-AM"/>
              </w:rPr>
              <w:br/>
            </w:r>
            <w:r w:rsidRPr="006A2608">
              <w:rPr>
                <w:rFonts w:ascii="GHEA Mariam" w:hAnsi="GHEA Mariam"/>
                <w:color w:val="000000"/>
                <w:sz w:val="23"/>
                <w:szCs w:val="23"/>
                <w:lang w:val="hy-AM"/>
              </w:rPr>
              <w:br/>
            </w:r>
            <w:r w:rsidRPr="006A2608">
              <w:rPr>
                <w:rFonts w:ascii="GHEA Mariam" w:hAnsi="GHEA Mariam"/>
                <w:color w:val="000000"/>
                <w:sz w:val="23"/>
                <w:szCs w:val="23"/>
                <w:lang w:val="hy-AM"/>
              </w:rPr>
              <w:br/>
            </w:r>
            <w:r w:rsidRPr="006A2608">
              <w:rPr>
                <w:rFonts w:ascii="GHEA Mariam" w:hAnsi="GHEA Mariam"/>
                <w:color w:val="000000"/>
                <w:sz w:val="23"/>
                <w:szCs w:val="23"/>
              </w:rPr>
              <w:t>SN 2700000025569</w:t>
            </w:r>
          </w:p>
        </w:tc>
        <w:tc>
          <w:tcPr>
            <w:tcW w:w="2835" w:type="dxa"/>
            <w:vMerge w:val="restart"/>
            <w:vAlign w:val="center"/>
          </w:tcPr>
          <w:p w:rsidR="00894457" w:rsidRPr="006A2608" w:rsidRDefault="00894457" w:rsidP="00894457">
            <w:pPr>
              <w:jc w:val="center"/>
              <w:rPr>
                <w:rFonts w:ascii="GHEA Mariam" w:hAnsi="GHEA Mariam" w:cs="Sylfaen"/>
                <w:bCs/>
                <w:color w:val="EE0000"/>
                <w:sz w:val="23"/>
                <w:szCs w:val="23"/>
                <w:lang w:val="hy-AM"/>
              </w:rPr>
            </w:pPr>
            <w:r w:rsidRPr="006A2608">
              <w:rPr>
                <w:rFonts w:ascii="GHEA Mariam" w:hAnsi="GHEA Mariam" w:cs="Arial"/>
                <w:color w:val="000000" w:themeColor="text1"/>
                <w:sz w:val="23"/>
                <w:szCs w:val="23"/>
                <w:lang w:val="hy-AM"/>
              </w:rPr>
              <w:t>Համաձայն</w:t>
            </w:r>
            <w:r w:rsidRPr="006A2608">
              <w:rPr>
                <w:rFonts w:ascii="GHEA Mariam" w:hAnsi="GHEA Mariam" w:cs="Sylfaen"/>
                <w:color w:val="000000" w:themeColor="text1"/>
                <w:sz w:val="23"/>
                <w:szCs w:val="23"/>
                <w:lang w:val="hy-AM"/>
              </w:rPr>
              <w:t xml:space="preserve"> </w:t>
            </w:r>
            <w:r w:rsidRPr="006A2608">
              <w:rPr>
                <w:rFonts w:ascii="GHEA Mariam" w:hAnsi="GHEA Mariam" w:cs="Arial"/>
                <w:color w:val="000000" w:themeColor="text1"/>
                <w:sz w:val="23"/>
                <w:szCs w:val="23"/>
                <w:lang w:val="hy-AM"/>
              </w:rPr>
              <w:t>հաշիվ</w:t>
            </w:r>
            <w:r w:rsidRPr="006A2608">
              <w:rPr>
                <w:rFonts w:ascii="GHEA Mariam" w:hAnsi="GHEA Mariam" w:cs="Sylfaen"/>
                <w:color w:val="000000" w:themeColor="text1"/>
                <w:sz w:val="23"/>
                <w:szCs w:val="23"/>
                <w:lang w:val="hy-AM"/>
              </w:rPr>
              <w:t>-</w:t>
            </w:r>
            <w:r w:rsidRPr="006A2608">
              <w:rPr>
                <w:rFonts w:ascii="GHEA Mariam" w:hAnsi="GHEA Mariam" w:cs="Arial"/>
                <w:sz w:val="23"/>
                <w:szCs w:val="23"/>
                <w:lang w:val="hy-AM"/>
              </w:rPr>
              <w:t>ապրանքագիր</w:t>
            </w:r>
            <w:r w:rsidRPr="006A2608">
              <w:rPr>
                <w:rFonts w:ascii="GHEA Mariam" w:hAnsi="GHEA Mariam" w:cs="Sylfaen"/>
                <w:sz w:val="23"/>
                <w:szCs w:val="23"/>
                <w:lang w:val="hy-AM"/>
              </w:rPr>
              <w:t xml:space="preserve"> A9805744390</w:t>
            </w:r>
            <w:r w:rsidRPr="006A2608">
              <w:rPr>
                <w:rFonts w:ascii="GHEA Mariam" w:hAnsi="GHEA Mariam" w:cs="Sylfaen"/>
                <w:color w:val="EE0000"/>
                <w:sz w:val="23"/>
                <w:szCs w:val="23"/>
                <w:lang w:val="hy-AM"/>
              </w:rPr>
              <w:t xml:space="preserve"> </w:t>
            </w:r>
          </w:p>
          <w:p w:rsidR="00894457" w:rsidRPr="006A2608" w:rsidRDefault="00894457" w:rsidP="00894457">
            <w:pPr>
              <w:jc w:val="center"/>
              <w:rPr>
                <w:rFonts w:ascii="GHEA Mariam" w:hAnsi="GHEA Mariam" w:cs="Sylfaen"/>
                <w:color w:val="000000" w:themeColor="text1"/>
                <w:sz w:val="23"/>
                <w:szCs w:val="23"/>
                <w:lang w:val="hy-AM"/>
              </w:rPr>
            </w:pPr>
            <w:r w:rsidRPr="006A2608">
              <w:rPr>
                <w:rFonts w:ascii="GHEA Mariam" w:hAnsi="GHEA Mariam" w:cs="Arial"/>
                <w:color w:val="000000" w:themeColor="text1"/>
                <w:sz w:val="23"/>
                <w:szCs w:val="23"/>
                <w:lang w:val="hy-AM"/>
              </w:rPr>
              <w:t>առ</w:t>
            </w:r>
            <w:r w:rsidRPr="006A2608">
              <w:rPr>
                <w:rFonts w:ascii="GHEA Mariam" w:hAnsi="GHEA Mariam" w:cs="Sylfaen"/>
                <w:color w:val="000000" w:themeColor="text1"/>
                <w:sz w:val="23"/>
                <w:szCs w:val="23"/>
                <w:lang w:val="hy-AM"/>
              </w:rPr>
              <w:t xml:space="preserve"> 05.03.2026</w:t>
            </w:r>
            <w:r w:rsidRPr="006A2608">
              <w:rPr>
                <w:rFonts w:ascii="GHEA Mariam" w:hAnsi="GHEA Mariam" w:cs="Sylfaen"/>
                <w:color w:val="000000" w:themeColor="text1"/>
                <w:sz w:val="23"/>
                <w:szCs w:val="23"/>
                <w:lang w:val="hy-AM"/>
              </w:rPr>
              <w:t xml:space="preserve"> </w:t>
            </w:r>
            <w:r w:rsidRPr="006A2608">
              <w:rPr>
                <w:rFonts w:ascii="GHEA Mariam" w:hAnsi="GHEA Mariam" w:cs="Arial"/>
                <w:color w:val="000000" w:themeColor="text1"/>
                <w:sz w:val="23"/>
                <w:szCs w:val="23"/>
                <w:lang w:val="hy-AM"/>
              </w:rPr>
              <w:t>թ</w:t>
            </w:r>
            <w:r w:rsidRPr="006A2608">
              <w:rPr>
                <w:rFonts w:ascii="GHEA Mariam" w:hAnsi="GHEA Mariam" w:cs="Sylfaen"/>
                <w:color w:val="000000" w:themeColor="text1"/>
                <w:sz w:val="23"/>
                <w:szCs w:val="23"/>
                <w:lang w:val="hy-AM"/>
              </w:rPr>
              <w:t>.</w:t>
            </w:r>
          </w:p>
          <w:p w:rsidR="00894457" w:rsidRPr="006A2608" w:rsidRDefault="00894457" w:rsidP="00894457">
            <w:pPr>
              <w:jc w:val="center"/>
              <w:rPr>
                <w:rFonts w:ascii="GHEA Mariam" w:hAnsi="GHEA Mariam" w:cs="Sylfaen"/>
                <w:color w:val="000000" w:themeColor="text1"/>
                <w:sz w:val="23"/>
                <w:szCs w:val="23"/>
                <w:lang w:val="hy-AM"/>
              </w:rPr>
            </w:pPr>
          </w:p>
        </w:tc>
        <w:tc>
          <w:tcPr>
            <w:tcW w:w="1417" w:type="dxa"/>
            <w:vAlign w:val="center"/>
          </w:tcPr>
          <w:p w:rsidR="00894457" w:rsidRPr="006A2608" w:rsidRDefault="00894457" w:rsidP="00894457">
            <w:pPr>
              <w:pStyle w:val="ListParagraph"/>
              <w:spacing w:after="0" w:line="240" w:lineRule="auto"/>
              <w:ind w:left="0"/>
              <w:jc w:val="center"/>
              <w:rPr>
                <w:rFonts w:ascii="GHEA Mariam" w:hAnsi="GHEA Mariam"/>
                <w:color w:val="000000"/>
                <w:sz w:val="23"/>
                <w:szCs w:val="23"/>
                <w:lang w:eastAsia="ru-RU"/>
              </w:rPr>
            </w:pPr>
            <w:r w:rsidRPr="006A2608">
              <w:rPr>
                <w:rFonts w:ascii="GHEA Mariam" w:hAnsi="GHEA Mariam"/>
                <w:color w:val="000000"/>
                <w:sz w:val="23"/>
                <w:szCs w:val="23"/>
                <w:lang w:eastAsia="ru-RU"/>
              </w:rPr>
              <w:t>1</w:t>
            </w:r>
          </w:p>
          <w:p w:rsidR="00894457" w:rsidRPr="006A2608" w:rsidRDefault="00894457" w:rsidP="00894457">
            <w:pPr>
              <w:pStyle w:val="ListParagraph"/>
              <w:spacing w:after="0" w:line="240" w:lineRule="auto"/>
              <w:ind w:left="0"/>
              <w:jc w:val="center"/>
              <w:rPr>
                <w:rFonts w:ascii="GHEA Mariam" w:hAnsi="GHEA Mariam"/>
                <w:color w:val="000000"/>
                <w:sz w:val="23"/>
                <w:szCs w:val="23"/>
                <w:lang w:eastAsia="ru-RU"/>
              </w:rPr>
            </w:pPr>
            <w:r w:rsidRPr="006A2608">
              <w:rPr>
                <w:rFonts w:ascii="GHEA Mariam" w:hAnsi="GHEA Mariam"/>
                <w:color w:val="000000"/>
                <w:sz w:val="23"/>
                <w:szCs w:val="23"/>
                <w:lang w:eastAsia="ru-RU"/>
              </w:rPr>
              <w:t>հատ</w:t>
            </w:r>
          </w:p>
        </w:tc>
        <w:tc>
          <w:tcPr>
            <w:tcW w:w="1701" w:type="dxa"/>
            <w:vAlign w:val="center"/>
          </w:tcPr>
          <w:p w:rsidR="00894457" w:rsidRPr="006A2608" w:rsidRDefault="00894457" w:rsidP="00894457">
            <w:pPr>
              <w:jc w:val="center"/>
              <w:rPr>
                <w:rFonts w:ascii="GHEA Mariam" w:hAnsi="GHEA Mariam" w:cs="Calibri"/>
                <w:color w:val="000000"/>
                <w:sz w:val="23"/>
                <w:szCs w:val="23"/>
              </w:rPr>
            </w:pPr>
          </w:p>
          <w:p w:rsidR="00894457" w:rsidRPr="006A2608" w:rsidRDefault="00894457" w:rsidP="00894457">
            <w:pPr>
              <w:jc w:val="center"/>
              <w:rPr>
                <w:rFonts w:ascii="GHEA Mariam" w:hAnsi="GHEA Mariam" w:cs="Calibri"/>
                <w:color w:val="000000"/>
                <w:sz w:val="23"/>
                <w:szCs w:val="23"/>
              </w:rPr>
            </w:pPr>
            <w:r w:rsidRPr="006A2608">
              <w:rPr>
                <w:rFonts w:ascii="GHEA Mariam" w:hAnsi="GHEA Mariam" w:cs="Calibri"/>
                <w:color w:val="000000"/>
                <w:sz w:val="23"/>
                <w:szCs w:val="23"/>
              </w:rPr>
              <w:t>930,000</w:t>
            </w:r>
          </w:p>
          <w:p w:rsidR="00894457" w:rsidRPr="006A2608" w:rsidRDefault="00894457" w:rsidP="00894457">
            <w:pPr>
              <w:rPr>
                <w:rFonts w:ascii="GHEA Mariam" w:hAnsi="GHEA Mariam"/>
                <w:color w:val="000000"/>
                <w:sz w:val="23"/>
                <w:szCs w:val="23"/>
              </w:rPr>
            </w:pPr>
          </w:p>
        </w:tc>
        <w:tc>
          <w:tcPr>
            <w:tcW w:w="1843" w:type="dxa"/>
            <w:vAlign w:val="center"/>
          </w:tcPr>
          <w:p w:rsidR="00894457" w:rsidRPr="006A2608" w:rsidRDefault="00894457" w:rsidP="00894457">
            <w:pPr>
              <w:jc w:val="center"/>
              <w:rPr>
                <w:rFonts w:ascii="GHEA Mariam" w:hAnsi="GHEA Mariam" w:cs="Calibri"/>
                <w:color w:val="000000"/>
                <w:sz w:val="23"/>
                <w:szCs w:val="23"/>
              </w:rPr>
            </w:pPr>
          </w:p>
          <w:p w:rsidR="00894457" w:rsidRPr="006A2608" w:rsidRDefault="00894457" w:rsidP="00894457">
            <w:pPr>
              <w:jc w:val="center"/>
              <w:rPr>
                <w:rFonts w:ascii="GHEA Mariam" w:hAnsi="GHEA Mariam" w:cs="Calibri"/>
                <w:color w:val="000000"/>
                <w:sz w:val="23"/>
                <w:szCs w:val="23"/>
              </w:rPr>
            </w:pPr>
            <w:r w:rsidRPr="006A2608">
              <w:rPr>
                <w:rFonts w:ascii="GHEA Mariam" w:hAnsi="GHEA Mariam" w:cs="Calibri"/>
                <w:color w:val="000000"/>
                <w:sz w:val="23"/>
                <w:szCs w:val="23"/>
              </w:rPr>
              <w:t>930,000</w:t>
            </w:r>
          </w:p>
          <w:p w:rsidR="00894457" w:rsidRPr="006A2608" w:rsidRDefault="00894457" w:rsidP="00894457">
            <w:pPr>
              <w:jc w:val="center"/>
              <w:rPr>
                <w:rFonts w:ascii="GHEA Mariam" w:hAnsi="GHEA Mariam"/>
                <w:color w:val="000000"/>
                <w:sz w:val="23"/>
                <w:szCs w:val="23"/>
              </w:rPr>
            </w:pPr>
          </w:p>
        </w:tc>
      </w:tr>
      <w:tr w:rsidR="00894457" w:rsidRPr="006A2608" w:rsidTr="00894457">
        <w:trPr>
          <w:trHeight w:val="911"/>
        </w:trPr>
        <w:tc>
          <w:tcPr>
            <w:tcW w:w="708" w:type="dxa"/>
            <w:vMerge/>
            <w:vAlign w:val="center"/>
          </w:tcPr>
          <w:p w:rsidR="00894457" w:rsidRPr="006A2608" w:rsidRDefault="00894457" w:rsidP="00894457">
            <w:pPr>
              <w:jc w:val="center"/>
              <w:rPr>
                <w:rFonts w:ascii="GHEA Mariam" w:hAnsi="GHEA Mariam" w:cs="Sylfaen"/>
                <w:sz w:val="23"/>
                <w:szCs w:val="23"/>
                <w:lang w:val="en-GB"/>
              </w:rPr>
            </w:pPr>
          </w:p>
        </w:tc>
        <w:tc>
          <w:tcPr>
            <w:tcW w:w="5388" w:type="dxa"/>
            <w:vMerge/>
            <w:vAlign w:val="center"/>
          </w:tcPr>
          <w:p w:rsidR="00894457" w:rsidRPr="006A2608" w:rsidRDefault="00894457" w:rsidP="00894457">
            <w:pPr>
              <w:pStyle w:val="NoSpacing"/>
              <w:rPr>
                <w:rFonts w:ascii="GHEA Mariam" w:eastAsia="Calibri" w:hAnsi="GHEA Mariam" w:cs="Calibri"/>
                <w:b/>
                <w:bCs/>
                <w:iCs/>
                <w:color w:val="000000"/>
                <w:sz w:val="23"/>
                <w:szCs w:val="23"/>
              </w:rPr>
            </w:pPr>
          </w:p>
        </w:tc>
        <w:tc>
          <w:tcPr>
            <w:tcW w:w="2268" w:type="dxa"/>
            <w:vMerge/>
            <w:vAlign w:val="center"/>
          </w:tcPr>
          <w:p w:rsidR="00894457" w:rsidRPr="006A2608" w:rsidRDefault="00894457" w:rsidP="00894457">
            <w:pPr>
              <w:jc w:val="center"/>
              <w:rPr>
                <w:rFonts w:ascii="GHEA Mariam" w:hAnsi="GHEA Mariam"/>
                <w:color w:val="000000"/>
                <w:sz w:val="23"/>
                <w:szCs w:val="23"/>
                <w:lang w:val="ru-RU"/>
              </w:rPr>
            </w:pPr>
          </w:p>
        </w:tc>
        <w:tc>
          <w:tcPr>
            <w:tcW w:w="2835" w:type="dxa"/>
            <w:vMerge/>
            <w:vAlign w:val="center"/>
          </w:tcPr>
          <w:p w:rsidR="00894457" w:rsidRPr="006A2608" w:rsidRDefault="00894457" w:rsidP="00894457">
            <w:pPr>
              <w:jc w:val="center"/>
              <w:rPr>
                <w:rFonts w:ascii="GHEA Mariam" w:hAnsi="GHEA Mariam" w:cs="Sylfaen"/>
                <w:color w:val="000000" w:themeColor="text1"/>
                <w:sz w:val="23"/>
                <w:szCs w:val="23"/>
                <w:lang w:val="hy-AM"/>
              </w:rPr>
            </w:pPr>
          </w:p>
        </w:tc>
        <w:tc>
          <w:tcPr>
            <w:tcW w:w="1417" w:type="dxa"/>
            <w:vAlign w:val="center"/>
          </w:tcPr>
          <w:p w:rsidR="00894457" w:rsidRPr="006A2608" w:rsidRDefault="00894457" w:rsidP="00894457">
            <w:pPr>
              <w:pStyle w:val="ListParagraph"/>
              <w:spacing w:after="0" w:line="240" w:lineRule="auto"/>
              <w:ind w:left="0"/>
              <w:jc w:val="center"/>
              <w:rPr>
                <w:rFonts w:ascii="GHEA Mariam" w:hAnsi="GHEA Mariam"/>
                <w:color w:val="000000"/>
                <w:sz w:val="23"/>
                <w:szCs w:val="23"/>
                <w:lang w:eastAsia="ru-RU"/>
              </w:rPr>
            </w:pPr>
            <w:r w:rsidRPr="006A2608">
              <w:rPr>
                <w:rFonts w:ascii="GHEA Mariam" w:hAnsi="GHEA Mariam"/>
                <w:color w:val="000000"/>
                <w:sz w:val="23"/>
                <w:szCs w:val="23"/>
                <w:lang w:eastAsia="ru-RU"/>
              </w:rPr>
              <w:t>1</w:t>
            </w:r>
          </w:p>
          <w:p w:rsidR="00894457" w:rsidRPr="006A2608" w:rsidRDefault="00894457" w:rsidP="00894457">
            <w:pPr>
              <w:pStyle w:val="ListParagraph"/>
              <w:spacing w:after="0" w:line="240" w:lineRule="auto"/>
              <w:ind w:left="0"/>
              <w:jc w:val="center"/>
              <w:rPr>
                <w:rFonts w:ascii="GHEA Mariam" w:hAnsi="GHEA Mariam"/>
                <w:color w:val="000000"/>
                <w:sz w:val="23"/>
                <w:szCs w:val="23"/>
                <w:lang w:eastAsia="ru-RU"/>
              </w:rPr>
            </w:pPr>
            <w:r w:rsidRPr="006A2608">
              <w:rPr>
                <w:rFonts w:ascii="GHEA Mariam" w:hAnsi="GHEA Mariam"/>
                <w:color w:val="000000"/>
                <w:sz w:val="23"/>
                <w:szCs w:val="23"/>
                <w:lang w:eastAsia="ru-RU"/>
              </w:rPr>
              <w:t>հատ</w:t>
            </w:r>
          </w:p>
        </w:tc>
        <w:tc>
          <w:tcPr>
            <w:tcW w:w="1701" w:type="dxa"/>
            <w:vAlign w:val="center"/>
          </w:tcPr>
          <w:p w:rsidR="00894457" w:rsidRPr="006A2608" w:rsidRDefault="00894457" w:rsidP="00894457">
            <w:pPr>
              <w:jc w:val="center"/>
              <w:rPr>
                <w:rFonts w:ascii="GHEA Mariam" w:hAnsi="GHEA Mariam" w:cs="Calibri"/>
                <w:color w:val="000000"/>
                <w:sz w:val="23"/>
                <w:szCs w:val="23"/>
              </w:rPr>
            </w:pPr>
            <w:r w:rsidRPr="006A2608">
              <w:rPr>
                <w:rFonts w:ascii="GHEA Mariam" w:hAnsi="GHEA Mariam" w:cs="Calibri"/>
                <w:color w:val="000000"/>
                <w:sz w:val="23"/>
                <w:szCs w:val="23"/>
              </w:rPr>
              <w:t>91,800</w:t>
            </w:r>
          </w:p>
        </w:tc>
        <w:tc>
          <w:tcPr>
            <w:tcW w:w="1843" w:type="dxa"/>
            <w:vAlign w:val="center"/>
          </w:tcPr>
          <w:p w:rsidR="00894457" w:rsidRPr="006A2608" w:rsidRDefault="00894457" w:rsidP="00894457">
            <w:pPr>
              <w:jc w:val="center"/>
              <w:rPr>
                <w:rFonts w:ascii="GHEA Mariam" w:hAnsi="GHEA Mariam" w:cs="Calibri"/>
                <w:color w:val="000000"/>
                <w:sz w:val="23"/>
                <w:szCs w:val="23"/>
              </w:rPr>
            </w:pPr>
            <w:r w:rsidRPr="006A2608">
              <w:rPr>
                <w:rFonts w:ascii="GHEA Mariam" w:hAnsi="GHEA Mariam" w:cs="Calibri"/>
                <w:color w:val="000000"/>
                <w:sz w:val="23"/>
                <w:szCs w:val="23"/>
              </w:rPr>
              <w:t>91,800</w:t>
            </w:r>
          </w:p>
        </w:tc>
      </w:tr>
      <w:tr w:rsidR="00894457" w:rsidRPr="006A2608" w:rsidTr="00894457">
        <w:trPr>
          <w:trHeight w:val="911"/>
        </w:trPr>
        <w:tc>
          <w:tcPr>
            <w:tcW w:w="708" w:type="dxa"/>
            <w:vMerge/>
            <w:vAlign w:val="center"/>
          </w:tcPr>
          <w:p w:rsidR="00894457" w:rsidRPr="006A2608" w:rsidRDefault="00894457" w:rsidP="00894457">
            <w:pPr>
              <w:jc w:val="center"/>
              <w:rPr>
                <w:rFonts w:ascii="GHEA Mariam" w:hAnsi="GHEA Mariam" w:cs="Sylfaen"/>
                <w:sz w:val="23"/>
                <w:szCs w:val="23"/>
                <w:lang w:val="en-GB"/>
              </w:rPr>
            </w:pPr>
          </w:p>
        </w:tc>
        <w:tc>
          <w:tcPr>
            <w:tcW w:w="5388" w:type="dxa"/>
            <w:vMerge/>
            <w:vAlign w:val="center"/>
          </w:tcPr>
          <w:p w:rsidR="00894457" w:rsidRPr="006A2608" w:rsidRDefault="00894457" w:rsidP="00894457">
            <w:pPr>
              <w:pStyle w:val="NoSpacing"/>
              <w:rPr>
                <w:rFonts w:ascii="GHEA Mariam" w:eastAsia="Calibri" w:hAnsi="GHEA Mariam" w:cs="Calibri"/>
                <w:b/>
                <w:bCs/>
                <w:iCs/>
                <w:color w:val="000000"/>
                <w:sz w:val="23"/>
                <w:szCs w:val="23"/>
              </w:rPr>
            </w:pPr>
          </w:p>
        </w:tc>
        <w:tc>
          <w:tcPr>
            <w:tcW w:w="2268" w:type="dxa"/>
            <w:vMerge/>
            <w:vAlign w:val="center"/>
          </w:tcPr>
          <w:p w:rsidR="00894457" w:rsidRPr="006A2608" w:rsidRDefault="00894457" w:rsidP="00894457">
            <w:pPr>
              <w:jc w:val="center"/>
              <w:rPr>
                <w:rFonts w:ascii="GHEA Mariam" w:hAnsi="GHEA Mariam"/>
                <w:color w:val="000000"/>
                <w:sz w:val="23"/>
                <w:szCs w:val="23"/>
                <w:lang w:val="ru-RU"/>
              </w:rPr>
            </w:pPr>
          </w:p>
        </w:tc>
        <w:tc>
          <w:tcPr>
            <w:tcW w:w="2835" w:type="dxa"/>
            <w:vMerge/>
            <w:vAlign w:val="center"/>
          </w:tcPr>
          <w:p w:rsidR="00894457" w:rsidRPr="006A2608" w:rsidRDefault="00894457" w:rsidP="00894457">
            <w:pPr>
              <w:jc w:val="center"/>
              <w:rPr>
                <w:rFonts w:ascii="GHEA Mariam" w:hAnsi="GHEA Mariam" w:cs="Sylfaen"/>
                <w:color w:val="000000" w:themeColor="text1"/>
                <w:sz w:val="23"/>
                <w:szCs w:val="23"/>
                <w:lang w:val="hy-AM"/>
              </w:rPr>
            </w:pPr>
          </w:p>
        </w:tc>
        <w:tc>
          <w:tcPr>
            <w:tcW w:w="1417" w:type="dxa"/>
            <w:vAlign w:val="center"/>
          </w:tcPr>
          <w:p w:rsidR="00894457" w:rsidRPr="006A2608" w:rsidRDefault="00894457" w:rsidP="00894457">
            <w:pPr>
              <w:pStyle w:val="ListParagraph"/>
              <w:spacing w:after="0" w:line="240" w:lineRule="auto"/>
              <w:ind w:left="0"/>
              <w:jc w:val="center"/>
              <w:rPr>
                <w:rFonts w:ascii="GHEA Mariam" w:hAnsi="GHEA Mariam"/>
                <w:color w:val="000000"/>
                <w:sz w:val="23"/>
                <w:szCs w:val="23"/>
                <w:lang w:eastAsia="ru-RU"/>
              </w:rPr>
            </w:pPr>
            <w:r w:rsidRPr="006A2608">
              <w:rPr>
                <w:rFonts w:ascii="GHEA Mariam" w:hAnsi="GHEA Mariam"/>
                <w:color w:val="000000"/>
                <w:sz w:val="23"/>
                <w:szCs w:val="23"/>
                <w:lang w:eastAsia="ru-RU"/>
              </w:rPr>
              <w:t>1</w:t>
            </w:r>
          </w:p>
          <w:p w:rsidR="00894457" w:rsidRPr="006A2608" w:rsidRDefault="00894457" w:rsidP="00894457">
            <w:pPr>
              <w:pStyle w:val="ListParagraph"/>
              <w:spacing w:after="0" w:line="240" w:lineRule="auto"/>
              <w:ind w:left="0"/>
              <w:jc w:val="center"/>
              <w:rPr>
                <w:rFonts w:ascii="GHEA Mariam" w:hAnsi="GHEA Mariam"/>
                <w:color w:val="000000"/>
                <w:sz w:val="23"/>
                <w:szCs w:val="23"/>
                <w:lang w:eastAsia="ru-RU"/>
              </w:rPr>
            </w:pPr>
            <w:r w:rsidRPr="006A2608">
              <w:rPr>
                <w:rFonts w:ascii="GHEA Mariam" w:hAnsi="GHEA Mariam"/>
                <w:color w:val="000000"/>
                <w:sz w:val="23"/>
                <w:szCs w:val="23"/>
                <w:lang w:eastAsia="ru-RU"/>
              </w:rPr>
              <w:t>հատ</w:t>
            </w:r>
          </w:p>
        </w:tc>
        <w:tc>
          <w:tcPr>
            <w:tcW w:w="1701" w:type="dxa"/>
            <w:vAlign w:val="center"/>
          </w:tcPr>
          <w:p w:rsidR="00894457" w:rsidRPr="006A2608" w:rsidRDefault="00894457" w:rsidP="00894457">
            <w:pPr>
              <w:jc w:val="center"/>
              <w:rPr>
                <w:rFonts w:ascii="GHEA Mariam" w:hAnsi="GHEA Mariam" w:cs="Calibri"/>
                <w:color w:val="000000"/>
                <w:sz w:val="23"/>
                <w:szCs w:val="23"/>
              </w:rPr>
            </w:pPr>
            <w:r w:rsidRPr="006A2608">
              <w:rPr>
                <w:rFonts w:ascii="GHEA Mariam" w:hAnsi="GHEA Mariam" w:cs="Calibri"/>
                <w:color w:val="000000"/>
                <w:sz w:val="23"/>
                <w:szCs w:val="23"/>
              </w:rPr>
              <w:t>39,000</w:t>
            </w:r>
          </w:p>
        </w:tc>
        <w:tc>
          <w:tcPr>
            <w:tcW w:w="1843" w:type="dxa"/>
            <w:vAlign w:val="center"/>
          </w:tcPr>
          <w:p w:rsidR="00894457" w:rsidRPr="006A2608" w:rsidRDefault="00894457" w:rsidP="00894457">
            <w:pPr>
              <w:jc w:val="center"/>
              <w:rPr>
                <w:rFonts w:ascii="GHEA Mariam" w:hAnsi="GHEA Mariam" w:cs="Calibri"/>
                <w:color w:val="000000"/>
                <w:sz w:val="23"/>
                <w:szCs w:val="23"/>
              </w:rPr>
            </w:pPr>
            <w:r w:rsidRPr="006A2608">
              <w:rPr>
                <w:rFonts w:ascii="GHEA Mariam" w:hAnsi="GHEA Mariam" w:cs="Calibri"/>
                <w:color w:val="000000"/>
                <w:sz w:val="23"/>
                <w:szCs w:val="23"/>
              </w:rPr>
              <w:t>39,000</w:t>
            </w:r>
          </w:p>
        </w:tc>
      </w:tr>
      <w:tr w:rsidR="00894457" w:rsidRPr="006A2608" w:rsidTr="00894457">
        <w:trPr>
          <w:trHeight w:val="507"/>
        </w:trPr>
        <w:tc>
          <w:tcPr>
            <w:tcW w:w="14317" w:type="dxa"/>
            <w:gridSpan w:val="6"/>
            <w:vAlign w:val="center"/>
          </w:tcPr>
          <w:p w:rsidR="00894457" w:rsidRPr="006A2608" w:rsidRDefault="00366DA8" w:rsidP="00894457">
            <w:pPr>
              <w:pStyle w:val="NoSpacing"/>
              <w:rPr>
                <w:rFonts w:ascii="GHEA Mariam" w:eastAsia="Calibri" w:hAnsi="GHEA Mariam" w:cs="Calibri"/>
                <w:b/>
                <w:bCs/>
                <w:iCs/>
                <w:color w:val="000000"/>
                <w:sz w:val="23"/>
                <w:szCs w:val="23"/>
                <w:lang w:val="hy-AM"/>
              </w:rPr>
            </w:pPr>
            <w:r w:rsidRPr="006A2608">
              <w:rPr>
                <w:rFonts w:ascii="GHEA Mariam" w:eastAsia="Calibri" w:hAnsi="GHEA Mariam" w:cs="Calibri"/>
                <w:b/>
                <w:bCs/>
                <w:iCs/>
                <w:color w:val="000000"/>
                <w:sz w:val="23"/>
                <w:szCs w:val="23"/>
                <w:lang w:val="hy-AM"/>
              </w:rPr>
              <w:t xml:space="preserve">         </w:t>
            </w:r>
            <w:r w:rsidR="00894457" w:rsidRPr="006A2608">
              <w:rPr>
                <w:rFonts w:ascii="GHEA Mariam" w:eastAsia="Calibri" w:hAnsi="GHEA Mariam" w:cs="Calibri"/>
                <w:b/>
                <w:bCs/>
                <w:iCs/>
                <w:color w:val="000000"/>
                <w:sz w:val="23"/>
                <w:szCs w:val="23"/>
              </w:rPr>
              <w:t>Ընդամենը՝ ներառյալ ԱԱՀ</w:t>
            </w:r>
            <w:r w:rsidR="00894457" w:rsidRPr="006A2608">
              <w:rPr>
                <w:rFonts w:ascii="GHEA Mariam" w:eastAsia="Calibri" w:hAnsi="GHEA Mariam" w:cs="Calibri"/>
                <w:b/>
                <w:bCs/>
                <w:iCs/>
                <w:color w:val="000000"/>
                <w:sz w:val="23"/>
                <w:szCs w:val="23"/>
                <w:lang w:val="hy-AM"/>
              </w:rPr>
              <w:t>-ն</w:t>
            </w:r>
          </w:p>
        </w:tc>
        <w:tc>
          <w:tcPr>
            <w:tcW w:w="1843" w:type="dxa"/>
            <w:tcBorders>
              <w:right w:val="single" w:sz="4" w:space="0" w:color="auto"/>
            </w:tcBorders>
            <w:vAlign w:val="center"/>
          </w:tcPr>
          <w:p w:rsidR="00894457" w:rsidRPr="006A2608" w:rsidRDefault="00894457" w:rsidP="00894457">
            <w:pPr>
              <w:rPr>
                <w:rFonts w:ascii="GHEA Mariam" w:hAnsi="GHEA Mariam" w:cs="Calibri"/>
                <w:b/>
                <w:color w:val="000000"/>
                <w:sz w:val="23"/>
                <w:szCs w:val="23"/>
              </w:rPr>
            </w:pPr>
            <w:r w:rsidRPr="006A2608">
              <w:rPr>
                <w:rFonts w:ascii="GHEA Mariam" w:hAnsi="GHEA Mariam" w:cs="Calibri"/>
                <w:b/>
                <w:color w:val="000000"/>
                <w:sz w:val="23"/>
                <w:szCs w:val="23"/>
              </w:rPr>
              <w:t xml:space="preserve">    1,060,800</w:t>
            </w:r>
          </w:p>
        </w:tc>
      </w:tr>
    </w:tbl>
    <w:p w:rsidR="00894457" w:rsidRPr="006A2608" w:rsidRDefault="00894457" w:rsidP="00C1709B">
      <w:pPr>
        <w:pStyle w:val="mechtex"/>
        <w:jc w:val="left"/>
        <w:rPr>
          <w:rFonts w:ascii="GHEA Mariam" w:hAnsi="GHEA Mariam" w:cs="Sylfaen"/>
          <w:sz w:val="40"/>
          <w:szCs w:val="23"/>
          <w:lang w:val="hy-AM"/>
        </w:rPr>
      </w:pPr>
      <w:bookmarkStart w:id="0" w:name="_GoBack"/>
      <w:bookmarkEnd w:id="0"/>
    </w:p>
    <w:p w:rsidR="00894457" w:rsidRPr="006A2608" w:rsidRDefault="00894457" w:rsidP="00894457">
      <w:pPr>
        <w:pStyle w:val="mechtex"/>
        <w:ind w:firstLine="993"/>
        <w:jc w:val="left"/>
        <w:rPr>
          <w:rFonts w:ascii="GHEA Mariam" w:hAnsi="GHEA Mariam" w:cs="Arial Armenian"/>
          <w:sz w:val="23"/>
          <w:szCs w:val="23"/>
          <w:lang w:val="hy-AM"/>
        </w:rPr>
      </w:pPr>
      <w:r w:rsidRPr="006A2608">
        <w:rPr>
          <w:rFonts w:ascii="GHEA Mariam" w:hAnsi="GHEA Mariam" w:cs="Sylfaen"/>
          <w:sz w:val="23"/>
          <w:szCs w:val="23"/>
          <w:lang w:val="hy-AM"/>
        </w:rPr>
        <w:t>ՀԱՅԱՍՏԱՆԻ</w:t>
      </w:r>
      <w:r w:rsidRPr="006A2608">
        <w:rPr>
          <w:rFonts w:ascii="GHEA Mariam" w:hAnsi="GHEA Mariam" w:cs="Arial Armenian"/>
          <w:sz w:val="23"/>
          <w:szCs w:val="23"/>
          <w:lang w:val="hy-AM"/>
        </w:rPr>
        <w:t xml:space="preserve">  </w:t>
      </w:r>
      <w:r w:rsidRPr="006A2608">
        <w:rPr>
          <w:rFonts w:ascii="GHEA Mariam" w:hAnsi="GHEA Mariam" w:cs="Sylfaen"/>
          <w:sz w:val="23"/>
          <w:szCs w:val="23"/>
          <w:lang w:val="hy-AM"/>
        </w:rPr>
        <w:t>ՀԱՆՐԱՊԵՏՈՒԹՅԱՆ</w:t>
      </w:r>
    </w:p>
    <w:p w:rsidR="00894457" w:rsidRPr="006A2608" w:rsidRDefault="00894457" w:rsidP="00894457">
      <w:pPr>
        <w:pStyle w:val="mechtex"/>
        <w:ind w:firstLine="993"/>
        <w:jc w:val="left"/>
        <w:rPr>
          <w:rFonts w:ascii="GHEA Mariam" w:hAnsi="GHEA Mariam" w:cs="Sylfaen"/>
          <w:sz w:val="23"/>
          <w:szCs w:val="23"/>
          <w:lang w:val="hy-AM"/>
        </w:rPr>
      </w:pPr>
      <w:r w:rsidRPr="006A2608">
        <w:rPr>
          <w:rFonts w:ascii="GHEA Mariam" w:hAnsi="GHEA Mariam"/>
          <w:sz w:val="23"/>
          <w:szCs w:val="23"/>
          <w:lang w:val="hy-AM"/>
        </w:rPr>
        <w:t xml:space="preserve">  </w:t>
      </w:r>
      <w:r w:rsidRPr="006A2608">
        <w:rPr>
          <w:rFonts w:ascii="GHEA Mariam" w:hAnsi="GHEA Mariam" w:cs="Sylfaen"/>
          <w:sz w:val="23"/>
          <w:szCs w:val="23"/>
          <w:lang w:val="hy-AM"/>
        </w:rPr>
        <w:t>ՎԱՐՉԱՊԵՏԻ  ԱՇԽԱՏԱԿԱԶՄԻ</w:t>
      </w:r>
    </w:p>
    <w:p w:rsidR="004674F9" w:rsidRPr="006A2608" w:rsidRDefault="00894457" w:rsidP="00894457">
      <w:pPr>
        <w:rPr>
          <w:rFonts w:ascii="GHEA Mariam" w:hAnsi="GHEA Mariam"/>
          <w:sz w:val="23"/>
          <w:szCs w:val="23"/>
          <w:lang w:val="hy-AM"/>
        </w:rPr>
      </w:pPr>
      <w:r w:rsidRPr="006A2608">
        <w:rPr>
          <w:rFonts w:ascii="GHEA Mariam" w:hAnsi="GHEA Mariam" w:cs="Sylfaen"/>
          <w:sz w:val="23"/>
          <w:szCs w:val="23"/>
          <w:lang w:val="hy-AM"/>
        </w:rPr>
        <w:t xml:space="preserve">                                  ՂԵԿԱՎԱՐ</w:t>
      </w:r>
      <w:r w:rsidRPr="006A2608">
        <w:rPr>
          <w:rFonts w:ascii="GHEA Mariam" w:hAnsi="GHEA Mariam" w:cs="Arial Armenian"/>
          <w:sz w:val="23"/>
          <w:szCs w:val="23"/>
          <w:lang w:val="hy-AM"/>
        </w:rPr>
        <w:tab/>
        <w:t xml:space="preserve">                                                                                       Ա</w:t>
      </w:r>
      <w:r w:rsidRPr="006A2608">
        <w:rPr>
          <w:rFonts w:ascii="GHEA Mariam" w:hAnsi="GHEA Mariam" w:cs="Sylfaen"/>
          <w:sz w:val="23"/>
          <w:szCs w:val="23"/>
          <w:lang w:val="hy-AM"/>
        </w:rPr>
        <w:t>.</w:t>
      </w:r>
      <w:r w:rsidRPr="006A2608">
        <w:rPr>
          <w:rFonts w:ascii="GHEA Mariam" w:hAnsi="GHEA Mariam" w:cs="Arial Armenian"/>
          <w:sz w:val="23"/>
          <w:szCs w:val="23"/>
          <w:lang w:val="hy-AM"/>
        </w:rPr>
        <w:t xml:space="preserve"> ՀԱՐՈՒԹՅՈՒՆ</w:t>
      </w:r>
      <w:r w:rsidRPr="006A2608">
        <w:rPr>
          <w:rFonts w:ascii="GHEA Mariam" w:hAnsi="GHEA Mariam" w:cs="Sylfaen"/>
          <w:sz w:val="23"/>
          <w:szCs w:val="23"/>
          <w:lang w:val="hy-AM"/>
        </w:rPr>
        <w:t>ՅԱՆ</w:t>
      </w:r>
    </w:p>
    <w:sectPr w:rsidR="004674F9" w:rsidRPr="006A2608" w:rsidSect="006A2608">
      <w:pgSz w:w="16834" w:h="11909" w:orient="landscape" w:code="9"/>
      <w:pgMar w:top="1135" w:right="1276" w:bottom="567" w:left="1440" w:header="720" w:footer="57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2A3" w:rsidRDefault="00E052A3">
      <w:r>
        <w:separator/>
      </w:r>
    </w:p>
  </w:endnote>
  <w:endnote w:type="continuationSeparator" w:id="0">
    <w:p w:rsidR="00E052A3" w:rsidRDefault="00E0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A2" w:rsidRDefault="003D4BA2">
    <w:pPr>
      <w:pStyle w:val="Footer"/>
    </w:pPr>
    <w:r>
      <w:rPr>
        <w:sz w:val="18"/>
      </w:rPr>
      <w:fldChar w:fldCharType="begin"/>
    </w:r>
    <w:r>
      <w:rPr>
        <w:sz w:val="18"/>
      </w:rPr>
      <w:instrText xml:space="preserve"> FILENAME  \* MERGEFORMAT </w:instrText>
    </w:r>
    <w:r>
      <w:rPr>
        <w:sz w:val="18"/>
      </w:rPr>
      <w:fldChar w:fldCharType="separate"/>
    </w:r>
    <w:r>
      <w:rPr>
        <w:noProof/>
        <w:sz w:val="18"/>
      </w:rPr>
      <w:t>Normal.dot</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2A3" w:rsidRDefault="00E052A3">
      <w:r>
        <w:separator/>
      </w:r>
    </w:p>
  </w:footnote>
  <w:footnote w:type="continuationSeparator" w:id="0">
    <w:p w:rsidR="00E052A3" w:rsidRDefault="00E05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4BA2" w:rsidRDefault="003D4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457">
      <w:rPr>
        <w:rStyle w:val="PageNumber"/>
        <w:noProof/>
      </w:rPr>
      <w:t>2</w:t>
    </w:r>
    <w:r>
      <w:rPr>
        <w:rStyle w:val="PageNumber"/>
      </w:rPr>
      <w:fldChar w:fldCharType="end"/>
    </w:r>
  </w:p>
  <w:p w:rsidR="003D4BA2" w:rsidRDefault="003D4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93455"/>
    <w:multiLevelType w:val="hybridMultilevel"/>
    <w:tmpl w:val="B3D48056"/>
    <w:lvl w:ilvl="0" w:tplc="76E23D64">
      <w:start w:val="8"/>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43A8436E"/>
    <w:multiLevelType w:val="hybridMultilevel"/>
    <w:tmpl w:val="379CB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EDF108E"/>
    <w:multiLevelType w:val="hybridMultilevel"/>
    <w:tmpl w:val="558A2536"/>
    <w:lvl w:ilvl="0" w:tplc="D818ABA8">
      <w:start w:val="1"/>
      <w:numFmt w:val="decimal"/>
      <w:lvlText w:val="%1."/>
      <w:lvlJc w:val="left"/>
      <w:pPr>
        <w:ind w:left="1070" w:hanging="360"/>
      </w:pPr>
      <w:rPr>
        <w:b w:val="0"/>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3" w15:restartNumberingAfterBreak="0">
    <w:nsid w:val="7E1F4C1D"/>
    <w:multiLevelType w:val="hybridMultilevel"/>
    <w:tmpl w:val="85C42D9A"/>
    <w:lvl w:ilvl="0" w:tplc="F1F285F4">
      <w:start w:val="1"/>
      <w:numFmt w:val="decimal"/>
      <w:lvlText w:val="%1)"/>
      <w:lvlJc w:val="left"/>
      <w:pPr>
        <w:ind w:left="1287" w:hanging="360"/>
      </w:pPr>
      <w:rPr>
        <w:b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71"/>
    <w:rsid w:val="00000060"/>
    <w:rsid w:val="00000495"/>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04B"/>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20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B45"/>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5BD"/>
    <w:rsid w:val="00056DBC"/>
    <w:rsid w:val="00056F6C"/>
    <w:rsid w:val="00057FDA"/>
    <w:rsid w:val="00060080"/>
    <w:rsid w:val="000601A0"/>
    <w:rsid w:val="00060575"/>
    <w:rsid w:val="000608A4"/>
    <w:rsid w:val="00060D80"/>
    <w:rsid w:val="00061A88"/>
    <w:rsid w:val="00061ACF"/>
    <w:rsid w:val="000620EC"/>
    <w:rsid w:val="0006225D"/>
    <w:rsid w:val="00062515"/>
    <w:rsid w:val="0006264A"/>
    <w:rsid w:val="000627B7"/>
    <w:rsid w:val="00062B56"/>
    <w:rsid w:val="0006365B"/>
    <w:rsid w:val="000636A7"/>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67C12"/>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26F"/>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2813"/>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5EE"/>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89E"/>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447"/>
    <w:rsid w:val="000D758F"/>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BFF"/>
    <w:rsid w:val="000F2F68"/>
    <w:rsid w:val="000F36D4"/>
    <w:rsid w:val="000F37F3"/>
    <w:rsid w:val="000F3863"/>
    <w:rsid w:val="000F3E5E"/>
    <w:rsid w:val="000F4194"/>
    <w:rsid w:val="000F4505"/>
    <w:rsid w:val="000F4C2B"/>
    <w:rsid w:val="000F58B0"/>
    <w:rsid w:val="000F59C2"/>
    <w:rsid w:val="000F5A1B"/>
    <w:rsid w:val="000F5E0A"/>
    <w:rsid w:val="000F5FCE"/>
    <w:rsid w:val="000F609A"/>
    <w:rsid w:val="000F65E5"/>
    <w:rsid w:val="000F6A5B"/>
    <w:rsid w:val="000F6EBB"/>
    <w:rsid w:val="000F7003"/>
    <w:rsid w:val="001003AB"/>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0EE0"/>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777"/>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DF5"/>
    <w:rsid w:val="00121F0E"/>
    <w:rsid w:val="0012209F"/>
    <w:rsid w:val="00122659"/>
    <w:rsid w:val="0012308F"/>
    <w:rsid w:val="00123647"/>
    <w:rsid w:val="00123FCD"/>
    <w:rsid w:val="001241CC"/>
    <w:rsid w:val="00124252"/>
    <w:rsid w:val="00124D7E"/>
    <w:rsid w:val="00125896"/>
    <w:rsid w:val="00125E4D"/>
    <w:rsid w:val="00125EA7"/>
    <w:rsid w:val="001261A6"/>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4B2"/>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67B6E"/>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77C"/>
    <w:rsid w:val="001A0AFB"/>
    <w:rsid w:val="001A11EB"/>
    <w:rsid w:val="001A14B7"/>
    <w:rsid w:val="001A1555"/>
    <w:rsid w:val="001A15EB"/>
    <w:rsid w:val="001A1BED"/>
    <w:rsid w:val="001A206D"/>
    <w:rsid w:val="001A253D"/>
    <w:rsid w:val="001A28A6"/>
    <w:rsid w:val="001A299A"/>
    <w:rsid w:val="001A2F98"/>
    <w:rsid w:val="001A320E"/>
    <w:rsid w:val="001A3516"/>
    <w:rsid w:val="001A35A4"/>
    <w:rsid w:val="001A3959"/>
    <w:rsid w:val="001A3C83"/>
    <w:rsid w:val="001A3D71"/>
    <w:rsid w:val="001A3E38"/>
    <w:rsid w:val="001A438F"/>
    <w:rsid w:val="001A4451"/>
    <w:rsid w:val="001A4481"/>
    <w:rsid w:val="001A48D4"/>
    <w:rsid w:val="001A4CEB"/>
    <w:rsid w:val="001A51DD"/>
    <w:rsid w:val="001A5344"/>
    <w:rsid w:val="001A5466"/>
    <w:rsid w:val="001A5B0E"/>
    <w:rsid w:val="001A6273"/>
    <w:rsid w:val="001A63E9"/>
    <w:rsid w:val="001A666B"/>
    <w:rsid w:val="001A73F0"/>
    <w:rsid w:val="001A7747"/>
    <w:rsid w:val="001A7C14"/>
    <w:rsid w:val="001A7FCA"/>
    <w:rsid w:val="001B008C"/>
    <w:rsid w:val="001B0668"/>
    <w:rsid w:val="001B1319"/>
    <w:rsid w:val="001B1567"/>
    <w:rsid w:val="001B2705"/>
    <w:rsid w:val="001B2C48"/>
    <w:rsid w:val="001B3451"/>
    <w:rsid w:val="001B360E"/>
    <w:rsid w:val="001B3D9A"/>
    <w:rsid w:val="001B3E68"/>
    <w:rsid w:val="001B3E77"/>
    <w:rsid w:val="001B3E8C"/>
    <w:rsid w:val="001B66BC"/>
    <w:rsid w:val="001B6AE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3F71"/>
    <w:rsid w:val="001C51AF"/>
    <w:rsid w:val="001C57E1"/>
    <w:rsid w:val="001C5EBB"/>
    <w:rsid w:val="001C6881"/>
    <w:rsid w:val="001C71B5"/>
    <w:rsid w:val="001C7422"/>
    <w:rsid w:val="001C7570"/>
    <w:rsid w:val="001C7A80"/>
    <w:rsid w:val="001C7E90"/>
    <w:rsid w:val="001D002F"/>
    <w:rsid w:val="001D0051"/>
    <w:rsid w:val="001D05C3"/>
    <w:rsid w:val="001D05C9"/>
    <w:rsid w:val="001D08BE"/>
    <w:rsid w:val="001D0C1E"/>
    <w:rsid w:val="001D0E51"/>
    <w:rsid w:val="001D0F54"/>
    <w:rsid w:val="001D1642"/>
    <w:rsid w:val="001D1EA4"/>
    <w:rsid w:val="001D2031"/>
    <w:rsid w:val="001D2075"/>
    <w:rsid w:val="001D207E"/>
    <w:rsid w:val="001D2322"/>
    <w:rsid w:val="001D284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DBA"/>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5849"/>
    <w:rsid w:val="001F5E97"/>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A79"/>
    <w:rsid w:val="00206C96"/>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87A"/>
    <w:rsid w:val="002169BD"/>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17E3"/>
    <w:rsid w:val="002320FA"/>
    <w:rsid w:val="00232182"/>
    <w:rsid w:val="002325AB"/>
    <w:rsid w:val="00232619"/>
    <w:rsid w:val="00232E72"/>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E6B"/>
    <w:rsid w:val="00246F4E"/>
    <w:rsid w:val="00247348"/>
    <w:rsid w:val="00247592"/>
    <w:rsid w:val="002478C6"/>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81"/>
    <w:rsid w:val="00256DAD"/>
    <w:rsid w:val="0025707A"/>
    <w:rsid w:val="002576CA"/>
    <w:rsid w:val="00257D4A"/>
    <w:rsid w:val="00257E0F"/>
    <w:rsid w:val="00257F96"/>
    <w:rsid w:val="00260709"/>
    <w:rsid w:val="0026086D"/>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79B"/>
    <w:rsid w:val="00270F01"/>
    <w:rsid w:val="00271267"/>
    <w:rsid w:val="0027170E"/>
    <w:rsid w:val="00271E29"/>
    <w:rsid w:val="00272011"/>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4FD"/>
    <w:rsid w:val="00290C57"/>
    <w:rsid w:val="00290C70"/>
    <w:rsid w:val="00290EE5"/>
    <w:rsid w:val="002910E6"/>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87E"/>
    <w:rsid w:val="002A2C40"/>
    <w:rsid w:val="002A3543"/>
    <w:rsid w:val="002A37A6"/>
    <w:rsid w:val="002A3B0E"/>
    <w:rsid w:val="002A3DCF"/>
    <w:rsid w:val="002A3DD9"/>
    <w:rsid w:val="002A477B"/>
    <w:rsid w:val="002A4A46"/>
    <w:rsid w:val="002A4C52"/>
    <w:rsid w:val="002A4F17"/>
    <w:rsid w:val="002A4FF5"/>
    <w:rsid w:val="002A5323"/>
    <w:rsid w:val="002A56A5"/>
    <w:rsid w:val="002A5730"/>
    <w:rsid w:val="002A5834"/>
    <w:rsid w:val="002A58ED"/>
    <w:rsid w:val="002A5999"/>
    <w:rsid w:val="002A59B4"/>
    <w:rsid w:val="002A5B72"/>
    <w:rsid w:val="002A5CEC"/>
    <w:rsid w:val="002A5DD0"/>
    <w:rsid w:val="002A5E9B"/>
    <w:rsid w:val="002A6130"/>
    <w:rsid w:val="002A6614"/>
    <w:rsid w:val="002A6AC1"/>
    <w:rsid w:val="002A6C16"/>
    <w:rsid w:val="002A6E8D"/>
    <w:rsid w:val="002A72E4"/>
    <w:rsid w:val="002A7313"/>
    <w:rsid w:val="002A7C13"/>
    <w:rsid w:val="002B0B4C"/>
    <w:rsid w:val="002B0C8C"/>
    <w:rsid w:val="002B0E70"/>
    <w:rsid w:val="002B0E78"/>
    <w:rsid w:val="002B173D"/>
    <w:rsid w:val="002B17B4"/>
    <w:rsid w:val="002B1A02"/>
    <w:rsid w:val="002B21D9"/>
    <w:rsid w:val="002B24BA"/>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77B"/>
    <w:rsid w:val="002C289F"/>
    <w:rsid w:val="002C2990"/>
    <w:rsid w:val="002C2B6D"/>
    <w:rsid w:val="002C31A2"/>
    <w:rsid w:val="002C3373"/>
    <w:rsid w:val="002C3402"/>
    <w:rsid w:val="002C3E34"/>
    <w:rsid w:val="002C404F"/>
    <w:rsid w:val="002C471B"/>
    <w:rsid w:val="002C4B5E"/>
    <w:rsid w:val="002C50C6"/>
    <w:rsid w:val="002C5C94"/>
    <w:rsid w:val="002C5CAB"/>
    <w:rsid w:val="002C5D14"/>
    <w:rsid w:val="002C6157"/>
    <w:rsid w:val="002C6501"/>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3FC5"/>
    <w:rsid w:val="002D410F"/>
    <w:rsid w:val="002D4824"/>
    <w:rsid w:val="002D499E"/>
    <w:rsid w:val="002D49C8"/>
    <w:rsid w:val="002D516D"/>
    <w:rsid w:val="002D5192"/>
    <w:rsid w:val="002D5628"/>
    <w:rsid w:val="002D5712"/>
    <w:rsid w:val="002D57FA"/>
    <w:rsid w:val="002D58CE"/>
    <w:rsid w:val="002D5BC9"/>
    <w:rsid w:val="002D5DC1"/>
    <w:rsid w:val="002D5DF6"/>
    <w:rsid w:val="002D5E46"/>
    <w:rsid w:val="002D5F26"/>
    <w:rsid w:val="002D60B8"/>
    <w:rsid w:val="002D661C"/>
    <w:rsid w:val="002D663F"/>
    <w:rsid w:val="002D6B99"/>
    <w:rsid w:val="002D7200"/>
    <w:rsid w:val="002D7714"/>
    <w:rsid w:val="002D7E55"/>
    <w:rsid w:val="002E021F"/>
    <w:rsid w:val="002E0253"/>
    <w:rsid w:val="002E02D5"/>
    <w:rsid w:val="002E1B6D"/>
    <w:rsid w:val="002E1E27"/>
    <w:rsid w:val="002E1FEC"/>
    <w:rsid w:val="002E27EC"/>
    <w:rsid w:val="002E2856"/>
    <w:rsid w:val="002E2D09"/>
    <w:rsid w:val="002E312C"/>
    <w:rsid w:val="002E31B8"/>
    <w:rsid w:val="002E3202"/>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280"/>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4C3C"/>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462"/>
    <w:rsid w:val="00313593"/>
    <w:rsid w:val="00313A0D"/>
    <w:rsid w:val="00313C2A"/>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5FD"/>
    <w:rsid w:val="00325644"/>
    <w:rsid w:val="0032568B"/>
    <w:rsid w:val="00325E1E"/>
    <w:rsid w:val="003265C4"/>
    <w:rsid w:val="003267D7"/>
    <w:rsid w:val="003275EC"/>
    <w:rsid w:val="00327743"/>
    <w:rsid w:val="003278A4"/>
    <w:rsid w:val="00327A7A"/>
    <w:rsid w:val="00327C34"/>
    <w:rsid w:val="00327E10"/>
    <w:rsid w:val="00330744"/>
    <w:rsid w:val="00330C2E"/>
    <w:rsid w:val="00330E1C"/>
    <w:rsid w:val="00330E6D"/>
    <w:rsid w:val="003310ED"/>
    <w:rsid w:val="0033115B"/>
    <w:rsid w:val="00331E95"/>
    <w:rsid w:val="003325DB"/>
    <w:rsid w:val="0033266B"/>
    <w:rsid w:val="003328FE"/>
    <w:rsid w:val="00332996"/>
    <w:rsid w:val="00332B71"/>
    <w:rsid w:val="00333037"/>
    <w:rsid w:val="00333721"/>
    <w:rsid w:val="0033394D"/>
    <w:rsid w:val="00333BC0"/>
    <w:rsid w:val="00334297"/>
    <w:rsid w:val="003342D6"/>
    <w:rsid w:val="003345E3"/>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14"/>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824"/>
    <w:rsid w:val="00352A99"/>
    <w:rsid w:val="00352CBF"/>
    <w:rsid w:val="00352D27"/>
    <w:rsid w:val="00352D9F"/>
    <w:rsid w:val="00353C6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4E8"/>
    <w:rsid w:val="00360DDD"/>
    <w:rsid w:val="00360FE3"/>
    <w:rsid w:val="003611A5"/>
    <w:rsid w:val="00361F3A"/>
    <w:rsid w:val="00362086"/>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DA8"/>
    <w:rsid w:val="00366EED"/>
    <w:rsid w:val="00367643"/>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255"/>
    <w:rsid w:val="0038691C"/>
    <w:rsid w:val="003869D3"/>
    <w:rsid w:val="00387201"/>
    <w:rsid w:val="00387CEA"/>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525"/>
    <w:rsid w:val="003A7F50"/>
    <w:rsid w:val="003A7F62"/>
    <w:rsid w:val="003B0E16"/>
    <w:rsid w:val="003B0E7F"/>
    <w:rsid w:val="003B0EE8"/>
    <w:rsid w:val="003B1156"/>
    <w:rsid w:val="003B126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07E"/>
    <w:rsid w:val="003B74D4"/>
    <w:rsid w:val="003B750E"/>
    <w:rsid w:val="003B75E5"/>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766"/>
    <w:rsid w:val="004018ED"/>
    <w:rsid w:val="00401B4E"/>
    <w:rsid w:val="00401BA9"/>
    <w:rsid w:val="00401D87"/>
    <w:rsid w:val="004020B8"/>
    <w:rsid w:val="00402111"/>
    <w:rsid w:val="0040232C"/>
    <w:rsid w:val="00402429"/>
    <w:rsid w:val="004024DA"/>
    <w:rsid w:val="0040264F"/>
    <w:rsid w:val="00402790"/>
    <w:rsid w:val="00402EDA"/>
    <w:rsid w:val="00402F8B"/>
    <w:rsid w:val="0040330C"/>
    <w:rsid w:val="0040363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079FA"/>
    <w:rsid w:val="00410120"/>
    <w:rsid w:val="004101CE"/>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A89"/>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47C"/>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4F15"/>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62B"/>
    <w:rsid w:val="0045110E"/>
    <w:rsid w:val="004512AB"/>
    <w:rsid w:val="004517E5"/>
    <w:rsid w:val="004518C5"/>
    <w:rsid w:val="00451CC9"/>
    <w:rsid w:val="00452280"/>
    <w:rsid w:val="00452B7A"/>
    <w:rsid w:val="00452D44"/>
    <w:rsid w:val="00453059"/>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471"/>
    <w:rsid w:val="004647E5"/>
    <w:rsid w:val="00464C3F"/>
    <w:rsid w:val="00464E88"/>
    <w:rsid w:val="0046565D"/>
    <w:rsid w:val="00465930"/>
    <w:rsid w:val="00465B53"/>
    <w:rsid w:val="00465B5A"/>
    <w:rsid w:val="004661B7"/>
    <w:rsid w:val="0046650D"/>
    <w:rsid w:val="00466DA8"/>
    <w:rsid w:val="00466E28"/>
    <w:rsid w:val="004674F9"/>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8D"/>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3E5"/>
    <w:rsid w:val="00491D06"/>
    <w:rsid w:val="00492962"/>
    <w:rsid w:val="00492D84"/>
    <w:rsid w:val="004932ED"/>
    <w:rsid w:val="00493781"/>
    <w:rsid w:val="004939FD"/>
    <w:rsid w:val="00493B32"/>
    <w:rsid w:val="00494627"/>
    <w:rsid w:val="004955CB"/>
    <w:rsid w:val="0049567B"/>
    <w:rsid w:val="00495ED5"/>
    <w:rsid w:val="00495FD3"/>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5FF"/>
    <w:rsid w:val="004A7BD5"/>
    <w:rsid w:val="004A7C08"/>
    <w:rsid w:val="004B0004"/>
    <w:rsid w:val="004B0A59"/>
    <w:rsid w:val="004B0BE2"/>
    <w:rsid w:val="004B1359"/>
    <w:rsid w:val="004B13B7"/>
    <w:rsid w:val="004B149F"/>
    <w:rsid w:val="004B14E5"/>
    <w:rsid w:val="004B1EA3"/>
    <w:rsid w:val="004B2955"/>
    <w:rsid w:val="004B2A57"/>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6F7D"/>
    <w:rsid w:val="004B709B"/>
    <w:rsid w:val="004C0942"/>
    <w:rsid w:val="004C0A3A"/>
    <w:rsid w:val="004C0FB0"/>
    <w:rsid w:val="004C1676"/>
    <w:rsid w:val="004C1BDC"/>
    <w:rsid w:val="004C2199"/>
    <w:rsid w:val="004C2285"/>
    <w:rsid w:val="004C24C3"/>
    <w:rsid w:val="004C24DA"/>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D38"/>
    <w:rsid w:val="004C6EBB"/>
    <w:rsid w:val="004C6F78"/>
    <w:rsid w:val="004C70F7"/>
    <w:rsid w:val="004C71C5"/>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010"/>
    <w:rsid w:val="004D62BF"/>
    <w:rsid w:val="004D655A"/>
    <w:rsid w:val="004D663B"/>
    <w:rsid w:val="004D6AB9"/>
    <w:rsid w:val="004D6AE9"/>
    <w:rsid w:val="004D6C55"/>
    <w:rsid w:val="004D6FC5"/>
    <w:rsid w:val="004D7103"/>
    <w:rsid w:val="004D72D0"/>
    <w:rsid w:val="004D73B4"/>
    <w:rsid w:val="004D7B3C"/>
    <w:rsid w:val="004D7E4B"/>
    <w:rsid w:val="004D7FDE"/>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0595"/>
    <w:rsid w:val="0050119F"/>
    <w:rsid w:val="005011C5"/>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0F46"/>
    <w:rsid w:val="00511E87"/>
    <w:rsid w:val="005126E2"/>
    <w:rsid w:val="00512901"/>
    <w:rsid w:val="00512CFA"/>
    <w:rsid w:val="005131AD"/>
    <w:rsid w:val="00513B91"/>
    <w:rsid w:val="00513EB8"/>
    <w:rsid w:val="00513EE8"/>
    <w:rsid w:val="00514105"/>
    <w:rsid w:val="00514247"/>
    <w:rsid w:val="005143A5"/>
    <w:rsid w:val="005148F5"/>
    <w:rsid w:val="00514E56"/>
    <w:rsid w:val="00514E69"/>
    <w:rsid w:val="005151A1"/>
    <w:rsid w:val="005152C6"/>
    <w:rsid w:val="0051564A"/>
    <w:rsid w:val="005158D8"/>
    <w:rsid w:val="00515A6B"/>
    <w:rsid w:val="00515CE4"/>
    <w:rsid w:val="00515D22"/>
    <w:rsid w:val="00516607"/>
    <w:rsid w:val="00516763"/>
    <w:rsid w:val="005169B8"/>
    <w:rsid w:val="00516D64"/>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47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86"/>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22C"/>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6F07"/>
    <w:rsid w:val="0054738E"/>
    <w:rsid w:val="005478DB"/>
    <w:rsid w:val="00547B4E"/>
    <w:rsid w:val="00550A18"/>
    <w:rsid w:val="00550F5B"/>
    <w:rsid w:val="00551A07"/>
    <w:rsid w:val="00551F96"/>
    <w:rsid w:val="00551FDE"/>
    <w:rsid w:val="00552433"/>
    <w:rsid w:val="00552445"/>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42"/>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A72"/>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4C12"/>
    <w:rsid w:val="005A6232"/>
    <w:rsid w:val="005A646C"/>
    <w:rsid w:val="005A6A49"/>
    <w:rsid w:val="005A6AD1"/>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623"/>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86"/>
    <w:rsid w:val="005E5FA9"/>
    <w:rsid w:val="005E6489"/>
    <w:rsid w:val="005E6A56"/>
    <w:rsid w:val="005E6A8A"/>
    <w:rsid w:val="005E71BF"/>
    <w:rsid w:val="005E7EBA"/>
    <w:rsid w:val="005E7FA0"/>
    <w:rsid w:val="005F01E0"/>
    <w:rsid w:val="005F0828"/>
    <w:rsid w:val="005F0AE1"/>
    <w:rsid w:val="005F0B9F"/>
    <w:rsid w:val="005F0D6E"/>
    <w:rsid w:val="005F0F7E"/>
    <w:rsid w:val="005F1399"/>
    <w:rsid w:val="005F1556"/>
    <w:rsid w:val="005F1732"/>
    <w:rsid w:val="005F17C8"/>
    <w:rsid w:val="005F1D6F"/>
    <w:rsid w:val="005F1FCC"/>
    <w:rsid w:val="005F202A"/>
    <w:rsid w:val="005F205B"/>
    <w:rsid w:val="005F20F8"/>
    <w:rsid w:val="005F268A"/>
    <w:rsid w:val="005F2A26"/>
    <w:rsid w:val="005F3D6D"/>
    <w:rsid w:val="005F3ED7"/>
    <w:rsid w:val="005F44D8"/>
    <w:rsid w:val="005F542A"/>
    <w:rsid w:val="005F5F3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BED"/>
    <w:rsid w:val="00610C46"/>
    <w:rsid w:val="00610D8E"/>
    <w:rsid w:val="00610E8D"/>
    <w:rsid w:val="00611132"/>
    <w:rsid w:val="006118A7"/>
    <w:rsid w:val="00611B1D"/>
    <w:rsid w:val="00611D6D"/>
    <w:rsid w:val="00611F16"/>
    <w:rsid w:val="00611F6B"/>
    <w:rsid w:val="0061219E"/>
    <w:rsid w:val="0061246E"/>
    <w:rsid w:val="00612652"/>
    <w:rsid w:val="00612E40"/>
    <w:rsid w:val="00613615"/>
    <w:rsid w:val="00613679"/>
    <w:rsid w:val="00613797"/>
    <w:rsid w:val="00613943"/>
    <w:rsid w:val="0061394A"/>
    <w:rsid w:val="00613975"/>
    <w:rsid w:val="00613FD1"/>
    <w:rsid w:val="006144DD"/>
    <w:rsid w:val="0061469A"/>
    <w:rsid w:val="00614977"/>
    <w:rsid w:val="00614978"/>
    <w:rsid w:val="006153E1"/>
    <w:rsid w:val="006161D9"/>
    <w:rsid w:val="006167AA"/>
    <w:rsid w:val="00616EEC"/>
    <w:rsid w:val="00616F61"/>
    <w:rsid w:val="00617088"/>
    <w:rsid w:val="006200B0"/>
    <w:rsid w:val="006207ED"/>
    <w:rsid w:val="006208EC"/>
    <w:rsid w:val="006208F4"/>
    <w:rsid w:val="00620962"/>
    <w:rsid w:val="00620E36"/>
    <w:rsid w:val="006214CE"/>
    <w:rsid w:val="00621726"/>
    <w:rsid w:val="006218FF"/>
    <w:rsid w:val="00621E9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8D8"/>
    <w:rsid w:val="00631FF7"/>
    <w:rsid w:val="0063289B"/>
    <w:rsid w:val="006329D9"/>
    <w:rsid w:val="0063321A"/>
    <w:rsid w:val="00634141"/>
    <w:rsid w:val="00634618"/>
    <w:rsid w:val="00634765"/>
    <w:rsid w:val="00634AB1"/>
    <w:rsid w:val="00634E91"/>
    <w:rsid w:val="0063510E"/>
    <w:rsid w:val="00635300"/>
    <w:rsid w:val="00635E28"/>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138"/>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4EED"/>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7C8"/>
    <w:rsid w:val="0068583F"/>
    <w:rsid w:val="00685EDF"/>
    <w:rsid w:val="00685EF1"/>
    <w:rsid w:val="006865F0"/>
    <w:rsid w:val="00686662"/>
    <w:rsid w:val="0068687C"/>
    <w:rsid w:val="00686B58"/>
    <w:rsid w:val="00686F08"/>
    <w:rsid w:val="006870FA"/>
    <w:rsid w:val="00687BF7"/>
    <w:rsid w:val="00687D8B"/>
    <w:rsid w:val="006908D8"/>
    <w:rsid w:val="0069097A"/>
    <w:rsid w:val="00690A85"/>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608"/>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A7EEF"/>
    <w:rsid w:val="006B0400"/>
    <w:rsid w:val="006B084F"/>
    <w:rsid w:val="006B108A"/>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22"/>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731"/>
    <w:rsid w:val="006E59B4"/>
    <w:rsid w:val="006E5CEC"/>
    <w:rsid w:val="006E5F41"/>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4213"/>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20"/>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0F"/>
    <w:rsid w:val="00724F2D"/>
    <w:rsid w:val="00725527"/>
    <w:rsid w:val="00725692"/>
    <w:rsid w:val="00725DB5"/>
    <w:rsid w:val="00726203"/>
    <w:rsid w:val="007264B0"/>
    <w:rsid w:val="00726A7B"/>
    <w:rsid w:val="00726AF1"/>
    <w:rsid w:val="00726E1C"/>
    <w:rsid w:val="0072710A"/>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6F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6F80"/>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E9B"/>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5A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359"/>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D66"/>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3DBF"/>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0AA"/>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30"/>
    <w:rsid w:val="00876CED"/>
    <w:rsid w:val="00876EE9"/>
    <w:rsid w:val="008770B6"/>
    <w:rsid w:val="00877355"/>
    <w:rsid w:val="008773A4"/>
    <w:rsid w:val="00877654"/>
    <w:rsid w:val="008779DB"/>
    <w:rsid w:val="00877A80"/>
    <w:rsid w:val="00877DEB"/>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445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4EA"/>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B6C97"/>
    <w:rsid w:val="008C0409"/>
    <w:rsid w:val="008C0852"/>
    <w:rsid w:val="008C0B8A"/>
    <w:rsid w:val="008C0BDA"/>
    <w:rsid w:val="008C0DB7"/>
    <w:rsid w:val="008C11C6"/>
    <w:rsid w:val="008C1415"/>
    <w:rsid w:val="008C14AB"/>
    <w:rsid w:val="008C16A0"/>
    <w:rsid w:val="008C177C"/>
    <w:rsid w:val="008C193A"/>
    <w:rsid w:val="008C1AC7"/>
    <w:rsid w:val="008C1D60"/>
    <w:rsid w:val="008C1DCB"/>
    <w:rsid w:val="008C26D7"/>
    <w:rsid w:val="008C2D0B"/>
    <w:rsid w:val="008C2DA9"/>
    <w:rsid w:val="008C3846"/>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636D"/>
    <w:rsid w:val="008E7223"/>
    <w:rsid w:val="008E72D7"/>
    <w:rsid w:val="008E7BA9"/>
    <w:rsid w:val="008E7CAE"/>
    <w:rsid w:val="008E7CB3"/>
    <w:rsid w:val="008F0011"/>
    <w:rsid w:val="008F09A5"/>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4F30"/>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2D28"/>
    <w:rsid w:val="009139D2"/>
    <w:rsid w:val="00913B07"/>
    <w:rsid w:val="00913BB2"/>
    <w:rsid w:val="00913BCF"/>
    <w:rsid w:val="00913E81"/>
    <w:rsid w:val="00913F68"/>
    <w:rsid w:val="009146E9"/>
    <w:rsid w:val="009148AF"/>
    <w:rsid w:val="00914E3D"/>
    <w:rsid w:val="009153DA"/>
    <w:rsid w:val="0091565B"/>
    <w:rsid w:val="00915704"/>
    <w:rsid w:val="009157AB"/>
    <w:rsid w:val="00915B1A"/>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BAE"/>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3B3"/>
    <w:rsid w:val="00944503"/>
    <w:rsid w:val="00944760"/>
    <w:rsid w:val="00944AF8"/>
    <w:rsid w:val="009450C9"/>
    <w:rsid w:val="009453BB"/>
    <w:rsid w:val="009453CB"/>
    <w:rsid w:val="00945745"/>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DD9"/>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966"/>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1BF"/>
    <w:rsid w:val="00966B9A"/>
    <w:rsid w:val="00966FE8"/>
    <w:rsid w:val="009673C2"/>
    <w:rsid w:val="00970DF5"/>
    <w:rsid w:val="00970E79"/>
    <w:rsid w:val="00971065"/>
    <w:rsid w:val="009710F2"/>
    <w:rsid w:val="00971AB5"/>
    <w:rsid w:val="00971DB8"/>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517"/>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87DBA"/>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0EA"/>
    <w:rsid w:val="009A011B"/>
    <w:rsid w:val="009A0587"/>
    <w:rsid w:val="009A15AF"/>
    <w:rsid w:val="009A1B43"/>
    <w:rsid w:val="009A1F98"/>
    <w:rsid w:val="009A2409"/>
    <w:rsid w:val="009A28CE"/>
    <w:rsid w:val="009A295D"/>
    <w:rsid w:val="009A2C7F"/>
    <w:rsid w:val="009A2F03"/>
    <w:rsid w:val="009A2FCB"/>
    <w:rsid w:val="009A323A"/>
    <w:rsid w:val="009A406B"/>
    <w:rsid w:val="009A4A42"/>
    <w:rsid w:val="009A4E09"/>
    <w:rsid w:val="009A4E71"/>
    <w:rsid w:val="009A4FA5"/>
    <w:rsid w:val="009A5517"/>
    <w:rsid w:val="009A559E"/>
    <w:rsid w:val="009A56A4"/>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9E3"/>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A7A"/>
    <w:rsid w:val="00A04D28"/>
    <w:rsid w:val="00A04DF3"/>
    <w:rsid w:val="00A0561A"/>
    <w:rsid w:val="00A05C15"/>
    <w:rsid w:val="00A05CB6"/>
    <w:rsid w:val="00A05CD0"/>
    <w:rsid w:val="00A05F72"/>
    <w:rsid w:val="00A060C7"/>
    <w:rsid w:val="00A061CC"/>
    <w:rsid w:val="00A0627D"/>
    <w:rsid w:val="00A06305"/>
    <w:rsid w:val="00A0681F"/>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87A"/>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2B08"/>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567"/>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5E89"/>
    <w:rsid w:val="00A360C5"/>
    <w:rsid w:val="00A3622A"/>
    <w:rsid w:val="00A3629D"/>
    <w:rsid w:val="00A40B49"/>
    <w:rsid w:val="00A40C9A"/>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B34"/>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8CA"/>
    <w:rsid w:val="00A60C07"/>
    <w:rsid w:val="00A60E00"/>
    <w:rsid w:val="00A612FB"/>
    <w:rsid w:val="00A61509"/>
    <w:rsid w:val="00A6151F"/>
    <w:rsid w:val="00A61834"/>
    <w:rsid w:val="00A61A15"/>
    <w:rsid w:val="00A61CB8"/>
    <w:rsid w:val="00A62111"/>
    <w:rsid w:val="00A62370"/>
    <w:rsid w:val="00A6267B"/>
    <w:rsid w:val="00A62A55"/>
    <w:rsid w:val="00A62F11"/>
    <w:rsid w:val="00A63247"/>
    <w:rsid w:val="00A6380E"/>
    <w:rsid w:val="00A63886"/>
    <w:rsid w:val="00A63BEF"/>
    <w:rsid w:val="00A63D36"/>
    <w:rsid w:val="00A64062"/>
    <w:rsid w:val="00A643B1"/>
    <w:rsid w:val="00A643DB"/>
    <w:rsid w:val="00A6474B"/>
    <w:rsid w:val="00A647A5"/>
    <w:rsid w:val="00A64946"/>
    <w:rsid w:val="00A649E8"/>
    <w:rsid w:val="00A64B41"/>
    <w:rsid w:val="00A64C5C"/>
    <w:rsid w:val="00A64DA2"/>
    <w:rsid w:val="00A64DF2"/>
    <w:rsid w:val="00A64EFE"/>
    <w:rsid w:val="00A655C6"/>
    <w:rsid w:val="00A66259"/>
    <w:rsid w:val="00A6658E"/>
    <w:rsid w:val="00A66765"/>
    <w:rsid w:val="00A669A9"/>
    <w:rsid w:val="00A674D6"/>
    <w:rsid w:val="00A6772E"/>
    <w:rsid w:val="00A67751"/>
    <w:rsid w:val="00A67C25"/>
    <w:rsid w:val="00A67FA3"/>
    <w:rsid w:val="00A7004A"/>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0F03"/>
    <w:rsid w:val="00A9110E"/>
    <w:rsid w:val="00A912B0"/>
    <w:rsid w:val="00A912ED"/>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97B"/>
    <w:rsid w:val="00AA5DCA"/>
    <w:rsid w:val="00AA6028"/>
    <w:rsid w:val="00AA6095"/>
    <w:rsid w:val="00AA60B8"/>
    <w:rsid w:val="00AA694F"/>
    <w:rsid w:val="00AA69FB"/>
    <w:rsid w:val="00AA6D02"/>
    <w:rsid w:val="00AA72E4"/>
    <w:rsid w:val="00AA7B47"/>
    <w:rsid w:val="00AA7E8F"/>
    <w:rsid w:val="00AB07C2"/>
    <w:rsid w:val="00AB1379"/>
    <w:rsid w:val="00AB14E5"/>
    <w:rsid w:val="00AB1647"/>
    <w:rsid w:val="00AB199B"/>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0AF"/>
    <w:rsid w:val="00AC26A1"/>
    <w:rsid w:val="00AC2A94"/>
    <w:rsid w:val="00AC2D8C"/>
    <w:rsid w:val="00AC2F06"/>
    <w:rsid w:val="00AC33AF"/>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504"/>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596"/>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15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0DDC"/>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AC3"/>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860"/>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31A"/>
    <w:rsid w:val="00B6568E"/>
    <w:rsid w:val="00B6582F"/>
    <w:rsid w:val="00B6597C"/>
    <w:rsid w:val="00B65DBE"/>
    <w:rsid w:val="00B65FCE"/>
    <w:rsid w:val="00B65FDF"/>
    <w:rsid w:val="00B664D8"/>
    <w:rsid w:val="00B66A2B"/>
    <w:rsid w:val="00B66C4B"/>
    <w:rsid w:val="00B66EB3"/>
    <w:rsid w:val="00B66EC1"/>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0D"/>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531"/>
    <w:rsid w:val="00BB782B"/>
    <w:rsid w:val="00BB79FC"/>
    <w:rsid w:val="00BB7AF6"/>
    <w:rsid w:val="00BB7DA1"/>
    <w:rsid w:val="00BC00BD"/>
    <w:rsid w:val="00BC026A"/>
    <w:rsid w:val="00BC0430"/>
    <w:rsid w:val="00BC05C8"/>
    <w:rsid w:val="00BC0A0D"/>
    <w:rsid w:val="00BC0CEB"/>
    <w:rsid w:val="00BC0D80"/>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A12"/>
    <w:rsid w:val="00BD7DCB"/>
    <w:rsid w:val="00BD7ED9"/>
    <w:rsid w:val="00BE0040"/>
    <w:rsid w:val="00BE04B5"/>
    <w:rsid w:val="00BE0A26"/>
    <w:rsid w:val="00BE0DD8"/>
    <w:rsid w:val="00BE0F1D"/>
    <w:rsid w:val="00BE1442"/>
    <w:rsid w:val="00BE1879"/>
    <w:rsid w:val="00BE2569"/>
    <w:rsid w:val="00BE25FD"/>
    <w:rsid w:val="00BE28AE"/>
    <w:rsid w:val="00BE2F92"/>
    <w:rsid w:val="00BE2FCA"/>
    <w:rsid w:val="00BE3812"/>
    <w:rsid w:val="00BE38A5"/>
    <w:rsid w:val="00BE3B09"/>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36E"/>
    <w:rsid w:val="00C005BF"/>
    <w:rsid w:val="00C007F2"/>
    <w:rsid w:val="00C00821"/>
    <w:rsid w:val="00C00EE3"/>
    <w:rsid w:val="00C00F30"/>
    <w:rsid w:val="00C013C9"/>
    <w:rsid w:val="00C013E1"/>
    <w:rsid w:val="00C01CD4"/>
    <w:rsid w:val="00C01D0F"/>
    <w:rsid w:val="00C02AF0"/>
    <w:rsid w:val="00C02B46"/>
    <w:rsid w:val="00C02B8E"/>
    <w:rsid w:val="00C02C2B"/>
    <w:rsid w:val="00C03137"/>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07B"/>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C6F"/>
    <w:rsid w:val="00C25EBF"/>
    <w:rsid w:val="00C26016"/>
    <w:rsid w:val="00C260BC"/>
    <w:rsid w:val="00C26C4D"/>
    <w:rsid w:val="00C26D2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945"/>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32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BAA"/>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57"/>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7A6"/>
    <w:rsid w:val="00CD085C"/>
    <w:rsid w:val="00CD0CC8"/>
    <w:rsid w:val="00CD0E27"/>
    <w:rsid w:val="00CD0F6A"/>
    <w:rsid w:val="00CD1704"/>
    <w:rsid w:val="00CD170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3C93"/>
    <w:rsid w:val="00CE415D"/>
    <w:rsid w:val="00CE437D"/>
    <w:rsid w:val="00CE43B9"/>
    <w:rsid w:val="00CE4E05"/>
    <w:rsid w:val="00CE4EC6"/>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6A7"/>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8A"/>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08C"/>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778"/>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4EE5"/>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13"/>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967"/>
    <w:rsid w:val="00D86C6F"/>
    <w:rsid w:val="00D870EA"/>
    <w:rsid w:val="00D871A9"/>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411"/>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6ED"/>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977"/>
    <w:rsid w:val="00DE3AA6"/>
    <w:rsid w:val="00DE3E95"/>
    <w:rsid w:val="00DE40A7"/>
    <w:rsid w:val="00DE4168"/>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2A3"/>
    <w:rsid w:val="00E054EF"/>
    <w:rsid w:val="00E0598E"/>
    <w:rsid w:val="00E059D5"/>
    <w:rsid w:val="00E05F42"/>
    <w:rsid w:val="00E0694F"/>
    <w:rsid w:val="00E06978"/>
    <w:rsid w:val="00E06A66"/>
    <w:rsid w:val="00E06AB6"/>
    <w:rsid w:val="00E0706D"/>
    <w:rsid w:val="00E0718C"/>
    <w:rsid w:val="00E0722A"/>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93F"/>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A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0F7"/>
    <w:rsid w:val="00E63D4B"/>
    <w:rsid w:val="00E644D3"/>
    <w:rsid w:val="00E647F6"/>
    <w:rsid w:val="00E64CC3"/>
    <w:rsid w:val="00E64F3F"/>
    <w:rsid w:val="00E64FB2"/>
    <w:rsid w:val="00E65228"/>
    <w:rsid w:val="00E6538C"/>
    <w:rsid w:val="00E65A92"/>
    <w:rsid w:val="00E6618A"/>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991"/>
    <w:rsid w:val="00EB0DD6"/>
    <w:rsid w:val="00EB12BF"/>
    <w:rsid w:val="00EB16D1"/>
    <w:rsid w:val="00EB1BE4"/>
    <w:rsid w:val="00EB2323"/>
    <w:rsid w:val="00EB266D"/>
    <w:rsid w:val="00EB2B0A"/>
    <w:rsid w:val="00EB30B0"/>
    <w:rsid w:val="00EB36F3"/>
    <w:rsid w:val="00EB3B05"/>
    <w:rsid w:val="00EB3D6C"/>
    <w:rsid w:val="00EB3EE2"/>
    <w:rsid w:val="00EB40C5"/>
    <w:rsid w:val="00EB4102"/>
    <w:rsid w:val="00EB45D5"/>
    <w:rsid w:val="00EB593A"/>
    <w:rsid w:val="00EB59C2"/>
    <w:rsid w:val="00EB5AF8"/>
    <w:rsid w:val="00EB5B2A"/>
    <w:rsid w:val="00EB5E0F"/>
    <w:rsid w:val="00EB5EAF"/>
    <w:rsid w:val="00EB60C5"/>
    <w:rsid w:val="00EB622C"/>
    <w:rsid w:val="00EB62A0"/>
    <w:rsid w:val="00EB62B4"/>
    <w:rsid w:val="00EB632F"/>
    <w:rsid w:val="00EB6334"/>
    <w:rsid w:val="00EB6468"/>
    <w:rsid w:val="00EB6B97"/>
    <w:rsid w:val="00EB6FE0"/>
    <w:rsid w:val="00EB7313"/>
    <w:rsid w:val="00EB7640"/>
    <w:rsid w:val="00EB79CF"/>
    <w:rsid w:val="00EB7B3F"/>
    <w:rsid w:val="00EB7E38"/>
    <w:rsid w:val="00EB7E7A"/>
    <w:rsid w:val="00EC00CF"/>
    <w:rsid w:val="00EC0505"/>
    <w:rsid w:val="00EC0A19"/>
    <w:rsid w:val="00EC0B93"/>
    <w:rsid w:val="00EC1A4E"/>
    <w:rsid w:val="00EC1A82"/>
    <w:rsid w:val="00EC1BF6"/>
    <w:rsid w:val="00EC1C7D"/>
    <w:rsid w:val="00EC1E28"/>
    <w:rsid w:val="00EC1E67"/>
    <w:rsid w:val="00EC1FA5"/>
    <w:rsid w:val="00EC20AB"/>
    <w:rsid w:val="00EC2258"/>
    <w:rsid w:val="00EC27AB"/>
    <w:rsid w:val="00EC294D"/>
    <w:rsid w:val="00EC2A46"/>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1D"/>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ACC"/>
    <w:rsid w:val="00EE3D09"/>
    <w:rsid w:val="00EE3D5F"/>
    <w:rsid w:val="00EE3FDE"/>
    <w:rsid w:val="00EE426C"/>
    <w:rsid w:val="00EE4477"/>
    <w:rsid w:val="00EE487A"/>
    <w:rsid w:val="00EE509C"/>
    <w:rsid w:val="00EE5342"/>
    <w:rsid w:val="00EE5DA2"/>
    <w:rsid w:val="00EE6D3C"/>
    <w:rsid w:val="00EE702F"/>
    <w:rsid w:val="00EE7158"/>
    <w:rsid w:val="00EE7621"/>
    <w:rsid w:val="00EE775D"/>
    <w:rsid w:val="00EE777D"/>
    <w:rsid w:val="00EE77E8"/>
    <w:rsid w:val="00EE796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0E0A"/>
    <w:rsid w:val="00F011C6"/>
    <w:rsid w:val="00F0172E"/>
    <w:rsid w:val="00F017DD"/>
    <w:rsid w:val="00F01E8D"/>
    <w:rsid w:val="00F01F9A"/>
    <w:rsid w:val="00F02C86"/>
    <w:rsid w:val="00F02DE6"/>
    <w:rsid w:val="00F030AE"/>
    <w:rsid w:val="00F030BC"/>
    <w:rsid w:val="00F03362"/>
    <w:rsid w:val="00F035EA"/>
    <w:rsid w:val="00F03AF9"/>
    <w:rsid w:val="00F03CAB"/>
    <w:rsid w:val="00F03D76"/>
    <w:rsid w:val="00F0447D"/>
    <w:rsid w:val="00F045AC"/>
    <w:rsid w:val="00F04642"/>
    <w:rsid w:val="00F04B9A"/>
    <w:rsid w:val="00F05805"/>
    <w:rsid w:val="00F06761"/>
    <w:rsid w:val="00F06B0E"/>
    <w:rsid w:val="00F07133"/>
    <w:rsid w:val="00F0740F"/>
    <w:rsid w:val="00F07509"/>
    <w:rsid w:val="00F075D0"/>
    <w:rsid w:val="00F077C5"/>
    <w:rsid w:val="00F07FF7"/>
    <w:rsid w:val="00F1020D"/>
    <w:rsid w:val="00F1032F"/>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6A"/>
    <w:rsid w:val="00F25CB3"/>
    <w:rsid w:val="00F25E91"/>
    <w:rsid w:val="00F2645D"/>
    <w:rsid w:val="00F2661C"/>
    <w:rsid w:val="00F268F0"/>
    <w:rsid w:val="00F26B31"/>
    <w:rsid w:val="00F26DF3"/>
    <w:rsid w:val="00F26EC3"/>
    <w:rsid w:val="00F2719F"/>
    <w:rsid w:val="00F27500"/>
    <w:rsid w:val="00F275EB"/>
    <w:rsid w:val="00F27C04"/>
    <w:rsid w:val="00F27CC7"/>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2C7B"/>
    <w:rsid w:val="00F43262"/>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5AC2"/>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5F36"/>
    <w:rsid w:val="00F7655A"/>
    <w:rsid w:val="00F7682C"/>
    <w:rsid w:val="00F76CFF"/>
    <w:rsid w:val="00F77204"/>
    <w:rsid w:val="00F7726A"/>
    <w:rsid w:val="00F772EA"/>
    <w:rsid w:val="00F777B6"/>
    <w:rsid w:val="00F77DA3"/>
    <w:rsid w:val="00F77DF3"/>
    <w:rsid w:val="00F8018A"/>
    <w:rsid w:val="00F801E5"/>
    <w:rsid w:val="00F8027C"/>
    <w:rsid w:val="00F8059D"/>
    <w:rsid w:val="00F80AD0"/>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29F"/>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0DF"/>
    <w:rsid w:val="00FB6288"/>
    <w:rsid w:val="00FB6352"/>
    <w:rsid w:val="00FB64DE"/>
    <w:rsid w:val="00FB6E06"/>
    <w:rsid w:val="00FB6F76"/>
    <w:rsid w:val="00FB7019"/>
    <w:rsid w:val="00FB7062"/>
    <w:rsid w:val="00FB78BA"/>
    <w:rsid w:val="00FB7E14"/>
    <w:rsid w:val="00FB7EDF"/>
    <w:rsid w:val="00FB7EEB"/>
    <w:rsid w:val="00FC0094"/>
    <w:rsid w:val="00FC028F"/>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5BD6"/>
    <w:rsid w:val="00FC6405"/>
    <w:rsid w:val="00FC6583"/>
    <w:rsid w:val="00FC676A"/>
    <w:rsid w:val="00FC67B2"/>
    <w:rsid w:val="00FC69D0"/>
    <w:rsid w:val="00FC6B2B"/>
    <w:rsid w:val="00FC6FD3"/>
    <w:rsid w:val="00FC7101"/>
    <w:rsid w:val="00FC788E"/>
    <w:rsid w:val="00FC7DF3"/>
    <w:rsid w:val="00FD0231"/>
    <w:rsid w:val="00FD029E"/>
    <w:rsid w:val="00FD04C2"/>
    <w:rsid w:val="00FD0E10"/>
    <w:rsid w:val="00FD14BB"/>
    <w:rsid w:val="00FD1C47"/>
    <w:rsid w:val="00FD1FD2"/>
    <w:rsid w:val="00FD24E2"/>
    <w:rsid w:val="00FD25C6"/>
    <w:rsid w:val="00FD26A9"/>
    <w:rsid w:val="00FD2C7C"/>
    <w:rsid w:val="00FD31DA"/>
    <w:rsid w:val="00FD325E"/>
    <w:rsid w:val="00FD3565"/>
    <w:rsid w:val="00FD38EC"/>
    <w:rsid w:val="00FD3F03"/>
    <w:rsid w:val="00FD41FB"/>
    <w:rsid w:val="00FD47D6"/>
    <w:rsid w:val="00FD4BA3"/>
    <w:rsid w:val="00FD4CEC"/>
    <w:rsid w:val="00FD506D"/>
    <w:rsid w:val="00FD54F4"/>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7B3"/>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4FFF"/>
    <w:rsid w:val="00FF57B3"/>
    <w:rsid w:val="00FF637E"/>
    <w:rsid w:val="00FF65B8"/>
    <w:rsid w:val="00FF6A4D"/>
    <w:rsid w:val="00FF6C5F"/>
    <w:rsid w:val="00FF6F2A"/>
    <w:rsid w:val="00FF76B2"/>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D28137-13E3-472B-B974-873C323E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qFormat/>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1C3F71"/>
    <w:rPr>
      <w:rFonts w:ascii="Arial Armenian" w:hAnsi="Arial Armenian"/>
      <w:sz w:val="22"/>
      <w:lang w:eastAsia="ru-RU"/>
    </w:rPr>
  </w:style>
  <w:style w:type="character" w:customStyle="1" w:styleId="normChar">
    <w:name w:val="norm Char"/>
    <w:link w:val="norm"/>
    <w:rsid w:val="001C3F71"/>
    <w:rPr>
      <w:rFonts w:ascii="Arial Armenian" w:hAnsi="Arial Armenian"/>
      <w:sz w:val="22"/>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1C3F71"/>
    <w:pPr>
      <w:spacing w:before="100" w:beforeAutospacing="1" w:after="100" w:afterAutospacing="1"/>
    </w:pPr>
    <w:rPr>
      <w:rFonts w:ascii="Times New Roman" w:hAnsi="Times New Roman"/>
      <w:sz w:val="24"/>
      <w:szCs w:val="24"/>
      <w:lang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1C3F71"/>
    <w:rPr>
      <w:sz w:val="24"/>
      <w:szCs w:val="24"/>
    </w:rPr>
  </w:style>
  <w:style w:type="character" w:customStyle="1" w:styleId="FooterChar">
    <w:name w:val="Footer Char"/>
    <w:link w:val="Footer"/>
    <w:locked/>
    <w:rsid w:val="001C3F71"/>
    <w:rPr>
      <w:rFonts w:ascii="Arial Armenian" w:hAnsi="Arial Armenian"/>
      <w:lang w:eastAsia="ru-RU"/>
    </w:rPr>
  </w:style>
  <w:style w:type="paragraph" w:styleId="ListParagraph">
    <w:name w:val="List Paragraph"/>
    <w:aliases w:val="Akapit z listą BS,List Paragraph 1,List_Paragraph,Multilevel para_II,List Paragraph1,Bullets,References,List Paragraph (numbered (a)),IBL List Paragraph,List Paragraph nowy,Numbered List Paragraph"/>
    <w:basedOn w:val="Normal"/>
    <w:link w:val="ListParagraphChar"/>
    <w:uiPriority w:val="99"/>
    <w:qFormat/>
    <w:rsid w:val="001C3F71"/>
    <w:pPr>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ListParagraphChar">
    <w:name w:val="List Paragraph Char"/>
    <w:aliases w:val="Akapit z listą BS Char,List Paragraph 1 Char,List_Paragraph Char,Multilevel para_II Char,List Paragraph1 Char,Bullets Char,References Char,List Paragraph (numbered (a)) Char,IBL List Paragraph Char,List Paragraph nowy Char"/>
    <w:link w:val="ListParagraph"/>
    <w:uiPriority w:val="99"/>
    <w:locked/>
    <w:rsid w:val="006A7EEF"/>
    <w:rPr>
      <w:rFonts w:asciiTheme="minorHAnsi" w:eastAsiaTheme="minorHAnsi" w:hAnsiTheme="minorHAnsi" w:cstheme="minorBidi"/>
      <w:sz w:val="22"/>
      <w:szCs w:val="22"/>
      <w:lang w:val="ru-RU"/>
    </w:rPr>
  </w:style>
  <w:style w:type="character" w:styleId="Strong">
    <w:name w:val="Strong"/>
    <w:qFormat/>
    <w:rsid w:val="008B24EA"/>
    <w:rPr>
      <w:rFonts w:ascii="Times New Roman" w:hAnsi="Times New Roman" w:cs="Times New Roman" w:hint="default"/>
      <w:b/>
      <w:bCs/>
    </w:rPr>
  </w:style>
  <w:style w:type="paragraph" w:styleId="NoSpacing">
    <w:name w:val="No Spacing"/>
    <w:uiPriority w:val="1"/>
    <w:qFormat/>
    <w:rsid w:val="008944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56633">
      <w:bodyDiv w:val="1"/>
      <w:marLeft w:val="0"/>
      <w:marRight w:val="0"/>
      <w:marTop w:val="0"/>
      <w:marBottom w:val="0"/>
      <w:divBdr>
        <w:top w:val="none" w:sz="0" w:space="0" w:color="auto"/>
        <w:left w:val="none" w:sz="0" w:space="0" w:color="auto"/>
        <w:bottom w:val="none" w:sz="0" w:space="0" w:color="auto"/>
        <w:right w:val="none" w:sz="0" w:space="0" w:color="auto"/>
      </w:divBdr>
    </w:div>
    <w:div w:id="1598099489">
      <w:bodyDiv w:val="1"/>
      <w:marLeft w:val="0"/>
      <w:marRight w:val="0"/>
      <w:marTop w:val="0"/>
      <w:marBottom w:val="0"/>
      <w:divBdr>
        <w:top w:val="none" w:sz="0" w:space="0" w:color="auto"/>
        <w:left w:val="none" w:sz="0" w:space="0" w:color="auto"/>
        <w:bottom w:val="none" w:sz="0" w:space="0" w:color="auto"/>
        <w:right w:val="none" w:sz="0" w:space="0" w:color="auto"/>
      </w:divBdr>
    </w:div>
    <w:div w:id="19523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https:/mul2.gov.am/tasks/891755/oneclick/voroshumMK-533.docx?token=5a5d48e7abd9e1dcba53e79bfa6243cc</cp:keywords>
  <dc:description/>
  <cp:lastModifiedBy>Lianna Harutyunyan</cp:lastModifiedBy>
  <cp:revision>5</cp:revision>
  <dcterms:created xsi:type="dcterms:W3CDTF">2026-04-06T10:41:00Z</dcterms:created>
  <dcterms:modified xsi:type="dcterms:W3CDTF">2026-04-06T11:04:00Z</dcterms:modified>
</cp:coreProperties>
</file>