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5D7" w:rsidRPr="009B3C8E" w:rsidRDefault="001375D7" w:rsidP="001375D7">
      <w:pPr>
        <w:pStyle w:val="mechtex"/>
        <w:ind w:left="5760"/>
        <w:jc w:val="right"/>
        <w:rPr>
          <w:rFonts w:ascii="GHEA Mariam" w:hAnsi="GHEA Mariam"/>
          <w:spacing w:val="-8"/>
          <w:lang w:val="hy-AM"/>
        </w:rPr>
      </w:pPr>
      <w:r w:rsidRPr="004D4333">
        <w:rPr>
          <w:rFonts w:ascii="GHEA Mariam" w:hAnsi="GHEA Mariam"/>
          <w:spacing w:val="-8"/>
          <w:lang w:val="hy-AM"/>
        </w:rPr>
        <w:t xml:space="preserve">Հավելված </w:t>
      </w:r>
      <w:r>
        <w:rPr>
          <w:rFonts w:ascii="GHEA Mariam" w:hAnsi="GHEA Mariam"/>
          <w:spacing w:val="-6"/>
          <w:lang w:val="hy-AM"/>
        </w:rPr>
        <w:t>N 2</w:t>
      </w:r>
    </w:p>
    <w:p w:rsidR="001375D7" w:rsidRPr="004D4333" w:rsidRDefault="001375D7" w:rsidP="001375D7">
      <w:pPr>
        <w:pStyle w:val="mechtex"/>
        <w:ind w:left="3600" w:right="-185" w:firstLine="720"/>
        <w:jc w:val="right"/>
        <w:rPr>
          <w:rFonts w:ascii="GHEA Mariam" w:hAnsi="GHEA Mariam"/>
          <w:spacing w:val="-2"/>
          <w:lang w:val="hy-AM"/>
        </w:rPr>
      </w:pPr>
      <w:r>
        <w:rPr>
          <w:rFonts w:ascii="GHEA Mariam" w:hAnsi="GHEA Mariam"/>
          <w:spacing w:val="-6"/>
          <w:lang w:val="hy-AM"/>
        </w:rPr>
        <w:t xml:space="preserve">                         </w:t>
      </w:r>
      <w:r w:rsidRPr="004D4333">
        <w:rPr>
          <w:rFonts w:ascii="GHEA Mariam" w:hAnsi="GHEA Mariam"/>
          <w:spacing w:val="-2"/>
          <w:lang w:val="hy-AM"/>
        </w:rPr>
        <w:t>ՀՀ  կառավարության  20</w:t>
      </w:r>
      <w:r>
        <w:rPr>
          <w:rFonts w:ascii="GHEA Mariam" w:hAnsi="GHEA Mariam"/>
          <w:spacing w:val="-2"/>
          <w:lang w:val="hy-AM"/>
        </w:rPr>
        <w:t>20</w:t>
      </w:r>
      <w:r w:rsidRPr="004D4333">
        <w:rPr>
          <w:rFonts w:ascii="GHEA Mariam" w:hAnsi="GHEA Mariam"/>
          <w:spacing w:val="-2"/>
          <w:lang w:val="hy-AM"/>
        </w:rPr>
        <w:t xml:space="preserve">  թվականի</w:t>
      </w:r>
    </w:p>
    <w:p w:rsidR="001375D7" w:rsidRDefault="001375D7" w:rsidP="001375D7">
      <w:pPr>
        <w:pStyle w:val="norm"/>
        <w:spacing w:line="240" w:lineRule="auto"/>
        <w:jc w:val="right"/>
        <w:rPr>
          <w:rFonts w:ascii="GHEA Mariam" w:hAnsi="GHEA Mariam"/>
          <w:spacing w:val="-6"/>
          <w:szCs w:val="22"/>
          <w:lang w:val="hy-AM"/>
        </w:rPr>
      </w:pPr>
      <w:r>
        <w:rPr>
          <w:rFonts w:ascii="GHEA Mariam" w:hAnsi="GHEA Mariam"/>
          <w:spacing w:val="-2"/>
          <w:szCs w:val="22"/>
          <w:lang w:val="hy-AM"/>
        </w:rPr>
        <w:t xml:space="preserve">                                                                    </w:t>
      </w:r>
      <w:r w:rsidRPr="00BD7391">
        <w:rPr>
          <w:rFonts w:ascii="GHEA Mariam" w:hAnsi="GHEA Mariam" w:cs="Sylfaen"/>
          <w:spacing w:val="-6"/>
          <w:szCs w:val="22"/>
          <w:lang w:val="pt-BR"/>
        </w:rPr>
        <w:t>-</w:t>
      </w:r>
      <w:r w:rsidR="00453C80">
        <w:rPr>
          <w:rFonts w:ascii="GHEA Mariam" w:hAnsi="GHEA Mariam"/>
          <w:spacing w:val="-6"/>
          <w:szCs w:val="22"/>
          <w:lang w:val="hy-AM"/>
        </w:rPr>
        <w:t>ի N  - Ա</w:t>
      </w:r>
      <w:bookmarkStart w:id="0" w:name="_GoBack"/>
      <w:bookmarkEnd w:id="0"/>
      <w:r w:rsidRPr="00BD7391">
        <w:rPr>
          <w:rFonts w:ascii="GHEA Mariam" w:hAnsi="GHEA Mariam"/>
          <w:spacing w:val="-6"/>
          <w:szCs w:val="22"/>
          <w:lang w:val="hy-AM"/>
        </w:rPr>
        <w:t xml:space="preserve"> որոշման</w:t>
      </w:r>
    </w:p>
    <w:p w:rsidR="001375D7" w:rsidRDefault="001375D7" w:rsidP="001375D7">
      <w:pPr>
        <w:rPr>
          <w:lang w:val="hy-AM"/>
        </w:rPr>
      </w:pPr>
    </w:p>
    <w:p w:rsidR="001375D7" w:rsidRDefault="001375D7" w:rsidP="001375D7">
      <w:pPr>
        <w:rPr>
          <w:lang w:val="hy-AM"/>
        </w:rPr>
      </w:pPr>
    </w:p>
    <w:p w:rsidR="001375D7" w:rsidRPr="000710CF" w:rsidRDefault="001375D7" w:rsidP="001375D7">
      <w:pPr>
        <w:pStyle w:val="mechtex"/>
        <w:spacing w:line="276" w:lineRule="auto"/>
        <w:rPr>
          <w:rFonts w:ascii="GHEA Mariam" w:hAnsi="GHEA Mariam" w:cs="Tahoma"/>
          <w:szCs w:val="22"/>
          <w:lang w:val="fr-FR"/>
        </w:rPr>
      </w:pPr>
      <w:r>
        <w:rPr>
          <w:lang w:val="hy-AM"/>
        </w:rPr>
        <w:tab/>
      </w:r>
      <w:r w:rsidRPr="000710CF">
        <w:rPr>
          <w:rFonts w:ascii="GHEA Mariam" w:hAnsi="GHEA Mariam" w:cs="Tahoma"/>
          <w:szCs w:val="22"/>
          <w:lang w:val="fr-FR"/>
        </w:rPr>
        <w:t xml:space="preserve">Ց Ա Ն Կ </w:t>
      </w:r>
    </w:p>
    <w:p w:rsidR="001375D7" w:rsidRPr="00131808" w:rsidRDefault="001375D7" w:rsidP="001375D7">
      <w:pPr>
        <w:pStyle w:val="mechtex"/>
        <w:spacing w:line="276" w:lineRule="auto"/>
        <w:rPr>
          <w:rFonts w:ascii="GHEA Mariam" w:hAnsi="GHEA Mariam" w:cs="Tahoma"/>
          <w:szCs w:val="22"/>
          <w:lang w:val="hy-AM"/>
        </w:rPr>
      </w:pPr>
      <w:r>
        <w:rPr>
          <w:rFonts w:ascii="GHEA Mariam" w:hAnsi="GHEA Mariam" w:cs="Tahoma"/>
          <w:szCs w:val="22"/>
          <w:lang w:val="hy-AM"/>
        </w:rPr>
        <w:t xml:space="preserve">ՀՀ </w:t>
      </w:r>
      <w:r w:rsidRPr="006542E5">
        <w:rPr>
          <w:rFonts w:ascii="GHEA Mariam" w:hAnsi="GHEA Mariam" w:cs="Tahoma"/>
          <w:szCs w:val="22"/>
          <w:lang w:val="hy-AM"/>
        </w:rPr>
        <w:t xml:space="preserve">ԿՐԹՈՒԹՅԱՆ, ԳԻՏՈՒԹՅԱՆ, ՄՇԱԿՈՒՅԹԻ </w:t>
      </w:r>
      <w:r>
        <w:rPr>
          <w:rFonts w:ascii="GHEA Mariam" w:hAnsi="GHEA Mariam" w:cs="Tahoma"/>
          <w:szCs w:val="22"/>
          <w:lang w:val="hy-AM"/>
        </w:rPr>
        <w:t>ԵՎ</w:t>
      </w:r>
      <w:r w:rsidRPr="006542E5">
        <w:rPr>
          <w:rFonts w:ascii="GHEA Mariam" w:hAnsi="GHEA Mariam" w:cs="Tahoma"/>
          <w:szCs w:val="22"/>
          <w:lang w:val="hy-AM"/>
        </w:rPr>
        <w:t xml:space="preserve"> ՍՊՈՐՏԻ ՆԱԽԱՐԱՐՈւԹՅԱՆԸ </w:t>
      </w:r>
      <w:r>
        <w:rPr>
          <w:rFonts w:ascii="GHEA Mariam" w:hAnsi="GHEA Mariam" w:cs="Tahoma"/>
          <w:szCs w:val="22"/>
          <w:lang w:val="hy-AM"/>
        </w:rPr>
        <w:t xml:space="preserve"> </w:t>
      </w:r>
      <w:r w:rsidRPr="006542E5">
        <w:rPr>
          <w:rFonts w:ascii="GHEA Mariam" w:hAnsi="GHEA Mariam" w:cs="Tahoma"/>
          <w:szCs w:val="22"/>
          <w:lang w:val="hy-AM"/>
        </w:rPr>
        <w:t xml:space="preserve">ԱՄՐԱՑՎՈՂ </w:t>
      </w:r>
      <w:r>
        <w:rPr>
          <w:rFonts w:ascii="GHEA Mariam" w:hAnsi="GHEA Mariam" w:cs="Tahoma"/>
          <w:szCs w:val="22"/>
          <w:lang w:val="hy-AM"/>
        </w:rPr>
        <w:t>ԳՈՒՅՔԻ</w:t>
      </w:r>
    </w:p>
    <w:tbl>
      <w:tblPr>
        <w:tblW w:w="17891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520"/>
        <w:gridCol w:w="2598"/>
        <w:gridCol w:w="1030"/>
        <w:gridCol w:w="1294"/>
        <w:gridCol w:w="1488"/>
        <w:gridCol w:w="1625"/>
        <w:gridCol w:w="1405"/>
        <w:gridCol w:w="1559"/>
        <w:gridCol w:w="1559"/>
        <w:gridCol w:w="1665"/>
        <w:gridCol w:w="1408"/>
        <w:gridCol w:w="1740"/>
      </w:tblGrid>
      <w:tr w:rsidR="001375D7" w:rsidRPr="001375D7" w:rsidTr="00465A3C">
        <w:trPr>
          <w:trHeight w:val="1665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5D7" w:rsidRPr="001375D7" w:rsidRDefault="00657F50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Հ</w:t>
            </w:r>
            <w:r w:rsidR="001375D7" w:rsidRPr="001375D7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eastAsia="en-GB"/>
              </w:rPr>
              <w:t>/հ</w:t>
            </w:r>
          </w:p>
        </w:tc>
        <w:tc>
          <w:tcPr>
            <w:tcW w:w="259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75D7" w:rsidRPr="00465A3C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</w:pPr>
            <w:r w:rsidRPr="001375D7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eastAsia="en-GB"/>
              </w:rPr>
              <w:t>Գույքի անվանում</w:t>
            </w:r>
            <w:r w:rsidR="00465A3C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ը</w:t>
            </w:r>
          </w:p>
        </w:tc>
        <w:tc>
          <w:tcPr>
            <w:tcW w:w="103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75D7" w:rsidRPr="00465A3C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</w:pPr>
            <w:r w:rsidRPr="001375D7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eastAsia="en-GB"/>
              </w:rPr>
              <w:t>Գույքի քանակ</w:t>
            </w:r>
            <w:r w:rsidR="00465A3C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ը</w:t>
            </w:r>
          </w:p>
          <w:p w:rsidR="001375D7" w:rsidRPr="001375D7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eastAsia="en-GB"/>
              </w:rPr>
              <w:t>/հատ/</w:t>
            </w:r>
          </w:p>
        </w:tc>
        <w:tc>
          <w:tcPr>
            <w:tcW w:w="129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75D7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</w:pPr>
            <w:r w:rsidRPr="001375D7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eastAsia="en-GB"/>
              </w:rPr>
              <w:t>Միավորի արժեք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ը</w:t>
            </w:r>
          </w:p>
          <w:p w:rsidR="001375D7" w:rsidRPr="001375D7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/ՀՀ դրամ/</w:t>
            </w:r>
          </w:p>
        </w:tc>
        <w:tc>
          <w:tcPr>
            <w:tcW w:w="148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75D7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</w:pPr>
            <w:r w:rsidRPr="001375D7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eastAsia="en-GB"/>
              </w:rPr>
              <w:t>Սկզբնական  արժեք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ը</w:t>
            </w:r>
          </w:p>
          <w:p w:rsidR="001375D7" w:rsidRPr="001375D7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/ՀՀ դրամ/</w:t>
            </w:r>
          </w:p>
        </w:tc>
        <w:tc>
          <w:tcPr>
            <w:tcW w:w="162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75D7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</w:pPr>
            <w:r w:rsidRPr="001375D7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eastAsia="en-GB"/>
              </w:rPr>
              <w:t>Հաշվեկշռային արժեք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ը</w:t>
            </w:r>
          </w:p>
          <w:p w:rsidR="001375D7" w:rsidRPr="001375D7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/ՀՀ դրամ/</w:t>
            </w:r>
          </w:p>
        </w:tc>
        <w:tc>
          <w:tcPr>
            <w:tcW w:w="140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5A3C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Վ</w:t>
            </w:r>
            <w:r w:rsidRPr="001375D7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երագնա</w:t>
            </w:r>
            <w:r w:rsidR="00465A3C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-</w:t>
            </w:r>
          </w:p>
          <w:p w:rsidR="001375D7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</w:pPr>
            <w:r w:rsidRPr="001375D7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 xml:space="preserve">հատված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մ</w:t>
            </w:r>
            <w:r w:rsidRPr="001375D7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իավորի արժեք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ը</w:t>
            </w:r>
          </w:p>
          <w:p w:rsidR="001375D7" w:rsidRPr="001375D7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/ՀՀ դրամ/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375D7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Վ</w:t>
            </w:r>
            <w:r w:rsidRPr="001375D7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երագնա</w:t>
            </w:r>
            <w:r w:rsidR="00465A3C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-</w:t>
            </w:r>
            <w:r w:rsidRPr="001375D7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 xml:space="preserve">հատված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ս</w:t>
            </w:r>
            <w:r w:rsidRPr="001375D7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կզբնական  արժեք</w:t>
            </w:r>
            <w:r w:rsidR="007F2220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ը</w:t>
            </w:r>
          </w:p>
          <w:p w:rsidR="001375D7" w:rsidRPr="001375D7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/ՀՀ դրամ/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375D7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Վ</w:t>
            </w:r>
            <w:r w:rsidRPr="001375D7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երագնա</w:t>
            </w:r>
            <w:r w:rsidR="00465A3C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-</w:t>
            </w:r>
            <w:r w:rsidRPr="001375D7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 xml:space="preserve">հատված </w:t>
            </w:r>
            <w:r w:rsidR="00657F50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հ</w:t>
            </w:r>
            <w:r w:rsidRPr="001375D7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աշվեկշռային արժեք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ը</w:t>
            </w:r>
          </w:p>
          <w:p w:rsidR="001375D7" w:rsidRPr="001375D7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/ՀՀ դրամ/</w:t>
            </w:r>
          </w:p>
        </w:tc>
        <w:tc>
          <w:tcPr>
            <w:tcW w:w="1665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7F50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</w:pPr>
            <w:r w:rsidRPr="001375D7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Մնացորդային օգտակ. ծառայության ժամկետ</w:t>
            </w:r>
            <w:r w:rsidR="00657F50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ը</w:t>
            </w:r>
          </w:p>
          <w:p w:rsidR="001375D7" w:rsidRPr="001375D7" w:rsidRDefault="00657F50" w:rsidP="00657F5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/</w:t>
            </w:r>
            <w:r w:rsidR="001375D7" w:rsidRPr="001375D7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ամիս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/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5D7" w:rsidRPr="001375D7" w:rsidRDefault="00657F50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Ձեռքբերման ամսաթիվը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5D7" w:rsidRPr="001375D7" w:rsidRDefault="001375D7" w:rsidP="001375D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</w:p>
        </w:tc>
      </w:tr>
      <w:tr w:rsidR="001375D7" w:rsidRPr="001375D7" w:rsidTr="00465A3C">
        <w:trPr>
          <w:trHeight w:val="330"/>
        </w:trPr>
        <w:tc>
          <w:tcPr>
            <w:tcW w:w="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5D7" w:rsidRPr="001375D7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1</w:t>
            </w:r>
          </w:p>
        </w:tc>
        <w:tc>
          <w:tcPr>
            <w:tcW w:w="2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75D7" w:rsidRPr="001375D7" w:rsidRDefault="001375D7" w:rsidP="00465A3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Աթոռ կաշվե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75D7" w:rsidRPr="001375D7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1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5D7" w:rsidRPr="001375D7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38,000.00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5D7" w:rsidRPr="001375D7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38,000.00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5D7" w:rsidRPr="001375D7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7,980.00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5D7" w:rsidRPr="001375D7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38,000.00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5D7" w:rsidRPr="001375D7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38,000.00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5D7" w:rsidRPr="001375D7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7,980.00</w:t>
            </w:r>
          </w:p>
        </w:tc>
        <w:tc>
          <w:tcPr>
            <w:tcW w:w="1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5D7" w:rsidRPr="001375D7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22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75D7" w:rsidRPr="001375D7" w:rsidRDefault="001375D7" w:rsidP="004B52B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19</w:t>
            </w:r>
            <w:r w:rsidR="004B52B7">
              <w:rPr>
                <w:rFonts w:ascii="MS Mincho" w:eastAsia="MS Mincho" w:hAnsi="MS Mincho" w:cs="MS Mincho"/>
                <w:color w:val="000000"/>
                <w:sz w:val="18"/>
                <w:szCs w:val="18"/>
                <w:lang w:val="hy-AM" w:eastAsia="en-GB"/>
              </w:rPr>
              <w:t>․</w:t>
            </w: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12</w:t>
            </w:r>
            <w:r w:rsidR="004B52B7">
              <w:rPr>
                <w:rFonts w:ascii="MS Mincho" w:eastAsia="MS Mincho" w:hAnsi="MS Mincho" w:cs="MS Mincho"/>
                <w:color w:val="000000"/>
                <w:sz w:val="18"/>
                <w:szCs w:val="18"/>
                <w:lang w:val="hy-AM" w:eastAsia="en-GB"/>
              </w:rPr>
              <w:t>․</w:t>
            </w: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2013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5D7" w:rsidRPr="001375D7" w:rsidRDefault="001375D7" w:rsidP="001375D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</w:p>
        </w:tc>
      </w:tr>
      <w:tr w:rsidR="001375D7" w:rsidRPr="001375D7" w:rsidTr="00465A3C">
        <w:trPr>
          <w:trHeight w:val="33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5D7" w:rsidRPr="001375D7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2</w:t>
            </w:r>
          </w:p>
        </w:tc>
        <w:tc>
          <w:tcPr>
            <w:tcW w:w="2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75D7" w:rsidRPr="001375D7" w:rsidRDefault="001375D7" w:rsidP="00465A3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 xml:space="preserve">Աթոռ կտորից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75D7" w:rsidRPr="001375D7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7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5D7" w:rsidRPr="001375D7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38,000.00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5D7" w:rsidRPr="001375D7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266,000.00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5D7" w:rsidRPr="001375D7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55,860.00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5D7" w:rsidRPr="001375D7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38,000.00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5D7" w:rsidRPr="001375D7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266,000.00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5D7" w:rsidRPr="001375D7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55,860.00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5D7" w:rsidRPr="001375D7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22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75D7" w:rsidRPr="001375D7" w:rsidRDefault="001375D7" w:rsidP="004B52B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19</w:t>
            </w:r>
            <w:r w:rsidR="004B52B7">
              <w:rPr>
                <w:rFonts w:ascii="MS Mincho" w:eastAsia="MS Mincho" w:hAnsi="MS Mincho" w:cs="MS Mincho"/>
                <w:color w:val="000000"/>
                <w:sz w:val="18"/>
                <w:szCs w:val="18"/>
                <w:lang w:val="hy-AM" w:eastAsia="en-GB"/>
              </w:rPr>
              <w:t>․</w:t>
            </w: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12</w:t>
            </w:r>
            <w:r w:rsidR="004B52B7">
              <w:rPr>
                <w:rFonts w:ascii="MS Mincho" w:eastAsia="MS Mincho" w:hAnsi="MS Mincho" w:cs="MS Mincho"/>
                <w:color w:val="000000"/>
                <w:sz w:val="18"/>
                <w:szCs w:val="18"/>
                <w:lang w:val="hy-AM" w:eastAsia="en-GB"/>
              </w:rPr>
              <w:t>․</w:t>
            </w: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2013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5D7" w:rsidRPr="001375D7" w:rsidRDefault="001375D7" w:rsidP="001375D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</w:p>
        </w:tc>
      </w:tr>
      <w:tr w:rsidR="001375D7" w:rsidRPr="001375D7" w:rsidTr="00465A3C">
        <w:trPr>
          <w:trHeight w:val="311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5D7" w:rsidRPr="001375D7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3</w:t>
            </w:r>
          </w:p>
        </w:tc>
        <w:tc>
          <w:tcPr>
            <w:tcW w:w="2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75D7" w:rsidRPr="001375D7" w:rsidRDefault="001375D7" w:rsidP="00465A3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Աթոռ կտորից բաժնի պետի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75D7" w:rsidRPr="001375D7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6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5D7" w:rsidRPr="001375D7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12,000.00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5D7" w:rsidRPr="001375D7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72,000.00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5D7" w:rsidRPr="001375D7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15,120.00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5D7" w:rsidRPr="001375D7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12,000.00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5D7" w:rsidRPr="001375D7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72,000.00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5D7" w:rsidRPr="001375D7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15,120.00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5D7" w:rsidRPr="001375D7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22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75D7" w:rsidRPr="001375D7" w:rsidRDefault="001375D7" w:rsidP="004B52B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19</w:t>
            </w:r>
            <w:r w:rsidR="004B52B7">
              <w:rPr>
                <w:rFonts w:ascii="MS Mincho" w:eastAsia="MS Mincho" w:hAnsi="MS Mincho" w:cs="MS Mincho"/>
                <w:color w:val="000000"/>
                <w:sz w:val="18"/>
                <w:szCs w:val="18"/>
                <w:lang w:val="hy-AM" w:eastAsia="en-GB"/>
              </w:rPr>
              <w:t>․</w:t>
            </w: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12</w:t>
            </w:r>
            <w:r w:rsidR="004B52B7">
              <w:rPr>
                <w:rFonts w:ascii="MS Mincho" w:eastAsia="MS Mincho" w:hAnsi="MS Mincho" w:cs="MS Mincho"/>
                <w:color w:val="000000"/>
                <w:sz w:val="18"/>
                <w:szCs w:val="18"/>
                <w:lang w:val="hy-AM" w:eastAsia="en-GB"/>
              </w:rPr>
              <w:t>․</w:t>
            </w: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2013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5D7" w:rsidRPr="001375D7" w:rsidRDefault="001375D7" w:rsidP="001375D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</w:p>
        </w:tc>
      </w:tr>
      <w:tr w:rsidR="001375D7" w:rsidRPr="001375D7" w:rsidTr="00465A3C">
        <w:trPr>
          <w:trHeight w:val="556"/>
        </w:trPr>
        <w:tc>
          <w:tcPr>
            <w:tcW w:w="5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5D7" w:rsidRPr="001375D7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4</w:t>
            </w:r>
          </w:p>
        </w:tc>
        <w:tc>
          <w:tcPr>
            <w:tcW w:w="25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75D7" w:rsidRPr="001375D7" w:rsidRDefault="001375D7" w:rsidP="00465A3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Բազկաթոռ աշխատակցի ԲԱ1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75D7" w:rsidRPr="001375D7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3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5D7" w:rsidRPr="001375D7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51,012.00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5D7" w:rsidRPr="001375D7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153,036.00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5D7" w:rsidRPr="001375D7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75,580.05</w:t>
            </w: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5D7" w:rsidRPr="001375D7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51,012.00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5D7" w:rsidRPr="001375D7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153,036.00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5D7" w:rsidRPr="001375D7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75,580.05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5D7" w:rsidRPr="001375D7" w:rsidRDefault="001375D7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50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75D7" w:rsidRPr="001375D7" w:rsidRDefault="001375D7" w:rsidP="004B52B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13</w:t>
            </w:r>
            <w:r w:rsidR="004B52B7">
              <w:rPr>
                <w:rFonts w:ascii="MS Mincho" w:eastAsia="MS Mincho" w:hAnsi="MS Mincho" w:cs="MS Mincho"/>
                <w:color w:val="000000"/>
                <w:sz w:val="18"/>
                <w:szCs w:val="18"/>
                <w:lang w:val="hy-AM" w:eastAsia="en-GB"/>
              </w:rPr>
              <w:t>․</w:t>
            </w: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05</w:t>
            </w:r>
            <w:r w:rsidR="004B52B7">
              <w:rPr>
                <w:rFonts w:ascii="MS Mincho" w:eastAsia="MS Mincho" w:hAnsi="MS Mincho" w:cs="MS Mincho"/>
                <w:color w:val="000000"/>
                <w:sz w:val="18"/>
                <w:szCs w:val="18"/>
                <w:lang w:val="hy-AM" w:eastAsia="en-GB"/>
              </w:rPr>
              <w:t>․</w:t>
            </w:r>
            <w:r w:rsidRPr="001375D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  <w:t>2016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5D7" w:rsidRPr="001375D7" w:rsidRDefault="001375D7" w:rsidP="001375D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</w:p>
        </w:tc>
      </w:tr>
      <w:tr w:rsidR="00657F50" w:rsidRPr="001375D7" w:rsidTr="00465A3C">
        <w:trPr>
          <w:trHeight w:val="321"/>
        </w:trPr>
        <w:tc>
          <w:tcPr>
            <w:tcW w:w="31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7F50" w:rsidRPr="00657F50" w:rsidRDefault="00657F50" w:rsidP="00657F50">
            <w:pPr>
              <w:spacing w:after="0" w:line="240" w:lineRule="auto"/>
              <w:jc w:val="center"/>
              <w:rPr>
                <w:rFonts w:ascii="Sylfaen" w:eastAsia="Times New Roman" w:hAnsi="Sylfaen" w:cs="Courier New"/>
                <w:b/>
                <w:color w:val="000000"/>
                <w:sz w:val="18"/>
                <w:szCs w:val="18"/>
                <w:lang w:val="hy-AM" w:eastAsia="en-GB"/>
              </w:rPr>
            </w:pPr>
            <w:r w:rsidRPr="00657F50">
              <w:rPr>
                <w:rFonts w:ascii="Sylfaen" w:eastAsia="Times New Roman" w:hAnsi="Sylfaen" w:cs="Courier New"/>
                <w:b/>
                <w:color w:val="000000"/>
                <w:sz w:val="18"/>
                <w:szCs w:val="18"/>
                <w:lang w:val="hy-AM" w:eastAsia="en-GB"/>
              </w:rPr>
              <w:t>ԸՆԴԱՄԵՆԸ</w:t>
            </w:r>
          </w:p>
          <w:p w:rsidR="00657F50" w:rsidRPr="001375D7" w:rsidRDefault="00657F50" w:rsidP="001375D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Courier New" w:eastAsia="Times New Roman" w:hAnsi="Courier New" w:cs="Courier New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0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7F50" w:rsidRPr="001375D7" w:rsidRDefault="00657F50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eastAsia="en-GB"/>
              </w:rPr>
              <w:t>17.00</w:t>
            </w:r>
          </w:p>
        </w:tc>
        <w:tc>
          <w:tcPr>
            <w:tcW w:w="129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7F50" w:rsidRPr="001375D7" w:rsidRDefault="00657F50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eastAsia="en-GB"/>
              </w:rPr>
              <w:t>139,012.00</w:t>
            </w:r>
          </w:p>
        </w:tc>
        <w:tc>
          <w:tcPr>
            <w:tcW w:w="148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7F50" w:rsidRPr="001375D7" w:rsidRDefault="00657F50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eastAsia="en-GB"/>
              </w:rPr>
              <w:t>529,036.00</w:t>
            </w:r>
          </w:p>
        </w:tc>
        <w:tc>
          <w:tcPr>
            <w:tcW w:w="16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7F50" w:rsidRPr="001375D7" w:rsidRDefault="00657F50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eastAsia="en-GB"/>
              </w:rPr>
              <w:t>154,540.05</w:t>
            </w:r>
          </w:p>
        </w:tc>
        <w:tc>
          <w:tcPr>
            <w:tcW w:w="14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7F50" w:rsidRPr="001375D7" w:rsidRDefault="00657F50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eastAsia="en-GB"/>
              </w:rPr>
              <w:t>139,012.00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7F50" w:rsidRPr="001375D7" w:rsidRDefault="00657F50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eastAsia="en-GB"/>
              </w:rPr>
              <w:t>529,036.00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57F50" w:rsidRPr="001375D7" w:rsidRDefault="00657F50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18"/>
                <w:lang w:eastAsia="en-GB"/>
              </w:rPr>
              <w:t>154,540.05</w:t>
            </w:r>
          </w:p>
        </w:tc>
        <w:tc>
          <w:tcPr>
            <w:tcW w:w="16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7F50" w:rsidRPr="001375D7" w:rsidRDefault="00657F50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Courier New" w:eastAsia="Times New Roman" w:hAnsi="Courier New" w:cs="Courier New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4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7F50" w:rsidRPr="001375D7" w:rsidRDefault="00657F50" w:rsidP="001375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  <w:r w:rsidRPr="001375D7">
              <w:rPr>
                <w:rFonts w:ascii="Courier New" w:eastAsia="Times New Roman" w:hAnsi="Courier New" w:cs="Courier New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7F50" w:rsidRPr="001375D7" w:rsidRDefault="00657F50" w:rsidP="001375D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</w:p>
        </w:tc>
      </w:tr>
      <w:tr w:rsidR="00657F50" w:rsidRPr="001375D7" w:rsidTr="00465A3C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5D7" w:rsidRPr="001375D7" w:rsidRDefault="001375D7" w:rsidP="001375D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5D7" w:rsidRPr="001375D7" w:rsidRDefault="001375D7" w:rsidP="001375D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5D7" w:rsidRPr="001375D7" w:rsidRDefault="001375D7" w:rsidP="001375D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5D7" w:rsidRPr="001375D7" w:rsidRDefault="001375D7" w:rsidP="001375D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5D7" w:rsidRPr="001375D7" w:rsidRDefault="001375D7" w:rsidP="001375D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5D7" w:rsidRPr="001375D7" w:rsidRDefault="001375D7" w:rsidP="001375D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5D7" w:rsidRPr="001375D7" w:rsidRDefault="001375D7" w:rsidP="001375D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5D7" w:rsidRPr="001375D7" w:rsidRDefault="001375D7" w:rsidP="001375D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5D7" w:rsidRPr="001375D7" w:rsidRDefault="001375D7" w:rsidP="001375D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5D7" w:rsidRPr="001375D7" w:rsidRDefault="001375D7" w:rsidP="001375D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5D7" w:rsidRPr="001375D7" w:rsidRDefault="001375D7" w:rsidP="001375D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75D7" w:rsidRPr="001375D7" w:rsidRDefault="001375D7" w:rsidP="001375D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eastAsia="en-GB"/>
              </w:rPr>
            </w:pPr>
          </w:p>
        </w:tc>
      </w:tr>
    </w:tbl>
    <w:p w:rsidR="001375D7" w:rsidRPr="001375D7" w:rsidRDefault="001375D7">
      <w:pPr>
        <w:rPr>
          <w:rFonts w:ascii="GHEA Grapalat" w:hAnsi="GHEA Grapalat"/>
          <w:sz w:val="18"/>
          <w:szCs w:val="18"/>
          <w:lang w:val="hy-AM"/>
        </w:rPr>
      </w:pPr>
    </w:p>
    <w:sectPr w:rsidR="001375D7" w:rsidRPr="001375D7" w:rsidSect="001375D7">
      <w:pgSz w:w="16838" w:h="11906" w:orient="landscape"/>
      <w:pgMar w:top="851" w:right="567" w:bottom="566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61A"/>
    <w:rsid w:val="001375D7"/>
    <w:rsid w:val="00453C80"/>
    <w:rsid w:val="00465A3C"/>
    <w:rsid w:val="004B52B7"/>
    <w:rsid w:val="004D764C"/>
    <w:rsid w:val="005064D9"/>
    <w:rsid w:val="00657F50"/>
    <w:rsid w:val="007A6E53"/>
    <w:rsid w:val="007F2220"/>
    <w:rsid w:val="008E2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5404E8"/>
  <w15:docId w15:val="{F4D75B14-579E-4E0A-ACC7-CF25A2FDF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qFormat/>
    <w:rsid w:val="001375D7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Char">
    <w:name w:val="norm Char"/>
    <w:link w:val="norm"/>
    <w:locked/>
    <w:rsid w:val="001375D7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">
    <w:name w:val="mechtex"/>
    <w:basedOn w:val="Normal"/>
    <w:link w:val="mechtex0"/>
    <w:qFormat/>
    <w:rsid w:val="001375D7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1375D7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304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158</Words>
  <Characters>904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Guest5</dc:creator>
  <cp:keywords/>
  <dc:description/>
  <cp:lastModifiedBy>HP</cp:lastModifiedBy>
  <cp:revision>9</cp:revision>
  <dcterms:created xsi:type="dcterms:W3CDTF">2020-08-11T12:26:00Z</dcterms:created>
  <dcterms:modified xsi:type="dcterms:W3CDTF">2020-08-21T13:57:00Z</dcterms:modified>
</cp:coreProperties>
</file>