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A4D" w:rsidRPr="00746B67" w:rsidRDefault="00871A4D" w:rsidP="00BB3B93">
      <w:pPr>
        <w:rPr>
          <w:rFonts w:ascii="GHEA Grapalat" w:hAnsi="GHEA Grapalat"/>
          <w:lang w:val="en-US"/>
        </w:rPr>
      </w:pPr>
    </w:p>
    <w:p w:rsidR="00871A4D" w:rsidRPr="00871A4D" w:rsidRDefault="0058153A" w:rsidP="00871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871A4D" w:rsidRDefault="00871A4D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Pr="0058153A" w:rsidRDefault="00871A4D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  <w:r w:rsidRPr="00871A4D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D6CB6">
        <w:rPr>
          <w:rFonts w:ascii="GHEA Grapalat" w:hAnsi="GHEA Grapalat"/>
          <w:b/>
          <w:caps/>
          <w:lang w:val="hy-AM"/>
        </w:rPr>
        <w:t>2017</w:t>
      </w:r>
      <w:r w:rsidR="00090D7D">
        <w:rPr>
          <w:rFonts w:ascii="GHEA Grapalat" w:hAnsi="GHEA Grapalat"/>
          <w:b/>
          <w:caps/>
          <w:lang w:val="hy-AM"/>
        </w:rPr>
        <w:t xml:space="preserve"> թվականի</w:t>
      </w:r>
      <w:r w:rsidRPr="00871A4D">
        <w:rPr>
          <w:rFonts w:ascii="GHEA Grapalat" w:hAnsi="GHEA Grapalat"/>
          <w:b/>
          <w:caps/>
          <w:lang w:val="hy-AM"/>
        </w:rPr>
        <w:t xml:space="preserve"> </w:t>
      </w:r>
      <w:r w:rsidR="008C3BBE">
        <w:rPr>
          <w:rFonts w:ascii="GHEA Grapalat" w:hAnsi="GHEA Grapalat"/>
          <w:b/>
          <w:caps/>
          <w:lang w:val="hy-AM"/>
        </w:rPr>
        <w:t>ՀՈՒՆԻՍԻ 15</w:t>
      </w:r>
      <w:r w:rsidRPr="00871A4D">
        <w:rPr>
          <w:rFonts w:ascii="GHEA Grapalat" w:hAnsi="GHEA Grapalat"/>
          <w:b/>
          <w:caps/>
          <w:lang w:val="hy-AM"/>
        </w:rPr>
        <w:t xml:space="preserve">-Ի ԹԻՎ </w:t>
      </w:r>
      <w:r w:rsidR="00BB021C">
        <w:rPr>
          <w:rFonts w:ascii="GHEA Grapalat" w:hAnsi="GHEA Grapalat"/>
          <w:b/>
          <w:caps/>
          <w:lang w:val="hy-AM"/>
        </w:rPr>
        <w:t>678</w:t>
      </w:r>
      <w:r w:rsidRPr="00871A4D">
        <w:rPr>
          <w:rFonts w:ascii="GHEA Grapalat" w:hAnsi="GHEA Grapalat"/>
          <w:b/>
          <w:caps/>
          <w:lang w:val="hy-AM"/>
        </w:rPr>
        <w:t xml:space="preserve">-Ա ՈՐՈՇՄԱՆ ՄԵՋ </w:t>
      </w:r>
      <w:r w:rsidR="00F14648">
        <w:rPr>
          <w:rFonts w:ascii="GHEA Grapalat" w:hAnsi="GHEA Grapalat"/>
          <w:b/>
          <w:caps/>
          <w:lang w:val="hy-AM"/>
        </w:rPr>
        <w:t xml:space="preserve">ԼՐԱՑՈՒՄՆԵՐ ԵՎ </w:t>
      </w:r>
      <w:r w:rsidR="00090D7D">
        <w:rPr>
          <w:rFonts w:ascii="GHEA Grapalat" w:hAnsi="GHEA Grapalat"/>
          <w:b/>
          <w:caps/>
          <w:lang w:val="hy-AM"/>
        </w:rPr>
        <w:t>ՓՈՓՈԽՈՒԹՅՈՒՆ</w:t>
      </w:r>
      <w:r w:rsidRPr="00871A4D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871A4D" w:rsidRPr="006A405F" w:rsidRDefault="00871A4D" w:rsidP="0058153A">
      <w:pPr>
        <w:spacing w:line="276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C83CB9" w:rsidRDefault="0058153A" w:rsidP="00C83CB9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 w:rsidR="00C437FB">
        <w:rPr>
          <w:rFonts w:ascii="GHEA Grapalat" w:hAnsi="GHEA Grapalat" w:cs="Arial Armenian"/>
          <w:lang w:val="hy-AM"/>
        </w:rPr>
        <w:t xml:space="preserve"> 3</w:t>
      </w:r>
      <w:r w:rsidR="00C437FB" w:rsidRPr="00C437FB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 w:rsidR="00871A4D">
        <w:rPr>
          <w:rFonts w:ascii="GHEA Grapalat" w:hAnsi="GHEA Grapalat" w:cs="Arial"/>
          <w:lang w:val="hy-AM"/>
        </w:rPr>
        <w:t>հոդվածը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213D33" w:rsidRPr="00BB3B93" w:rsidRDefault="0058153A" w:rsidP="00BB3B93">
      <w:pPr>
        <w:numPr>
          <w:ilvl w:val="0"/>
          <w:numId w:val="7"/>
        </w:numPr>
        <w:tabs>
          <w:tab w:val="left" w:pos="360"/>
        </w:tabs>
        <w:spacing w:line="276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Հայաստանի Հ</w:t>
      </w:r>
      <w:r w:rsidR="00D62A44">
        <w:rPr>
          <w:rFonts w:ascii="GHEA Grapalat" w:hAnsi="GHEA Grapalat" w:cs="Arial"/>
          <w:lang w:val="hy-AM"/>
        </w:rPr>
        <w:t xml:space="preserve">անրապետության կառավարության </w:t>
      </w:r>
      <w:r w:rsidR="003D6CB6">
        <w:rPr>
          <w:rFonts w:ascii="GHEA Grapalat" w:hAnsi="GHEA Grapalat" w:cs="Arial"/>
          <w:lang w:val="hy-AM"/>
        </w:rPr>
        <w:t>2017</w:t>
      </w:r>
      <w:r w:rsidR="00090D7D">
        <w:rPr>
          <w:rFonts w:ascii="GHEA Grapalat" w:hAnsi="GHEA Grapalat" w:cs="Arial"/>
          <w:lang w:val="hy-AM"/>
        </w:rPr>
        <w:t xml:space="preserve"> թվականի</w:t>
      </w:r>
      <w:r w:rsidR="00D62A44">
        <w:rPr>
          <w:rFonts w:ascii="GHEA Grapalat" w:hAnsi="GHEA Grapalat" w:cs="Arial"/>
          <w:lang w:val="hy-AM"/>
        </w:rPr>
        <w:t xml:space="preserve"> </w:t>
      </w:r>
      <w:r w:rsidR="008C3BBE">
        <w:rPr>
          <w:rFonts w:ascii="GHEA Grapalat" w:hAnsi="GHEA Grapalat" w:cs="Arial"/>
          <w:lang w:val="hy-AM"/>
        </w:rPr>
        <w:t>հունիսի 15</w:t>
      </w:r>
      <w:r w:rsidR="00BB3B93">
        <w:rPr>
          <w:rFonts w:ascii="GHEA Grapalat" w:hAnsi="GHEA Grapalat" w:cs="Arial"/>
          <w:lang w:val="hy-AM"/>
        </w:rPr>
        <w:t xml:space="preserve">-ի </w:t>
      </w:r>
      <w:r w:rsidRPr="00BB3B93">
        <w:rPr>
          <w:rFonts w:ascii="GHEA Grapalat" w:hAnsi="GHEA Grapalat" w:cs="Arial"/>
          <w:lang w:val="hy-AM"/>
        </w:rPr>
        <w:t>«</w:t>
      </w:r>
      <w:r w:rsidR="00871A4D" w:rsidRPr="00BB3B93">
        <w:rPr>
          <w:rFonts w:ascii="GHEA Grapalat" w:hAnsi="GHEA Grapalat" w:cs="Arial"/>
          <w:lang w:val="hy-AM"/>
        </w:rPr>
        <w:t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</w:t>
      </w:r>
      <w:r w:rsidR="006A405F" w:rsidRPr="00BB3B93">
        <w:rPr>
          <w:rFonts w:ascii="GHEA Grapalat" w:hAnsi="GHEA Grapalat" w:cs="Arial"/>
          <w:lang w:val="hy-AM"/>
        </w:rPr>
        <w:t xml:space="preserve"> ներմուծման մաքսատուրքից ազատելու</w:t>
      </w:r>
      <w:r w:rsidR="00871A4D" w:rsidRPr="00BB3B93">
        <w:rPr>
          <w:rFonts w:ascii="GHEA Grapalat" w:hAnsi="GHEA Grapalat" w:cs="Arial"/>
          <w:lang w:val="hy-AM"/>
        </w:rPr>
        <w:t xml:space="preserve"> արտոնությունից օգտվելու համար «</w:t>
      </w:r>
      <w:r w:rsidR="00381977">
        <w:rPr>
          <w:rFonts w:ascii="GHEA Grapalat" w:hAnsi="GHEA Grapalat" w:cs="Arial"/>
          <w:lang w:val="hy-AM"/>
        </w:rPr>
        <w:t>ՄԵԴԻԿԱԼ ՀՈՐԻԶ</w:t>
      </w:r>
      <w:bookmarkStart w:id="0" w:name="_GoBack"/>
      <w:bookmarkEnd w:id="0"/>
      <w:r w:rsidR="00381977">
        <w:rPr>
          <w:rFonts w:ascii="GHEA Grapalat" w:hAnsi="GHEA Grapalat" w:cs="Arial"/>
          <w:lang w:val="hy-AM"/>
        </w:rPr>
        <w:t>ՈՆ</w:t>
      </w:r>
      <w:r w:rsidR="00871A4D" w:rsidRPr="00BB3B93">
        <w:rPr>
          <w:rFonts w:ascii="GHEA Grapalat" w:hAnsi="GHEA Grapalat" w:cs="Arial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B3B93">
        <w:rPr>
          <w:rFonts w:ascii="GHEA Grapalat" w:hAnsi="GHEA Grapalat" w:cs="Arial"/>
          <w:lang w:val="hy-AM"/>
        </w:rPr>
        <w:t xml:space="preserve">» </w:t>
      </w:r>
      <w:r w:rsidR="002E78A7" w:rsidRPr="00BB3B93">
        <w:rPr>
          <w:rFonts w:ascii="GHEA Grapalat" w:hAnsi="GHEA Grapalat" w:cs="Arial"/>
          <w:lang w:val="hy-AM"/>
        </w:rPr>
        <w:t>N</w:t>
      </w:r>
      <w:r w:rsidR="00BD2242" w:rsidRPr="00BB3B93">
        <w:rPr>
          <w:rFonts w:ascii="GHEA Grapalat" w:hAnsi="GHEA Grapalat" w:cs="Arial"/>
          <w:lang w:val="hy-AM"/>
        </w:rPr>
        <w:t xml:space="preserve"> </w:t>
      </w:r>
      <w:r w:rsidR="00BB021C">
        <w:rPr>
          <w:rFonts w:ascii="GHEA Grapalat" w:hAnsi="GHEA Grapalat" w:cs="Arial"/>
          <w:lang w:val="hy-AM"/>
        </w:rPr>
        <w:t>678</w:t>
      </w:r>
      <w:r w:rsidR="00BD2242" w:rsidRPr="00BB3B93">
        <w:rPr>
          <w:rFonts w:ascii="GHEA Grapalat" w:hAnsi="GHEA Grapalat" w:cs="Arial"/>
          <w:lang w:val="hy-AM"/>
        </w:rPr>
        <w:t>-Ա</w:t>
      </w:r>
      <w:r w:rsidR="003F3272" w:rsidRPr="00BB3B93">
        <w:rPr>
          <w:rFonts w:ascii="GHEA Grapalat" w:hAnsi="GHEA Grapalat" w:cs="Arial"/>
          <w:lang w:val="hy-AM"/>
        </w:rPr>
        <w:t xml:space="preserve"> </w:t>
      </w:r>
      <w:r w:rsidRPr="00BB3B93">
        <w:rPr>
          <w:rFonts w:ascii="GHEA Grapalat" w:hAnsi="GHEA Grapalat" w:cs="Arial"/>
          <w:lang w:val="hy-AM"/>
        </w:rPr>
        <w:t xml:space="preserve">որոշման հավելվածում կատարել հետևյալ </w:t>
      </w:r>
      <w:r w:rsidR="00F14648">
        <w:rPr>
          <w:rFonts w:ascii="GHEA Grapalat" w:hAnsi="GHEA Grapalat" w:cs="Arial"/>
          <w:lang w:val="hy-AM"/>
        </w:rPr>
        <w:t xml:space="preserve">լրացումները և </w:t>
      </w:r>
      <w:r w:rsidR="00090D7D">
        <w:rPr>
          <w:rFonts w:ascii="GHEA Grapalat" w:hAnsi="GHEA Grapalat" w:cs="Arial"/>
          <w:lang w:val="hy-AM"/>
        </w:rPr>
        <w:t>փոփոխություն</w:t>
      </w:r>
      <w:r w:rsidR="00E059CB" w:rsidRPr="00BB3B93">
        <w:rPr>
          <w:rFonts w:ascii="GHEA Grapalat" w:hAnsi="GHEA Grapalat" w:cs="Arial"/>
          <w:lang w:val="hy-AM"/>
        </w:rPr>
        <w:t>ը</w:t>
      </w:r>
    </w:p>
    <w:p w:rsidR="004B6497" w:rsidRPr="00E059CB" w:rsidRDefault="004B6497" w:rsidP="004B6497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հավելվածը </w:t>
      </w:r>
      <w:r w:rsidR="00BB021C" w:rsidRPr="00BB021C">
        <w:rPr>
          <w:rFonts w:ascii="GHEA Grapalat" w:hAnsi="GHEA Grapalat" w:cs="Arial"/>
          <w:lang w:val="hy-AM"/>
        </w:rPr>
        <w:t>15</w:t>
      </w:r>
      <w:r w:rsidRPr="00992B36">
        <w:rPr>
          <w:rFonts w:ascii="GHEA Grapalat" w:hAnsi="GHEA Grapalat" w:cs="Arial"/>
          <w:lang w:val="hy-AM"/>
        </w:rPr>
        <w:t>-րդ կետից հետո լրացնել</w:t>
      </w:r>
      <w:r>
        <w:rPr>
          <w:rFonts w:ascii="GHEA Grapalat" w:hAnsi="GHEA Grapalat" w:cs="Arial"/>
          <w:lang w:val="hy-AM"/>
        </w:rPr>
        <w:t xml:space="preserve"> հետևյալ բովանդակությամբ նոր՝ </w:t>
      </w:r>
      <w:r w:rsidR="00BB021C" w:rsidRPr="00BB021C">
        <w:rPr>
          <w:rFonts w:ascii="GHEA Grapalat" w:hAnsi="GHEA Grapalat" w:cs="Arial"/>
          <w:lang w:val="hy-AM"/>
        </w:rPr>
        <w:t>16</w:t>
      </w:r>
      <w:r>
        <w:rPr>
          <w:rFonts w:ascii="GHEA Grapalat" w:hAnsi="GHEA Grapalat" w:cs="Arial"/>
          <w:lang w:val="hy-AM"/>
        </w:rPr>
        <w:t>-</w:t>
      </w:r>
      <w:r w:rsidR="00BB021C">
        <w:rPr>
          <w:rFonts w:ascii="GHEA Grapalat" w:hAnsi="GHEA Grapalat" w:cs="Arial"/>
          <w:lang w:val="hy-AM"/>
        </w:rPr>
        <w:t>19</w:t>
      </w:r>
      <w:r w:rsidRPr="00992B36">
        <w:rPr>
          <w:rFonts w:ascii="GHEA Grapalat" w:hAnsi="GHEA Grapalat" w:cs="Arial"/>
          <w:lang w:val="hy-AM"/>
        </w:rPr>
        <w:t>-րդ կետերով.</w:t>
      </w: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1541" w:type="dxa"/>
        <w:tblCellSpacing w:w="0" w:type="dxa"/>
        <w:tblInd w:w="-9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1710"/>
        <w:gridCol w:w="1620"/>
        <w:gridCol w:w="2430"/>
        <w:gridCol w:w="720"/>
        <w:gridCol w:w="1080"/>
        <w:gridCol w:w="1620"/>
        <w:gridCol w:w="1710"/>
      </w:tblGrid>
      <w:tr w:rsidR="000738B5" w:rsidRPr="00324201" w:rsidTr="009849F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90D7D" w:rsidRDefault="000738B5" w:rsidP="000738B5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9616109000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Ս</w:t>
            </w:r>
            <w:r w:rsidRPr="000738B5">
              <w:rPr>
                <w:rFonts w:ascii="GHEA Grapalat" w:hAnsi="GHEA Grapalat"/>
                <w:lang w:eastAsia="en-US"/>
              </w:rPr>
              <w:t xml:space="preserve">րվակների </w:t>
            </w:r>
          </w:p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պլաստմասե հեղուկացիր գլխիկներ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Pr="000738B5">
              <w:rPr>
                <w:rFonts w:ascii="GHEA Grapalat" w:hAnsi="GHEA Grapalat"/>
                <w:lang w:eastAsia="en-US"/>
              </w:rPr>
              <w:t>լաստմասե հեղուկացիր գլխիկներ- նախատեսված է ընկերության հեղուկ դեղաձևերի փաթեթավորման  համար, որի մեկ փչոցը  համարժեք է 1 մլ հեղուկի։ Ցողացրի բարձրությունը  կազմում է՝  34,5 մմ, տրամագիծը՝ 27,5 մմ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 xml:space="preserve">Չինաստան, </w:t>
            </w:r>
          </w:p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15 680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738B5" w:rsidRPr="00992B36" w:rsidTr="009849FC">
        <w:trPr>
          <w:trHeight w:val="1947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90D7D" w:rsidRDefault="000738B5" w:rsidP="000738B5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2905450009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val="en-GB"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Գլիցերին                   (Glycerol BP)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Դ</w:t>
            </w:r>
            <w:r w:rsidRPr="000738B5">
              <w:rPr>
                <w:rFonts w:ascii="GHEA Grapalat" w:hAnsi="GHEA Grapalat"/>
                <w:lang w:eastAsia="en-US"/>
              </w:rPr>
              <w:t>եղագործական ակտիվ դեղանյութ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2000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Չեխիա, Հնդկաստան, 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33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738B5" w:rsidRPr="00992B36" w:rsidTr="009849F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90D7D" w:rsidRDefault="000738B5" w:rsidP="000738B5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7010907900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Ապակյա դեղագործական սրվակներ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Ս</w:t>
            </w:r>
            <w:r w:rsidRPr="000738B5">
              <w:rPr>
                <w:rFonts w:ascii="GHEA Grapalat" w:hAnsi="GHEA Grapalat"/>
                <w:lang w:eastAsia="en-US"/>
              </w:rPr>
              <w:t>րվակներ` 30 մլ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1F2624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165</w:t>
            </w:r>
            <w:r w:rsidR="001F2624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Իրան, Գերմանիա, 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322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738B5" w:rsidRPr="00992B36" w:rsidTr="009849FC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Default="000738B5" w:rsidP="000738B5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3923509000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Պոլիմերային կափարիչներ դեղագործական սրվակների համար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Pr="000738B5">
              <w:rPr>
                <w:rFonts w:ascii="GHEA Grapalat" w:hAnsi="GHEA Grapalat"/>
                <w:lang w:eastAsia="en-US"/>
              </w:rPr>
              <w:t>ոլիմերային կափարիչներ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Իրան, Գերմանիա, 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38B5" w:rsidRPr="000738B5" w:rsidRDefault="000738B5" w:rsidP="000738B5">
            <w:pPr>
              <w:jc w:val="center"/>
              <w:rPr>
                <w:rFonts w:ascii="GHEA Grapalat" w:hAnsi="GHEA Grapalat"/>
                <w:lang w:eastAsia="en-US"/>
              </w:rPr>
            </w:pPr>
            <w:r w:rsidRPr="000738B5">
              <w:rPr>
                <w:rFonts w:ascii="GHEA Grapalat" w:hAnsi="GHEA Grapalat"/>
                <w:lang w:eastAsia="en-US"/>
              </w:rPr>
              <w:t>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900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738B5">
              <w:rPr>
                <w:rFonts w:ascii="GHEA Grapalat" w:hAnsi="GHEA Grapalat"/>
                <w:lang w:eastAsia="en-US"/>
              </w:rPr>
              <w:t>000</w:t>
            </w:r>
          </w:p>
        </w:tc>
      </w:tr>
    </w:tbl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872FC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>2</w:t>
      </w:r>
      <w:r w:rsidR="00302EEF" w:rsidRPr="00302EEF">
        <w:rPr>
          <w:rFonts w:ascii="GHEA Grapalat" w:eastAsia="Calibri" w:hAnsi="GHEA Grapalat" w:cs="Tahoma"/>
          <w:lang w:val="hy-AM"/>
        </w:rPr>
        <w:t>) հավելվածի «ԸՆԴԱՄԵՆԸ» պարբերության մեջ «</w:t>
      </w:r>
      <w:r w:rsidR="00BB021C" w:rsidRPr="00451523">
        <w:rPr>
          <w:rFonts w:ascii="GHEA Grapalat" w:eastAsia="Calibri" w:hAnsi="GHEA Grapalat" w:cs="Tahoma"/>
          <w:bCs/>
          <w:iCs/>
          <w:lang w:val="hy-AM"/>
        </w:rPr>
        <w:t>192</w:t>
      </w:r>
      <w:r w:rsidR="00451523" w:rsidRPr="00451523">
        <w:rPr>
          <w:rFonts w:ascii="GHEA Grapalat" w:eastAsia="Calibri" w:hAnsi="GHEA Grapalat" w:cs="Tahoma"/>
          <w:bCs/>
          <w:iCs/>
          <w:lang w:val="hy-AM"/>
        </w:rPr>
        <w:t xml:space="preserve"> </w:t>
      </w:r>
      <w:r w:rsidR="00BB021C" w:rsidRPr="00451523">
        <w:rPr>
          <w:rFonts w:ascii="GHEA Grapalat" w:eastAsia="Calibri" w:hAnsi="GHEA Grapalat" w:cs="Tahoma"/>
          <w:bCs/>
          <w:iCs/>
          <w:lang w:val="hy-AM"/>
        </w:rPr>
        <w:t>890</w:t>
      </w:r>
      <w:r w:rsidR="00451523" w:rsidRPr="00451523">
        <w:rPr>
          <w:rFonts w:ascii="GHEA Grapalat" w:eastAsia="Calibri" w:hAnsi="GHEA Grapalat" w:cs="Tahoma"/>
          <w:bCs/>
          <w:iCs/>
          <w:lang w:val="hy-AM"/>
        </w:rPr>
        <w:t xml:space="preserve"> </w:t>
      </w:r>
      <w:r w:rsidR="00BB021C" w:rsidRPr="00451523">
        <w:rPr>
          <w:rFonts w:ascii="GHEA Grapalat" w:eastAsia="Calibri" w:hAnsi="GHEA Grapalat" w:cs="Tahoma"/>
          <w:bCs/>
          <w:iCs/>
          <w:lang w:val="hy-AM"/>
        </w:rPr>
        <w:t>000</w:t>
      </w:r>
      <w:r w:rsidR="00302EEF" w:rsidRPr="00302EEF">
        <w:rPr>
          <w:rFonts w:ascii="GHEA Grapalat" w:eastAsia="Calibri" w:hAnsi="GHEA Grapalat" w:cs="Tahoma"/>
          <w:lang w:val="hy-AM"/>
        </w:rPr>
        <w:t>» թիվը փոխարինել</w:t>
      </w:r>
      <w:r>
        <w:rPr>
          <w:rFonts w:ascii="GHEA Grapalat" w:eastAsia="Calibri" w:hAnsi="GHEA Grapalat" w:cs="Tahoma"/>
          <w:lang w:val="hy-AM"/>
        </w:rPr>
        <w:t xml:space="preserve"> </w:t>
      </w:r>
      <w:r w:rsidR="0094723F" w:rsidRPr="0094723F">
        <w:rPr>
          <w:rFonts w:ascii="GHEA Grapalat" w:eastAsia="Calibri" w:hAnsi="GHEA Grapalat" w:cs="Tahoma"/>
          <w:lang w:val="hy-AM"/>
        </w:rPr>
        <w:t xml:space="preserve">          </w:t>
      </w:r>
      <w:r w:rsidR="00302EEF" w:rsidRPr="00302EEF">
        <w:rPr>
          <w:rFonts w:ascii="GHEA Grapalat" w:eastAsia="Calibri" w:hAnsi="GHEA Grapalat" w:cs="Tahoma"/>
          <w:lang w:val="hy-AM"/>
        </w:rPr>
        <w:t>«</w:t>
      </w:r>
      <w:r w:rsidR="000738B5">
        <w:rPr>
          <w:rFonts w:ascii="GHEA Grapalat" w:eastAsia="Calibri" w:hAnsi="GHEA Grapalat" w:cs="Tahoma"/>
          <w:lang w:val="hy-AM"/>
        </w:rPr>
        <w:t>255 792 000</w:t>
      </w:r>
      <w:r w:rsidR="00302EEF" w:rsidRPr="00302EEF">
        <w:rPr>
          <w:rFonts w:ascii="GHEA Grapalat" w:eastAsia="Calibri" w:hAnsi="GHEA Grapalat" w:cs="Tahoma"/>
          <w:lang w:val="hy-AM"/>
        </w:rPr>
        <w:t>» թվով։</w:t>
      </w: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D2242" w:rsidRPr="00BF61C4" w:rsidRDefault="0058153A" w:rsidP="008D344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745362" w:rsidRDefault="00745362" w:rsidP="003645F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24201" w:rsidRDefault="00324201" w:rsidP="001F262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3D6CB6">
        <w:rPr>
          <w:rFonts w:ascii="GHEA Grapalat" w:eastAsia="Calibri" w:hAnsi="GHEA Grapalat"/>
          <w:b/>
          <w:caps/>
          <w:lang w:val="hy-AM" w:eastAsia="en-US"/>
        </w:rPr>
        <w:t>2017</w:t>
      </w:r>
      <w:r w:rsidR="00090D7D">
        <w:rPr>
          <w:rFonts w:ascii="GHEA Grapalat" w:eastAsia="Calibri" w:hAnsi="GHEA Grapalat"/>
          <w:b/>
          <w:caps/>
          <w:lang w:val="hy-AM" w:eastAsia="en-US"/>
        </w:rPr>
        <w:t xml:space="preserve">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8C3BBE">
        <w:rPr>
          <w:rFonts w:ascii="GHEA Grapalat" w:eastAsia="Calibri" w:hAnsi="GHEA Grapalat"/>
          <w:b/>
          <w:caps/>
          <w:lang w:val="hy-AM" w:eastAsia="en-US"/>
        </w:rPr>
        <w:t>ՀՈՒՆԻՍԻ 15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BB021C">
        <w:rPr>
          <w:rFonts w:ascii="GHEA Grapalat" w:eastAsia="Calibri" w:hAnsi="GHEA Grapalat"/>
          <w:b/>
          <w:caps/>
          <w:lang w:val="hy-AM" w:eastAsia="en-US"/>
        </w:rPr>
        <w:t>678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(ԱՅՍՈՒՀԵՏ` ՈՐՈՇՈՒՄ) ԸՆԴՈՒՆՄԱՆ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381977">
        <w:rPr>
          <w:rFonts w:ascii="GHEA Grapalat" w:eastAsia="Calibri" w:hAnsi="GHEA Grapalat"/>
          <w:bCs/>
          <w:lang w:val="hy-AM" w:eastAsia="en-US"/>
        </w:rPr>
        <w:t>ՄԵԴԻԿԱԼ ՀՈՐԻԶՈՆ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A21C7D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3D6CB6">
        <w:rPr>
          <w:rFonts w:ascii="GHEA Grapalat" w:hAnsi="GHEA Grapalat" w:cs="Sylfaen"/>
          <w:lang w:val="hy-AM"/>
        </w:rPr>
        <w:t>2017</w:t>
      </w:r>
      <w:r w:rsidR="00090D7D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8C3BBE">
        <w:rPr>
          <w:rFonts w:ascii="GHEA Grapalat" w:hAnsi="GHEA Grapalat" w:cs="Sylfaen"/>
          <w:lang w:val="hy-AM"/>
        </w:rPr>
        <w:t>հունիսի 15</w:t>
      </w:r>
      <w:r w:rsidR="002E78A7">
        <w:rPr>
          <w:rFonts w:ascii="GHEA Grapalat" w:hAnsi="GHEA Grapalat" w:cs="Sylfaen"/>
          <w:lang w:val="hy-AM"/>
        </w:rPr>
        <w:t>-ի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F14648">
        <w:rPr>
          <w:rFonts w:ascii="GHEA Grapalat" w:hAnsi="GHEA Grapalat" w:cs="Sylfaen"/>
          <w:lang w:val="hy-AM"/>
        </w:rPr>
        <w:t xml:space="preserve">           </w:t>
      </w:r>
      <w:r w:rsidR="002E78A7">
        <w:rPr>
          <w:rFonts w:ascii="GHEA Grapalat" w:hAnsi="GHEA Grapalat" w:cs="Sylfaen"/>
          <w:lang w:val="hy-AM"/>
        </w:rPr>
        <w:t>N</w:t>
      </w:r>
      <w:r w:rsidR="00F14648">
        <w:rPr>
          <w:rFonts w:ascii="GHEA Grapalat" w:hAnsi="GHEA Grapalat" w:cs="Sylfaen"/>
          <w:lang w:val="hy-AM"/>
        </w:rPr>
        <w:t xml:space="preserve"> </w:t>
      </w:r>
      <w:r w:rsidR="00BB021C">
        <w:rPr>
          <w:rFonts w:ascii="GHEA Grapalat" w:hAnsi="GHEA Grapalat" w:cs="Sylfaen"/>
          <w:lang w:val="hy-AM"/>
        </w:rPr>
        <w:t>678</w:t>
      </w:r>
      <w:r w:rsidR="00BD2242">
        <w:rPr>
          <w:rFonts w:ascii="GHEA Grapalat" w:hAnsi="GHEA Grapalat" w:cs="Sylfaen"/>
          <w:lang w:val="hy-AM"/>
        </w:rPr>
        <w:t>-Ա</w:t>
      </w:r>
      <w:r w:rsidR="003F3272" w:rsidRPr="003F32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381977">
        <w:rPr>
          <w:rFonts w:ascii="GHEA Grapalat" w:hAnsi="GHEA Grapalat" w:cs="Sylfaen"/>
          <w:bCs/>
          <w:lang w:val="hy-AM"/>
        </w:rPr>
        <w:t>ՄԵԴԻԿԱԼ ՀՈՐԻԶՈՆ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AB0D6F" w:rsidRDefault="004A6F65" w:rsidP="00AB0D6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A6F65">
        <w:rPr>
          <w:rFonts w:ascii="GHEA Grapalat" w:hAnsi="GHEA Grapalat" w:cs="Sylfaen"/>
          <w:lang w:val="hy-AM"/>
        </w:rPr>
        <w:t>«</w:t>
      </w:r>
      <w:r w:rsidR="00381977">
        <w:rPr>
          <w:rFonts w:ascii="GHEA Grapalat" w:hAnsi="GHEA Grapalat" w:cs="Sylfaen"/>
          <w:lang w:val="hy-AM" w:bidi="pt-PT"/>
        </w:rPr>
        <w:t>ՄԵԴԻԿԱԼ ՀՈՐԻԶՈՆ</w:t>
      </w:r>
      <w:r w:rsidRPr="004A6F65">
        <w:rPr>
          <w:rFonts w:ascii="GHEA Grapalat" w:hAnsi="GHEA Grapalat" w:cs="Sylfaen"/>
          <w:lang w:val="hy-AM"/>
        </w:rPr>
        <w:t>»</w:t>
      </w:r>
      <w:r w:rsidRPr="004A6F65">
        <w:rPr>
          <w:rFonts w:ascii="GHEA Grapalat" w:hAnsi="GHEA Grapalat" w:cs="Sylfaen"/>
          <w:lang w:val="hy-AM" w:bidi="pt-PT"/>
        </w:rPr>
        <w:t xml:space="preserve"> </w:t>
      </w:r>
      <w:r>
        <w:rPr>
          <w:rFonts w:ascii="GHEA Grapalat" w:hAnsi="GHEA Grapalat" w:cs="Sylfaen"/>
          <w:lang w:val="hy-AM" w:bidi="pt-PT"/>
        </w:rPr>
        <w:t xml:space="preserve">ՍՊ </w:t>
      </w:r>
      <w:r w:rsidRPr="004A6F65">
        <w:rPr>
          <w:rFonts w:ascii="GHEA Grapalat" w:hAnsi="GHEA Grapalat" w:cs="Sylfaen"/>
          <w:lang w:val="hy-AM" w:bidi="pt-PT"/>
        </w:rPr>
        <w:t xml:space="preserve">ընկերությունը </w:t>
      </w:r>
      <w:r w:rsidR="00BB021C">
        <w:rPr>
          <w:rFonts w:ascii="GHEA Grapalat" w:hAnsi="GHEA Grapalat" w:cs="Sylfaen"/>
          <w:lang w:val="hy-AM" w:bidi="pt-PT"/>
        </w:rPr>
        <w:t>զբաղվում</w:t>
      </w:r>
      <w:r w:rsidRPr="004A6F65">
        <w:rPr>
          <w:rFonts w:ascii="GHEA Grapalat" w:hAnsi="GHEA Grapalat" w:cs="Sylfaen"/>
          <w:lang w:val="hy-AM" w:bidi="pt-PT"/>
        </w:rPr>
        <w:t xml:space="preserve"> է</w:t>
      </w:r>
      <w:r w:rsidRPr="004A6F65">
        <w:rPr>
          <w:rFonts w:ascii="GHEA Grapalat" w:hAnsi="GHEA Grapalat" w:cs="Sylfaen"/>
          <w:lang w:val="hy-AM"/>
        </w:rPr>
        <w:t xml:space="preserve"> </w:t>
      </w:r>
      <w:r w:rsidR="00BB021C">
        <w:rPr>
          <w:rFonts w:ascii="GHEA Grapalat" w:hAnsi="GHEA Grapalat" w:cs="Sylfaen"/>
          <w:lang w:val="hy-AM"/>
        </w:rPr>
        <w:t>դեղերի արտադրությամբ և ներմուծմամբ</w:t>
      </w:r>
      <w:r>
        <w:rPr>
          <w:rFonts w:ascii="GHEA Grapalat" w:hAnsi="GHEA Grapalat" w:cs="Sylfaen"/>
          <w:lang w:val="hy-AM"/>
        </w:rPr>
        <w:t xml:space="preserve">։ </w:t>
      </w:r>
      <w:r w:rsidR="00872FC4" w:rsidRPr="00872FC4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BB021C">
        <w:rPr>
          <w:rFonts w:ascii="GHEA Grapalat" w:hAnsi="GHEA Grapalat" w:cs="Sylfaen"/>
          <w:lang w:val="hy-AM"/>
        </w:rPr>
        <w:t>ապրանքների</w:t>
      </w:r>
      <w:r w:rsidR="00872FC4" w:rsidRPr="00872FC4">
        <w:rPr>
          <w:rFonts w:ascii="GHEA Grapalat" w:hAnsi="GHEA Grapalat" w:cs="Sylfaen"/>
          <w:lang w:val="hy-AM"/>
        </w:rPr>
        <w:t xml:space="preserve"> լրացուցիչ խմբաքանակ` </w:t>
      </w:r>
      <w:r w:rsidR="00BB021C">
        <w:rPr>
          <w:rFonts w:ascii="GHEA Grapalat" w:hAnsi="GHEA Grapalat" w:cs="Sylfaen"/>
          <w:lang w:val="hy-AM"/>
        </w:rPr>
        <w:t>առաջիկա արտադրա</w:t>
      </w:r>
      <w:r w:rsidR="008C3BBE">
        <w:rPr>
          <w:rFonts w:ascii="GHEA Grapalat" w:hAnsi="GHEA Grapalat" w:cs="Sylfaen"/>
          <w:lang w:val="hy-AM"/>
        </w:rPr>
        <w:t>կան</w:t>
      </w:r>
      <w:r w:rsidR="00BB021C">
        <w:rPr>
          <w:rFonts w:ascii="GHEA Grapalat" w:hAnsi="GHEA Grapalat" w:cs="Sylfaen"/>
          <w:lang w:val="hy-AM"/>
        </w:rPr>
        <w:t xml:space="preserve"> </w:t>
      </w:r>
      <w:r w:rsidR="008C3BBE">
        <w:rPr>
          <w:rFonts w:ascii="GHEA Grapalat" w:hAnsi="GHEA Grapalat" w:cs="Sylfaen"/>
          <w:lang w:val="hy-AM"/>
        </w:rPr>
        <w:t xml:space="preserve">պրոցեսի </w:t>
      </w:r>
      <w:r w:rsidR="00BB021C">
        <w:rPr>
          <w:rFonts w:ascii="GHEA Grapalat" w:hAnsi="GHEA Grapalat" w:cs="Sylfaen"/>
          <w:lang w:val="hy-AM"/>
        </w:rPr>
        <w:t>բնականոն ընթացքը չխաթարելու</w:t>
      </w:r>
      <w:r>
        <w:rPr>
          <w:rFonts w:ascii="GHEA Grapalat" w:hAnsi="GHEA Grapalat" w:cs="Sylfaen"/>
          <w:lang w:val="hy-AM"/>
        </w:rPr>
        <w:t xml:space="preserve"> համար</w:t>
      </w:r>
      <w:r w:rsidR="00872FC4" w:rsidRPr="00872FC4">
        <w:rPr>
          <w:rFonts w:ascii="GHEA Grapalat" w:hAnsi="GHEA Grapalat" w:cs="Sylfaen"/>
          <w:lang w:val="hy-AM"/>
        </w:rPr>
        <w:t>:</w:t>
      </w:r>
      <w:r w:rsidR="00AF3420">
        <w:rPr>
          <w:rFonts w:ascii="GHEA Grapalat" w:hAnsi="GHEA Grapalat" w:cs="Sylfaen"/>
          <w:lang w:val="hy-AM"/>
        </w:rPr>
        <w:t xml:space="preserve"> </w:t>
      </w:r>
      <w:r w:rsidR="00937FB1" w:rsidRPr="008C747F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արդյունքում «</w:t>
      </w:r>
      <w:r w:rsidR="00381977" w:rsidRPr="008C747F">
        <w:rPr>
          <w:rFonts w:ascii="GHEA Grapalat" w:hAnsi="GHEA Grapalat" w:cs="Sylfaen"/>
          <w:lang w:val="hy-AM"/>
        </w:rPr>
        <w:t>ՄԵԴԻԿԱԼ ՀՈՐԻԶՈՆ</w:t>
      </w:r>
      <w:r w:rsidR="00937FB1" w:rsidRPr="008C747F">
        <w:rPr>
          <w:rFonts w:ascii="GHEA Grapalat" w:hAnsi="GHEA Grapalat" w:cs="Sylfaen"/>
          <w:lang w:val="hy-AM"/>
        </w:rPr>
        <w:t xml:space="preserve">» ՍՊ ընկերությունում իրականացվել է </w:t>
      </w:r>
      <w:r w:rsidR="008C747F" w:rsidRPr="008C747F">
        <w:rPr>
          <w:rFonts w:ascii="GHEA Grapalat" w:hAnsi="GHEA Grapalat" w:cs="Sylfaen"/>
          <w:lang w:val="hy-AM"/>
        </w:rPr>
        <w:t>193</w:t>
      </w:r>
      <w:r w:rsidR="00937FB1" w:rsidRPr="008C747F">
        <w:rPr>
          <w:rFonts w:ascii="GHEA Grapalat" w:hAnsi="GHEA Grapalat" w:cs="Sylfaen"/>
          <w:lang w:val="hy-AM"/>
        </w:rPr>
        <w:t xml:space="preserve"> մլն ՀՀ դրամի ներդրում:</w:t>
      </w:r>
      <w:r w:rsidR="00AF3420">
        <w:rPr>
          <w:rFonts w:ascii="GHEA Grapalat" w:hAnsi="GHEA Grapalat" w:cs="Sylfaen"/>
          <w:lang w:val="hy-AM"/>
        </w:rPr>
        <w:t xml:space="preserve"> </w:t>
      </w:r>
    </w:p>
    <w:p w:rsidR="00291B3C" w:rsidRDefault="00291B3C" w:rsidP="00AB0D6F">
      <w:pPr>
        <w:spacing w:line="276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381977">
        <w:rPr>
          <w:rFonts w:ascii="GHEA Grapalat" w:hAnsi="GHEA Grapalat"/>
          <w:bCs/>
          <w:lang w:val="hy-AM"/>
        </w:rPr>
        <w:t>ՄԵԴԻԿԱԼ ՀՈՐԻԶՈՆ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3D6CB6">
        <w:rPr>
          <w:rFonts w:ascii="GHEA Grapalat" w:hAnsi="GHEA Grapalat" w:cs="Sylfaen"/>
          <w:lang w:val="hy-AM"/>
        </w:rPr>
        <w:t>2017</w:t>
      </w:r>
      <w:r w:rsidR="00090D7D">
        <w:rPr>
          <w:rFonts w:ascii="GHEA Grapalat" w:hAnsi="GHEA Grapalat" w:cs="Sylfaen"/>
          <w:lang w:val="hy-AM"/>
        </w:rPr>
        <w:t xml:space="preserve"> թվականի</w:t>
      </w:r>
      <w:r w:rsidR="00BD2242">
        <w:rPr>
          <w:rFonts w:ascii="GHEA Grapalat" w:hAnsi="GHEA Grapalat" w:cs="Sylfaen"/>
          <w:lang w:val="hy-AM"/>
        </w:rPr>
        <w:t xml:space="preserve"> </w:t>
      </w:r>
      <w:r w:rsidR="008C3BBE">
        <w:rPr>
          <w:rFonts w:ascii="GHEA Grapalat" w:hAnsi="GHEA Grapalat" w:cs="Sylfaen"/>
          <w:lang w:val="hy-AM"/>
        </w:rPr>
        <w:t>հունիսի 15</w:t>
      </w:r>
      <w:r w:rsidR="00BD2242">
        <w:rPr>
          <w:rFonts w:ascii="GHEA Grapalat" w:hAnsi="GHEA Grapalat" w:cs="Sylfaen"/>
          <w:lang w:val="hy-AM"/>
        </w:rPr>
        <w:t>-ի N</w:t>
      </w:r>
      <w:r w:rsidR="005573C5" w:rsidRPr="005573C5">
        <w:rPr>
          <w:rFonts w:ascii="GHEA Grapalat" w:hAnsi="GHEA Grapalat" w:cs="Sylfaen"/>
          <w:lang w:val="hy-AM"/>
        </w:rPr>
        <w:t xml:space="preserve"> </w:t>
      </w:r>
      <w:r w:rsidR="00BB021C">
        <w:rPr>
          <w:rFonts w:ascii="GHEA Grapalat" w:hAnsi="GHEA Grapalat" w:cs="Sylfaen"/>
          <w:lang w:val="hy-AM"/>
        </w:rPr>
        <w:t>678</w:t>
      </w:r>
      <w:r w:rsidR="00BD2242">
        <w:rPr>
          <w:rFonts w:ascii="GHEA Grapalat" w:hAnsi="GHEA Grapalat" w:cs="Sylfaen"/>
          <w:lang w:val="hy-AM"/>
        </w:rPr>
        <w:t>-Ա</w:t>
      </w:r>
      <w:r w:rsidR="002E78A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1B79DE">
        <w:rPr>
          <w:rFonts w:ascii="GHEA Grapalat" w:eastAsia="Calibri" w:hAnsi="GHEA Grapalat"/>
          <w:lang w:val="hy-AM" w:eastAsia="en-US"/>
        </w:rPr>
        <w:t>էկոնոմիկայի</w:t>
      </w:r>
      <w:r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381977">
        <w:rPr>
          <w:rFonts w:ascii="GHEA Grapalat" w:hAnsi="GHEA Grapalat"/>
          <w:bCs/>
          <w:lang w:val="hy-AM"/>
        </w:rPr>
        <w:t>ՄԵԴԻԿԱԼ ՀՈՐԻԶՈՆ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37FB1" w:rsidRDefault="00937FB1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F3420" w:rsidRDefault="00AF3420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F3552" w:rsidRDefault="004F3552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871A4D" w:rsidP="00871A4D">
      <w:pPr>
        <w:spacing w:line="276" w:lineRule="auto"/>
        <w:ind w:firstLine="720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3D6CB6">
        <w:rPr>
          <w:rFonts w:ascii="GHEA Grapalat" w:eastAsia="Calibri" w:hAnsi="GHEA Grapalat"/>
          <w:b/>
          <w:caps/>
          <w:lang w:val="hy-AM" w:eastAsia="en-US"/>
        </w:rPr>
        <w:t>2017</w:t>
      </w:r>
      <w:r w:rsidR="00090D7D">
        <w:rPr>
          <w:rFonts w:ascii="GHEA Grapalat" w:eastAsia="Calibri" w:hAnsi="GHEA Grapalat"/>
          <w:b/>
          <w:caps/>
          <w:lang w:val="hy-AM" w:eastAsia="en-US"/>
        </w:rPr>
        <w:t xml:space="preserve">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8C3BBE">
        <w:rPr>
          <w:rFonts w:ascii="GHEA Grapalat" w:eastAsia="Calibri" w:hAnsi="GHEA Grapalat"/>
          <w:b/>
          <w:caps/>
          <w:lang w:val="hy-AM" w:eastAsia="en-US"/>
        </w:rPr>
        <w:t>ՀՈՒՆԻՍԻ 15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BB021C">
        <w:rPr>
          <w:rFonts w:ascii="GHEA Grapalat" w:eastAsia="Calibri" w:hAnsi="GHEA Grapalat"/>
          <w:b/>
          <w:caps/>
          <w:lang w:val="hy-AM" w:eastAsia="en-US"/>
        </w:rPr>
        <w:t>678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871A4D" w:rsidRDefault="00871A4D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090D7D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1B79DE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Pr="00BF61C4" w:rsidRDefault="0058153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D344A" w:rsidRPr="00BF61C4" w:rsidRDefault="008D344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71A4D" w:rsidRDefault="00871A4D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51523" w:rsidRDefault="00451523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C747F" w:rsidRDefault="008C747F" w:rsidP="0045152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451523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451523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451523" w:rsidRDefault="00451523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871A4D" w:rsidP="00451523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3D6CB6">
        <w:rPr>
          <w:rFonts w:ascii="GHEA Grapalat" w:eastAsia="Calibri" w:hAnsi="GHEA Grapalat"/>
          <w:b/>
          <w:caps/>
          <w:lang w:val="hy-AM" w:eastAsia="en-US"/>
        </w:rPr>
        <w:t>2017</w:t>
      </w:r>
      <w:r w:rsidR="00090D7D">
        <w:rPr>
          <w:rFonts w:ascii="GHEA Grapalat" w:eastAsia="Calibri" w:hAnsi="GHEA Grapalat"/>
          <w:b/>
          <w:caps/>
          <w:lang w:val="hy-AM" w:eastAsia="en-US"/>
        </w:rPr>
        <w:t xml:space="preserve">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8C3BBE">
        <w:rPr>
          <w:rFonts w:ascii="GHEA Grapalat" w:eastAsia="Calibri" w:hAnsi="GHEA Grapalat"/>
          <w:b/>
          <w:caps/>
          <w:lang w:val="hy-AM" w:eastAsia="en-US"/>
        </w:rPr>
        <w:t>ՀՈՒՆԻՍԻ 15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BB021C">
        <w:rPr>
          <w:rFonts w:ascii="GHEA Grapalat" w:eastAsia="Calibri" w:hAnsi="GHEA Grapalat"/>
          <w:b/>
          <w:caps/>
          <w:lang w:val="hy-AM" w:eastAsia="en-US"/>
        </w:rPr>
        <w:t>678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C83CB9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83CB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3D6CB6">
        <w:rPr>
          <w:rFonts w:ascii="GHEA Grapalat" w:hAnsi="GHEA Grapalat"/>
          <w:lang w:val="hy-AM"/>
        </w:rPr>
        <w:t>2017</w:t>
      </w:r>
      <w:r w:rsidR="00090D7D">
        <w:rPr>
          <w:rFonts w:ascii="GHEA Grapalat" w:hAnsi="GHEA Grapalat"/>
          <w:lang w:val="hy-AM"/>
        </w:rPr>
        <w:t xml:space="preserve"> թվականի</w:t>
      </w:r>
      <w:r w:rsidRPr="00C83CB9">
        <w:rPr>
          <w:rFonts w:ascii="GHEA Grapalat" w:hAnsi="GHEA Grapalat"/>
          <w:lang w:val="hy-AM"/>
        </w:rPr>
        <w:t xml:space="preserve"> </w:t>
      </w:r>
      <w:r w:rsidR="008C3BBE">
        <w:rPr>
          <w:rFonts w:ascii="GHEA Grapalat" w:hAnsi="GHEA Grapalat"/>
          <w:lang w:val="hy-AM"/>
        </w:rPr>
        <w:t>հունիսի 15</w:t>
      </w:r>
      <w:r w:rsidRPr="00C83CB9">
        <w:rPr>
          <w:rFonts w:ascii="GHEA Grapalat" w:hAnsi="GHEA Grapalat"/>
          <w:lang w:val="hy-AM"/>
        </w:rPr>
        <w:t xml:space="preserve">-ի թիվ </w:t>
      </w:r>
      <w:r w:rsidR="00BB021C">
        <w:rPr>
          <w:rFonts w:ascii="GHEA Grapalat" w:hAnsi="GHEA Grapalat"/>
          <w:lang w:val="hy-AM"/>
        </w:rPr>
        <w:t>678</w:t>
      </w:r>
      <w:r w:rsidRPr="00C83CB9">
        <w:rPr>
          <w:rFonts w:ascii="GHEA Grapalat" w:hAnsi="GHEA Grapalat"/>
          <w:lang w:val="hy-AM"/>
        </w:rPr>
        <w:t xml:space="preserve">-Ա որոշման մեջ </w:t>
      </w:r>
      <w:r w:rsidR="00F14648">
        <w:rPr>
          <w:rFonts w:ascii="GHEA Grapalat" w:hAnsi="GHEA Grapalat"/>
          <w:lang w:val="hy-AM"/>
        </w:rPr>
        <w:t xml:space="preserve">լրացումներ և </w:t>
      </w:r>
      <w:r w:rsidR="00090D7D">
        <w:rPr>
          <w:rFonts w:ascii="GHEA Grapalat" w:hAnsi="GHEA Grapalat"/>
          <w:lang w:val="hy-AM"/>
        </w:rPr>
        <w:t>փոփոխություն</w:t>
      </w:r>
      <w:r w:rsidRPr="00C83CB9"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D531BA">
      <w:pPr>
        <w:pStyle w:val="Header"/>
        <w:spacing w:line="360" w:lineRule="auto"/>
        <w:rPr>
          <w:rFonts w:ascii="GHEA Grapalat" w:hAnsi="GHEA Grapalat"/>
          <w:lang w:val="hy-AM"/>
        </w:rPr>
        <w:sectPr w:rsidR="008E59A5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E59A5" w:rsidRDefault="008E59A5" w:rsidP="00D531BA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8E59A5" w:rsidRDefault="008E59A5" w:rsidP="008E59A5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3D6CB6">
        <w:rPr>
          <w:rFonts w:ascii="GHEA Grapalat" w:hAnsi="GHEA Grapalat"/>
          <w:lang w:val="hy-AM"/>
        </w:rPr>
        <w:t>2017</w:t>
      </w:r>
      <w:r>
        <w:rPr>
          <w:rFonts w:ascii="GHEA Grapalat" w:hAnsi="GHEA Grapalat"/>
          <w:lang w:val="hy-AM"/>
        </w:rPr>
        <w:t xml:space="preserve"> թվականի </w:t>
      </w:r>
      <w:r w:rsidR="008C3BBE">
        <w:rPr>
          <w:rFonts w:ascii="GHEA Grapalat" w:hAnsi="GHEA Grapalat"/>
          <w:lang w:val="hy-AM"/>
        </w:rPr>
        <w:t>հունիսի 15</w:t>
      </w:r>
      <w:r>
        <w:rPr>
          <w:rFonts w:ascii="GHEA Grapalat" w:hAnsi="GHEA Grapalat"/>
          <w:lang w:val="hy-AM"/>
        </w:rPr>
        <w:t xml:space="preserve">-ի N </w:t>
      </w:r>
      <w:r w:rsidR="00BB021C">
        <w:rPr>
          <w:rFonts w:ascii="GHEA Grapalat" w:hAnsi="GHEA Grapalat"/>
          <w:lang w:val="hy-AM"/>
        </w:rPr>
        <w:t>678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E59A5" w:rsidRPr="008A2513" w:rsidRDefault="008E59A5" w:rsidP="008E59A5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8E59A5" w:rsidRPr="00C352A7" w:rsidTr="00882454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8E59A5" w:rsidRDefault="008E59A5" w:rsidP="00882454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8E59A5" w:rsidRPr="00C352A7" w:rsidTr="00882454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8E59A5" w:rsidRPr="008C3BBE" w:rsidTr="0088245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8E59A5" w:rsidRPr="00337C9B" w:rsidRDefault="00451523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14</w:t>
            </w:r>
            <w:r>
              <w:rPr>
                <w:rFonts w:ascii="GHEA Grapalat" w:hAnsi="GHEA Grapalat"/>
                <w:lang w:val="hy-AM"/>
              </w:rPr>
              <w:t>.08</w:t>
            </w:r>
            <w:r w:rsidR="008E59A5">
              <w:rPr>
                <w:rFonts w:ascii="GHEA Grapalat" w:hAnsi="GHEA Grapalat"/>
                <w:lang w:val="hy-AM"/>
              </w:rPr>
              <w:t>.</w:t>
            </w:r>
            <w:r w:rsidR="00CD4705">
              <w:rPr>
                <w:rFonts w:ascii="GHEA Grapalat" w:hAnsi="GHEA Grapalat"/>
              </w:rPr>
              <w:t>2020</w:t>
            </w:r>
            <w:r w:rsidR="008E59A5">
              <w:rPr>
                <w:rFonts w:ascii="GHEA Grapalat" w:hAnsi="GHEA Grapalat"/>
                <w:lang w:val="hy-AM"/>
              </w:rPr>
              <w:t xml:space="preserve">, </w:t>
            </w:r>
            <w:r w:rsidRPr="00451523">
              <w:rPr>
                <w:rFonts w:ascii="GHEA Grapalat" w:hAnsi="GHEA Grapalat"/>
              </w:rPr>
              <w:t>01/2-1/12143-2020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451523" w:rsidP="008824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51523">
              <w:rPr>
                <w:rFonts w:ascii="GHEA Grapalat" w:hAnsi="GHEA Grapalat"/>
                <w:bCs/>
                <w:iCs/>
                <w:lang w:val="hy-AM"/>
              </w:rPr>
              <w:t>Հայաստանի Հանրապետության կառավարության 2015 թվականի սեպտեմբերի 17 թիվ 1118-Ն որոշման Ձև 1-ով սահմանված է ներդրումային ծրագրի ներկայացման ձևաչափը, որի 2</w:t>
            </w:r>
            <w:r w:rsidRPr="00451523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1 տողում լրացվում է ներդրումային</w:t>
            </w:r>
            <w:r w:rsidRPr="00451523">
              <w:rPr>
                <w:rFonts w:ascii="Calibri" w:hAnsi="Calibri" w:cs="Calibri"/>
                <w:bCs/>
                <w:iCs/>
                <w:lang w:val="hy-AM"/>
              </w:rPr>
              <w:t> 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ծրագրի իրականացման ժամկետը: Հաշվի առնելով վերո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softHyphen/>
              <w:t>գրյալը, ինչպես նաև այն, որ վերոնշյալ ներդրումային ծրագրի հաստատումից անցել է ավելի քան 3 տարի՝ կարծում ենք, որ եթե լրացել է «ՄԵԴԻԿԱԼ ՀՈՐԻԶՈՆ» ՍՊԸ-ի կողմից ներդրու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softHyphen/>
              <w:t>մային ծրագրերի հաստատման փուլում ներկայացված՝ այդ ծրագրի իրականացման ժամ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softHyphen/>
              <w:t>կետը, ապա ցանկով ներկայացված ապրանքների համար մաքսային արտոնություններ ստա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նալու նպատակով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lastRenderedPageBreak/>
              <w:t>անհրաժեշտ է ներկայացնել նոր ներդրումային ծրագիր։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451523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Ընկերության ներդրումային ծրագիրը դեռևս գտնվում է իրականացման փուլում։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</w:p>
        </w:tc>
      </w:tr>
      <w:tr w:rsidR="008E59A5" w:rsidRPr="00C352A7" w:rsidTr="00CD4705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E22AB7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E59A5" w:rsidRPr="00337C9B" w:rsidRDefault="00451523" w:rsidP="00882454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14.08</w:t>
            </w:r>
            <w:r w:rsidR="00CD4705">
              <w:rPr>
                <w:rFonts w:ascii="GHEA Grapalat" w:hAnsi="GHEA Grapalat"/>
                <w:lang w:val="hy-AM"/>
              </w:rPr>
              <w:t>.2020,</w:t>
            </w:r>
            <w:r w:rsidR="008E59A5">
              <w:rPr>
                <w:rFonts w:ascii="GHEA Grapalat" w:hAnsi="GHEA Grapalat"/>
                <w:lang w:val="hy-AM"/>
              </w:rPr>
              <w:t xml:space="preserve"> </w:t>
            </w:r>
            <w:r w:rsidRPr="00451523">
              <w:rPr>
                <w:rFonts w:ascii="GHEA Grapalat" w:hAnsi="GHEA Grapalat"/>
              </w:rPr>
              <w:t>01/3-2/52683-2020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1523" w:rsidRPr="00451523" w:rsidRDefault="00451523" w:rsidP="0045152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իմումին կից ներկայացված ցանկի 1-ին տողի ապրանքի վերաբերյալ նշված նկարագրությունը բավարար չէ ԵՏՄ ԱՏԳ ԱԱ դասակարգման ճշգրտության վերաբերյալ դիրքորոշում ներկայացնելու համար:</w:t>
            </w:r>
          </w:p>
          <w:p w:rsidR="00451523" w:rsidRPr="00451523" w:rsidRDefault="00451523" w:rsidP="00451523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451523">
              <w:rPr>
                <w:rFonts w:ascii="GHEA Grapalat" w:hAnsi="GHEA Grapalat"/>
                <w:bCs/>
                <w:iCs/>
                <w:lang w:val="hy-AM"/>
              </w:rPr>
              <w:t xml:space="preserve">Միաժամանակ հայտնում ենք, որ 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>«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ՄԵԴԻԿԱԼ ՀՈՐԻԶՈՆ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>» սահմանափակ պատասխանատվությամբ ընկերությունը (ՀՎՀՀ 03808571) ըստ ներկայացրած վերջին՝ 2020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Pr="00451523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հունիս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ամսվա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եկամտային հարկի և սոցիալական վճարի ամսական հաշվարկի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 xml:space="preserve"> ունի 44 հարկման բազա ունեցող վարձու աշխատողներ, 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որոնց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միջին հարկման բազան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կազմում է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189,811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դրամ, </w:t>
            </w:r>
            <w:r w:rsidRPr="00451523">
              <w:rPr>
                <w:rFonts w:ascii="GHEA Grapalat" w:hAnsi="GHEA Grapalat"/>
                <w:bCs/>
                <w:iCs/>
                <w:lang w:val="hy-AM"/>
              </w:rPr>
              <w:t>իսկ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12.08.2020թ</w:t>
            </w:r>
            <w:r w:rsidRPr="00451523">
              <w:rPr>
                <w:rFonts w:ascii="Cambria Math" w:hAnsi="Cambria Math" w:cs="Cambria Math"/>
                <w:bCs/>
                <w:iCs/>
                <w:lang w:val="hy-AM"/>
              </w:rPr>
              <w:t>․</w:t>
            </w:r>
            <w:r w:rsidRPr="00451523">
              <w:rPr>
                <w:rFonts w:ascii="GHEA Grapalat" w:hAnsi="GHEA Grapalat"/>
                <w:bCs/>
                <w:iCs/>
                <w:lang w:val="af-ZA"/>
              </w:rPr>
              <w:t xml:space="preserve"> դրությամբ ընկերությունը հարկային պարտավորություն չունի:</w:t>
            </w:r>
          </w:p>
          <w:p w:rsidR="008E59A5" w:rsidRPr="00451523" w:rsidRDefault="008E59A5" w:rsidP="008C729D">
            <w:pPr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451523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Default="00D531BA" w:rsidP="00882454">
            <w:pPr>
              <w:rPr>
                <w:rFonts w:ascii="GHEA Grapalat" w:hAnsi="GHEA Grapalat"/>
                <w:lang w:val="hy-AM"/>
              </w:rPr>
            </w:pPr>
          </w:p>
          <w:p w:rsidR="00D531BA" w:rsidRPr="00B42100" w:rsidRDefault="00D531BA" w:rsidP="00D531B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8E59A5" w:rsidRPr="00C12B38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Pr="00337C9B" w:rsidRDefault="008E59A5" w:rsidP="008E59A5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8E59A5" w:rsidRPr="00F14648" w:rsidRDefault="008E59A5" w:rsidP="008E59A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</w:t>
      </w:r>
    </w:p>
    <w:sectPr w:rsidR="008E59A5" w:rsidRPr="00F14648" w:rsidSect="008E59A5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1E6" w:rsidRDefault="00CE51E6">
      <w:r>
        <w:separator/>
      </w:r>
    </w:p>
  </w:endnote>
  <w:endnote w:type="continuationSeparator" w:id="0">
    <w:p w:rsidR="00CE51E6" w:rsidRDefault="00CE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B36" w:rsidRDefault="00992B36">
    <w:pPr>
      <w:pStyle w:val="Footer"/>
    </w:pPr>
  </w:p>
  <w:p w:rsidR="00992B36" w:rsidRDefault="00992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1E6" w:rsidRDefault="00CE51E6">
      <w:r>
        <w:separator/>
      </w:r>
    </w:p>
  </w:footnote>
  <w:footnote w:type="continuationSeparator" w:id="0">
    <w:p w:rsidR="00CE51E6" w:rsidRDefault="00CE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F3081"/>
    <w:multiLevelType w:val="hybridMultilevel"/>
    <w:tmpl w:val="80D292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B5068"/>
    <w:multiLevelType w:val="hybridMultilevel"/>
    <w:tmpl w:val="B14A1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0122CC4"/>
    <w:multiLevelType w:val="hybridMultilevel"/>
    <w:tmpl w:val="7CC6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8274A"/>
    <w:multiLevelType w:val="hybridMultilevel"/>
    <w:tmpl w:val="17EE7A92"/>
    <w:lvl w:ilvl="0" w:tplc="FF32D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48B8"/>
    <w:rsid w:val="000738B5"/>
    <w:rsid w:val="00090D7D"/>
    <w:rsid w:val="0012182D"/>
    <w:rsid w:val="001536D7"/>
    <w:rsid w:val="00165259"/>
    <w:rsid w:val="001B3EEC"/>
    <w:rsid w:val="001B79DE"/>
    <w:rsid w:val="001C3613"/>
    <w:rsid w:val="001D6A99"/>
    <w:rsid w:val="001E529C"/>
    <w:rsid w:val="001E7ED1"/>
    <w:rsid w:val="001F2624"/>
    <w:rsid w:val="001F70E6"/>
    <w:rsid w:val="00213D33"/>
    <w:rsid w:val="0022054D"/>
    <w:rsid w:val="00246513"/>
    <w:rsid w:val="00281691"/>
    <w:rsid w:val="00291B3C"/>
    <w:rsid w:val="00294569"/>
    <w:rsid w:val="002D5B2D"/>
    <w:rsid w:val="002E78A7"/>
    <w:rsid w:val="00302EEF"/>
    <w:rsid w:val="003126B3"/>
    <w:rsid w:val="00324201"/>
    <w:rsid w:val="00331224"/>
    <w:rsid w:val="00331EBD"/>
    <w:rsid w:val="003323C8"/>
    <w:rsid w:val="00361E23"/>
    <w:rsid w:val="003645FF"/>
    <w:rsid w:val="00367848"/>
    <w:rsid w:val="00371EF1"/>
    <w:rsid w:val="00381977"/>
    <w:rsid w:val="00387BA8"/>
    <w:rsid w:val="003A0382"/>
    <w:rsid w:val="003A334C"/>
    <w:rsid w:val="003B5D5C"/>
    <w:rsid w:val="003D6CB6"/>
    <w:rsid w:val="003F3272"/>
    <w:rsid w:val="00445D25"/>
    <w:rsid w:val="00445E86"/>
    <w:rsid w:val="00451523"/>
    <w:rsid w:val="00461EB9"/>
    <w:rsid w:val="0047298C"/>
    <w:rsid w:val="004A6F65"/>
    <w:rsid w:val="004B0586"/>
    <w:rsid w:val="004B6497"/>
    <w:rsid w:val="004D0C7F"/>
    <w:rsid w:val="004F3552"/>
    <w:rsid w:val="00500674"/>
    <w:rsid w:val="00512516"/>
    <w:rsid w:val="00517230"/>
    <w:rsid w:val="005438A3"/>
    <w:rsid w:val="005526A1"/>
    <w:rsid w:val="005561C1"/>
    <w:rsid w:val="005573C5"/>
    <w:rsid w:val="0058153A"/>
    <w:rsid w:val="00596E0F"/>
    <w:rsid w:val="005B2A36"/>
    <w:rsid w:val="006013C7"/>
    <w:rsid w:val="00645D59"/>
    <w:rsid w:val="00652DA5"/>
    <w:rsid w:val="00697B01"/>
    <w:rsid w:val="006A405F"/>
    <w:rsid w:val="006A4836"/>
    <w:rsid w:val="00701003"/>
    <w:rsid w:val="00714B07"/>
    <w:rsid w:val="0072211F"/>
    <w:rsid w:val="00730598"/>
    <w:rsid w:val="00731341"/>
    <w:rsid w:val="00740055"/>
    <w:rsid w:val="0074031D"/>
    <w:rsid w:val="00745362"/>
    <w:rsid w:val="00746B67"/>
    <w:rsid w:val="00766397"/>
    <w:rsid w:val="007933A8"/>
    <w:rsid w:val="007A0123"/>
    <w:rsid w:val="007A0B71"/>
    <w:rsid w:val="007B16EB"/>
    <w:rsid w:val="007F5920"/>
    <w:rsid w:val="00810BCD"/>
    <w:rsid w:val="00831144"/>
    <w:rsid w:val="00843BC2"/>
    <w:rsid w:val="00871A4D"/>
    <w:rsid w:val="00872FC4"/>
    <w:rsid w:val="008B6A9A"/>
    <w:rsid w:val="008C3BBE"/>
    <w:rsid w:val="008C729D"/>
    <w:rsid w:val="008C747F"/>
    <w:rsid w:val="008D344A"/>
    <w:rsid w:val="008E59A5"/>
    <w:rsid w:val="008F6C7F"/>
    <w:rsid w:val="008F705F"/>
    <w:rsid w:val="0091418A"/>
    <w:rsid w:val="00937FB1"/>
    <w:rsid w:val="0094723F"/>
    <w:rsid w:val="00960364"/>
    <w:rsid w:val="00960DFD"/>
    <w:rsid w:val="009733B8"/>
    <w:rsid w:val="00992B36"/>
    <w:rsid w:val="00994D99"/>
    <w:rsid w:val="009B193F"/>
    <w:rsid w:val="00A0241B"/>
    <w:rsid w:val="00A1477E"/>
    <w:rsid w:val="00A21C7D"/>
    <w:rsid w:val="00A32A85"/>
    <w:rsid w:val="00A42A94"/>
    <w:rsid w:val="00A54B85"/>
    <w:rsid w:val="00A90FF5"/>
    <w:rsid w:val="00AB0C3B"/>
    <w:rsid w:val="00AB0D6F"/>
    <w:rsid w:val="00AB7599"/>
    <w:rsid w:val="00AC59A4"/>
    <w:rsid w:val="00AF3420"/>
    <w:rsid w:val="00B04707"/>
    <w:rsid w:val="00B10AD1"/>
    <w:rsid w:val="00B10DED"/>
    <w:rsid w:val="00B52838"/>
    <w:rsid w:val="00B65415"/>
    <w:rsid w:val="00BB021C"/>
    <w:rsid w:val="00BB3B93"/>
    <w:rsid w:val="00BD2242"/>
    <w:rsid w:val="00BF49AA"/>
    <w:rsid w:val="00BF61C4"/>
    <w:rsid w:val="00C437FB"/>
    <w:rsid w:val="00C60855"/>
    <w:rsid w:val="00C716E0"/>
    <w:rsid w:val="00C823CB"/>
    <w:rsid w:val="00C83CB9"/>
    <w:rsid w:val="00CA623F"/>
    <w:rsid w:val="00CD4705"/>
    <w:rsid w:val="00CE51E6"/>
    <w:rsid w:val="00D50C22"/>
    <w:rsid w:val="00D531BA"/>
    <w:rsid w:val="00D62A44"/>
    <w:rsid w:val="00D63F8F"/>
    <w:rsid w:val="00D65909"/>
    <w:rsid w:val="00D86600"/>
    <w:rsid w:val="00D86AAA"/>
    <w:rsid w:val="00D92037"/>
    <w:rsid w:val="00D939E7"/>
    <w:rsid w:val="00DB039A"/>
    <w:rsid w:val="00DB4614"/>
    <w:rsid w:val="00E059CB"/>
    <w:rsid w:val="00E542B4"/>
    <w:rsid w:val="00E63C0C"/>
    <w:rsid w:val="00E66D9F"/>
    <w:rsid w:val="00E66DFD"/>
    <w:rsid w:val="00E87880"/>
    <w:rsid w:val="00EE62F9"/>
    <w:rsid w:val="00F14648"/>
    <w:rsid w:val="00F62C1D"/>
    <w:rsid w:val="00F71AD1"/>
    <w:rsid w:val="00FC427E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593BC"/>
  <w15:docId w15:val="{A71D20F1-F37F-4905-A736-98719C3E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8E59A5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8E59A5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774F4-C50A-49FF-9B49-196E0697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9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66</cp:revision>
  <dcterms:created xsi:type="dcterms:W3CDTF">2018-11-26T05:52:00Z</dcterms:created>
  <dcterms:modified xsi:type="dcterms:W3CDTF">2020-08-25T08:02:00Z</dcterms:modified>
</cp:coreProperties>
</file>