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1C868" w14:textId="77777777" w:rsidR="00D80C36" w:rsidRPr="005C0FAA" w:rsidRDefault="00D80C36" w:rsidP="00D80C36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 w:eastAsia="ru-RU"/>
        </w:rPr>
      </w:pPr>
      <w:r w:rsidRPr="005C0FAA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6C61F993" w14:textId="77777777" w:rsidR="00D80C36" w:rsidRPr="005C0FAA" w:rsidRDefault="00D80C36" w:rsidP="00D80C36">
      <w:pPr>
        <w:spacing w:after="0" w:line="24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05B06B4D" w14:textId="5CCF0EEB" w:rsidR="00D80C36" w:rsidRPr="005C0FAA" w:rsidRDefault="00D80C36" w:rsidP="00D80C36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2020 թվականի պետական բյուջե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ի մասին օրենքում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վերաբաշխում, Հայաստանի Հանրապետության  կառավարության 2019 թվականի դեկտեմբերի 26-ի N 1919-Ն որոշման մեջ փոփոխություններ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լրացումներ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որոշման ընդունման  </w:t>
      </w:r>
    </w:p>
    <w:p w14:paraId="5C1115DA" w14:textId="77777777" w:rsidR="00D80C36" w:rsidRPr="005C0FAA" w:rsidRDefault="00D80C36" w:rsidP="00D80C3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168044D5" w14:textId="77777777" w:rsidR="00D80C36" w:rsidRPr="005C0FAA" w:rsidRDefault="00D80C36" w:rsidP="00D80C3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C0FA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DD63CA" w14:textId="77777777" w:rsidR="00D80C36" w:rsidRPr="003B4C0F" w:rsidRDefault="00D80C36" w:rsidP="00D80C36">
      <w:pPr>
        <w:tabs>
          <w:tab w:val="left" w:pos="56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C0FAA">
        <w:rPr>
          <w:rFonts w:ascii="GHEA Grapalat" w:hAnsi="GHEA Grapalat"/>
          <w:sz w:val="24"/>
          <w:szCs w:val="24"/>
          <w:lang w:val="hy-AM"/>
        </w:rPr>
        <w:t>Որոշման նախագծի ընդունումը բխում է ՀՀ կառավարության «Կորոնավիրուսի տնտեսական հետևանքների չեզոքացման տասնյոթերորդ միջոցառումը հաստատելու մասին» ՀՀ կառավարության 2020 թվականի մայիսի 07-ի թիվ 714-Լ որոշման պահանջներից, որի նպատակը` կորոնավիրուսի տարածման հետևանքով Հայաստանի Հանրապետության բարձր տեխնոլոգիաների ոլորտի առանձին տնտեսավարողների մոտ առաջացած դժվարությունների հետևանքով արդյունավետ աշխատատեղերի պահպանությանն օժանդակությունն է: Նկատի ունենալով, որ ծրագիրն իրագործվելու է ՀՀ 2020 թվականի պետական բյուջեով հաստատված 1043  «Բարձր տեխնոլոգիական արդյունաբերության էկոհամակարգի և շուկայի զարգացման» ծրագրի «Գաղափարից մինչև բիզնես» միջոցառման շրջանակներում, անհրաժեշտություն  է նշված միջոցառման առկա ողջ չօգտագործված 888 մլն դրամն ուղղել  նոր</w:t>
      </w:r>
      <w:r w:rsidRPr="003B4C0F">
        <w:rPr>
          <w:rFonts w:ascii="GHEA Grapalat" w:hAnsi="GHEA Grapalat"/>
          <w:sz w:val="24"/>
          <w:szCs w:val="24"/>
          <w:lang w:val="hy-AM"/>
        </w:rPr>
        <w:t>` «</w:t>
      </w:r>
      <w:r w:rsidRPr="005C0FAA">
        <w:rPr>
          <w:rFonts w:ascii="GHEA Grapalat" w:hAnsi="GHEA Grapalat"/>
          <w:sz w:val="24"/>
          <w:szCs w:val="24"/>
          <w:lang w:val="hy-AM"/>
        </w:rPr>
        <w:t>Կորոնավիրուսի տնտեսական հետևանքների չեզոքացման տասնյոթերորդ միջ</w:t>
      </w:r>
      <w:r w:rsidRPr="003B4C0F">
        <w:rPr>
          <w:rFonts w:ascii="GHEA Grapalat" w:hAnsi="GHEA Grapalat"/>
          <w:sz w:val="24"/>
          <w:szCs w:val="24"/>
          <w:lang w:val="hy-AM"/>
        </w:rPr>
        <w:t>ո</w:t>
      </w:r>
      <w:r w:rsidRPr="005C0FAA">
        <w:rPr>
          <w:rFonts w:ascii="GHEA Grapalat" w:hAnsi="GHEA Grapalat"/>
          <w:sz w:val="24"/>
          <w:szCs w:val="24"/>
          <w:lang w:val="hy-AM"/>
        </w:rPr>
        <w:t>ցառման</w:t>
      </w:r>
      <w:r w:rsidRPr="003B4C0F">
        <w:rPr>
          <w:rFonts w:ascii="GHEA Grapalat" w:hAnsi="GHEA Grapalat"/>
          <w:sz w:val="24"/>
          <w:szCs w:val="24"/>
          <w:lang w:val="hy-AM"/>
        </w:rPr>
        <w:t>ը»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3B4C0F">
        <w:rPr>
          <w:rFonts w:ascii="GHEA Grapalat" w:hAnsi="GHEA Grapalat"/>
          <w:sz w:val="24"/>
          <w:szCs w:val="24"/>
          <w:lang w:val="hy-AM"/>
        </w:rPr>
        <w:t xml:space="preserve">համապատասխանաբար նվազեցնելով նաև ոչ ֆինանսական ցուցանիշները, նոր միջոցառման համար սահմանելով նոր քանակական չափորոշիչներ:  </w:t>
      </w:r>
    </w:p>
    <w:p w14:paraId="354A1001" w14:textId="77777777" w:rsidR="00D80C36" w:rsidRPr="005C0FAA" w:rsidRDefault="00D80C36" w:rsidP="00D80C36">
      <w:pPr>
        <w:tabs>
          <w:tab w:val="left" w:pos="56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C0FAA">
        <w:rPr>
          <w:rFonts w:ascii="GHEA Grapalat" w:hAnsi="GHEA Grapalat"/>
          <w:sz w:val="24"/>
          <w:szCs w:val="24"/>
          <w:lang w:val="hy-AM"/>
        </w:rPr>
        <w:t>Նախատեսվում է շուրջ 61 դրամաշնորհների տրամադրում:</w:t>
      </w:r>
    </w:p>
    <w:p w14:paraId="7554C51C" w14:textId="77777777" w:rsidR="00D80C36" w:rsidRPr="005C0FAA" w:rsidRDefault="00D80C36" w:rsidP="00D80C3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5C0FAA">
        <w:rPr>
          <w:rFonts w:ascii="GHEA Grapalat" w:hAnsi="GHEA Grapalat"/>
          <w:sz w:val="24"/>
          <w:szCs w:val="24"/>
          <w:lang w:val="hy-AM"/>
        </w:rPr>
        <w:br w:type="page"/>
      </w:r>
    </w:p>
    <w:p w14:paraId="501ABFB4" w14:textId="77777777" w:rsidR="00D80C36" w:rsidRDefault="00D80C36" w:rsidP="00D80C36">
      <w:pPr>
        <w:tabs>
          <w:tab w:val="left" w:pos="5670"/>
        </w:tabs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2678653" w14:textId="77777777" w:rsidR="00D80C36" w:rsidRPr="005C0FAA" w:rsidRDefault="00D80C36" w:rsidP="00D80C36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2898D766" w14:textId="10C5521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>«ՀՀ  2020 թվականի պետական բյուջե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մասին օրենքում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>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 լրացումներ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որոշման  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14:paraId="0A8C3535" w14:textId="77777777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</w:p>
    <w:p w14:paraId="3FE1DADE" w14:textId="7AE5FE5A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hy-AM"/>
        </w:rPr>
      </w:pPr>
      <w:r w:rsidRPr="003B4C0F">
        <w:rPr>
          <w:rFonts w:ascii="GHEA Grapalat" w:hAnsi="GHEA Grapalat" w:cs="Sylfaen"/>
          <w:lang w:val="hy-AM"/>
        </w:rPr>
        <w:t xml:space="preserve">ՀՀ կառավարության </w:t>
      </w:r>
      <w:r w:rsidRPr="005C0FAA">
        <w:rPr>
          <w:rFonts w:ascii="GHEA Grapalat" w:hAnsi="GHEA Grapalat"/>
          <w:lang w:val="hy-AM"/>
        </w:rPr>
        <w:t>«ՀՀ  2020 թվականի պետական բյուջե</w:t>
      </w:r>
      <w:r>
        <w:rPr>
          <w:rFonts w:ascii="GHEA Grapalat" w:hAnsi="GHEA Grapalat"/>
          <w:lang w:val="hy-AM"/>
        </w:rPr>
        <w:t>ի մասին օրենքում</w:t>
      </w:r>
      <w:r w:rsidRPr="005C0FAA">
        <w:rPr>
          <w:rFonts w:ascii="GHEA Grapalat" w:hAnsi="GHEA Grapalat"/>
          <w:lang w:val="hy-AM"/>
        </w:rPr>
        <w:t xml:space="preserve"> 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lang w:val="hy-AM"/>
        </w:rPr>
        <w:t xml:space="preserve"> և լրացումներ</w:t>
      </w:r>
      <w:r w:rsidRPr="005C0FAA">
        <w:rPr>
          <w:rFonts w:ascii="GHEA Grapalat" w:hAnsi="GHEA Grapalat"/>
          <w:lang w:val="hy-AM"/>
        </w:rPr>
        <w:t xml:space="preserve"> կատարելու մասին» </w:t>
      </w:r>
      <w:r w:rsidRPr="003B4C0F">
        <w:rPr>
          <w:rFonts w:ascii="GHEA Grapalat" w:hAnsi="GHEA Grapalat" w:cs="Sylfaen"/>
          <w:lang w:val="hy-AM"/>
        </w:rPr>
        <w:t>որոշման ընդունման կապակցությամբ այլ իրավական ակտերում փոփոխություններ կամ լրացումներ կատարելու անհրաժեշտություն չի առաջանում:</w:t>
      </w:r>
    </w:p>
    <w:p w14:paraId="56963B5B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</w:p>
    <w:p w14:paraId="5C70018D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FF862DA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06F51CDD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046111B2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AF0911D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9FBC8E6" w14:textId="77777777" w:rsidR="00D80C36" w:rsidRPr="005C0FAA" w:rsidRDefault="00D80C36" w:rsidP="00D80C36">
      <w:pPr>
        <w:spacing w:after="0" w:line="240" w:lineRule="auto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5C0FAA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14:paraId="6B56DE58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ՏԵՂԵԿԱՆՔ</w:t>
      </w:r>
    </w:p>
    <w:p w14:paraId="7E9CB80C" w14:textId="27D9062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>«ՀՀ  2020 թվականի պետական բյուջե</w:t>
      </w:r>
      <w:r>
        <w:rPr>
          <w:rFonts w:ascii="GHEA Grapalat" w:hAnsi="GHEA Grapalat"/>
          <w:b/>
          <w:sz w:val="24"/>
          <w:szCs w:val="24"/>
          <w:lang w:val="hy-AM"/>
        </w:rPr>
        <w:t>ի մասին օրենքում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 լրացումներ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որոշման  նախագծի  ընդունման  կապակցությամբ  պետական  բյուջեում  ծախսերի  և  եկամուտների  ավելացման  կամ  նվազման  մասին</w:t>
      </w:r>
    </w:p>
    <w:p w14:paraId="5D4D9BB8" w14:textId="77777777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14:paraId="055BC953" w14:textId="77777777" w:rsidR="00D80C36" w:rsidRPr="003B4C0F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5C0FAA">
        <w:rPr>
          <w:rFonts w:ascii="GHEA Grapalat" w:hAnsi="GHEA Grapalat" w:cs="Sylfaen"/>
        </w:rPr>
        <w:t>ՀՀ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կառավարության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/>
          <w:lang w:val="hy-AM"/>
        </w:rPr>
        <w:t>«ՀՀ</w:t>
      </w:r>
      <w:r>
        <w:rPr>
          <w:rFonts w:ascii="GHEA Grapalat" w:hAnsi="GHEA Grapalat"/>
          <w:lang w:val="hy-AM"/>
        </w:rPr>
        <w:t xml:space="preserve"> </w:t>
      </w:r>
      <w:r w:rsidRPr="005C0FAA">
        <w:rPr>
          <w:rFonts w:ascii="GHEA Grapalat" w:hAnsi="GHEA Grapalat"/>
          <w:lang w:val="hy-AM"/>
        </w:rPr>
        <w:t xml:space="preserve">2020 թվականի պետական բյուջեում վերաբաշխում, ՀՀ կառավարության 2019 թվականի դեկտեմբերի 26-ի N 1919-Ն որոշման մեջ փոփոխություններ </w:t>
      </w:r>
      <w:r>
        <w:rPr>
          <w:rFonts w:ascii="GHEA Grapalat" w:hAnsi="GHEA Grapalat"/>
          <w:lang w:val="hy-AM"/>
        </w:rPr>
        <w:t xml:space="preserve">կատարելու </w:t>
      </w:r>
      <w:r w:rsidRPr="005C0FAA">
        <w:rPr>
          <w:rFonts w:ascii="GHEA Grapalat" w:hAnsi="GHEA Grapalat"/>
          <w:lang w:val="hy-AM"/>
        </w:rPr>
        <w:t xml:space="preserve">մասին» </w:t>
      </w:r>
      <w:r w:rsidRPr="005C0FAA">
        <w:rPr>
          <w:rFonts w:ascii="GHEA Grapalat" w:hAnsi="GHEA Grapalat" w:cs="Sylfaen"/>
        </w:rPr>
        <w:t>որոշման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ընդունման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կապակցությամբ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պետական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բյուջեում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լրացուցիչ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ծախսերի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անհրաժեշտություն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չի</w:t>
      </w:r>
      <w:r w:rsidRPr="003B4C0F">
        <w:rPr>
          <w:rFonts w:ascii="GHEA Grapalat" w:hAnsi="GHEA Grapalat" w:cs="Sylfaen"/>
          <w:lang w:val="af-ZA"/>
        </w:rPr>
        <w:t xml:space="preserve"> </w:t>
      </w:r>
      <w:r w:rsidRPr="005C0FAA">
        <w:rPr>
          <w:rFonts w:ascii="GHEA Grapalat" w:hAnsi="GHEA Grapalat" w:cs="Sylfaen"/>
        </w:rPr>
        <w:t>առաջացնում</w:t>
      </w:r>
      <w:r w:rsidRPr="003B4C0F">
        <w:rPr>
          <w:rFonts w:ascii="GHEA Grapalat" w:hAnsi="GHEA Grapalat" w:cs="Sylfaen"/>
          <w:lang w:val="af-ZA"/>
        </w:rPr>
        <w:t>:</w:t>
      </w:r>
    </w:p>
    <w:p w14:paraId="2D4722B6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1D0B6461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5916A2EC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54750EBA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29C2CAFE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0F22873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550683C4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75F9D4AF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0C613FA7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09D3A9BC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18235064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1DCFBD8F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45A7D763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52FED2E5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14ED848B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77028ACE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793F786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428B9EBB" w14:textId="77777777" w:rsidR="00D80C36" w:rsidRPr="003B4C0F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0155379E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C0FAA">
        <w:rPr>
          <w:rFonts w:ascii="GHEA Grapalat" w:hAnsi="GHEA Grapalat" w:cs="Sylfaen"/>
          <w:b/>
          <w:sz w:val="24"/>
          <w:szCs w:val="24"/>
        </w:rPr>
        <w:t>ՑԱՆԿ</w:t>
      </w:r>
    </w:p>
    <w:p w14:paraId="3D43470B" w14:textId="7D9C1C55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>«ՀՀ  2020 թվականի պետական բյուջե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մասին օրենքում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>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 լրացումներ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որոշման  նախագծի  հեղինակների  (մշակողների)</w:t>
      </w:r>
    </w:p>
    <w:p w14:paraId="59095600" w14:textId="77777777" w:rsidR="00D80C36" w:rsidRPr="005C0FAA" w:rsidRDefault="00D80C36" w:rsidP="00D80C36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</w:p>
    <w:p w14:paraId="56351D9C" w14:textId="77777777" w:rsidR="00D80C36" w:rsidRPr="005C0FAA" w:rsidRDefault="00D80C36" w:rsidP="00D80C36">
      <w:pPr>
        <w:spacing w:after="0" w:line="240" w:lineRule="auto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ՀՀ կառավարության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5C0FAA">
        <w:rPr>
          <w:rFonts w:ascii="GHEA Grapalat" w:hAnsi="GHEA Grapalat"/>
          <w:sz w:val="24"/>
          <w:szCs w:val="24"/>
          <w:lang w:val="hy-AM"/>
        </w:rPr>
        <w:t>«ՀՀ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2020 թվականի պետական բյուջեում վերաբաշխում, ՀՀ կառավարության 2019 թվականի դեկտեմբերի 26-ի N 1919-Ն որոշման մեջ փոփոխություններ կատարելու մասին» </w:t>
      </w:r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որոշման նախագիծը մշակվել է Հայաստանի Հանրապետության </w:t>
      </w:r>
      <w:r w:rsidRPr="005C0FAA">
        <w:rPr>
          <w:rFonts w:ascii="GHEA Grapalat" w:hAnsi="GHEA Grapalat" w:cs="Sylfaen"/>
          <w:sz w:val="24"/>
          <w:szCs w:val="24"/>
          <w:lang w:val="hy-AM" w:eastAsia="ru-RU"/>
        </w:rPr>
        <w:t>բարձր տեխնոլոգիական արդյունաբերության</w:t>
      </w:r>
      <w:r w:rsidRPr="005C0FAA">
        <w:rPr>
          <w:rFonts w:ascii="GHEA Grapalat" w:hAnsi="GHEA Grapalat" w:cs="Sylfaen"/>
          <w:sz w:val="24"/>
          <w:szCs w:val="24"/>
          <w:lang w:val="fr-FR" w:eastAsia="ru-RU"/>
        </w:rPr>
        <w:t xml:space="preserve"> նախարարության աշխատակազմի ֆինանսատնտեսագիտական </w:t>
      </w:r>
      <w:r w:rsidRPr="005C0FAA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5C0FAA">
        <w:rPr>
          <w:rFonts w:ascii="GHEA Grapalat" w:hAnsi="GHEA Grapalat" w:cs="Sylfaen"/>
          <w:sz w:val="24"/>
          <w:szCs w:val="24"/>
          <w:lang w:val="fr-FR" w:eastAsia="ru-RU"/>
        </w:rPr>
        <w:t>վարչության կողմից:</w:t>
      </w:r>
    </w:p>
    <w:p w14:paraId="4EBDBAD2" w14:textId="77777777" w:rsidR="00D80C36" w:rsidRPr="005C0FAA" w:rsidRDefault="00D80C36" w:rsidP="00D80C36">
      <w:pPr>
        <w:pStyle w:val="NormalWeb"/>
        <w:spacing w:after="0" w:line="240" w:lineRule="auto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  <w:r w:rsidRPr="005C0FAA">
        <w:rPr>
          <w:rFonts w:ascii="GHEA Grapalat" w:hAnsi="GHEA Grapalat" w:cs="Sylfaen"/>
          <w:lang w:val="fr-FR"/>
        </w:rPr>
        <w:tab/>
      </w:r>
    </w:p>
    <w:p w14:paraId="5FB4D943" w14:textId="77777777" w:rsidR="00D80C36" w:rsidRPr="005C0FAA" w:rsidRDefault="00D80C36" w:rsidP="00D80C36">
      <w:pPr>
        <w:spacing w:after="0"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14:paraId="37FFCA6A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6B050DA3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BE90AD8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651D835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CE05DFE" w14:textId="77777777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ՑԱՆԿ</w:t>
      </w:r>
    </w:p>
    <w:p w14:paraId="0682B31E" w14:textId="6C8C9349" w:rsidR="00D80C36" w:rsidRPr="005C0FAA" w:rsidRDefault="00D80C36" w:rsidP="00D80C36">
      <w:pPr>
        <w:spacing w:after="0" w:line="240" w:lineRule="auto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Իրավական ակտերի,  որոնց հիման վրա կամ որոնցից օգտվելով մշակվել է ՀՀ կառավարության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>«ՀՀ  2020 թվականի պետական բյուջե</w:t>
      </w:r>
      <w:r>
        <w:rPr>
          <w:rFonts w:ascii="GHEA Grapalat" w:hAnsi="GHEA Grapalat"/>
          <w:b/>
          <w:sz w:val="24"/>
          <w:szCs w:val="24"/>
          <w:lang w:val="hy-AM"/>
        </w:rPr>
        <w:t>ի մասին օրենքում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 լրացումներ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5C0FAA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նախագիծը</w:t>
      </w:r>
    </w:p>
    <w:p w14:paraId="5F1E3135" w14:textId="77777777" w:rsidR="00D80C36" w:rsidRPr="005C0FAA" w:rsidRDefault="00D80C36" w:rsidP="00D80C36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245297A5" w14:textId="77777777" w:rsidR="00D80C36" w:rsidRPr="003B4C0F" w:rsidRDefault="00D80C36" w:rsidP="00D80C36">
      <w:pPr>
        <w:spacing w:after="0" w:line="240" w:lineRule="auto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C0FAA">
        <w:rPr>
          <w:rFonts w:ascii="GHEA Grapalat" w:hAnsi="GHEA Grapalat" w:cs="Sylfaen"/>
          <w:sz w:val="24"/>
          <w:szCs w:val="24"/>
        </w:rPr>
        <w:t>ՀՀ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կառավարության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/>
          <w:sz w:val="24"/>
          <w:szCs w:val="24"/>
          <w:lang w:val="hy-AM"/>
        </w:rPr>
        <w:t>«ՀՀ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/>
          <w:sz w:val="24"/>
          <w:szCs w:val="24"/>
          <w:lang w:val="hy-AM"/>
        </w:rPr>
        <w:t xml:space="preserve">2020 թվականի պետական բյուջեում վերաբաշխում, ՀՀ կառավարության 2019 թվականի դեկտեմբերի 26-ի N 1919-Ն որոշման մեջ փոփոխություններ կատարելու մասին» </w:t>
      </w:r>
      <w:r w:rsidRPr="005C0FAA">
        <w:rPr>
          <w:rFonts w:ascii="GHEA Grapalat" w:hAnsi="GHEA Grapalat" w:cs="Sylfaen"/>
          <w:sz w:val="24"/>
          <w:szCs w:val="24"/>
        </w:rPr>
        <w:t>որոշման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նախագիծը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5C0FAA">
        <w:rPr>
          <w:rFonts w:ascii="GHEA Grapalat" w:hAnsi="GHEA Grapalat" w:cs="Sylfaen"/>
          <w:sz w:val="24"/>
          <w:szCs w:val="24"/>
        </w:rPr>
        <w:t>մշակվել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է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5C0FAA">
        <w:rPr>
          <w:rFonts w:ascii="GHEA Grapalat" w:hAnsi="GHEA Grapalat" w:cs="Sylfaen"/>
          <w:sz w:val="24"/>
          <w:szCs w:val="24"/>
        </w:rPr>
        <w:t>Նորմատիվ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իրավական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ակտերի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մասին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5C0FAA">
        <w:rPr>
          <w:rFonts w:ascii="GHEA Grapalat" w:hAnsi="GHEA Grapalat" w:cs="Sylfaen"/>
          <w:sz w:val="24"/>
          <w:szCs w:val="24"/>
        </w:rPr>
        <w:t>և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5C0FAA">
        <w:rPr>
          <w:rFonts w:ascii="GHEA Grapalat" w:hAnsi="GHEA Grapalat" w:cs="Sylfaen"/>
          <w:sz w:val="24"/>
          <w:szCs w:val="24"/>
        </w:rPr>
        <w:t>Բյուջետային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համակարգի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մասին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5C0FAA">
        <w:rPr>
          <w:rFonts w:ascii="GHEA Grapalat" w:hAnsi="GHEA Grapalat" w:cs="Sylfaen"/>
          <w:sz w:val="24"/>
          <w:szCs w:val="24"/>
        </w:rPr>
        <w:t>ՀՀ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օրենքների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հիման</w:t>
      </w:r>
      <w:r w:rsidRPr="003B4C0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C0FAA">
        <w:rPr>
          <w:rFonts w:ascii="GHEA Grapalat" w:hAnsi="GHEA Grapalat" w:cs="Sylfaen"/>
          <w:sz w:val="24"/>
          <w:szCs w:val="24"/>
        </w:rPr>
        <w:t>վրա</w:t>
      </w:r>
      <w:r w:rsidRPr="003B4C0F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F90632B" w14:textId="77777777" w:rsidR="00D80C36" w:rsidRPr="003B4C0F" w:rsidRDefault="00D80C36" w:rsidP="00D80C36">
      <w:pPr>
        <w:pStyle w:val="NormalWeb"/>
        <w:shd w:val="clear" w:color="auto" w:fill="FFFFFF"/>
        <w:spacing w:after="0" w:line="360" w:lineRule="auto"/>
        <w:ind w:left="-142" w:firstLine="284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lang w:val="fr-FR"/>
        </w:rPr>
      </w:pPr>
    </w:p>
    <w:p w14:paraId="31393460" w14:textId="77777777" w:rsidR="00D80C36" w:rsidRDefault="00D80C36" w:rsidP="00D80C3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7A9B12D9" w14:textId="77777777" w:rsidR="00D80C36" w:rsidRPr="003B4C0F" w:rsidRDefault="00D80C36" w:rsidP="00D80C36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  <w:sectPr w:rsidR="00D80C36" w:rsidRPr="003B4C0F" w:rsidSect="00D44F1C">
          <w:pgSz w:w="12240" w:h="15840"/>
          <w:pgMar w:top="272" w:right="448" w:bottom="567" w:left="720" w:header="187" w:footer="374" w:gutter="0"/>
          <w:cols w:space="720"/>
          <w:docGrid w:linePitch="360"/>
        </w:sectPr>
      </w:pPr>
    </w:p>
    <w:p w14:paraId="2A2F1614" w14:textId="12B3AE45" w:rsidR="00D80C36" w:rsidRPr="00524515" w:rsidRDefault="00D80C36" w:rsidP="00D80C36">
      <w:pPr>
        <w:spacing w:line="240" w:lineRule="auto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0FAA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14:paraId="6B6ED1DB" w14:textId="168EA515" w:rsidR="00D80C36" w:rsidRPr="003B4C0F" w:rsidRDefault="00D80C36" w:rsidP="00D80C36">
      <w:pPr>
        <w:spacing w:line="240" w:lineRule="auto"/>
        <w:jc w:val="center"/>
        <w:rPr>
          <w:rFonts w:ascii="GHEA Grapalat" w:hAnsi="GHEA Grapalat" w:cs="Times Armenian"/>
          <w:b/>
          <w:sz w:val="24"/>
          <w:szCs w:val="24"/>
          <w:lang w:val="fr-FR"/>
        </w:rPr>
      </w:pPr>
      <w:r w:rsidRPr="00524515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5C0FAA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</w:t>
      </w:r>
      <w:r w:rsidRPr="005C0FAA">
        <w:rPr>
          <w:rFonts w:ascii="GHEA Grapalat" w:hAnsi="GHEA Grapalat"/>
          <w:b/>
          <w:sz w:val="24"/>
          <w:szCs w:val="24"/>
          <w:lang w:val="hy-AM"/>
        </w:rPr>
        <w:t>«ՀՀ 2020 թվականի պետական բյուջե</w:t>
      </w:r>
      <w:r>
        <w:rPr>
          <w:rFonts w:ascii="GHEA Grapalat" w:hAnsi="GHEA Grapalat"/>
          <w:b/>
          <w:sz w:val="24"/>
          <w:szCs w:val="24"/>
          <w:lang w:val="hy-AM"/>
        </w:rPr>
        <w:t>ի մասին օրենքում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վերաբաշխում, ՀՀ կառավարության 2019 թվականի դեկտեմբերի 26-ի N 1919-Ն որոշման մեջ փոփոխություններ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 լրացումներ</w:t>
      </w:r>
      <w:r w:rsidRPr="005C0FAA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</w:t>
      </w:r>
      <w:r w:rsidRPr="005C0FA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5C0FA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C0FA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C0FA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շահագրգիռ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մարմիններից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ստացված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առաջարկությունների</w:t>
      </w:r>
      <w:r w:rsidRPr="005C0FAA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524515">
        <w:rPr>
          <w:rFonts w:ascii="GHEA Grapalat" w:hAnsi="GHEA Grapalat" w:cs="Times Armenian"/>
          <w:b/>
          <w:sz w:val="24"/>
          <w:szCs w:val="24"/>
          <w:lang w:val="hy-AM"/>
        </w:rPr>
        <w:t>վերաբերյալ</w:t>
      </w:r>
    </w:p>
    <w:tbl>
      <w:tblPr>
        <w:tblW w:w="1445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5103"/>
        <w:gridCol w:w="4111"/>
        <w:gridCol w:w="2551"/>
      </w:tblGrid>
      <w:tr w:rsidR="00D80C36" w:rsidRPr="0094283D" w14:paraId="55C66F12" w14:textId="77777777" w:rsidTr="00BF1515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C189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Ա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ռաջարկության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հեղինակը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>¸</w:t>
            </w:r>
          </w:p>
          <w:p w14:paraId="618E6BBA" w14:textId="77777777" w:rsidR="00D80C36" w:rsidRPr="0094283D" w:rsidRDefault="00D80C36" w:rsidP="00BF1515">
            <w:pPr>
              <w:pStyle w:val="BodyText"/>
              <w:spacing w:after="0"/>
              <w:ind w:left="-97" w:firstLine="97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ստացման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ամսաթիվը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,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գրության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fr-FR" w:eastAsia="ru-RU"/>
              </w:rPr>
              <w:t xml:space="preserve"> 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համարը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98EF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Առաջարկության բովանդակությունը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E4EA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Եզրակացություն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4A18C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Կատարված փոփոխու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  <w:t>-</w:t>
            </w:r>
            <w:r w:rsidRPr="0094283D"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  <w:t>թյունները</w:t>
            </w:r>
          </w:p>
        </w:tc>
      </w:tr>
      <w:tr w:rsidR="00D80C36" w:rsidRPr="0094283D" w14:paraId="7B6FDB93" w14:textId="77777777" w:rsidTr="00BF1515">
        <w:trPr>
          <w:trHeight w:val="117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9FDF14" w14:textId="77777777" w:rsidR="00D80C36" w:rsidRPr="00644924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  <w:r w:rsidRPr="00644924"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  <w:t xml:space="preserve">ՀՀ ֆինանսների նախարարություն </w:t>
            </w:r>
          </w:p>
          <w:p w14:paraId="683DDE6D" w14:textId="77777777" w:rsidR="00D80C36" w:rsidRPr="00486A45" w:rsidRDefault="00D80C36" w:rsidP="00BF1515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E579" w14:textId="77777777" w:rsidR="00D80C36" w:rsidRPr="003B4C0F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15.08.2020թ. N 01/16.1/4443-2020 գրությամբ ներկայացված «Հայաստանի Հանրապետության 2020 թվականի պետական բյուջեում վերաբաշխում, Հայաստանի Հանրապետության կառավարության 2019 թվականի դեկտեմբերի 26-ի N</w:t>
            </w:r>
            <w:r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t xml:space="preserve">1919-Ն որոշման մեջ փոփոխություններ և լրացումներ կատարելու և Հայաստանի Հանրապետության բարձր տեխնոլոգիական արդյունաբերության նախարարությանը գումար հատկացնելու մասին» ՀՀ կառավարության որոշման նախագիծը (այսուհետ՝ Նախագիծ), հայտնում ենք հետևյալը. </w:t>
            </w:r>
          </w:p>
          <w:p w14:paraId="73921FAE" w14:textId="77777777" w:rsidR="00D80C36" w:rsidRPr="003B4C0F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չեն ներկայացվել հատկացվող գումարի հաշվարկ-հիմնավորումները, մասնավորապես ՀՀ կառավարության 07.05.2020թ. N 714-Լ որոշմամբ սահմանված մրցույթի արդյունքների համաձայն գումարի բաշխման ուղղությունները՝ ըստ որոշմամբ նախանշված դրամաշնորհների տեսակների և շահառու հանդիսացող </w:t>
            </w: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տնտեսավարողների: Չեն ներկայացվել նաև 1043 ծրագրի 11005 միջոցառման գումարի 88.8% նվազեցման (ոչ ֆինանսական արդյունքային ցուցանիշների չկատարման) հիմնավորումները:  </w:t>
            </w:r>
          </w:p>
          <w:p w14:paraId="47D6566A" w14:textId="77777777" w:rsidR="00D80C36" w:rsidRPr="003B4C0F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t>Միաժամանակ Նախագծում առկա են խմբագրական բնույթի նկատառումներ¸ որոնց կապակցությամբ առաջարկում ենք.</w:t>
            </w:r>
          </w:p>
          <w:p w14:paraId="04BDF242" w14:textId="77777777" w:rsidR="00D80C36" w:rsidRPr="003B4C0F" w:rsidRDefault="00D80C36" w:rsidP="00BF1515">
            <w:pPr>
              <w:spacing w:after="0" w:line="360" w:lineRule="auto"/>
              <w:ind w:firstLine="578"/>
              <w:jc w:val="both"/>
              <w:rPr>
                <w:rFonts w:ascii="GHEA Grapalat" w:hAnsi="GHEA Grapalat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87FA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</w:p>
          <w:p w14:paraId="5084258F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eastAsia="ru-RU"/>
              </w:rPr>
            </w:pPr>
          </w:p>
          <w:p w14:paraId="78A1D170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Sylfaen" w:hAnsi="Sylfaen" w:cs="Arial Armenian"/>
                <w:b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է, նախագծի հիմնավորման մեջ ավելացվել է պահանջվող տեղեկատվությունը: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A481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</w:p>
        </w:tc>
      </w:tr>
      <w:tr w:rsidR="00D80C36" w:rsidRPr="0094283D" w14:paraId="0D639962" w14:textId="77777777" w:rsidTr="00BF1515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79A34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83DA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 Նախագծում ավելացնել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Հայաստանի Հանրապետության 2020 թվականի պետական բյուջեի մասին ՀՀ օրենքի 9-րդ հոդվածի 19-րդ կետի հղումը և վերջինս հաշվի առնելով Նախագծի հավելվածներից հանել ՀՀ կառավարության պահուստային ֆոնդին վերաբերվող հատվածները, </w:t>
            </w:r>
            <w:r>
              <w:rPr>
                <w:rFonts w:ascii="GHEA Grapalat" w:hAnsi="GHEA Grapalat"/>
                <w:sz w:val="24"/>
                <w:szCs w:val="24"/>
              </w:rPr>
              <w:t xml:space="preserve">ինչպես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խմբագրել որոշման վերնագիր</w:t>
            </w:r>
            <w:r>
              <w:rPr>
                <w:rFonts w:ascii="GHEA Grapalat" w:hAnsi="GHEA Grapalat"/>
                <w:sz w:val="24"/>
                <w:szCs w:val="24"/>
              </w:rPr>
              <w:t>ն ու հանել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19-րդ հոդվածի 3-րդ կետի հղում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2F15F632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2B83F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Ընդունվել է: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5228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</w:t>
            </w:r>
          </w:p>
        </w:tc>
      </w:tr>
      <w:tr w:rsidR="00D80C36" w:rsidRPr="0094283D" w14:paraId="4C1C0123" w14:textId="77777777" w:rsidTr="00BF1515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FF7B4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8996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Նախագծի 2-րդ կետում «դասակարգման» բառից առաջ լրացնել «տնտեսագիտական» բառը,</w:t>
            </w:r>
          </w:p>
          <w:p w14:paraId="2C810720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22F9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292D22">
              <w:rPr>
                <w:rFonts w:ascii="GHEA Grapalat" w:hAnsi="GHEA Grapalat"/>
                <w:lang w:val="hy-AM"/>
              </w:rPr>
              <w:t xml:space="preserve">Նախագծի երկրորդ կետը հանվել է, քանի որ առաջարկվել էր հանել ՀՀ կառավարության պահուստային ֆոնդին վերաբերվող բոլոր հատվածները: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AE2E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  </w:t>
            </w:r>
          </w:p>
        </w:tc>
      </w:tr>
      <w:tr w:rsidR="00D80C36" w:rsidRPr="0094283D" w14:paraId="4885D6F2" w14:textId="77777777" w:rsidTr="00BF1515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4813E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0615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 w:cs="GHEA Grapalat"/>
                <w:lang w:val="hy-AM"/>
              </w:rPr>
              <w:t>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լնելով ծրագրային բյուջետավորման սկզբունքներից¸ գումարի հատկացումը 1043 «Բարձր տեխնոլոգիական արդյունաբերության էկոհամակարգի և շուկայի զարգացման ծրագրի» ծրագրի ներքո միջոցառում լրացնելու մեխանիզմի փոխարեն դիտարկել՝ 1224 «Ճգնաժամերի հակազդման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արտակարգ իրավիճակների հետևանքների նվազեցման և վերացման ծրագիր» ծրագրի շրջանակներում և ըստ այդմ խմաբագրել Նախագծի հավելվածները,</w:t>
            </w:r>
          </w:p>
          <w:p w14:paraId="6E59364F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5701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/>
                <w:lang w:val="en-US"/>
              </w:rPr>
            </w:pPr>
            <w:r w:rsidRPr="00292D22">
              <w:rPr>
                <w:rFonts w:ascii="GHEA Grapalat" w:hAnsi="GHEA Grapalat"/>
                <w:lang w:val="hy-AM"/>
              </w:rPr>
              <w:lastRenderedPageBreak/>
              <w:t xml:space="preserve">Չի ընդունվել, քանի որ «Կորոնավիրուսի տնտեսական հետևանքների չեզոքացման տասնյոթերորդ միջոցառումը հաստատելու մասին» ՀՀ կառավարության 2020 թվականի մայիսի 07-ի թիվ 714-Լ որոշման համաձայն՝ ծրագիրն </w:t>
            </w:r>
            <w:r w:rsidRPr="00292D22">
              <w:rPr>
                <w:rFonts w:ascii="GHEA Grapalat" w:hAnsi="GHEA Grapalat"/>
                <w:lang w:val="hy-AM"/>
              </w:rPr>
              <w:lastRenderedPageBreak/>
              <w:t xml:space="preserve">իրականացվելու է «Գաղափարից </w:t>
            </w:r>
            <w:r w:rsidRPr="00486A45">
              <w:rPr>
                <w:rFonts w:ascii="GHEA Grapalat" w:hAnsi="GHEA Grapalat"/>
                <w:lang w:val="hy-AM"/>
              </w:rPr>
              <w:t xml:space="preserve">մինչև բիզնես» ծրագրի շրջանակներում` որպես </w:t>
            </w:r>
            <w:r w:rsidRPr="00486A45">
              <w:rPr>
                <w:rFonts w:ascii="GHEA Grapalat" w:hAnsi="GHEA Grapalat"/>
                <w:lang w:val="en-US"/>
              </w:rPr>
              <w:t>1043 ծրագրի բաղկացուցիչ միջոցառում</w:t>
            </w:r>
            <w:r w:rsidRPr="00486A45">
              <w:rPr>
                <w:rFonts w:ascii="GHEA Grapalat" w:hAnsi="GHEA Grapalat"/>
                <w:lang w:val="hy-AM"/>
              </w:rPr>
              <w:t>:</w:t>
            </w:r>
            <w:r w:rsidRPr="00486A45">
              <w:rPr>
                <w:rFonts w:ascii="GHEA Grapalat" w:hAnsi="GHEA Grapalat"/>
                <w:lang w:val="en-US"/>
              </w:rPr>
              <w:t xml:space="preserve"> Այսինքն նշված միջոցառումը  </w:t>
            </w:r>
            <w:r w:rsidRPr="00486A45">
              <w:rPr>
                <w:rFonts w:ascii="GHEA Grapalat" w:hAnsi="GHEA Grapalat"/>
                <w:lang w:val="hy-AM"/>
              </w:rPr>
              <w:t>«Գաղափարից մինչև բիզնես»</w:t>
            </w:r>
            <w:r w:rsidRPr="00486A45">
              <w:rPr>
                <w:rFonts w:ascii="GHEA Grapalat" w:hAnsi="GHEA Grapalat"/>
                <w:lang w:val="en-US"/>
              </w:rPr>
              <w:t xml:space="preserve"> միջոցառման տրամաբանական շարունակությունն է, որը փոփոխվել է և համապատասխանեցվել ներկա իրավիճակում </w:t>
            </w:r>
            <w:r w:rsidRPr="00486A45">
              <w:rPr>
                <w:rFonts w:ascii="GHEA Grapalat" w:hAnsi="GHEA Grapalat"/>
                <w:lang w:val="hy-AM"/>
              </w:rPr>
              <w:t>Կորոնավիրուսի տնտեսական հետևանքների չեզոքացման</w:t>
            </w:r>
            <w:r w:rsidRPr="00486A45">
              <w:rPr>
                <w:rFonts w:ascii="GHEA Grapalat" w:hAnsi="GHEA Grapalat"/>
                <w:lang w:val="en-US"/>
              </w:rPr>
              <w:t xml:space="preserve"> միջոցառումներին: Այլ ծրագրի շրջանակներում նշված միջոցառումը չի կարող դիտարկվել: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A730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lang w:eastAsia="ru-RU"/>
              </w:rPr>
            </w:pPr>
          </w:p>
        </w:tc>
      </w:tr>
      <w:tr w:rsidR="00D80C36" w:rsidRPr="0094283D" w14:paraId="4B35C886" w14:textId="77777777" w:rsidTr="00BF1515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3DB14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6DF3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խմբագրել առաջարկվող միջոցառման անվանումն ու նկարագրությունը՝ համապատասխանեցնելով Նախագծի բովանդակությանը, ինչպես նաև նշելով միջոցառման հերթական համարը, </w:t>
            </w:r>
          </w:p>
          <w:p w14:paraId="65AEDB64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7C8D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Ընդունվել է: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CBF1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</w:t>
            </w:r>
          </w:p>
        </w:tc>
      </w:tr>
      <w:tr w:rsidR="00D80C36" w:rsidRPr="0094283D" w14:paraId="08ED2E56" w14:textId="77777777" w:rsidTr="00BF1515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5A9B29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75F8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 Նախագծի 2-րդ հավելվածում ավելացնել միջոցառման տնտեսագիտական հոդվածը,</w:t>
            </w:r>
          </w:p>
          <w:p w14:paraId="0A5D9186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80C5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Ընդունվել է: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CDD28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</w:t>
            </w:r>
          </w:p>
        </w:tc>
      </w:tr>
      <w:tr w:rsidR="00D80C36" w:rsidRPr="0094283D" w14:paraId="6D79553E" w14:textId="77777777" w:rsidTr="00BF1515">
        <w:trPr>
          <w:trHeight w:val="1171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54D0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728D" w14:textId="77777777" w:rsidR="00D80C36" w:rsidRDefault="00D80C36" w:rsidP="00BF1515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6. Նախագծին կից ներկայացնել ՀՀ կառավարության 26.12.2019թ. N 1919-Ն որոշման N 5 հավելվածի N 7 աղյուսակում կատարվող փոփոխությունները և համապատասխանաբար խմբագրել Նախագծի 1-ին կետը: </w:t>
            </w:r>
          </w:p>
          <w:p w14:paraId="74C04D88" w14:textId="77777777" w:rsidR="00D80C36" w:rsidRPr="0094283D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5119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Ընդունվել է: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2D4C6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 xml:space="preserve">Կատարվել է համապատասխան փոփոխություն: </w:t>
            </w:r>
          </w:p>
        </w:tc>
      </w:tr>
      <w:tr w:rsidR="00D80C36" w:rsidRPr="00461980" w14:paraId="47C7180C" w14:textId="77777777" w:rsidTr="00BF1515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16E5" w14:textId="77777777" w:rsidR="00D80C36" w:rsidRDefault="00D80C36" w:rsidP="00BF1515">
            <w:pPr>
              <w:pStyle w:val="BodyText"/>
              <w:spacing w:after="0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  <w:r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  <w:lastRenderedPageBreak/>
              <w:t xml:space="preserve">ՀՀ արդարադատության նախարարություն </w:t>
            </w:r>
          </w:p>
          <w:p w14:paraId="312341E8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30A43EA5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2803FFDB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3C7B4C13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612254BC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7D199659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59A9BD4E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5FD0459B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540B3734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4D51B54F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52A5755C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30942636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3E8AACA6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690E3DA2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  <w:p w14:paraId="625F6E2E" w14:textId="77777777" w:rsidR="00D80C36" w:rsidRDefault="00D80C36" w:rsidP="00BF1515">
            <w:pPr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  <w:p w14:paraId="0212BDFF" w14:textId="77777777" w:rsidR="00D80C36" w:rsidRPr="003B4C0F" w:rsidRDefault="00D80C36" w:rsidP="00BF1515">
            <w:pPr>
              <w:rPr>
                <w:lang w:val="hy-AM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869A" w14:textId="77777777" w:rsidR="00D80C36" w:rsidRPr="003B4C0F" w:rsidRDefault="00D80C36" w:rsidP="00D80C36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-29" w:firstLine="389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4C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վերնագրում «</w:t>
            </w: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2020 ԹՎԱԿԱՆԻ ՊԵՏԱԿԱՆ ԲՅՈՒՋԵՈՒՄ ՎԵՐԱԲԱՇԽՈՒՄ</w:t>
            </w:r>
            <w:r w:rsidRPr="003B4C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բառերն անհրաժեշտ է փոխարինել ««</w:t>
            </w: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2020 ԹՎԱԿԱՆԻ ՊԵՏԱԿԱՆ ԲՅՈՒՋԵԻ ՄԱՍԻՆ» ՕՐԵՆՔՈՒՄ ՎԵՐԱԲԱՇԽՈՒՄ</w:t>
            </w:r>
            <w:r w:rsidRPr="003B4C0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ԿԱՏԱՐԵԼՈՒ» բառերով՝ նկատի ունենալով նախագծին կից ներկայացված հավելվածի 1-ի վերնագրի և «Նորմատիվ իրավական ակտերի մասին» ՀՀ օրենքի 12-րդ հոդվածի պահանջները:</w:t>
            </w:r>
            <w:r w:rsidRPr="003B4C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2AB86D0" w14:textId="77777777" w:rsidR="00D80C36" w:rsidRPr="00A40BAA" w:rsidRDefault="00D80C36" w:rsidP="00BF1515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40BA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 Նույն</w:t>
            </w:r>
            <w:r w:rsidRPr="00A40BA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դիտողությունը վերաբերում է նաև նախագծի 1-ին կետով նախատեսված   </w:t>
            </w:r>
            <w:r w:rsidRPr="00A40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Հանրապետության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20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hy-AM"/>
              </w:rPr>
              <w:t>20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A40BA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A40BA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hy-AM"/>
              </w:rPr>
              <w:t>բյուջեում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A40BAA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վերաբաշխում</w:t>
            </w:r>
            <w:r w:rsidRPr="00A40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դրույթներին:      </w:t>
            </w:r>
          </w:p>
          <w:p w14:paraId="095F7AE9" w14:textId="77777777" w:rsidR="00D80C36" w:rsidRDefault="00D80C36" w:rsidP="00BF1515">
            <w:pPr>
              <w:spacing w:after="0"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AE99B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A92D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Կատարվել է համապատասխան փոփոխություն:</w:t>
            </w:r>
          </w:p>
        </w:tc>
      </w:tr>
      <w:tr w:rsidR="00D80C36" w:rsidRPr="00461980" w14:paraId="1FA8B817" w14:textId="77777777" w:rsidTr="00BF1515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6DC9" w14:textId="77777777" w:rsidR="00D80C36" w:rsidRDefault="00D80C36" w:rsidP="00BF1515">
            <w:pPr>
              <w:pStyle w:val="BodyText"/>
              <w:spacing w:after="0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814C" w14:textId="77777777" w:rsidR="00D80C36" w:rsidRPr="003B4C0F" w:rsidRDefault="00D80C36" w:rsidP="00D80C36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-29" w:firstLine="389"/>
              <w:jc w:val="both"/>
              <w:textAlignment w:val="baseline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40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վերնագրում </w:t>
            </w:r>
            <w:r w:rsidRPr="00A40BA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«ՓՈՓՈԽՈՒԹՅՈՒՆՆԵՐ» </w:t>
            </w:r>
            <w:r w:rsidRPr="00A40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բառից հետո անհրաժեշտ է լրացնել</w:t>
            </w:r>
            <w:r w:rsidRPr="00A40BA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«ԵՎ ԼՐԱՑՈՒՄՆԵՐ» բառերը`  համապատասխանեցնելով </w:t>
            </w:r>
            <w:r w:rsidRPr="00A40BA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վերնագիրը նախագծի </w:t>
            </w:r>
            <w:r w:rsidRPr="00A40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</w:t>
            </w:r>
            <w:r w:rsidRPr="00A40BA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բովանդակությանը` համաձայն </w:t>
            </w:r>
            <w:r w:rsidRPr="00A40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Հայաստանի Հանրապետության օրենքի 1</w:t>
            </w:r>
            <w:r w:rsidRPr="00A40BA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հոդվածի </w:t>
            </w:r>
            <w:r w:rsidRPr="00A40BA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մասի պահանջների: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332D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14C6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Կատարվել է համապատասխան փոփոխություն:</w:t>
            </w:r>
          </w:p>
        </w:tc>
      </w:tr>
      <w:tr w:rsidR="00D80C36" w:rsidRPr="00461980" w14:paraId="0B6BBE78" w14:textId="77777777" w:rsidTr="00BF1515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FAC3" w14:textId="77777777" w:rsidR="00D80C36" w:rsidRDefault="00D80C36" w:rsidP="00BF1515">
            <w:pPr>
              <w:pStyle w:val="BodyText"/>
              <w:spacing w:after="0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2CB5B" w14:textId="77777777" w:rsidR="00D80C36" w:rsidRPr="003B4C0F" w:rsidRDefault="00D80C36" w:rsidP="00D80C3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</w:t>
            </w:r>
            <w:r w:rsidRPr="003B4C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«3-րդ կետը» բառերն անհրաժեշտ է փոխարինել «3-րդ մասը» բառերով` համաձայն «Հայաստանի Հանրապետության բյուջետային համակարգի մասին» Հայաստանի Հանրապետության օրենքի 19-րդ հոդվածի և «Նորմատիվ իրավական ակտերի մասին»</w:t>
            </w: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3B4C0F">
              <w:rPr>
                <w:rStyle w:val="Strong"/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3B4C0F">
              <w:rPr>
                <w:rStyle w:val="Strong"/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4C0F">
              <w:rPr>
                <w:rStyle w:val="Strong"/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14-</w:t>
            </w:r>
            <w:r w:rsidRPr="003B4C0F">
              <w:rPr>
                <w:rStyle w:val="Strong"/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4C0F">
              <w:rPr>
                <w:rStyle w:val="Strong"/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4C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-րդ մասի պահանջների: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2498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C072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Կատարվել է համապատասխան փոփոխություն:</w:t>
            </w:r>
          </w:p>
        </w:tc>
      </w:tr>
      <w:tr w:rsidR="00D80C36" w:rsidRPr="00461980" w14:paraId="0D05FE31" w14:textId="77777777" w:rsidTr="00BF1515">
        <w:trPr>
          <w:trHeight w:val="1171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A808" w14:textId="77777777" w:rsidR="00D80C36" w:rsidRDefault="00D80C36" w:rsidP="00BF1515">
            <w:pPr>
              <w:pStyle w:val="BodyText"/>
              <w:spacing w:after="0"/>
              <w:rPr>
                <w:rFonts w:ascii="Sylfaen" w:hAnsi="Sylfaen" w:cs="Arial Armeni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1BB7" w14:textId="77777777" w:rsidR="00D80C36" w:rsidRPr="003B4C0F" w:rsidRDefault="00D80C36" w:rsidP="00D80C3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0" w:firstLine="360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shd w:val="clear" w:color="auto" w:fill="FFFFFF"/>
                <w:lang w:val="hy-AM"/>
              </w:rPr>
            </w:pP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3-րդ կետում «հրապարակման օրվան հաջորդող օրվանից» բառերն անհրաժեշտ է փոխարնել «պաշտոնական հրապարակմանը հաջորդող օրվանից» բառերով` համաձայն «Նորմատիվ իրավական ակտերի մասին» Հայաստանի </w:t>
            </w:r>
            <w:r w:rsidRPr="003B4C0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օրենքի 23-րդ հոդվածի 1-ին մասի պահանջների: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0908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lastRenderedPageBreak/>
              <w:t>Ընդունվել է: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C51AC" w14:textId="77777777" w:rsidR="00D80C36" w:rsidRPr="00292D22" w:rsidRDefault="00D80C36" w:rsidP="00BF1515">
            <w:pPr>
              <w:pStyle w:val="BodyText"/>
              <w:spacing w:after="0"/>
              <w:jc w:val="center"/>
              <w:rPr>
                <w:rFonts w:ascii="GHEA Grapalat" w:hAnsi="GHEA Grapalat" w:cs="Arial Armenian"/>
                <w:lang w:val="hy-AM" w:eastAsia="ru-RU"/>
              </w:rPr>
            </w:pPr>
            <w:r w:rsidRPr="00292D22">
              <w:rPr>
                <w:rFonts w:ascii="GHEA Grapalat" w:hAnsi="GHEA Grapalat" w:cs="Arial Armenian"/>
                <w:lang w:val="hy-AM" w:eastAsia="ru-RU"/>
              </w:rPr>
              <w:t>Կատարվել է համապատասխան փոփոխություն:</w:t>
            </w:r>
          </w:p>
        </w:tc>
      </w:tr>
    </w:tbl>
    <w:p w14:paraId="39F554F3" w14:textId="77777777" w:rsidR="00D80C36" w:rsidRPr="005C0FAA" w:rsidRDefault="00D80C36" w:rsidP="00D80C36">
      <w:pPr>
        <w:tabs>
          <w:tab w:val="left" w:pos="56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B996105" w14:textId="77777777" w:rsidR="00FD3A72" w:rsidRDefault="00FD3A72"/>
    <w:sectPr w:rsidR="00FD3A72" w:rsidSect="005C0FAA">
      <w:pgSz w:w="15840" w:h="12240" w:orient="landscape"/>
      <w:pgMar w:top="720" w:right="272" w:bottom="448" w:left="567" w:header="187" w:footer="37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636938"/>
    <w:multiLevelType w:val="hybridMultilevel"/>
    <w:tmpl w:val="80C8E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9F2"/>
    <w:rsid w:val="002B69F2"/>
    <w:rsid w:val="00524515"/>
    <w:rsid w:val="00D80C36"/>
    <w:rsid w:val="00EF5107"/>
    <w:rsid w:val="00FD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379D4"/>
  <w15:chartTrackingRefBased/>
  <w15:docId w15:val="{4418CA75-8DDD-41E2-8AED-604952795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C3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80C36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0C36"/>
    <w:rPr>
      <w:b/>
      <w:bCs/>
    </w:rPr>
  </w:style>
  <w:style w:type="paragraph" w:styleId="BodyText">
    <w:name w:val="Body Text"/>
    <w:basedOn w:val="Normal"/>
    <w:link w:val="BodyTextChar"/>
    <w:rsid w:val="00D80C3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D80C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D80C36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80C3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1338</Words>
  <Characters>7633</Characters>
  <Application>Microsoft Office Word</Application>
  <DocSecurity>0</DocSecurity>
  <Lines>63</Lines>
  <Paragraphs>17</Paragraphs>
  <ScaleCrop>false</ScaleCrop>
  <Company/>
  <LinksUpToDate>false</LinksUpToDate>
  <CharactersWithSpaces>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Zakaryan</dc:creator>
  <cp:keywords/>
  <dc:description/>
  <cp:lastModifiedBy>Hayk Zakaryan</cp:lastModifiedBy>
  <cp:revision>5</cp:revision>
  <dcterms:created xsi:type="dcterms:W3CDTF">2020-08-25T06:02:00Z</dcterms:created>
  <dcterms:modified xsi:type="dcterms:W3CDTF">2020-08-25T08:23:00Z</dcterms:modified>
</cp:coreProperties>
</file>