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2C76" w:rsidRPr="002551DB" w:rsidRDefault="00832C76" w:rsidP="00832C76">
      <w:pPr>
        <w:jc w:val="center"/>
        <w:rPr>
          <w:rFonts w:ascii="GHEA Grapalat" w:hAnsi="GHEA Grapalat" w:cs="Sylfaen"/>
          <w:b/>
          <w:lang w:val="af-ZA"/>
        </w:rPr>
      </w:pPr>
      <w:r w:rsidRPr="002551DB">
        <w:rPr>
          <w:rFonts w:ascii="GHEA Grapalat" w:hAnsi="GHEA Grapalat" w:cs="Sylfaen"/>
          <w:b/>
          <w:lang w:val="af-ZA"/>
        </w:rPr>
        <w:t>Ա Մ Փ Ո Փ Ա Թ Ե Ր Թ</w:t>
      </w:r>
    </w:p>
    <w:p w:rsidR="00832C76" w:rsidRPr="00B10B03" w:rsidRDefault="00832C76" w:rsidP="00832C76">
      <w:pPr>
        <w:jc w:val="center"/>
        <w:rPr>
          <w:rStyle w:val="Strong"/>
          <w:rFonts w:ascii="GHEA Grapalat" w:hAnsi="GHEA Grapalat"/>
          <w:lang w:val="af-ZA"/>
        </w:rPr>
      </w:pPr>
      <w:r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>&lt;&lt;</w:t>
      </w:r>
      <w:r w:rsidRPr="003A7E78">
        <w:rPr>
          <w:rStyle w:val="Strong"/>
          <w:rFonts w:ascii="GHEA Grapalat" w:hAnsi="GHEA Grapalat"/>
          <w:color w:val="000000"/>
          <w:shd w:val="clear" w:color="auto" w:fill="FFFFFF"/>
        </w:rPr>
        <w:t>ՀԱՅԱՍՏԱՆԻ</w:t>
      </w:r>
      <w:r w:rsidRPr="00922863"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3A7E78">
        <w:rPr>
          <w:rStyle w:val="Strong"/>
          <w:rFonts w:ascii="GHEA Grapalat" w:hAnsi="GHEA Grapalat"/>
          <w:color w:val="000000"/>
          <w:shd w:val="clear" w:color="auto" w:fill="FFFFFF"/>
        </w:rPr>
        <w:t>ՀԱՆՐԱՊԵՏՈՒԹՅԱՆ</w:t>
      </w:r>
      <w:r w:rsidRPr="00922863"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3A7E78">
        <w:rPr>
          <w:rStyle w:val="Strong"/>
          <w:rFonts w:ascii="GHEA Grapalat" w:hAnsi="GHEA Grapalat"/>
          <w:color w:val="000000"/>
          <w:shd w:val="clear" w:color="auto" w:fill="FFFFFF"/>
        </w:rPr>
        <w:t>ԿԱՌԱՎԱՐՈՒԹՅԱՆ</w:t>
      </w:r>
      <w:r w:rsidRPr="00922863"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 xml:space="preserve"> 2020 </w:t>
      </w:r>
      <w:r w:rsidRPr="003A7E78">
        <w:rPr>
          <w:rStyle w:val="Strong"/>
          <w:rFonts w:ascii="GHEA Grapalat" w:hAnsi="GHEA Grapalat"/>
          <w:color w:val="000000"/>
          <w:shd w:val="clear" w:color="auto" w:fill="FFFFFF"/>
        </w:rPr>
        <w:t>ԹՎԱԿԱՆԻ</w:t>
      </w:r>
      <w:r w:rsidRPr="00922863"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>
        <w:rPr>
          <w:rStyle w:val="Strong"/>
          <w:rFonts w:ascii="GHEA Grapalat" w:hAnsi="GHEA Grapalat"/>
          <w:color w:val="000000"/>
          <w:shd w:val="clear" w:color="auto" w:fill="FFFFFF"/>
        </w:rPr>
        <w:t>ՀՈՒՆԻՍԻ</w:t>
      </w:r>
      <w:r w:rsidRPr="00922863"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 xml:space="preserve"> 18-</w:t>
      </w:r>
      <w:r w:rsidRPr="003A7E78">
        <w:rPr>
          <w:rStyle w:val="Strong"/>
          <w:rFonts w:ascii="GHEA Grapalat" w:hAnsi="GHEA Grapalat"/>
          <w:color w:val="000000"/>
          <w:shd w:val="clear" w:color="auto" w:fill="FFFFFF"/>
        </w:rPr>
        <w:t>Ի</w:t>
      </w:r>
      <w:r w:rsidRPr="00922863"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 xml:space="preserve"> N974-</w:t>
      </w:r>
      <w:r>
        <w:rPr>
          <w:rStyle w:val="Strong"/>
          <w:rFonts w:ascii="GHEA Grapalat" w:hAnsi="GHEA Grapalat"/>
          <w:color w:val="000000"/>
          <w:shd w:val="clear" w:color="auto" w:fill="FFFFFF"/>
        </w:rPr>
        <w:t>Ա</w:t>
      </w:r>
      <w:r w:rsidRPr="00922863"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3A7E78">
        <w:rPr>
          <w:rStyle w:val="Strong"/>
          <w:rFonts w:ascii="GHEA Grapalat" w:hAnsi="GHEA Grapalat"/>
          <w:color w:val="000000"/>
          <w:shd w:val="clear" w:color="auto" w:fill="FFFFFF"/>
        </w:rPr>
        <w:t>ՈՐՈՇՄԱՆ</w:t>
      </w:r>
      <w:r w:rsidRPr="00922863"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3A7E78">
        <w:rPr>
          <w:rStyle w:val="Strong"/>
          <w:rFonts w:ascii="GHEA Grapalat" w:hAnsi="GHEA Grapalat"/>
          <w:color w:val="000000"/>
          <w:shd w:val="clear" w:color="auto" w:fill="FFFFFF"/>
        </w:rPr>
        <w:t>ՄԵՋ</w:t>
      </w:r>
      <w:r w:rsidRPr="00922863"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3A7E78">
        <w:rPr>
          <w:rStyle w:val="Strong"/>
          <w:rFonts w:ascii="GHEA Grapalat" w:hAnsi="GHEA Grapalat"/>
          <w:color w:val="000000"/>
          <w:shd w:val="clear" w:color="auto" w:fill="FFFFFF"/>
        </w:rPr>
        <w:t>ՓՈՓՈԽՈՒԹՅՈՒՆ</w:t>
      </w:r>
      <w:r w:rsidRPr="00922863"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3A7E78">
        <w:rPr>
          <w:rStyle w:val="Strong"/>
          <w:rFonts w:ascii="GHEA Grapalat" w:hAnsi="GHEA Grapalat"/>
          <w:color w:val="000000"/>
          <w:shd w:val="clear" w:color="auto" w:fill="FFFFFF"/>
        </w:rPr>
        <w:t>ԿԱՏԱՐԵԼՈՒ</w:t>
      </w:r>
      <w:r w:rsidRPr="00922863"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3A7E78">
        <w:rPr>
          <w:rStyle w:val="Strong"/>
          <w:rFonts w:ascii="GHEA Grapalat" w:hAnsi="GHEA Grapalat"/>
          <w:color w:val="000000"/>
          <w:shd w:val="clear" w:color="auto" w:fill="FFFFFF"/>
        </w:rPr>
        <w:t>ՄԱՍԻՆ</w:t>
      </w:r>
      <w:r w:rsidRPr="00922863"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 xml:space="preserve">&gt;&gt; </w:t>
      </w:r>
      <w:r>
        <w:rPr>
          <w:rFonts w:ascii="GHEA Grapalat" w:hAnsi="GHEA Grapalat" w:cs="Sylfaen"/>
          <w:b/>
          <w:lang w:val="en-US"/>
        </w:rPr>
        <w:t>ՀՀ</w:t>
      </w:r>
      <w:r w:rsidRPr="00F959E1">
        <w:rPr>
          <w:rFonts w:ascii="GHEA Grapalat" w:hAnsi="GHEA Grapalat" w:cs="Sylfaen"/>
          <w:b/>
          <w:lang w:val="af-ZA"/>
        </w:rPr>
        <w:t xml:space="preserve"> </w:t>
      </w:r>
      <w:r w:rsidRPr="002551DB">
        <w:rPr>
          <w:rFonts w:ascii="GHEA Grapalat" w:hAnsi="GHEA Grapalat" w:cs="Sylfaen"/>
          <w:b/>
          <w:lang w:val="hy-AM"/>
        </w:rPr>
        <w:t xml:space="preserve"> ԿԱՌԱՎԱՐՈՒԹՅԱՆ ՈՐՈՇՄԱՆ ՆԱԽԱԳԾԻ</w:t>
      </w:r>
      <w:r w:rsidRPr="002551DB">
        <w:rPr>
          <w:rFonts w:ascii="GHEA Grapalat" w:hAnsi="GHEA Grapalat" w:cs="Tahoma"/>
          <w:lang w:val="af-ZA"/>
        </w:rPr>
        <w:t xml:space="preserve"> </w:t>
      </w:r>
      <w:r w:rsidRPr="002551DB">
        <w:rPr>
          <w:rStyle w:val="Strong"/>
          <w:rFonts w:ascii="GHEA Grapalat" w:hAnsi="GHEA Grapalat" w:cs="Sylfaen"/>
          <w:lang w:val="hy-AM"/>
        </w:rPr>
        <w:t>ԿԱՊԱԿՑՈՒԹՅԱՄԲ</w:t>
      </w:r>
      <w:r w:rsidRPr="002551DB">
        <w:rPr>
          <w:rStyle w:val="Strong"/>
          <w:rFonts w:ascii="GHEA Grapalat" w:hAnsi="GHEA Grapalat" w:cs="Sylfaen"/>
          <w:lang w:val="af-ZA"/>
        </w:rPr>
        <w:t xml:space="preserve"> </w:t>
      </w:r>
      <w:r w:rsidRPr="002551DB">
        <w:rPr>
          <w:rStyle w:val="Strong"/>
          <w:rFonts w:ascii="GHEA Grapalat" w:hAnsi="GHEA Grapalat"/>
          <w:lang w:val="hy-AM"/>
        </w:rPr>
        <w:t>ՆԵՐԿԱՅԱՑՎԱԾ</w:t>
      </w:r>
      <w:r w:rsidRPr="002551DB">
        <w:rPr>
          <w:rStyle w:val="Strong"/>
          <w:rFonts w:ascii="GHEA Grapalat" w:hAnsi="GHEA Grapalat"/>
          <w:lang w:val="af-ZA"/>
        </w:rPr>
        <w:t xml:space="preserve"> </w:t>
      </w:r>
      <w:r w:rsidRPr="002551DB">
        <w:rPr>
          <w:rStyle w:val="Strong"/>
          <w:rFonts w:ascii="GHEA Grapalat" w:hAnsi="GHEA Grapalat"/>
          <w:lang w:val="hy-AM"/>
        </w:rPr>
        <w:t>ԴԻՏՈՂՈՒԹՅՈՒՆՆԵՐԻ</w:t>
      </w:r>
      <w:r w:rsidRPr="000B53BA">
        <w:rPr>
          <w:rStyle w:val="Strong"/>
          <w:rFonts w:ascii="GHEA Grapalat" w:hAnsi="GHEA Grapalat"/>
          <w:lang w:val="af-ZA"/>
        </w:rPr>
        <w:t xml:space="preserve"> </w:t>
      </w:r>
      <w:r>
        <w:rPr>
          <w:rStyle w:val="Strong"/>
          <w:rFonts w:ascii="GHEA Grapalat" w:hAnsi="GHEA Grapalat"/>
          <w:lang w:val="af-ZA"/>
        </w:rPr>
        <w:t xml:space="preserve">ԵՎ </w:t>
      </w:r>
      <w:r w:rsidRPr="002551DB">
        <w:rPr>
          <w:rStyle w:val="Strong"/>
          <w:rFonts w:ascii="GHEA Grapalat" w:hAnsi="GHEA Grapalat"/>
          <w:lang w:val="hy-AM"/>
        </w:rPr>
        <w:t>ԱՌԱՋԱՐԿՈՒԹՅՈՒՆՆԵՐԻ</w:t>
      </w:r>
      <w:r w:rsidRPr="002551DB">
        <w:rPr>
          <w:rStyle w:val="Strong"/>
          <w:rFonts w:ascii="GHEA Grapalat" w:hAnsi="GHEA Grapalat"/>
          <w:lang w:val="af-ZA"/>
        </w:rPr>
        <w:t xml:space="preserve"> </w:t>
      </w:r>
      <w:r w:rsidRPr="002551DB">
        <w:rPr>
          <w:rStyle w:val="Strong"/>
          <w:rFonts w:ascii="GHEA Grapalat" w:hAnsi="GHEA Grapalat"/>
          <w:lang w:val="hy-AM"/>
        </w:rPr>
        <w:t>ՎԵՐԱԲԵՐՅԱԼ</w:t>
      </w:r>
    </w:p>
    <w:tbl>
      <w:tblPr>
        <w:tblpPr w:leftFromText="180" w:rightFromText="180" w:bottomFromText="200" w:vertAnchor="text" w:horzAnchor="margin" w:tblpXSpec="center" w:tblpY="224"/>
        <w:tblW w:w="149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5"/>
        <w:gridCol w:w="2408"/>
        <w:gridCol w:w="6660"/>
        <w:gridCol w:w="1350"/>
        <w:gridCol w:w="3960"/>
      </w:tblGrid>
      <w:tr w:rsidR="00832C76" w:rsidRPr="002551DB" w:rsidTr="00E051C4">
        <w:trPr>
          <w:trHeight w:val="88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2C76" w:rsidRPr="002551DB" w:rsidRDefault="00832C76" w:rsidP="00E051C4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</w:rPr>
            </w:pPr>
            <w:r w:rsidRPr="002551DB">
              <w:rPr>
                <w:rFonts w:ascii="GHEA Grapalat" w:hAnsi="GHEA Grapalat" w:cs="Sylfaen"/>
                <w:b/>
                <w:lang w:val="af-ZA"/>
              </w:rPr>
              <w:t>հ/հ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2C76" w:rsidRPr="002551DB" w:rsidRDefault="00832C76" w:rsidP="00E051C4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lang w:val="af-ZA"/>
              </w:rPr>
            </w:pPr>
            <w:proofErr w:type="spellStart"/>
            <w:r w:rsidRPr="002551DB">
              <w:rPr>
                <w:rFonts w:ascii="GHEA Grapalat" w:hAnsi="GHEA Grapalat" w:cs="Sylfaen"/>
                <w:b/>
                <w:lang w:val="af-ZA"/>
              </w:rPr>
              <w:t>Առաջարկության</w:t>
            </w:r>
            <w:proofErr w:type="spellEnd"/>
            <w:r w:rsidRPr="002551DB">
              <w:rPr>
                <w:rFonts w:ascii="GHEA Grapalat" w:hAnsi="GHEA Grapalat"/>
                <w:b/>
                <w:lang w:val="af-ZA"/>
              </w:rPr>
              <w:t xml:space="preserve"> </w:t>
            </w:r>
            <w:proofErr w:type="spellStart"/>
            <w:r w:rsidRPr="002551DB">
              <w:rPr>
                <w:rFonts w:ascii="GHEA Grapalat" w:hAnsi="GHEA Grapalat" w:cs="Sylfaen"/>
                <w:b/>
                <w:lang w:val="af-ZA"/>
              </w:rPr>
              <w:t>հեղինակը</w:t>
            </w:r>
            <w:proofErr w:type="spellEnd"/>
            <w:r w:rsidRPr="002551DB">
              <w:rPr>
                <w:rFonts w:ascii="GHEA Grapalat" w:hAnsi="GHEA Grapalat" w:cs="Sylfaen"/>
                <w:b/>
                <w:lang w:val="af-ZA"/>
              </w:rPr>
              <w:t xml:space="preserve">, </w:t>
            </w:r>
            <w:proofErr w:type="spellStart"/>
            <w:r w:rsidRPr="002551DB">
              <w:rPr>
                <w:rFonts w:ascii="GHEA Grapalat" w:hAnsi="GHEA Grapalat" w:cs="Sylfaen"/>
                <w:b/>
                <w:lang w:val="af-ZA"/>
              </w:rPr>
              <w:t>գրու-թյան</w:t>
            </w:r>
            <w:proofErr w:type="spellEnd"/>
            <w:r w:rsidRPr="002551DB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proofErr w:type="spellStart"/>
            <w:r w:rsidRPr="002551DB">
              <w:rPr>
                <w:rFonts w:ascii="GHEA Grapalat" w:hAnsi="GHEA Grapalat" w:cs="Sylfaen"/>
                <w:b/>
                <w:lang w:val="af-ZA"/>
              </w:rPr>
              <w:t>ամսաթիվը</w:t>
            </w:r>
            <w:proofErr w:type="spellEnd"/>
            <w:r w:rsidRPr="002551DB">
              <w:rPr>
                <w:rFonts w:ascii="GHEA Grapalat" w:hAnsi="GHEA Grapalat" w:cs="Sylfaen"/>
                <w:b/>
                <w:lang w:val="af-ZA"/>
              </w:rPr>
              <w:t>,</w:t>
            </w:r>
            <w:r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proofErr w:type="spellStart"/>
            <w:r w:rsidRPr="002551DB">
              <w:rPr>
                <w:rFonts w:ascii="GHEA Grapalat" w:hAnsi="GHEA Grapalat" w:cs="Sylfaen"/>
                <w:b/>
                <w:lang w:val="af-ZA"/>
              </w:rPr>
              <w:t>համարը</w:t>
            </w:r>
            <w:proofErr w:type="spellEnd"/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2C76" w:rsidRPr="002551DB" w:rsidRDefault="00832C76" w:rsidP="00E051C4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lang w:val="af-ZA"/>
              </w:rPr>
            </w:pPr>
            <w:proofErr w:type="spellStart"/>
            <w:r w:rsidRPr="002551DB">
              <w:rPr>
                <w:rFonts w:ascii="GHEA Grapalat" w:hAnsi="GHEA Grapalat" w:cs="Sylfaen"/>
                <w:b/>
                <w:lang w:val="af-ZA"/>
              </w:rPr>
              <w:t>Առաջարկության</w:t>
            </w:r>
            <w:proofErr w:type="spellEnd"/>
            <w:r w:rsidRPr="002551DB">
              <w:rPr>
                <w:rFonts w:ascii="GHEA Grapalat" w:hAnsi="GHEA Grapalat"/>
                <w:b/>
                <w:lang w:val="af-ZA"/>
              </w:rPr>
              <w:t xml:space="preserve"> </w:t>
            </w:r>
            <w:proofErr w:type="spellStart"/>
            <w:r w:rsidRPr="002551DB">
              <w:rPr>
                <w:rFonts w:ascii="GHEA Grapalat" w:hAnsi="GHEA Grapalat" w:cs="Sylfaen"/>
                <w:b/>
                <w:lang w:val="af-ZA"/>
              </w:rPr>
              <w:t>բովանդակությունը</w:t>
            </w:r>
            <w:proofErr w:type="spellEnd"/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2C76" w:rsidRPr="002551DB" w:rsidRDefault="00832C76" w:rsidP="00E051C4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lang w:val="af-ZA"/>
              </w:rPr>
            </w:pPr>
            <w:proofErr w:type="spellStart"/>
            <w:r w:rsidRPr="002551DB">
              <w:rPr>
                <w:rFonts w:ascii="GHEA Grapalat" w:hAnsi="GHEA Grapalat" w:cs="Sylfaen"/>
                <w:b/>
                <w:lang w:val="en-US"/>
              </w:rPr>
              <w:t>Եզրակա-ցություն</w:t>
            </w:r>
            <w:proofErr w:type="spellEnd"/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2C76" w:rsidRPr="002551DB" w:rsidRDefault="00832C76" w:rsidP="00E051C4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lang w:val="af-ZA"/>
              </w:rPr>
            </w:pPr>
            <w:proofErr w:type="spellStart"/>
            <w:r w:rsidRPr="002551DB">
              <w:rPr>
                <w:rFonts w:ascii="GHEA Grapalat" w:hAnsi="GHEA Grapalat" w:cs="Sylfaen"/>
                <w:b/>
                <w:lang w:val="af-ZA"/>
              </w:rPr>
              <w:t>Կատարված</w:t>
            </w:r>
            <w:proofErr w:type="spellEnd"/>
            <w:r w:rsidRPr="002551DB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proofErr w:type="spellStart"/>
            <w:r w:rsidRPr="002551DB">
              <w:rPr>
                <w:rFonts w:ascii="GHEA Grapalat" w:hAnsi="GHEA Grapalat" w:cs="Sylfaen"/>
                <w:b/>
                <w:lang w:val="af-ZA"/>
              </w:rPr>
              <w:t>փոփոխությունը</w:t>
            </w:r>
            <w:proofErr w:type="spellEnd"/>
          </w:p>
        </w:tc>
      </w:tr>
      <w:tr w:rsidR="00832C76" w:rsidRPr="00B10B03" w:rsidTr="00E051C4">
        <w:trPr>
          <w:trHeight w:val="7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C76" w:rsidRPr="002551DB" w:rsidRDefault="00832C76" w:rsidP="00E051C4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fr-FR"/>
              </w:rPr>
            </w:pPr>
            <w:r w:rsidRPr="002551DB">
              <w:rPr>
                <w:rFonts w:ascii="GHEA Grapalat" w:hAnsi="GHEA Grapalat" w:cs="Sylfaen"/>
                <w:lang w:val="fr-FR"/>
              </w:rPr>
              <w:t>2.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C76" w:rsidRPr="002551DB" w:rsidRDefault="00832C76" w:rsidP="00E051C4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fr-FR"/>
              </w:rPr>
            </w:pPr>
            <w:r w:rsidRPr="002551DB">
              <w:rPr>
                <w:rFonts w:ascii="GHEA Grapalat" w:hAnsi="GHEA Grapalat"/>
                <w:lang w:val="fr-FR"/>
              </w:rPr>
              <w:t xml:space="preserve">ՀՀ </w:t>
            </w:r>
            <w:proofErr w:type="spellStart"/>
            <w:r w:rsidRPr="002551DB">
              <w:rPr>
                <w:rFonts w:ascii="GHEA Grapalat" w:hAnsi="GHEA Grapalat"/>
                <w:lang w:val="fr-FR"/>
              </w:rPr>
              <w:t>ֆինանսների</w:t>
            </w:r>
            <w:proofErr w:type="spellEnd"/>
            <w:r w:rsidRPr="002551DB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2551DB">
              <w:rPr>
                <w:rFonts w:ascii="GHEA Grapalat" w:hAnsi="GHEA Grapalat"/>
                <w:lang w:val="fr-FR"/>
              </w:rPr>
              <w:t>նախարարու</w:t>
            </w:r>
            <w:r>
              <w:rPr>
                <w:rFonts w:ascii="GHEA Grapalat" w:hAnsi="GHEA Grapalat"/>
                <w:lang w:val="fr-FR"/>
              </w:rPr>
              <w:t>-</w:t>
            </w:r>
            <w:r w:rsidRPr="002551DB">
              <w:rPr>
                <w:rFonts w:ascii="GHEA Grapalat" w:hAnsi="GHEA Grapalat"/>
                <w:lang w:val="fr-FR"/>
              </w:rPr>
              <w:t>թյուն</w:t>
            </w:r>
            <w:proofErr w:type="spellEnd"/>
          </w:p>
          <w:p w:rsidR="00832C76" w:rsidRPr="00832C76" w:rsidRDefault="00832C76" w:rsidP="00E051C4">
            <w:pPr>
              <w:shd w:val="clear" w:color="auto" w:fill="FFFFFF"/>
              <w:rPr>
                <w:rFonts w:ascii="GHEA Grapalat" w:hAnsi="GHEA Grapalat"/>
                <w:color w:val="000000"/>
                <w:lang w:val="fr-FR"/>
              </w:rPr>
            </w:pPr>
            <w:r w:rsidRPr="00832C76">
              <w:rPr>
                <w:rFonts w:ascii="GHEA Grapalat" w:hAnsi="GHEA Grapalat"/>
                <w:color w:val="000000"/>
                <w:lang w:val="fr-FR"/>
              </w:rPr>
              <w:t>01/11-1/12332-2020</w:t>
            </w:r>
          </w:p>
          <w:p w:rsidR="00832C76" w:rsidRPr="00832C76" w:rsidRDefault="00832C76" w:rsidP="00E051C4">
            <w:pPr>
              <w:shd w:val="clear" w:color="auto" w:fill="FFFFFF"/>
              <w:rPr>
                <w:rFonts w:ascii="GHEA Grapalat" w:hAnsi="GHEA Grapalat"/>
                <w:color w:val="000000"/>
                <w:lang w:val="fr-FR"/>
              </w:rPr>
            </w:pPr>
            <w:r w:rsidRPr="00832C76">
              <w:rPr>
                <w:rFonts w:ascii="GHEA Grapalat" w:hAnsi="GHEA Grapalat"/>
                <w:color w:val="000000"/>
                <w:lang w:val="fr-FR"/>
              </w:rPr>
              <w:t xml:space="preserve">19 </w:t>
            </w:r>
            <w:proofErr w:type="spellStart"/>
            <w:r w:rsidRPr="005543F3">
              <w:rPr>
                <w:rFonts w:ascii="GHEA Grapalat" w:hAnsi="GHEA Grapalat" w:cs="Sylfaen"/>
                <w:color w:val="000000"/>
              </w:rPr>
              <w:t>Օգոստոս</w:t>
            </w:r>
            <w:proofErr w:type="spellEnd"/>
            <w:r w:rsidRPr="00832C76">
              <w:rPr>
                <w:rFonts w:ascii="GHEA Grapalat" w:hAnsi="GHEA Grapalat" w:cs="Verdana"/>
                <w:color w:val="000000"/>
                <w:lang w:val="fr-FR"/>
              </w:rPr>
              <w:t xml:space="preserve"> 2020</w:t>
            </w:r>
            <w:r w:rsidRPr="00832C76">
              <w:rPr>
                <w:rFonts w:ascii="Verdana" w:hAnsi="Verdana" w:cs="Verdana"/>
                <w:color w:val="000000"/>
                <w:lang w:val="fr-FR"/>
              </w:rPr>
              <w:t> 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2C76" w:rsidRPr="00AD64FF" w:rsidRDefault="00832C76" w:rsidP="00E051C4">
            <w:pPr>
              <w:tabs>
                <w:tab w:val="left" w:pos="0"/>
              </w:tabs>
              <w:ind w:firstLine="360"/>
              <w:jc w:val="both"/>
              <w:rPr>
                <w:rStyle w:val="Strong"/>
                <w:rFonts w:ascii="GHEA Grapalat" w:hAnsi="GHEA Grapalat"/>
                <w:b w:val="0"/>
                <w:bCs w:val="0"/>
                <w:lang w:val="hy-AM"/>
              </w:rPr>
            </w:pPr>
            <w:r w:rsidRPr="002551DB">
              <w:rPr>
                <w:rStyle w:val="Strong"/>
                <w:rFonts w:ascii="GHEA Grapalat" w:hAnsi="GHEA Grapalat"/>
                <w:lang w:val="en-US"/>
              </w:rPr>
              <w:t>Դ</w:t>
            </w:r>
            <w:proofErr w:type="spellStart"/>
            <w:r w:rsidRPr="002551DB">
              <w:rPr>
                <w:rStyle w:val="Strong"/>
                <w:rFonts w:ascii="GHEA Grapalat" w:hAnsi="GHEA Grapalat"/>
                <w:lang w:val="hy-AM"/>
              </w:rPr>
              <w:t>իտողությունների</w:t>
            </w:r>
            <w:proofErr w:type="spellEnd"/>
            <w:r w:rsidRPr="002551DB">
              <w:rPr>
                <w:rStyle w:val="Strong"/>
                <w:rFonts w:ascii="GHEA Grapalat" w:hAnsi="GHEA Grapalat"/>
                <w:lang w:val="af-ZA"/>
              </w:rPr>
              <w:t xml:space="preserve"> և </w:t>
            </w:r>
            <w:r w:rsidRPr="002551DB">
              <w:rPr>
                <w:rStyle w:val="Strong"/>
                <w:rFonts w:ascii="GHEA Grapalat" w:hAnsi="GHEA Grapalat"/>
                <w:lang w:val="hy-AM"/>
              </w:rPr>
              <w:t>առաջարկություններ</w:t>
            </w:r>
            <w:r w:rsidRPr="002551DB">
              <w:rPr>
                <w:rStyle w:val="Strong"/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2551DB">
              <w:rPr>
                <w:rStyle w:val="Strong"/>
                <w:rFonts w:ascii="GHEA Grapalat" w:hAnsi="GHEA Grapalat"/>
                <w:lang w:val="en-US"/>
              </w:rPr>
              <w:t>չ</w:t>
            </w:r>
            <w:r w:rsidRPr="002551DB">
              <w:rPr>
                <w:rFonts w:ascii="GHEA Grapalat" w:eastAsia="Arial Unicode MS" w:hAnsi="GHEA Grapalat" w:cs="Arial"/>
                <w:lang w:val="en-US"/>
              </w:rPr>
              <w:t>ունի</w:t>
            </w:r>
            <w:proofErr w:type="spellEnd"/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C76" w:rsidRPr="002551DB" w:rsidRDefault="00832C76" w:rsidP="00E051C4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lang w:val="fr-FR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C76" w:rsidRPr="002551DB" w:rsidRDefault="00832C76" w:rsidP="00E051C4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fr-FR"/>
              </w:rPr>
            </w:pPr>
          </w:p>
        </w:tc>
      </w:tr>
      <w:tr w:rsidR="00832C76" w:rsidRPr="00832C76" w:rsidTr="00E051C4">
        <w:trPr>
          <w:trHeight w:val="7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C76" w:rsidRPr="002551DB" w:rsidRDefault="00832C76" w:rsidP="00E051C4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fr-FR"/>
              </w:rPr>
            </w:pPr>
            <w:r>
              <w:rPr>
                <w:rFonts w:ascii="GHEA Grapalat" w:hAnsi="GHEA Grapalat" w:cs="Sylfaen"/>
                <w:lang w:val="fr-FR"/>
              </w:rPr>
              <w:t>3.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C76" w:rsidRPr="000B53BA" w:rsidRDefault="00832C76" w:rsidP="00E051C4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fr-FR"/>
              </w:rPr>
            </w:pPr>
            <w:r>
              <w:rPr>
                <w:rFonts w:ascii="GHEA Grapalat" w:hAnsi="GHEA Grapalat"/>
                <w:lang w:val="en-US"/>
              </w:rPr>
              <w:t>ՀՀ</w:t>
            </w:r>
            <w:r w:rsidRPr="000B53BA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տարածքային</w:t>
            </w:r>
            <w:proofErr w:type="spellEnd"/>
            <w:r w:rsidRPr="000B53BA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կառավարման</w:t>
            </w:r>
            <w:proofErr w:type="spellEnd"/>
            <w:r w:rsidRPr="000B53BA">
              <w:rPr>
                <w:rFonts w:ascii="GHEA Grapalat" w:hAnsi="GHEA Grapalat"/>
                <w:lang w:val="fr-FR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t>և</w:t>
            </w:r>
            <w:r w:rsidRPr="000B53BA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ենթակառուց</w:t>
            </w:r>
            <w:proofErr w:type="spellEnd"/>
            <w:r w:rsidRPr="005543F3">
              <w:rPr>
                <w:rFonts w:ascii="GHEA Grapalat" w:hAnsi="GHEA Grapalat"/>
                <w:lang w:val="fr-FR"/>
              </w:rPr>
              <w:t>-</w:t>
            </w:r>
            <w:proofErr w:type="spellStart"/>
            <w:r>
              <w:rPr>
                <w:rFonts w:ascii="GHEA Grapalat" w:hAnsi="GHEA Grapalat"/>
                <w:lang w:val="en-US"/>
              </w:rPr>
              <w:t>վածքների</w:t>
            </w:r>
            <w:proofErr w:type="spellEnd"/>
            <w:r w:rsidRPr="000B53BA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նախարարություն</w:t>
            </w:r>
            <w:proofErr w:type="spellEnd"/>
          </w:p>
          <w:p w:rsidR="00832C76" w:rsidRPr="005543F3" w:rsidRDefault="00832C76" w:rsidP="00E051C4">
            <w:pPr>
              <w:shd w:val="clear" w:color="auto" w:fill="FFFFFF"/>
              <w:rPr>
                <w:rFonts w:ascii="GHEA Grapalat" w:hAnsi="GHEA Grapalat"/>
                <w:color w:val="000000"/>
              </w:rPr>
            </w:pPr>
            <w:r w:rsidRPr="005543F3">
              <w:rPr>
                <w:rFonts w:ascii="GHEA Grapalat" w:hAnsi="GHEA Grapalat" w:cs="Sylfaen"/>
                <w:color w:val="000000"/>
              </w:rPr>
              <w:t>ՍՊ</w:t>
            </w:r>
            <w:r w:rsidRPr="005543F3">
              <w:rPr>
                <w:rFonts w:ascii="GHEA Grapalat" w:hAnsi="GHEA Grapalat" w:cs="Verdana"/>
                <w:color w:val="000000"/>
              </w:rPr>
              <w:t>//23596-202</w:t>
            </w:r>
            <w:r w:rsidRPr="005543F3">
              <w:rPr>
                <w:rFonts w:ascii="GHEA Grapalat" w:hAnsi="GHEA Grapalat"/>
                <w:color w:val="000000"/>
              </w:rPr>
              <w:t>0</w:t>
            </w:r>
          </w:p>
          <w:p w:rsidR="00832C76" w:rsidRDefault="00832C76" w:rsidP="00E051C4">
            <w:pPr>
              <w:shd w:val="clear" w:color="auto" w:fill="FFFFFF"/>
              <w:rPr>
                <w:rFonts w:ascii="Verdana" w:hAnsi="Verdana"/>
                <w:color w:val="000000"/>
                <w:sz w:val="18"/>
                <w:szCs w:val="18"/>
              </w:rPr>
            </w:pPr>
            <w:r w:rsidRPr="005543F3">
              <w:rPr>
                <w:rFonts w:ascii="GHEA Grapalat" w:hAnsi="GHEA Grapalat"/>
                <w:color w:val="000000"/>
              </w:rPr>
              <w:t xml:space="preserve">20 </w:t>
            </w:r>
            <w:proofErr w:type="spellStart"/>
            <w:r w:rsidRPr="005543F3">
              <w:rPr>
                <w:rFonts w:ascii="GHEA Grapalat" w:hAnsi="GHEA Grapalat" w:cs="Sylfaen"/>
                <w:color w:val="000000"/>
              </w:rPr>
              <w:t>Օգոստոս</w:t>
            </w:r>
            <w:proofErr w:type="spellEnd"/>
            <w:r w:rsidRPr="005543F3">
              <w:rPr>
                <w:rFonts w:ascii="GHEA Grapalat" w:hAnsi="GHEA Grapalat" w:cs="Verdana"/>
                <w:color w:val="000000"/>
              </w:rPr>
              <w:t xml:space="preserve"> 2020</w:t>
            </w:r>
          </w:p>
          <w:p w:rsidR="00832C76" w:rsidRPr="00922863" w:rsidRDefault="00832C76" w:rsidP="00E051C4">
            <w:pPr>
              <w:shd w:val="clear" w:color="auto" w:fill="FFFFFF"/>
              <w:jc w:val="center"/>
              <w:rPr>
                <w:rFonts w:ascii="Verdana" w:hAnsi="Verdana"/>
                <w:color w:val="000000"/>
                <w:sz w:val="18"/>
                <w:szCs w:val="18"/>
                <w:lang w:val="fr-FR"/>
              </w:rPr>
            </w:pP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2C76" w:rsidRDefault="00832C76" w:rsidP="00E051C4">
            <w:pPr>
              <w:ind w:firstLine="459"/>
              <w:jc w:val="both"/>
              <w:rPr>
                <w:rFonts w:ascii="GHEA Grapalat" w:hAnsi="GHEA Grapalat" w:cs="Arial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Ի կատարումն ՀՀ կառավարության 2020թ. հունիսի 18-ի թիվ 974-Ա որոշման 2-րդ կետի հանձնարարականի ՀՀ տարածքային կառավարման և ենթակառուցվածքների նախարարության պ</w:t>
            </w:r>
            <w:r w:rsidRPr="00BE0BF4">
              <w:rPr>
                <w:rFonts w:ascii="GHEA Grapalat" w:hAnsi="GHEA Grapalat"/>
                <w:lang w:val="hy-AM"/>
              </w:rPr>
              <w:t>ետական գույքի կառավարման կոմիտե</w:t>
            </w:r>
            <w:r>
              <w:rPr>
                <w:rFonts w:ascii="GHEA Grapalat" w:hAnsi="GHEA Grapalat"/>
                <w:lang w:val="hy-AM"/>
              </w:rPr>
              <w:t xml:space="preserve">ի նախագահի 2020թ.  հուլիսի 1-ի թիվ 94-Ա հրամանով ստեղծվել է «Լազուր» </w:t>
            </w:r>
            <w:r>
              <w:rPr>
                <w:rFonts w:ascii="GHEA Grapalat" w:hAnsi="GHEA Grapalat" w:cs="Arial"/>
                <w:lang w:val="hy-AM"/>
              </w:rPr>
              <w:t xml:space="preserve">ՊՈԱԿ-ի լուծարման հանձնաժողով, ինչի վերաբերյալ </w:t>
            </w:r>
            <w:r>
              <w:rPr>
                <w:rFonts w:ascii="GHEA Grapalat" w:hAnsi="GHEA Grapalat"/>
                <w:lang w:val="hy-AM"/>
              </w:rPr>
              <w:t>ՀՀ տարածքային կառավարման և ենթակառուցվածքների նախարարությունը</w:t>
            </w:r>
            <w:r>
              <w:rPr>
                <w:rFonts w:ascii="GHEA Grapalat" w:hAnsi="GHEA Grapalat" w:cs="Arial"/>
                <w:lang w:val="hy-AM"/>
              </w:rPr>
              <w:t xml:space="preserve"> 09.07.2020թ. թիվ ՍՊ/18525-2020 գրությամբ հայտնել է ՀՀ վարչապետի աշխատակազմ։ Սակայն հետագայում պարզվել է, որ ընկերությունում առկա են փաստաթղթեր, որոնց հետ կարող են առնչվել միայն ՀՀ օրենսդրությամբ սահմանված կարգով համապատասխան թույլտվության </w:t>
            </w:r>
            <w:proofErr w:type="spellStart"/>
            <w:r>
              <w:rPr>
                <w:rFonts w:ascii="GHEA Grapalat" w:hAnsi="GHEA Grapalat" w:cs="Arial"/>
                <w:lang w:val="hy-AM"/>
              </w:rPr>
              <w:t>ձև</w:t>
            </w:r>
            <w:proofErr w:type="spellEnd"/>
            <w:r>
              <w:rPr>
                <w:rFonts w:ascii="GHEA Grapalat" w:hAnsi="GHEA Grapalat" w:cs="Arial"/>
                <w:lang w:val="hy-AM"/>
              </w:rPr>
              <w:t xml:space="preserve"> ունեցող անձինք, ուստի անհրաժեշտություն էր առաջացել նոր լուծարման հանձնաժողով </w:t>
            </w:r>
            <w:proofErr w:type="spellStart"/>
            <w:r>
              <w:rPr>
                <w:rFonts w:ascii="GHEA Grapalat" w:hAnsi="GHEA Grapalat" w:cs="Arial"/>
                <w:lang w:val="hy-AM"/>
              </w:rPr>
              <w:t>ձևավորելու</w:t>
            </w:r>
            <w:proofErr w:type="spellEnd"/>
            <w:r>
              <w:rPr>
                <w:rFonts w:ascii="GHEA Grapalat" w:hAnsi="GHEA Grapalat" w:cs="Arial"/>
                <w:lang w:val="hy-AM"/>
              </w:rPr>
              <w:t>։</w:t>
            </w:r>
          </w:p>
          <w:p w:rsidR="00832C76" w:rsidRDefault="00832C76" w:rsidP="00E051C4">
            <w:pPr>
              <w:ind w:firstLine="318"/>
              <w:jc w:val="both"/>
              <w:rPr>
                <w:rFonts w:ascii="GHEA Grapalat" w:hAnsi="GHEA Grapalat" w:cs="Arial"/>
                <w:lang w:val="hy-AM"/>
              </w:rPr>
            </w:pPr>
            <w:r>
              <w:rPr>
                <w:rFonts w:ascii="GHEA Grapalat" w:hAnsi="GHEA Grapalat" w:cs="Arial"/>
                <w:lang w:val="hy-AM"/>
              </w:rPr>
              <w:t xml:space="preserve">Հաշվի առնելով նշվածը </w:t>
            </w:r>
            <w:r>
              <w:rPr>
                <w:rFonts w:ascii="GHEA Grapalat" w:hAnsi="GHEA Grapalat"/>
                <w:lang w:val="hy-AM"/>
              </w:rPr>
              <w:t>ՀՀ տարածքային կառավարման և ենթակառուցվածքների նախարարության պ</w:t>
            </w:r>
            <w:r w:rsidRPr="00BE0BF4">
              <w:rPr>
                <w:rFonts w:ascii="GHEA Grapalat" w:hAnsi="GHEA Grapalat"/>
                <w:lang w:val="hy-AM"/>
              </w:rPr>
              <w:t>ետական գույքի կառավարման կոմիտե</w:t>
            </w:r>
            <w:r>
              <w:rPr>
                <w:rFonts w:ascii="GHEA Grapalat" w:hAnsi="GHEA Grapalat"/>
                <w:lang w:val="hy-AM"/>
              </w:rPr>
              <w:t xml:space="preserve">ն 16.07.2020թ. գրությամբ դիմել էր ՀՀ արտակարգ իրավիճակների </w:t>
            </w:r>
            <w:r>
              <w:rPr>
                <w:rFonts w:ascii="GHEA Grapalat" w:hAnsi="GHEA Grapalat"/>
                <w:lang w:val="hy-AM"/>
              </w:rPr>
              <w:lastRenderedPageBreak/>
              <w:t>նախարարություն ընկերության լուծարման գործընթացը կազմակերպելու վերաբերյալ դիրքորոշում ստանալու խնդրանքով։ ՀՀ արտակարգ իրավիճակների նախարարությունը դիրքորոշումը ներկայացրել է 23.07.2020թ. գրությամբ, որից հետո, ստանալով այլ գերատեսչություններից լուծարման հանձնաժողովի անդամի նոր թեկնածություններ, ՀՀ տարածքային կառավարման և ենթակառուցվածքների նախարարության պ</w:t>
            </w:r>
            <w:r w:rsidRPr="00BE0BF4">
              <w:rPr>
                <w:rFonts w:ascii="GHEA Grapalat" w:hAnsi="GHEA Grapalat"/>
                <w:lang w:val="hy-AM"/>
              </w:rPr>
              <w:t>ետական գույքի կառավարման կոմիտե</w:t>
            </w:r>
            <w:r>
              <w:rPr>
                <w:rFonts w:ascii="GHEA Grapalat" w:hAnsi="GHEA Grapalat"/>
                <w:lang w:val="hy-AM"/>
              </w:rPr>
              <w:t>ի նախագահի 2020թ.  օգոստոսի 12-ի թիվ 126-Ա հրամանով ուժը կորցրած է ճանաչվել ՀՀ տարածքային կառավարման և ենթակառուցվածքների նախարարության պ</w:t>
            </w:r>
            <w:r w:rsidRPr="00BE0BF4">
              <w:rPr>
                <w:rFonts w:ascii="GHEA Grapalat" w:hAnsi="GHEA Grapalat"/>
                <w:lang w:val="hy-AM"/>
              </w:rPr>
              <w:t>ետական գույքի կառավարման կոմիտե</w:t>
            </w:r>
            <w:r>
              <w:rPr>
                <w:rFonts w:ascii="GHEA Grapalat" w:hAnsi="GHEA Grapalat"/>
                <w:lang w:val="hy-AM"/>
              </w:rPr>
              <w:t xml:space="preserve">ի նախագահի 2020թ.  հուլիսի 1-ի թիվ 94-Ա հրամանը և ստեղծվել է «Լազուր» </w:t>
            </w:r>
            <w:r>
              <w:rPr>
                <w:rFonts w:ascii="GHEA Grapalat" w:hAnsi="GHEA Grapalat" w:cs="Arial"/>
                <w:lang w:val="hy-AM"/>
              </w:rPr>
              <w:t>ՊՈԱԿ-ի նոր կազմով լուծարման հանձնաժողով, որն էլ ներկայացվել է ՀՀ արդարադատության նախարարության իրավաբանական անձանց պետական ռեգիստրի գործակալություն։</w:t>
            </w:r>
          </w:p>
          <w:p w:rsidR="00832C76" w:rsidRPr="006D42FD" w:rsidRDefault="00832C76" w:rsidP="00E051C4">
            <w:pPr>
              <w:ind w:firstLine="318"/>
              <w:jc w:val="both"/>
              <w:rPr>
                <w:rStyle w:val="Strong"/>
                <w:rFonts w:ascii="GHEA Grapalat" w:hAnsi="GHEA Grapalat"/>
                <w:b w:val="0"/>
                <w:bCs w:val="0"/>
                <w:lang w:val="hy-AM"/>
              </w:rPr>
            </w:pPr>
            <w:r>
              <w:rPr>
                <w:rFonts w:ascii="GHEA Grapalat" w:hAnsi="GHEA Grapalat" w:cs="Arial"/>
                <w:lang w:val="hy-AM"/>
              </w:rPr>
              <w:t>Նկատի ունենալով վերոգրյալը, առաջարկում ենք խմբագրել ՀՀ կառավարության նախագծի հիմնավորումը։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C76" w:rsidRPr="002551DB" w:rsidRDefault="00832C76" w:rsidP="00E051C4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lang w:val="fr-FR"/>
              </w:rPr>
            </w:pPr>
            <w:proofErr w:type="spellStart"/>
            <w:r>
              <w:rPr>
                <w:rFonts w:ascii="GHEA Grapalat" w:hAnsi="GHEA Grapalat" w:cs="Sylfaen"/>
                <w:lang w:val="fr-FR"/>
              </w:rPr>
              <w:lastRenderedPageBreak/>
              <w:t>Չի</w:t>
            </w:r>
            <w:proofErr w:type="spellEnd"/>
            <w:r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val="fr-FR"/>
              </w:rPr>
              <w:t>ընդունվել</w:t>
            </w:r>
            <w:proofErr w:type="spellEnd"/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C76" w:rsidRPr="00171E7D" w:rsidRDefault="00832C76" w:rsidP="00E051C4">
            <w:pPr>
              <w:pStyle w:val="mechtex"/>
              <w:jc w:val="both"/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  <w:lang w:val="af-ZA"/>
              </w:rPr>
            </w:pPr>
            <w:r w:rsidRPr="006D42FD">
              <w:rPr>
                <w:rFonts w:ascii="GHEA Grapalat" w:hAnsi="GHEA Grapalat" w:cs="Sylfaen"/>
                <w:spacing w:val="-4"/>
                <w:sz w:val="24"/>
                <w:szCs w:val="24"/>
              </w:rPr>
              <w:t>ՀՀ</w:t>
            </w:r>
            <w:r w:rsidRPr="006D42FD">
              <w:rPr>
                <w:rFonts w:ascii="GHEA Grapalat" w:hAnsi="GHEA Grapalat" w:cs="Sylfaen"/>
                <w:spacing w:val="-4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71E7D">
              <w:rPr>
                <w:rFonts w:ascii="GHEA Grapalat" w:hAnsi="GHEA Grapalat" w:cs="Sylfaen"/>
                <w:spacing w:val="-4"/>
                <w:sz w:val="24"/>
                <w:szCs w:val="24"/>
              </w:rPr>
              <w:t>կառավարության</w:t>
            </w:r>
            <w:proofErr w:type="spellEnd"/>
            <w:r>
              <w:rPr>
                <w:rFonts w:ascii="GHEA Grapalat" w:hAnsi="GHEA Grapalat" w:cs="Sylfaen"/>
                <w:spacing w:val="-4"/>
                <w:sz w:val="24"/>
                <w:szCs w:val="24"/>
                <w:lang w:val="hy-AM"/>
              </w:rPr>
              <w:t xml:space="preserve"> կողմից</w:t>
            </w:r>
            <w:r w:rsidRPr="00171E7D">
              <w:rPr>
                <w:rStyle w:val="Strong"/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171E7D">
              <w:rPr>
                <w:rFonts w:ascii="GHEA Grapalat" w:hAnsi="GHEA Grapalat" w:cs="Sylfaen"/>
                <w:spacing w:val="-4"/>
                <w:sz w:val="24"/>
                <w:szCs w:val="24"/>
                <w:lang w:val="fr-FR"/>
              </w:rPr>
              <w:t xml:space="preserve"> </w:t>
            </w:r>
            <w:r w:rsidRPr="00171E7D">
              <w:rPr>
                <w:rStyle w:val="Strong"/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«</w:t>
            </w:r>
            <w:r w:rsidRPr="00171E7D">
              <w:rPr>
                <w:rStyle w:val="Strong"/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Լազուր</w:t>
            </w:r>
            <w:r w:rsidRPr="00171E7D">
              <w:rPr>
                <w:rStyle w:val="Strong"/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» </w:t>
            </w:r>
            <w:r w:rsidRPr="00171E7D">
              <w:rPr>
                <w:rStyle w:val="Strong"/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պետական</w:t>
            </w:r>
            <w:r w:rsidRPr="00171E7D">
              <w:rPr>
                <w:rStyle w:val="Strong"/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171E7D">
              <w:rPr>
                <w:rStyle w:val="Strong"/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ոչ</w:t>
            </w:r>
            <w:r w:rsidRPr="00171E7D">
              <w:rPr>
                <w:rStyle w:val="Strong"/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171E7D">
              <w:rPr>
                <w:rStyle w:val="Strong"/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առևտրային</w:t>
            </w:r>
            <w:proofErr w:type="spellEnd"/>
            <w:r w:rsidRPr="00171E7D">
              <w:rPr>
                <w:rStyle w:val="Strong"/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171E7D">
              <w:rPr>
                <w:rStyle w:val="Strong"/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կազմակերպությունը</w:t>
            </w:r>
            <w:r w:rsidRPr="00171E7D">
              <w:rPr>
                <w:rStyle w:val="Strong"/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</w:p>
          <w:p w:rsidR="00832C76" w:rsidRPr="00171E7D" w:rsidRDefault="00832C76" w:rsidP="00E051C4">
            <w:pPr>
              <w:pStyle w:val="mechtex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171E7D">
              <w:rPr>
                <w:rStyle w:val="Strong"/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լուծարելու</w:t>
            </w:r>
            <w:r w:rsidRPr="00171E7D">
              <w:rPr>
                <w:rStyle w:val="Strong"/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171E7D">
              <w:rPr>
                <w:rStyle w:val="Strong"/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 w:rsidRPr="00171E7D">
              <w:rPr>
                <w:rStyle w:val="Strong"/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>»</w:t>
            </w:r>
            <w:r>
              <w:rPr>
                <w:rStyle w:val="Strong"/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որոշումն ընդունվել է </w:t>
            </w:r>
            <w:r w:rsidRPr="007B3B53">
              <w:rPr>
                <w:rFonts w:ascii="GHEA Grapalat" w:hAnsi="GHEA Grapalat" w:cs="Sylfaen"/>
                <w:b/>
                <w:spacing w:val="-4"/>
                <w:sz w:val="24"/>
                <w:szCs w:val="24"/>
                <w:lang w:val="hy-AM"/>
              </w:rPr>
              <w:t>2020</w:t>
            </w:r>
            <w:r w:rsidRPr="007B3B53">
              <w:rPr>
                <w:rFonts w:ascii="GHEA Grapalat" w:hAnsi="GHEA Grapalat" w:cs="Sylfaen"/>
                <w:b/>
                <w:spacing w:val="-4"/>
                <w:sz w:val="24"/>
                <w:szCs w:val="24"/>
                <w:lang w:val="fr-FR"/>
              </w:rPr>
              <w:t xml:space="preserve"> </w:t>
            </w:r>
            <w:r w:rsidRPr="007B3B53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թվականի</w:t>
            </w:r>
            <w:r w:rsidRPr="007B3B53">
              <w:rPr>
                <w:rFonts w:ascii="GHEA Grapalat" w:hAnsi="GHEA Grapalat"/>
                <w:b/>
                <w:sz w:val="24"/>
                <w:szCs w:val="24"/>
                <w:lang w:val="pt-BR"/>
              </w:rPr>
              <w:t xml:space="preserve"> </w:t>
            </w:r>
            <w:r w:rsidRPr="007B3B53">
              <w:rPr>
                <w:rFonts w:ascii="GHEA Grapalat" w:hAnsi="GHEA Grapalat" w:cs="Sylfaen"/>
                <w:b/>
                <w:spacing w:val="-4"/>
                <w:sz w:val="24"/>
                <w:szCs w:val="24"/>
                <w:lang w:val="hy-AM"/>
              </w:rPr>
              <w:t>հունիսի 18</w:t>
            </w:r>
            <w:r w:rsidRPr="007B3B53">
              <w:rPr>
                <w:rFonts w:ascii="GHEA Grapalat" w:hAnsi="GHEA Grapalat" w:cs="Sylfaen"/>
                <w:b/>
                <w:spacing w:val="-4"/>
                <w:sz w:val="24"/>
                <w:szCs w:val="24"/>
                <w:lang w:val="af-ZA"/>
              </w:rPr>
              <w:t>-</w:t>
            </w:r>
            <w:r w:rsidRPr="007B3B53">
              <w:rPr>
                <w:rFonts w:ascii="GHEA Grapalat" w:hAnsi="GHEA Grapalat" w:cs="Sylfaen"/>
                <w:b/>
                <w:spacing w:val="-4"/>
                <w:sz w:val="24"/>
                <w:szCs w:val="24"/>
                <w:lang w:val="hy-AM"/>
              </w:rPr>
              <w:t>ին</w:t>
            </w:r>
            <w:r>
              <w:rPr>
                <w:rFonts w:ascii="GHEA Grapalat" w:hAnsi="GHEA Grapalat" w:cs="Sylfaen"/>
                <w:spacing w:val="-4"/>
                <w:sz w:val="24"/>
                <w:szCs w:val="24"/>
                <w:lang w:val="hy-AM"/>
              </w:rPr>
              <w:t xml:space="preserve">, </w:t>
            </w:r>
            <w:proofErr w:type="spellStart"/>
            <w:r w:rsidRPr="006D42FD">
              <w:rPr>
                <w:rFonts w:ascii="GHEA Grapalat" w:hAnsi="GHEA Grapalat" w:cs="Sylfaen"/>
                <w:spacing w:val="-4"/>
                <w:sz w:val="24"/>
                <w:szCs w:val="24"/>
              </w:rPr>
              <w:t>որի</w:t>
            </w:r>
            <w:proofErr w:type="spellEnd"/>
            <w:r w:rsidRPr="006D42FD">
              <w:rPr>
                <w:rFonts w:ascii="GHEA Grapalat" w:hAnsi="GHEA Grapalat" w:cs="Sylfaen"/>
                <w:spacing w:val="-4"/>
                <w:sz w:val="24"/>
                <w:szCs w:val="24"/>
                <w:lang w:val="af-ZA"/>
              </w:rPr>
              <w:t xml:space="preserve"> 2-րդ </w:t>
            </w:r>
            <w:proofErr w:type="spellStart"/>
            <w:r w:rsidRPr="006D42FD">
              <w:rPr>
                <w:rFonts w:ascii="GHEA Grapalat" w:hAnsi="GHEA Grapalat" w:cs="Sylfaen"/>
                <w:spacing w:val="-4"/>
                <w:sz w:val="24"/>
                <w:szCs w:val="24"/>
                <w:lang w:val="af-ZA"/>
              </w:rPr>
              <w:t>կետի</w:t>
            </w:r>
            <w:proofErr w:type="spellEnd"/>
            <w:r w:rsidRPr="006D42FD">
              <w:rPr>
                <w:rFonts w:ascii="GHEA Grapalat" w:hAnsi="GHEA Grapalat" w:cs="Sylfaen"/>
                <w:spacing w:val="-4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6D42FD">
              <w:rPr>
                <w:rFonts w:ascii="GHEA Grapalat" w:hAnsi="GHEA Grapalat" w:cs="Sylfaen"/>
                <w:spacing w:val="-4"/>
                <w:sz w:val="24"/>
                <w:szCs w:val="24"/>
                <w:lang w:val="af-ZA"/>
              </w:rPr>
              <w:t>համաձայն</w:t>
            </w:r>
            <w:proofErr w:type="spellEnd"/>
            <w:r w:rsidRPr="006D42FD">
              <w:rPr>
                <w:rFonts w:ascii="GHEA Grapalat" w:hAnsi="GHEA Grapalat" w:cs="Sylfaen"/>
                <w:spacing w:val="-4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4"/>
                <w:szCs w:val="24"/>
              </w:rPr>
              <w:t>ՀՀ</w:t>
            </w:r>
            <w:r w:rsidRPr="006D42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D42FD">
              <w:rPr>
                <w:rFonts w:ascii="GHEA Grapalat" w:hAnsi="GHEA Grapalat" w:cs="Arial"/>
                <w:sz w:val="24"/>
                <w:szCs w:val="24"/>
                <w:lang w:val="hy-AM"/>
              </w:rPr>
              <w:t>տարածքային</w:t>
            </w:r>
            <w:r w:rsidRPr="006D42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D42FD">
              <w:rPr>
                <w:rFonts w:ascii="GHEA Grapalat" w:hAnsi="GHEA Grapalat" w:cs="Arial"/>
                <w:sz w:val="24"/>
                <w:szCs w:val="24"/>
                <w:lang w:val="hy-AM"/>
              </w:rPr>
              <w:t>կառավարման</w:t>
            </w:r>
            <w:r w:rsidRPr="006D42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D42FD">
              <w:rPr>
                <w:rFonts w:ascii="GHEA Grapalat" w:hAnsi="GHEA Grapalat" w:cs="Arial"/>
                <w:sz w:val="24"/>
                <w:szCs w:val="24"/>
                <w:lang w:val="hy-AM"/>
              </w:rPr>
              <w:t>և</w:t>
            </w:r>
            <w:r w:rsidRPr="006D42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D42FD">
              <w:rPr>
                <w:rFonts w:ascii="GHEA Grapalat" w:hAnsi="GHEA Grapalat" w:cs="Arial"/>
                <w:sz w:val="24"/>
                <w:szCs w:val="24"/>
                <w:lang w:val="hy-AM"/>
              </w:rPr>
              <w:t>ենթակա</w:t>
            </w:r>
            <w:r w:rsidRPr="006D42FD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ռուց</w:t>
            </w:r>
            <w:r w:rsidRPr="006D42FD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վածքների</w:t>
            </w:r>
            <w:r w:rsidRPr="006D42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D42FD">
              <w:rPr>
                <w:rFonts w:ascii="GHEA Grapalat" w:hAnsi="GHEA Grapalat" w:cs="Arial"/>
                <w:sz w:val="24"/>
                <w:szCs w:val="24"/>
                <w:lang w:val="hy-AM"/>
              </w:rPr>
              <w:t>նախարարության</w:t>
            </w:r>
            <w:r w:rsidRPr="006D42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D42FD">
              <w:rPr>
                <w:rFonts w:ascii="GHEA Grapalat" w:hAnsi="GHEA Grapalat" w:cs="Arial"/>
                <w:sz w:val="24"/>
                <w:szCs w:val="24"/>
                <w:lang w:val="hy-AM"/>
              </w:rPr>
              <w:t>պետական</w:t>
            </w:r>
            <w:r w:rsidRPr="006D42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D42FD">
              <w:rPr>
                <w:rFonts w:ascii="GHEA Grapalat" w:hAnsi="GHEA Grapalat" w:cs="Arial"/>
                <w:sz w:val="24"/>
                <w:szCs w:val="24"/>
                <w:lang w:val="hy-AM"/>
              </w:rPr>
              <w:t>գույքի</w:t>
            </w:r>
            <w:r w:rsidRPr="006D42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D42FD">
              <w:rPr>
                <w:rFonts w:ascii="GHEA Grapalat" w:hAnsi="GHEA Grapalat" w:cs="Arial"/>
                <w:sz w:val="24"/>
                <w:szCs w:val="24"/>
                <w:lang w:val="hy-AM"/>
              </w:rPr>
              <w:t>կառավարման</w:t>
            </w:r>
            <w:r w:rsidRPr="006D42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D42FD">
              <w:rPr>
                <w:rFonts w:ascii="GHEA Grapalat" w:hAnsi="GHEA Grapalat" w:cs="Arial"/>
                <w:sz w:val="24"/>
                <w:szCs w:val="24"/>
                <w:lang w:val="hy-AM"/>
              </w:rPr>
              <w:t>կոմիտեի</w:t>
            </w:r>
            <w:r w:rsidRPr="006D42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D42FD">
              <w:rPr>
                <w:rFonts w:ascii="GHEA Grapalat" w:hAnsi="GHEA Grapalat" w:cs="Arial"/>
                <w:sz w:val="24"/>
                <w:szCs w:val="24"/>
                <w:lang w:val="hy-AM"/>
              </w:rPr>
              <w:t>նախագահին</w:t>
            </w:r>
            <w:r w:rsidRPr="006D42FD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6D42FD">
              <w:rPr>
                <w:rFonts w:ascii="GHEA Grapalat" w:hAnsi="GHEA Grapalat" w:cs="Arial"/>
                <w:sz w:val="24"/>
                <w:szCs w:val="24"/>
              </w:rPr>
              <w:t>հանձնարարվել</w:t>
            </w:r>
            <w:proofErr w:type="spellEnd"/>
            <w:r w:rsidRPr="006D42FD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r w:rsidRPr="006D42FD">
              <w:rPr>
                <w:rFonts w:ascii="GHEA Grapalat" w:hAnsi="GHEA Grapalat" w:cs="Arial"/>
                <w:sz w:val="24"/>
                <w:szCs w:val="24"/>
              </w:rPr>
              <w:t>է</w:t>
            </w:r>
            <w:r w:rsidRPr="006D42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D42FD">
              <w:rPr>
                <w:rFonts w:ascii="GHEA Grapalat" w:hAnsi="GHEA Grapalat" w:cs="Arial"/>
                <w:spacing w:val="-4"/>
                <w:sz w:val="24"/>
                <w:szCs w:val="24"/>
                <w:lang w:val="hy-AM"/>
              </w:rPr>
              <w:t>կազմակեր</w:t>
            </w:r>
            <w:r>
              <w:rPr>
                <w:rFonts w:ascii="GHEA Grapalat" w:hAnsi="GHEA Grapalat" w:cs="Arial"/>
                <w:spacing w:val="-4"/>
                <w:sz w:val="24"/>
                <w:szCs w:val="24"/>
                <w:lang w:val="hy-AM"/>
              </w:rPr>
              <w:t>-</w:t>
            </w:r>
            <w:proofErr w:type="spellStart"/>
            <w:r w:rsidRPr="006D42FD">
              <w:rPr>
                <w:rFonts w:ascii="GHEA Grapalat" w:hAnsi="GHEA Grapalat" w:cs="Arial"/>
                <w:spacing w:val="-4"/>
                <w:sz w:val="24"/>
                <w:szCs w:val="24"/>
                <w:lang w:val="hy-AM"/>
              </w:rPr>
              <w:t>պության</w:t>
            </w:r>
            <w:proofErr w:type="spellEnd"/>
            <w:r w:rsidRPr="006D42FD">
              <w:rPr>
                <w:rFonts w:ascii="GHEA Grapalat" w:hAnsi="GHEA Grapalat" w:cs="Arial"/>
                <w:spacing w:val="-4"/>
                <w:sz w:val="24"/>
                <w:szCs w:val="24"/>
                <w:lang w:val="hy-AM"/>
              </w:rPr>
              <w:t xml:space="preserve"> լուծարման</w:t>
            </w:r>
            <w:r w:rsidRPr="006D42FD"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  <w:t xml:space="preserve"> </w:t>
            </w:r>
            <w:r w:rsidRPr="006D42FD">
              <w:rPr>
                <w:rFonts w:ascii="GHEA Grapalat" w:hAnsi="GHEA Grapalat" w:cs="Arial"/>
                <w:spacing w:val="-4"/>
                <w:sz w:val="24"/>
                <w:szCs w:val="24"/>
                <w:lang w:val="hy-AM"/>
              </w:rPr>
              <w:t>աշխատանքներն</w:t>
            </w:r>
            <w:r w:rsidRPr="006D42FD"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  <w:t xml:space="preserve"> </w:t>
            </w:r>
            <w:r w:rsidRPr="006D42FD">
              <w:rPr>
                <w:rFonts w:ascii="GHEA Grapalat" w:hAnsi="GHEA Grapalat" w:cs="Arial"/>
                <w:spacing w:val="-4"/>
                <w:sz w:val="24"/>
                <w:szCs w:val="24"/>
                <w:lang w:val="hy-AM"/>
              </w:rPr>
              <w:t>իրականացնելու</w:t>
            </w:r>
            <w:r w:rsidRPr="006D42FD"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  <w:t xml:space="preserve"> </w:t>
            </w:r>
            <w:r w:rsidRPr="006D42FD">
              <w:rPr>
                <w:rFonts w:ascii="GHEA Grapalat" w:hAnsi="GHEA Grapalat" w:cs="Arial"/>
                <w:spacing w:val="-4"/>
                <w:sz w:val="24"/>
                <w:szCs w:val="24"/>
                <w:lang w:val="hy-AM"/>
              </w:rPr>
              <w:t>նպատակով</w:t>
            </w:r>
            <w:r w:rsidRPr="006D42FD"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  <w:t xml:space="preserve">, </w:t>
            </w:r>
            <w:r w:rsidRPr="007B3B53">
              <w:rPr>
                <w:rFonts w:ascii="GHEA Grapalat" w:hAnsi="GHEA Grapalat"/>
                <w:b/>
                <w:spacing w:val="-4"/>
                <w:sz w:val="24"/>
                <w:szCs w:val="24"/>
                <w:lang w:val="hy-AM"/>
              </w:rPr>
              <w:t>15-</w:t>
            </w:r>
            <w:r w:rsidRPr="007B3B53">
              <w:rPr>
                <w:rFonts w:ascii="GHEA Grapalat" w:hAnsi="GHEA Grapalat" w:cs="Arial"/>
                <w:b/>
                <w:spacing w:val="-4"/>
                <w:sz w:val="24"/>
                <w:szCs w:val="24"/>
                <w:lang w:val="hy-AM"/>
              </w:rPr>
              <w:t>օրյա</w:t>
            </w:r>
            <w:r w:rsidRPr="007B3B53">
              <w:rPr>
                <w:rFonts w:ascii="GHEA Grapalat" w:hAnsi="GHEA Grapalat"/>
                <w:b/>
                <w:spacing w:val="-4"/>
                <w:sz w:val="24"/>
                <w:szCs w:val="24"/>
                <w:lang w:val="hy-AM"/>
              </w:rPr>
              <w:t xml:space="preserve"> </w:t>
            </w:r>
            <w:r w:rsidRPr="007B3B53">
              <w:rPr>
                <w:rFonts w:ascii="GHEA Grapalat" w:hAnsi="GHEA Grapalat" w:cs="Arial"/>
                <w:b/>
                <w:spacing w:val="-4"/>
                <w:sz w:val="24"/>
                <w:szCs w:val="24"/>
                <w:lang w:val="hy-AM"/>
              </w:rPr>
              <w:t>ժամկետում</w:t>
            </w:r>
            <w:r w:rsidRPr="006D42FD"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  <w:t xml:space="preserve"> </w:t>
            </w:r>
            <w:r w:rsidRPr="006D42FD">
              <w:rPr>
                <w:rFonts w:ascii="GHEA Grapalat" w:hAnsi="GHEA Grapalat" w:cs="Arial"/>
                <w:spacing w:val="-4"/>
                <w:sz w:val="24"/>
                <w:szCs w:val="24"/>
                <w:lang w:val="hy-AM"/>
              </w:rPr>
              <w:t>ստեղծել</w:t>
            </w:r>
            <w:r w:rsidRPr="006D42FD"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  <w:t xml:space="preserve"> </w:t>
            </w:r>
            <w:r w:rsidRPr="006D42FD">
              <w:rPr>
                <w:rFonts w:ascii="GHEA Grapalat" w:hAnsi="GHEA Grapalat" w:cs="Arial"/>
                <w:spacing w:val="-4"/>
                <w:sz w:val="24"/>
                <w:szCs w:val="24"/>
                <w:lang w:val="hy-AM"/>
              </w:rPr>
              <w:t>լուծար</w:t>
            </w:r>
            <w:proofErr w:type="spellStart"/>
            <w:r w:rsidRPr="006D42FD">
              <w:rPr>
                <w:rFonts w:ascii="GHEA Grapalat" w:hAnsi="GHEA Grapalat" w:cs="Arial"/>
                <w:spacing w:val="-4"/>
                <w:sz w:val="24"/>
                <w:szCs w:val="24"/>
              </w:rPr>
              <w:t>ման</w:t>
            </w:r>
            <w:proofErr w:type="spellEnd"/>
            <w:r w:rsidRPr="006D42FD"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6D42FD">
              <w:rPr>
                <w:rFonts w:ascii="GHEA Grapalat" w:hAnsi="GHEA Grapalat" w:cs="Arial"/>
                <w:spacing w:val="-4"/>
                <w:sz w:val="24"/>
                <w:szCs w:val="24"/>
                <w:lang w:val="hy-AM"/>
              </w:rPr>
              <w:t>հանձնաժո</w:t>
            </w:r>
            <w:proofErr w:type="spellEnd"/>
            <w:r w:rsidRPr="00257892">
              <w:rPr>
                <w:rFonts w:ascii="GHEA Grapalat" w:hAnsi="GHEA Grapalat" w:cs="Arial"/>
                <w:spacing w:val="-4"/>
                <w:sz w:val="24"/>
                <w:szCs w:val="24"/>
                <w:lang w:val="af-ZA"/>
              </w:rPr>
              <w:t>-</w:t>
            </w:r>
            <w:proofErr w:type="spellStart"/>
            <w:r w:rsidRPr="006D42FD">
              <w:rPr>
                <w:rFonts w:ascii="GHEA Grapalat" w:hAnsi="GHEA Grapalat" w:cs="Arial"/>
                <w:spacing w:val="-4"/>
                <w:sz w:val="24"/>
                <w:szCs w:val="24"/>
                <w:lang w:val="hy-AM"/>
              </w:rPr>
              <w:t>ղով</w:t>
            </w:r>
            <w:proofErr w:type="spellEnd"/>
            <w:r>
              <w:rPr>
                <w:rFonts w:ascii="GHEA Grapalat" w:hAnsi="GHEA Grapalat" w:cs="Arial"/>
                <w:spacing w:val="-4"/>
                <w:sz w:val="24"/>
                <w:szCs w:val="24"/>
                <w:lang w:val="af-ZA"/>
              </w:rPr>
              <w:t xml:space="preserve">, </w:t>
            </w:r>
            <w:proofErr w:type="spellStart"/>
            <w:r>
              <w:rPr>
                <w:rFonts w:ascii="GHEA Grapalat" w:hAnsi="GHEA Grapalat" w:cs="Arial"/>
                <w:spacing w:val="-4"/>
                <w:sz w:val="24"/>
                <w:szCs w:val="24"/>
                <w:lang w:val="af-ZA"/>
              </w:rPr>
              <w:t>մինչդեռ</w:t>
            </w:r>
            <w:proofErr w:type="spellEnd"/>
            <w:r>
              <w:rPr>
                <w:rFonts w:ascii="GHEA Grapalat" w:hAnsi="GHEA Grapalat" w:cs="Arial"/>
                <w:spacing w:val="-4"/>
                <w:sz w:val="24"/>
                <w:szCs w:val="24"/>
                <w:lang w:val="af-ZA"/>
              </w:rPr>
              <w:t xml:space="preserve"> </w:t>
            </w:r>
            <w:r w:rsidRPr="00EE7719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տարածքային կառավարման և </w:t>
            </w:r>
            <w:proofErr w:type="spellStart"/>
            <w:r w:rsidRPr="00EE7719">
              <w:rPr>
                <w:rFonts w:ascii="GHEA Grapalat" w:hAnsi="GHEA Grapalat"/>
                <w:sz w:val="24"/>
                <w:szCs w:val="24"/>
                <w:lang w:val="hy-AM"/>
              </w:rPr>
              <w:t>ենթակառուց</w:t>
            </w:r>
            <w:proofErr w:type="spellEnd"/>
            <w:r w:rsidRPr="00257892">
              <w:rPr>
                <w:rFonts w:ascii="GHEA Grapalat" w:hAnsi="GHEA Grapalat"/>
                <w:sz w:val="24"/>
                <w:szCs w:val="24"/>
                <w:lang w:val="af-ZA"/>
              </w:rPr>
              <w:t>-</w:t>
            </w:r>
            <w:proofErr w:type="spellStart"/>
            <w:r w:rsidRPr="00EE7719">
              <w:rPr>
                <w:rFonts w:ascii="GHEA Grapalat" w:hAnsi="GHEA Grapalat"/>
                <w:sz w:val="24"/>
                <w:szCs w:val="24"/>
                <w:lang w:val="hy-AM"/>
              </w:rPr>
              <w:t>վածքների</w:t>
            </w:r>
            <w:proofErr w:type="spellEnd"/>
            <w:r w:rsidRPr="00EE7719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նախարարության </w:t>
            </w:r>
            <w:r w:rsidRPr="00EE7719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պետական գույքի կառավարման կոմիտեն ՀՀ արտակարգ իրավիճակների </w:t>
            </w:r>
            <w:proofErr w:type="spellStart"/>
            <w:r w:rsidRPr="00EE7719">
              <w:rPr>
                <w:rFonts w:ascii="GHEA Grapalat" w:hAnsi="GHEA Grapalat"/>
                <w:sz w:val="24"/>
                <w:szCs w:val="24"/>
                <w:lang w:val="hy-AM"/>
              </w:rPr>
              <w:t>նախարա</w:t>
            </w:r>
            <w:proofErr w:type="spellEnd"/>
            <w:r w:rsidRPr="00257892">
              <w:rPr>
                <w:rFonts w:ascii="GHEA Grapalat" w:hAnsi="GHEA Grapalat"/>
                <w:sz w:val="24"/>
                <w:szCs w:val="24"/>
                <w:lang w:val="af-ZA"/>
              </w:rPr>
              <w:t>-</w:t>
            </w:r>
            <w:proofErr w:type="spellStart"/>
            <w:r w:rsidRPr="00EE7719">
              <w:rPr>
                <w:rFonts w:ascii="GHEA Grapalat" w:hAnsi="GHEA Grapalat"/>
                <w:sz w:val="24"/>
                <w:szCs w:val="24"/>
                <w:lang w:val="hy-AM"/>
              </w:rPr>
              <w:t>րություն</w:t>
            </w:r>
            <w:proofErr w:type="spellEnd"/>
            <w:r w:rsidRPr="00EE7719">
              <w:rPr>
                <w:rFonts w:ascii="GHEA Grapalat" w:hAnsi="GHEA Grapalat"/>
                <w:sz w:val="24"/>
                <w:szCs w:val="24"/>
                <w:lang w:val="hy-AM"/>
              </w:rPr>
              <w:t xml:space="preserve"> ընկերության լուծարման գործընթացը կազմակերպելու վերաբերյալ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դիրքորոշում ստանալու խնդրանքով</w:t>
            </w:r>
            <w:r w:rsidRPr="00EE771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af-ZA"/>
              </w:rPr>
              <w:t>երկրորդ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af-ZA"/>
              </w:rPr>
              <w:t>անգամ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EE7719">
              <w:rPr>
                <w:rFonts w:ascii="GHEA Grapalat" w:hAnsi="GHEA Grapalat"/>
                <w:sz w:val="24"/>
                <w:szCs w:val="24"/>
                <w:lang w:val="hy-AM"/>
              </w:rPr>
              <w:t xml:space="preserve">գրությամբ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դիմել</w:t>
            </w:r>
            <w:proofErr w:type="spellEnd"/>
            <w:r w:rsidRPr="00EE771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էր</w:t>
            </w:r>
            <w:proofErr w:type="spellEnd"/>
            <w:r w:rsidRPr="00EE7719">
              <w:rPr>
                <w:rFonts w:ascii="GHEA Grapalat" w:hAnsi="GHEA Grapalat"/>
                <w:sz w:val="24"/>
                <w:szCs w:val="24"/>
                <w:lang w:val="af-ZA"/>
              </w:rPr>
              <w:t xml:space="preserve"> 2020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թվականի</w:t>
            </w:r>
            <w:proofErr w:type="spellEnd"/>
            <w:r w:rsidRPr="00EE771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B3B53">
              <w:rPr>
                <w:rFonts w:ascii="GHEA Grapalat" w:hAnsi="GHEA Grapalat"/>
                <w:b/>
                <w:sz w:val="24"/>
                <w:szCs w:val="24"/>
              </w:rPr>
              <w:t>հուլիսի</w:t>
            </w:r>
            <w:proofErr w:type="spellEnd"/>
            <w:r w:rsidRPr="007B3B53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16-</w:t>
            </w:r>
            <w:proofErr w:type="spellStart"/>
            <w:r w:rsidRPr="007B3B53">
              <w:rPr>
                <w:rFonts w:ascii="GHEA Grapalat" w:hAnsi="GHEA Grapalat"/>
                <w:b/>
                <w:sz w:val="24"/>
                <w:szCs w:val="24"/>
              </w:rPr>
              <w:t>ին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af-ZA"/>
              </w:rPr>
              <w:t>այն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af-ZA"/>
              </w:rPr>
              <w:t>դեպքում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257892">
              <w:rPr>
                <w:rFonts w:ascii="GHEA Grapalat" w:hAnsi="GHEA Grapalat"/>
                <w:sz w:val="24"/>
                <w:szCs w:val="24"/>
                <w:lang w:val="af-ZA"/>
              </w:rPr>
              <w:t>երբ</w:t>
            </w:r>
            <w:proofErr w:type="spellEnd"/>
            <w:r w:rsidRPr="0025789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257892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տարածքային կառավարման և </w:t>
            </w:r>
            <w:proofErr w:type="spellStart"/>
            <w:r w:rsidRPr="00257892">
              <w:rPr>
                <w:rFonts w:ascii="GHEA Grapalat" w:hAnsi="GHEA Grapalat"/>
                <w:sz w:val="24"/>
                <w:szCs w:val="24"/>
                <w:lang w:val="hy-AM"/>
              </w:rPr>
              <w:t>ենթակառուց</w:t>
            </w:r>
            <w:proofErr w:type="spellEnd"/>
            <w:r w:rsidRPr="00257892">
              <w:rPr>
                <w:rFonts w:ascii="GHEA Grapalat" w:hAnsi="GHEA Grapalat"/>
                <w:sz w:val="24"/>
                <w:szCs w:val="24"/>
                <w:lang w:val="af-ZA"/>
              </w:rPr>
              <w:t>-</w:t>
            </w:r>
            <w:proofErr w:type="spellStart"/>
            <w:r w:rsidRPr="00257892">
              <w:rPr>
                <w:rFonts w:ascii="GHEA Grapalat" w:hAnsi="GHEA Grapalat"/>
                <w:sz w:val="24"/>
                <w:szCs w:val="24"/>
                <w:lang w:val="hy-AM"/>
              </w:rPr>
              <w:t>վածքների</w:t>
            </w:r>
            <w:proofErr w:type="spellEnd"/>
            <w:r w:rsidRPr="00257892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նախարարության պետական գույքի կառավարման կոմիտեի նախագահի</w:t>
            </w:r>
            <w:r w:rsidRPr="00171E7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257892">
              <w:rPr>
                <w:rFonts w:ascii="GHEA Grapalat" w:hAnsi="GHEA Grapalat"/>
                <w:sz w:val="24"/>
                <w:szCs w:val="24"/>
                <w:lang w:val="hy-AM"/>
              </w:rPr>
              <w:t>2020</w:t>
            </w:r>
            <w:r w:rsidRPr="0025789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257892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վականի</w:t>
            </w:r>
            <w:proofErr w:type="spellEnd"/>
            <w:r w:rsidRPr="00257892">
              <w:rPr>
                <w:rFonts w:ascii="GHEA Grapalat" w:hAnsi="GHEA Grapalat"/>
                <w:sz w:val="24"/>
                <w:szCs w:val="24"/>
                <w:lang w:val="hy-AM"/>
              </w:rPr>
              <w:t xml:space="preserve">  հուլիսի 1-</w:t>
            </w:r>
            <w:r w:rsidRPr="00171E7D">
              <w:rPr>
                <w:rFonts w:ascii="GHEA Grapalat" w:hAnsi="GHEA Grapalat"/>
                <w:sz w:val="24"/>
                <w:szCs w:val="24"/>
                <w:lang w:val="hy-AM"/>
              </w:rPr>
              <w:t xml:space="preserve">ի </w:t>
            </w:r>
            <w:r w:rsidRPr="00171E7D">
              <w:rPr>
                <w:rFonts w:ascii="GHEA Grapalat" w:hAnsi="GHEA Grapalat"/>
                <w:sz w:val="24"/>
                <w:szCs w:val="24"/>
                <w:lang w:val="pt-BR"/>
              </w:rPr>
              <w:t>N</w:t>
            </w:r>
            <w:r w:rsidRPr="00171E7D">
              <w:rPr>
                <w:rFonts w:ascii="GHEA Grapalat" w:hAnsi="GHEA Grapalat"/>
                <w:sz w:val="24"/>
                <w:szCs w:val="24"/>
                <w:lang w:val="hy-AM"/>
              </w:rPr>
              <w:t xml:space="preserve"> 94-Ա հրամանն ուժը </w:t>
            </w:r>
            <w:proofErr w:type="spellStart"/>
            <w:r w:rsidRPr="00171E7D">
              <w:rPr>
                <w:rFonts w:ascii="GHEA Grapalat" w:hAnsi="GHEA Grapalat"/>
                <w:sz w:val="24"/>
                <w:szCs w:val="24"/>
                <w:lang w:val="hy-AM"/>
              </w:rPr>
              <w:t>ուժը</w:t>
            </w:r>
            <w:proofErr w:type="spellEnd"/>
            <w:r w:rsidRPr="00171E7D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կորցրած է ճանաչվել 2020  թ</w:t>
            </w:r>
            <w:proofErr w:type="spellStart"/>
            <w:r w:rsidRPr="00171E7D">
              <w:rPr>
                <w:rFonts w:ascii="GHEA Grapalat" w:hAnsi="GHEA Grapalat"/>
                <w:sz w:val="24"/>
                <w:szCs w:val="24"/>
              </w:rPr>
              <w:t>վականի</w:t>
            </w:r>
            <w:proofErr w:type="spellEnd"/>
            <w:r w:rsidRPr="00171E7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B3B53">
              <w:rPr>
                <w:rFonts w:ascii="GHEA Grapalat" w:hAnsi="GHEA Grapalat"/>
                <w:b/>
                <w:sz w:val="24"/>
                <w:szCs w:val="24"/>
                <w:lang w:val="hy-AM"/>
              </w:rPr>
              <w:t>օգոստոսի 12-ի</w:t>
            </w:r>
            <w:r w:rsidRPr="00171E7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71E7D">
              <w:rPr>
                <w:rFonts w:ascii="GHEA Grapalat" w:hAnsi="GHEA Grapalat"/>
                <w:sz w:val="24"/>
                <w:szCs w:val="24"/>
                <w:lang w:val="pt-BR"/>
              </w:rPr>
              <w:t>N</w:t>
            </w:r>
            <w:r w:rsidRPr="00171E7D">
              <w:rPr>
                <w:rFonts w:ascii="GHEA Grapalat" w:hAnsi="GHEA Grapalat"/>
                <w:sz w:val="24"/>
                <w:szCs w:val="24"/>
                <w:lang w:val="hy-AM"/>
              </w:rPr>
              <w:t xml:space="preserve">126-Ա հրամանով: </w:t>
            </w:r>
          </w:p>
          <w:p w:rsidR="00832C76" w:rsidRPr="00257892" w:rsidRDefault="00832C76" w:rsidP="00E051C4">
            <w:pPr>
              <w:spacing w:line="360" w:lineRule="auto"/>
              <w:jc w:val="center"/>
              <w:rPr>
                <w:rFonts w:ascii="GHEA Mariam" w:hAnsi="GHEA Mariam"/>
                <w:lang w:val="hy-AM"/>
              </w:rPr>
            </w:pPr>
          </w:p>
          <w:p w:rsidR="00832C76" w:rsidRPr="002551DB" w:rsidRDefault="00832C76" w:rsidP="00E051C4">
            <w:pPr>
              <w:pStyle w:val="mechtex"/>
              <w:rPr>
                <w:rFonts w:ascii="GHEA Grapalat" w:hAnsi="GHEA Grapalat"/>
                <w:lang w:val="fr-FR"/>
              </w:rPr>
            </w:pPr>
          </w:p>
        </w:tc>
      </w:tr>
    </w:tbl>
    <w:p w:rsidR="00832C76" w:rsidRPr="002551DB" w:rsidRDefault="00832C76" w:rsidP="00832C76">
      <w:pPr>
        <w:rPr>
          <w:rFonts w:ascii="GHEA Grapalat" w:hAnsi="GHEA Grapalat"/>
          <w:lang w:val="hy-AM"/>
        </w:rPr>
      </w:pPr>
    </w:p>
    <w:p w:rsidR="001D3B1F" w:rsidRPr="00832C76" w:rsidRDefault="001D3B1F">
      <w:pPr>
        <w:rPr>
          <w:lang w:val="hy-AM"/>
        </w:rPr>
      </w:pPr>
      <w:bookmarkStart w:id="0" w:name="_GoBack"/>
      <w:bookmarkEnd w:id="0"/>
    </w:p>
    <w:sectPr w:rsidR="001D3B1F" w:rsidRPr="00832C76" w:rsidSect="00CB349F">
      <w:pgSz w:w="15840" w:h="12240" w:orient="landscape"/>
      <w:pgMar w:top="720" w:right="1260" w:bottom="63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43CD"/>
    <w:rsid w:val="000B4E1F"/>
    <w:rsid w:val="001D3B1F"/>
    <w:rsid w:val="00832C76"/>
    <w:rsid w:val="008E4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85D40A6-99D2-4B80-8A4F-768BDA7E28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2C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32C76"/>
    <w:rPr>
      <w:b/>
      <w:bCs/>
    </w:rPr>
  </w:style>
  <w:style w:type="paragraph" w:customStyle="1" w:styleId="mechtex">
    <w:name w:val="mechtex"/>
    <w:basedOn w:val="Normal"/>
    <w:link w:val="mechtex0"/>
    <w:qFormat/>
    <w:rsid w:val="00832C76"/>
    <w:pPr>
      <w:jc w:val="center"/>
    </w:pPr>
    <w:rPr>
      <w:rFonts w:ascii="Arial Armenian" w:hAnsi="Arial Armenian"/>
      <w:sz w:val="22"/>
      <w:szCs w:val="20"/>
      <w:lang w:val="en-US"/>
    </w:rPr>
  </w:style>
  <w:style w:type="character" w:customStyle="1" w:styleId="mechtex0">
    <w:name w:val="mechtex Знак"/>
    <w:link w:val="mechtex"/>
    <w:locked/>
    <w:rsid w:val="00832C76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486</Words>
  <Characters>2776</Characters>
  <Application>Microsoft Office Word</Application>
  <DocSecurity>0</DocSecurity>
  <Lines>23</Lines>
  <Paragraphs>6</Paragraphs>
  <ScaleCrop>false</ScaleCrop>
  <Company/>
  <LinksUpToDate>false</LinksUpToDate>
  <CharactersWithSpaces>3256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Norayr Nazaryan</dc:creator>
  <cp:keywords/>
  <dc:description/>
  <cp:lastModifiedBy>Norayr Nazaryan</cp:lastModifiedBy>
  <cp:revision>2</cp:revision>
  <dcterms:created xsi:type="dcterms:W3CDTF">2020-08-26T10:18:00Z</dcterms:created>
  <dcterms:modified xsi:type="dcterms:W3CDTF">2020-08-26T10:18:00Z</dcterms:modified>
</cp:coreProperties>
</file>