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4E4C1BA6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350C3F52"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>
        <w:rPr>
          <w:rFonts w:ascii="GHEA Grapalat" w:hAnsi="GHEA Grapalat" w:cs="Arial"/>
          <w:sz w:val="24"/>
          <w:szCs w:val="24"/>
          <w:lang w:val="hy-AM"/>
        </w:rPr>
        <w:t>հունիսի 18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D2B70">
        <w:rPr>
          <w:rFonts w:ascii="GHEA Grapalat" w:hAnsi="GHEA Grapalat" w:cs="Arial"/>
          <w:sz w:val="24"/>
          <w:szCs w:val="24"/>
          <w:lang w:val="hy-AM"/>
        </w:rPr>
        <w:t>ԱՐՄՓԱՈՒԵՐ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11194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>
        <w:rPr>
          <w:rFonts w:ascii="GHEA Grapalat" w:hAnsi="GHEA Grapalat" w:cs="Arial"/>
          <w:sz w:val="24"/>
          <w:szCs w:val="24"/>
          <w:lang w:val="hy-AM"/>
        </w:rPr>
        <w:t>991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5D2B70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և փոփոխությունը</w:t>
      </w:r>
    </w:p>
    <w:p w14:paraId="24F030CE" w14:textId="417C3046"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5D2B70">
        <w:rPr>
          <w:rFonts w:ascii="GHEA Grapalat" w:hAnsi="GHEA Grapalat" w:cs="Arial"/>
          <w:lang w:val="hy-AM"/>
        </w:rPr>
        <w:t>10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5D2B70">
        <w:rPr>
          <w:rFonts w:ascii="GHEA Grapalat" w:hAnsi="GHEA Grapalat" w:cs="Arial"/>
          <w:lang w:val="hy-AM"/>
        </w:rPr>
        <w:t>11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14:paraId="2D8D02EA" w14:textId="77777777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800"/>
        <w:gridCol w:w="1260"/>
        <w:gridCol w:w="1260"/>
        <w:gridCol w:w="1620"/>
        <w:gridCol w:w="1530"/>
        <w:gridCol w:w="1800"/>
      </w:tblGrid>
      <w:tr w:rsidR="00463594" w:rsidRPr="005D2B70" w14:paraId="69A6598A" w14:textId="77777777" w:rsidTr="006E6BF8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15B587B4" w14:textId="52AFBC46" w:rsidR="00463594" w:rsidRPr="005D2B70" w:rsidRDefault="005D2B70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023BCCF" w14:textId="4F8CCFC1" w:rsidR="00463594" w:rsidRPr="00463594" w:rsidRDefault="005D2B70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8406810000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48C9" w14:textId="48DE356B" w:rsidR="00463594" w:rsidRPr="005D2B70" w:rsidRDefault="005D2B70" w:rsidP="0046359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Շոգետուրբին </w:t>
            </w:r>
            <w:r>
              <w:rPr>
                <w:rFonts w:ascii="GHEA Grapalat" w:hAnsi="GHEA Grapalat"/>
                <w:color w:val="000000"/>
                <w:lang w:val="en-US"/>
              </w:rPr>
              <w:t>Siemens SST600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681CF7" w14:textId="64E705EE" w:rsidR="00463594" w:rsidRPr="005D2B70" w:rsidRDefault="005D2B70" w:rsidP="0046359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85 MW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C2BF052" w14:textId="59D624BD" w:rsidR="00463594" w:rsidRPr="005D2B70" w:rsidRDefault="005D2B70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հատ/կգ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AF434A" w14:textId="43EF2581" w:rsidR="00463594" w:rsidRPr="00463594" w:rsidRDefault="005D2B70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6E6BF8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/</w:t>
            </w:r>
            <w:r w:rsidR="006E6BF8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 w:cs="Calibri"/>
                <w:color w:val="000000"/>
                <w:lang w:val="hy-AM"/>
              </w:rPr>
              <w:t>442110,16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5755A" w14:textId="6B481583" w:rsidR="00463594" w:rsidRPr="00463594" w:rsidRDefault="005D2B70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63E71E" w14:textId="08A03098" w:rsidR="00463594" w:rsidRPr="00463594" w:rsidRDefault="00827EA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9 146 204 332</w:t>
            </w:r>
          </w:p>
        </w:tc>
      </w:tr>
    </w:tbl>
    <w:p w14:paraId="2D83102D" w14:textId="58CD8A31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45468FF8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48F50E5" w14:textId="7CF21362"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827EA4" w:rsidRPr="00827EA4">
        <w:rPr>
          <w:rFonts w:ascii="GHEA Grapalat" w:hAnsi="GHEA Grapalat" w:cs="Arial"/>
          <w:bCs/>
          <w:lang w:val="hy-AM"/>
        </w:rPr>
        <w:t>14</w:t>
      </w:r>
      <w:r w:rsidR="00827EA4" w:rsidRPr="00827EA4">
        <w:rPr>
          <w:rFonts w:ascii="Calibri" w:hAnsi="Calibri" w:cs="Calibri"/>
          <w:bCs/>
          <w:lang w:val="hy-AM"/>
        </w:rPr>
        <w:t> </w:t>
      </w:r>
      <w:r w:rsidR="00827EA4" w:rsidRPr="00827EA4">
        <w:rPr>
          <w:rFonts w:ascii="GHEA Grapalat" w:hAnsi="GHEA Grapalat" w:cs="Arial"/>
          <w:bCs/>
          <w:lang w:val="hy-AM"/>
        </w:rPr>
        <w:t>556</w:t>
      </w:r>
      <w:r w:rsidR="00827EA4" w:rsidRPr="00827EA4">
        <w:rPr>
          <w:rFonts w:ascii="Calibri" w:hAnsi="Calibri" w:cs="Calibri"/>
          <w:bCs/>
          <w:lang w:val="hy-AM"/>
        </w:rPr>
        <w:t> </w:t>
      </w:r>
      <w:r w:rsidR="00827EA4" w:rsidRPr="00827EA4">
        <w:rPr>
          <w:rFonts w:ascii="GHEA Grapalat" w:hAnsi="GHEA Grapalat" w:cs="Arial"/>
          <w:bCs/>
          <w:lang w:val="hy-AM"/>
        </w:rPr>
        <w:t>782</w:t>
      </w:r>
      <w:r w:rsidR="00827EA4" w:rsidRPr="00827EA4">
        <w:rPr>
          <w:rFonts w:ascii="Calibri" w:hAnsi="Calibri" w:cs="Calibri"/>
          <w:bCs/>
          <w:lang w:val="hy-AM"/>
        </w:rPr>
        <w:t> </w:t>
      </w:r>
      <w:r w:rsidR="00827EA4" w:rsidRPr="00827EA4">
        <w:rPr>
          <w:rFonts w:ascii="GHEA Grapalat" w:hAnsi="GHEA Grapalat" w:cs="Arial"/>
          <w:bCs/>
          <w:lang w:val="hy-AM"/>
        </w:rPr>
        <w:t>132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827EA4" w:rsidRPr="00827EA4">
        <w:rPr>
          <w:rFonts w:ascii="GHEA Grapalat" w:hAnsi="GHEA Grapalat" w:cs="Arial"/>
          <w:lang w:val="hy-AM"/>
        </w:rPr>
        <w:t>23</w:t>
      </w:r>
      <w:r w:rsidR="00827EA4">
        <w:rPr>
          <w:rFonts w:ascii="GHEA Grapalat" w:hAnsi="GHEA Grapalat" w:cs="Arial"/>
          <w:lang w:val="hy-AM"/>
        </w:rPr>
        <w:t xml:space="preserve"> </w:t>
      </w:r>
      <w:r w:rsidR="00827EA4" w:rsidRPr="00827EA4">
        <w:rPr>
          <w:rFonts w:ascii="GHEA Grapalat" w:hAnsi="GHEA Grapalat" w:cs="Arial"/>
          <w:lang w:val="hy-AM"/>
        </w:rPr>
        <w:t>702</w:t>
      </w:r>
      <w:r w:rsidR="00827EA4">
        <w:rPr>
          <w:rFonts w:ascii="GHEA Grapalat" w:hAnsi="GHEA Grapalat" w:cs="Arial"/>
          <w:lang w:val="hy-AM"/>
        </w:rPr>
        <w:t xml:space="preserve"> </w:t>
      </w:r>
      <w:r w:rsidR="00827EA4" w:rsidRPr="00827EA4">
        <w:rPr>
          <w:rFonts w:ascii="GHEA Grapalat" w:hAnsi="GHEA Grapalat" w:cs="Arial"/>
          <w:lang w:val="hy-AM"/>
        </w:rPr>
        <w:t>986</w:t>
      </w:r>
      <w:r w:rsidR="00827EA4">
        <w:rPr>
          <w:rFonts w:ascii="GHEA Grapalat" w:hAnsi="GHEA Grapalat" w:cs="Arial"/>
          <w:lang w:val="hy-AM"/>
        </w:rPr>
        <w:t xml:space="preserve"> </w:t>
      </w:r>
      <w:r w:rsidR="00827EA4" w:rsidRPr="00827EA4">
        <w:rPr>
          <w:rFonts w:ascii="GHEA Grapalat" w:hAnsi="GHEA Grapalat" w:cs="Arial"/>
          <w:lang w:val="hy-AM"/>
        </w:rPr>
        <w:t>464</w:t>
      </w:r>
      <w:r w:rsidRPr="00827EA4">
        <w:rPr>
          <w:rFonts w:ascii="GHEA Grapalat" w:hAnsi="GHEA Grapalat" w:cs="Arial"/>
          <w:lang w:val="hy-AM"/>
        </w:rPr>
        <w:t xml:space="preserve">» </w:t>
      </w:r>
      <w:r w:rsidRPr="00BF5B9B">
        <w:rPr>
          <w:rFonts w:ascii="GHEA Grapalat" w:hAnsi="GHEA Grapalat" w:cs="Arial"/>
          <w:lang w:val="hy-AM"/>
        </w:rPr>
        <w:t>թվով։</w:t>
      </w:r>
    </w:p>
    <w:p w14:paraId="2D4DFD69" w14:textId="603B6BC4"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16D7D359" w14:textId="77777777"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4F572EDF" w14:textId="2F144CBD" w:rsidR="004E79CF" w:rsidRDefault="004E79CF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8D0C773" w14:textId="77777777" w:rsidR="00827EA4" w:rsidRDefault="00827EA4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19DF882" w14:textId="77777777"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5F544EC6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74A51353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5D2B70">
        <w:rPr>
          <w:rFonts w:ascii="GHEA Grapalat" w:eastAsia="Calibri" w:hAnsi="GHEA Grapalat"/>
          <w:bCs/>
          <w:lang w:val="hy-AM" w:eastAsia="en-US"/>
        </w:rPr>
        <w:t>ԱՐՄՓԱՈՒԵՐ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C11194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2CD047C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հունիսի 18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991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5D2B70">
        <w:rPr>
          <w:rFonts w:ascii="GHEA Grapalat" w:hAnsi="GHEA Grapalat" w:cs="Sylfaen"/>
          <w:bCs/>
          <w:lang w:val="hy-AM"/>
        </w:rPr>
        <w:t>ԱՐՄՓԱՈՒԵՐ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3CF0C274"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5D2B70">
        <w:rPr>
          <w:rFonts w:ascii="GHEA Grapalat" w:hAnsi="GHEA Grapalat" w:cs="Sylfaen"/>
          <w:lang w:val="hy-AM"/>
        </w:rPr>
        <w:t>ԱՐՄՓԱՈՒԵՐ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9E61F5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սարքավորումներ</w:t>
      </w:r>
      <w:r w:rsidR="00463594">
        <w:rPr>
          <w:rFonts w:ascii="GHEA Grapalat" w:hAnsi="GHEA Grapalat" w:cs="Sylfaen"/>
          <w:lang w:val="hy-AM"/>
        </w:rPr>
        <w:t xml:space="preserve">՝ </w:t>
      </w:r>
      <w:r w:rsidR="00827EA4" w:rsidRPr="00827EA4">
        <w:rPr>
          <w:rFonts w:ascii="GHEA Grapalat" w:hAnsi="GHEA Grapalat" w:cs="Sylfaen"/>
          <w:lang w:val="hy-AM"/>
        </w:rPr>
        <w:t xml:space="preserve">էլեկտրաէներգիայի արտադրության համար (250մվտ հզորությամբ գազային վառելիքով աշխատող համակցված ցիկլով էլեկտրակայանի կառուցում) </w:t>
      </w:r>
      <w:r w:rsidR="00827EA4">
        <w:rPr>
          <w:rFonts w:ascii="GHEA Grapalat" w:hAnsi="GHEA Grapalat" w:cs="Sylfaen"/>
          <w:lang w:val="hy-AM"/>
        </w:rPr>
        <w:t>(ք. Երևան)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0C1B17">
        <w:rPr>
          <w:rFonts w:ascii="GHEA Grapalat" w:hAnsi="GHEA Grapalat" w:cs="Sylfaen"/>
          <w:lang w:val="hy-AM"/>
        </w:rPr>
        <w:t xml:space="preserve">շուրջ </w:t>
      </w:r>
      <w:r w:rsidR="00827EA4">
        <w:rPr>
          <w:rFonts w:ascii="GHEA Grapalat" w:hAnsi="GHEA Grapalat" w:cs="Sylfaen"/>
          <w:lang w:val="hy-AM"/>
        </w:rPr>
        <w:t>9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մլրդ</w:t>
      </w:r>
      <w:r w:rsidR="007B1684">
        <w:rPr>
          <w:rFonts w:ascii="GHEA Grapalat" w:hAnsi="GHEA Grapalat" w:cs="Sylfaen"/>
          <w:lang w:val="hy-AM"/>
        </w:rPr>
        <w:t xml:space="preserve">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սարքավորում</w:t>
      </w:r>
      <w:r w:rsidR="006E6BF8">
        <w:rPr>
          <w:rFonts w:ascii="GHEA Grapalat" w:hAnsi="GHEA Grapalat" w:cs="Sylfaen"/>
          <w:lang w:val="hy-AM"/>
        </w:rPr>
        <w:t xml:space="preserve"> էլեկտրակայա</w:t>
      </w:r>
      <w:r w:rsidR="000C1B17">
        <w:rPr>
          <w:rFonts w:ascii="GHEA Grapalat" w:hAnsi="GHEA Grapalat" w:cs="Sylfaen"/>
          <w:lang w:val="hy-AM"/>
        </w:rPr>
        <w:t>ն</w:t>
      </w:r>
      <w:r w:rsidR="006E6BF8">
        <w:rPr>
          <w:rFonts w:ascii="GHEA Grapalat" w:hAnsi="GHEA Grapalat" w:cs="Sylfaen"/>
          <w:lang w:val="hy-AM"/>
        </w:rPr>
        <w:t>ի</w:t>
      </w:r>
      <w:r w:rsidR="000C1B17">
        <w:rPr>
          <w:rFonts w:ascii="GHEA Grapalat" w:hAnsi="GHEA Grapalat" w:cs="Sylfaen"/>
          <w:lang w:val="hy-AM"/>
        </w:rPr>
        <w:t xml:space="preserve"> կառուցման բնականոն ընթացքը չխաթարելու համար</w:t>
      </w:r>
      <w:r w:rsidR="009A44F0" w:rsidRPr="009A44F0"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7BCE4524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5D2B70">
        <w:rPr>
          <w:rFonts w:ascii="GHEA Grapalat" w:hAnsi="GHEA Grapalat"/>
          <w:bCs/>
          <w:lang w:val="hy-AM"/>
        </w:rPr>
        <w:t>ԱՐՄՓԱՈՒԵՐ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հունիսի 18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D2B70">
        <w:rPr>
          <w:rFonts w:ascii="GHEA Grapalat" w:hAnsi="GHEA Grapalat" w:cs="Sylfaen"/>
          <w:lang w:val="hy-AM"/>
        </w:rPr>
        <w:t>991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1EBAA33E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5D2B70">
        <w:rPr>
          <w:rFonts w:ascii="GHEA Grapalat" w:hAnsi="GHEA Grapalat"/>
          <w:bCs/>
          <w:lang w:val="hy-AM"/>
        </w:rPr>
        <w:t>ԱՐՄՓԱՈՒԵՐ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77777777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68EFB6B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F4277AE" w14:textId="43F63430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73CF771" w14:textId="58ED9A5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E47ECB4" w14:textId="18508617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5D4A1A8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7EE8E703" w14:textId="47F357D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D7E001D" w14:textId="45D7420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E0D2384" w14:textId="77777777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12DCBDD6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6978CBA0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D2B70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382F1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74629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F7531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3C369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FC9C65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088AD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02F16D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98B572C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19C079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DB9560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7FE713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49658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5C8C82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2B27CE6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46E2E0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E90F1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4F51E4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A976EBA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E7F7C6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D398E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F9D1BD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942366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C2F4206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C04CA3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ECE07A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07840D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861DB6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D2A37AF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37A722CB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21EEA701" w14:textId="656F134D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D2B70">
        <w:rPr>
          <w:rFonts w:ascii="GHEA Grapalat" w:hAnsi="GHEA Grapalat"/>
          <w:b/>
          <w:caps/>
          <w:lang w:val="hy-AM"/>
        </w:rPr>
        <w:t>ՀՈՒՆԻՍԻ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D2B70">
        <w:rPr>
          <w:rFonts w:ascii="GHEA Grapalat" w:hAnsi="GHEA Grapalat"/>
          <w:b/>
          <w:caps/>
          <w:lang w:val="hy-AM"/>
        </w:rPr>
        <w:t>991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D2B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6604E791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5D2B70">
        <w:rPr>
          <w:rFonts w:ascii="GHEA Grapalat" w:hAnsi="GHEA Grapalat"/>
          <w:lang w:val="hy-AM"/>
        </w:rPr>
        <w:t>հունիսի 18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5D2B70">
        <w:rPr>
          <w:rFonts w:ascii="GHEA Grapalat" w:hAnsi="GHEA Grapalat"/>
          <w:lang w:val="hy-AM"/>
        </w:rPr>
        <w:t>991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5D2B70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5563F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6CE98CF7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56D1D870" w14:textId="77777777" w:rsidR="0058153A" w:rsidRDefault="0058153A" w:rsidP="0058153A">
      <w:pPr>
        <w:rPr>
          <w:lang w:val="hy-AM"/>
        </w:rPr>
      </w:pPr>
    </w:p>
    <w:p w14:paraId="4B693281" w14:textId="77777777" w:rsidR="0058153A" w:rsidRDefault="0058153A" w:rsidP="0058153A">
      <w:pPr>
        <w:rPr>
          <w:lang w:val="hy-AM"/>
        </w:rPr>
      </w:pPr>
    </w:p>
    <w:p w14:paraId="1DC35555" w14:textId="77777777" w:rsidR="0058153A" w:rsidRDefault="0058153A" w:rsidP="0058153A">
      <w:pPr>
        <w:rPr>
          <w:lang w:val="hy-AM"/>
        </w:rPr>
      </w:pPr>
    </w:p>
    <w:p w14:paraId="69AD68E1" w14:textId="77777777" w:rsidR="0058153A" w:rsidRDefault="0058153A" w:rsidP="0058153A">
      <w:pPr>
        <w:rPr>
          <w:lang w:val="hy-AM"/>
        </w:rPr>
      </w:pPr>
    </w:p>
    <w:p w14:paraId="3C9D791F" w14:textId="77777777" w:rsidR="0058153A" w:rsidRDefault="0058153A" w:rsidP="0058153A">
      <w:pPr>
        <w:rPr>
          <w:lang w:val="hy-AM"/>
        </w:rPr>
      </w:pPr>
    </w:p>
    <w:p w14:paraId="003C7DFF" w14:textId="77777777" w:rsidR="0058153A" w:rsidRDefault="0058153A" w:rsidP="0058153A">
      <w:pPr>
        <w:rPr>
          <w:lang w:val="hy-AM"/>
        </w:rPr>
      </w:pPr>
    </w:p>
    <w:p w14:paraId="2BBA4A0C" w14:textId="77777777" w:rsidR="0058153A" w:rsidRDefault="0058153A" w:rsidP="0058153A">
      <w:pPr>
        <w:rPr>
          <w:lang w:val="hy-AM"/>
        </w:rPr>
      </w:pPr>
    </w:p>
    <w:p w14:paraId="24B780DC" w14:textId="77777777" w:rsidR="0058153A" w:rsidRDefault="0058153A" w:rsidP="0058153A">
      <w:pPr>
        <w:rPr>
          <w:lang w:val="hy-AM"/>
        </w:rPr>
      </w:pPr>
    </w:p>
    <w:p w14:paraId="2ED73943" w14:textId="77777777" w:rsidR="0058153A" w:rsidRPr="00C179DE" w:rsidRDefault="0058153A" w:rsidP="0058153A">
      <w:pPr>
        <w:rPr>
          <w:lang w:val="hy-AM"/>
        </w:rPr>
      </w:pPr>
    </w:p>
    <w:p w14:paraId="11BC81CE" w14:textId="77777777"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7CC73B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980BA1B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A706A3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5A8641F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581601C8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5F4F2DB2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B98EFE9" w14:textId="77777777"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77777777"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2BF566A4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5D2B70">
        <w:rPr>
          <w:rFonts w:ascii="GHEA Grapalat" w:hAnsi="GHEA Grapalat"/>
          <w:lang w:val="hy-AM"/>
        </w:rPr>
        <w:t>հունիսի 18</w:t>
      </w:r>
      <w:r>
        <w:rPr>
          <w:rFonts w:ascii="GHEA Grapalat" w:hAnsi="GHEA Grapalat"/>
          <w:lang w:val="hy-AM"/>
        </w:rPr>
        <w:t xml:space="preserve">-ի N </w:t>
      </w:r>
      <w:r w:rsidR="005D2B70">
        <w:rPr>
          <w:rFonts w:ascii="GHEA Grapalat" w:hAnsi="GHEA Grapalat"/>
          <w:lang w:val="hy-AM"/>
        </w:rPr>
        <w:t>991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5D2B70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7C2CE7B4" w:rsidR="000A15F4" w:rsidRPr="00337C9B" w:rsidRDefault="00C24262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08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C24262">
              <w:rPr>
                <w:rFonts w:ascii="GHEA Grapalat" w:hAnsi="GHEA Grapalat"/>
              </w:rPr>
              <w:t>01/2-1/11816-2020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60171F83" w:rsidR="00853B51" w:rsidRPr="00337C9B" w:rsidRDefault="00A60AE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0C1B17">
              <w:rPr>
                <w:rFonts w:ascii="GHEA Grapalat" w:hAnsi="GHEA Grapalat"/>
                <w:lang w:val="hy-AM"/>
              </w:rPr>
              <w:t>08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="000C1B17" w:rsidRPr="000C1B17">
              <w:rPr>
                <w:rFonts w:ascii="GHEA Grapalat" w:hAnsi="GHEA Grapalat"/>
              </w:rPr>
              <w:t>01/3-2/51096-2020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B0EDF3" w14:textId="45215175" w:rsidR="00C24262" w:rsidRDefault="00C24262" w:rsidP="00C2426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  <w:p w14:paraId="161DCE4F" w14:textId="611EA51B" w:rsidR="00C24262" w:rsidRPr="00C24262" w:rsidRDefault="00C24262" w:rsidP="00C2426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C24262">
              <w:rPr>
                <w:rFonts w:ascii="GHEA Grapalat" w:hAnsi="GHEA Grapalat"/>
                <w:bCs/>
                <w:iCs/>
                <w:lang w:val="hy-AM"/>
              </w:rPr>
              <w:t>Հայտնում ենք նաև, որ «ԱՐՄՓԱՈՒԵՐ» ՓԲ ընկերությունը (ՀՎՀՀ 02652141) ըստ ներկայացրած վերջին՝ 2020թ.-ի հունիս ամսվա եկամտային հարկի և սոցիալական վճարի ամսական հաշվարկի ունի 7 հարկման բազա ունեցող վարձու աշխատողներ, որոնց միջին հարկման բազան կազմում է 1,305,537 դրամ: Միաժամանակ, 06.08.2020թ.-ի դրությամբ ընկերությունը չունի հարկային պարտավորություններ:</w:t>
            </w:r>
          </w:p>
          <w:p w14:paraId="6455AED3" w14:textId="51A3DB38" w:rsidR="00853B51" w:rsidRPr="00E22AB7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  <w:tr w:rsidR="00A60AEF" w:rsidRPr="00B42100" w14:paraId="267FF2EF" w14:textId="77777777" w:rsidTr="00A60AEF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D17D95" w14:textId="1F4535CF" w:rsidR="00A60AEF" w:rsidRPr="00C352A7" w:rsidRDefault="00A60AEF" w:rsidP="000C1B17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B4531A" w14:textId="77777777" w:rsidR="00C24262" w:rsidRDefault="00C24262" w:rsidP="00A60AEF">
            <w:pPr>
              <w:rPr>
                <w:rFonts w:ascii="GHEA Grapalat" w:hAnsi="GHEA Grapalat"/>
              </w:rPr>
            </w:pPr>
            <w:r w:rsidRPr="00C24262">
              <w:rPr>
                <w:rFonts w:ascii="GHEA Grapalat" w:hAnsi="GHEA Grapalat"/>
              </w:rPr>
              <w:t>ՀՀ տարածքային կառավարման և ենթակառուցվածքների նախարարություն</w:t>
            </w:r>
          </w:p>
          <w:p w14:paraId="70C7A122" w14:textId="14E34C8B" w:rsidR="00A60AEF" w:rsidRPr="00A60AEF" w:rsidRDefault="00C24262" w:rsidP="00A60AE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 w:rsidR="00A60AEF" w:rsidRPr="00A60AEF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08</w:t>
            </w:r>
            <w:r w:rsidR="00A60AEF" w:rsidRPr="00A60AEF">
              <w:rPr>
                <w:rFonts w:ascii="GHEA Grapalat" w:hAnsi="GHEA Grapalat"/>
              </w:rPr>
              <w:t xml:space="preserve">-2020, </w:t>
            </w:r>
            <w:r w:rsidRPr="00C24262">
              <w:rPr>
                <w:rFonts w:ascii="GHEA Grapalat" w:hAnsi="GHEA Grapalat"/>
              </w:rPr>
              <w:t>ՍՊ/24.2/22510-2020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7D99D3" w14:textId="6F55BC41" w:rsidR="00A60AEF" w:rsidRPr="00E22AB7" w:rsidRDefault="00A60AEF" w:rsidP="000C1B17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60AE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8312E3" w14:textId="490D118A" w:rsidR="00A60AEF" w:rsidRPr="00B42100" w:rsidRDefault="00A60AEF" w:rsidP="000C1B1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86322" w14:textId="4723F223" w:rsidR="00A60AEF" w:rsidRPr="00B42100" w:rsidRDefault="00A60AEF" w:rsidP="000C1B17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683CB334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34CA6">
        <w:rPr>
          <w:rFonts w:ascii="GHEA Grapalat" w:hAnsi="GHEA Grapalat"/>
          <w:lang w:val="hy-AM"/>
        </w:rPr>
        <w:t xml:space="preserve"> </w:t>
      </w:r>
    </w:p>
    <w:p w14:paraId="3601E88A" w14:textId="77777777" w:rsidR="000A15F4" w:rsidRPr="00104F11" w:rsidRDefault="000A15F4" w:rsidP="00D67A67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44B05" w14:textId="77777777" w:rsidR="00A72CE5" w:rsidRDefault="00A72CE5">
      <w:r>
        <w:separator/>
      </w:r>
    </w:p>
  </w:endnote>
  <w:endnote w:type="continuationSeparator" w:id="0">
    <w:p w14:paraId="596D145C" w14:textId="77777777" w:rsidR="00A72CE5" w:rsidRDefault="00A7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8E183" w14:textId="77777777" w:rsidR="00A72CE5" w:rsidRDefault="00A72CE5">
      <w:r>
        <w:separator/>
      </w:r>
    </w:p>
  </w:footnote>
  <w:footnote w:type="continuationSeparator" w:id="0">
    <w:p w14:paraId="4C821C03" w14:textId="77777777" w:rsidR="00A72CE5" w:rsidRDefault="00A72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C1B17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36375"/>
    <w:rsid w:val="00463594"/>
    <w:rsid w:val="00475010"/>
    <w:rsid w:val="004855DE"/>
    <w:rsid w:val="0049465D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27EA4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90FF5"/>
    <w:rsid w:val="00AB0C3B"/>
    <w:rsid w:val="00AC57DE"/>
    <w:rsid w:val="00AC5AF4"/>
    <w:rsid w:val="00B03F6E"/>
    <w:rsid w:val="00B0470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11194"/>
    <w:rsid w:val="00C24262"/>
    <w:rsid w:val="00C323AF"/>
    <w:rsid w:val="00C36016"/>
    <w:rsid w:val="00C60855"/>
    <w:rsid w:val="00C6183A"/>
    <w:rsid w:val="00C70404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E0AB8"/>
    <w:rsid w:val="00EE62F9"/>
    <w:rsid w:val="00F043C0"/>
    <w:rsid w:val="00F3607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18979-717B-4A96-96A9-C33F2041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9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Gohar H. Harutyunyan</cp:lastModifiedBy>
  <cp:revision>4</cp:revision>
  <dcterms:created xsi:type="dcterms:W3CDTF">2018-11-26T05:52:00Z</dcterms:created>
  <dcterms:modified xsi:type="dcterms:W3CDTF">2020-08-19T14:14:00Z</dcterms:modified>
</cp:coreProperties>
</file>