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070" w:rsidRPr="006B0C27" w:rsidRDefault="00867B77" w:rsidP="00183F70">
      <w:pPr>
        <w:jc w:val="center"/>
        <w:rPr>
          <w:rFonts w:ascii="GHEA Grapalat" w:hAnsi="GHEA Grapalat"/>
          <w:b/>
          <w:sz w:val="20"/>
          <w:szCs w:val="20"/>
          <w:lang w:val="en-US"/>
        </w:rPr>
      </w:pPr>
      <w:r w:rsidRPr="006B0C27">
        <w:rPr>
          <w:rFonts w:ascii="GHEA Grapalat" w:hAnsi="GHEA Grapalat"/>
          <w:b/>
          <w:sz w:val="20"/>
          <w:szCs w:val="20"/>
        </w:rPr>
        <w:t>Ա Մ Փ Ո Փ Ա Թ Ե Ր Թ</w:t>
      </w:r>
    </w:p>
    <w:p w:rsidR="006C5206" w:rsidRPr="006B0C27" w:rsidRDefault="007F7195" w:rsidP="00B25BF2">
      <w:pPr>
        <w:jc w:val="center"/>
        <w:rPr>
          <w:rFonts w:ascii="GHEA Grapalat" w:hAnsi="GHEA Grapalat" w:cs="Sylfaen"/>
          <w:b/>
          <w:bCs/>
          <w:sz w:val="20"/>
          <w:szCs w:val="20"/>
          <w:lang w:val="fr-FR"/>
        </w:rPr>
      </w:pPr>
      <w:r w:rsidRPr="006B0C27">
        <w:rPr>
          <w:rFonts w:ascii="GHEA Grapalat" w:hAnsi="GHEA Grapalat" w:cs="Sylfaen"/>
          <w:b/>
          <w:bCs/>
          <w:sz w:val="20"/>
          <w:szCs w:val="20"/>
          <w:lang w:val="fr-FR"/>
        </w:rPr>
        <w:t>«</w:t>
      </w:r>
      <w:r w:rsidR="00B25BF2" w:rsidRPr="006B0C27">
        <w:rPr>
          <w:rFonts w:ascii="GHEA Grapalat" w:hAnsi="GHEA Grapalat" w:cs="Sylfaen"/>
          <w:b/>
          <w:bCs/>
          <w:sz w:val="20"/>
          <w:szCs w:val="20"/>
          <w:lang w:val="fr-FR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ՓՈՓՈԽՈՒԹՅՈՒՆՆԵՐ ԿԱՏԱՐԵԼՈՒ ՄԱՍԻՆ</w:t>
      </w:r>
      <w:r w:rsidR="004C7209" w:rsidRPr="006B0C27">
        <w:rPr>
          <w:rFonts w:ascii="GHEA Grapalat" w:hAnsi="GHEA Grapalat" w:cs="Sylfaen"/>
          <w:b/>
          <w:bCs/>
          <w:sz w:val="20"/>
          <w:szCs w:val="20"/>
          <w:lang w:val="fr-FR"/>
        </w:rPr>
        <w:t xml:space="preserve">» </w:t>
      </w:r>
      <w:r w:rsidRPr="006B0C27">
        <w:rPr>
          <w:rFonts w:ascii="GHEA Grapalat" w:hAnsi="GHEA Grapalat" w:cs="Sylfaen"/>
          <w:b/>
          <w:bCs/>
          <w:sz w:val="20"/>
          <w:szCs w:val="20"/>
          <w:lang w:val="fr-FR"/>
        </w:rPr>
        <w:t>ՀԱՅԱՍՏԱՆԻ ՀԱՆՐԱՊԵՏՈՒԹՅԱՆ ԿԱՌԱՎԱՐՈՒԹՅԱՆ ՈՐՈՇՄԱՆ ՆԱԽԱԳԾԻ ՎԵՐԱԲԵՐՅԱԼ ՍՏԱՑՎԱԾ ԴԻՏՈՂՈՒԹՅՈՒՆՆԵՐԻ ԵՎ ԱՌԱՋԱՐԿՈՒԹՅՈՒՆՆԵՐԻ</w:t>
      </w:r>
    </w:p>
    <w:p w:rsidR="00ED2070" w:rsidRPr="006B0C27" w:rsidRDefault="007F7195" w:rsidP="00183F70">
      <w:pPr>
        <w:shd w:val="clear" w:color="auto" w:fill="FFFFFF"/>
        <w:jc w:val="center"/>
        <w:rPr>
          <w:rFonts w:ascii="GHEA Grapalat" w:hAnsi="GHEA Grapalat" w:cs="Sylfaen"/>
          <w:b/>
          <w:bCs/>
          <w:sz w:val="20"/>
          <w:szCs w:val="20"/>
          <w:lang w:val="fr-FR"/>
        </w:rPr>
      </w:pPr>
      <w:r w:rsidRPr="006B0C27">
        <w:rPr>
          <w:rFonts w:ascii="GHEA Grapalat" w:hAnsi="GHEA Grapalat" w:cs="Sylfaen"/>
          <w:b/>
          <w:bCs/>
          <w:sz w:val="20"/>
          <w:szCs w:val="20"/>
          <w:lang w:val="fr-FR"/>
        </w:rPr>
        <w:t xml:space="preserve"> </w:t>
      </w:r>
    </w:p>
    <w:tbl>
      <w:tblPr>
        <w:tblStyle w:val="TableGrid"/>
        <w:tblW w:w="14940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630"/>
        <w:gridCol w:w="2430"/>
        <w:gridCol w:w="8820"/>
        <w:gridCol w:w="1350"/>
        <w:gridCol w:w="1710"/>
      </w:tblGrid>
      <w:tr w:rsidR="00540399" w:rsidRPr="006B0C27" w:rsidTr="00591F17">
        <w:trPr>
          <w:trHeight w:val="993"/>
        </w:trPr>
        <w:tc>
          <w:tcPr>
            <w:tcW w:w="630" w:type="dxa"/>
            <w:vAlign w:val="center"/>
          </w:tcPr>
          <w:p w:rsidR="00540399" w:rsidRPr="006B0C27" w:rsidRDefault="00540399" w:rsidP="00112FAF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6B0C27">
              <w:rPr>
                <w:rFonts w:ascii="GHEA Grapalat" w:hAnsi="GHEA Grapalat"/>
                <w:b/>
                <w:sz w:val="20"/>
                <w:szCs w:val="20"/>
              </w:rPr>
              <w:t>Հ/Հ</w:t>
            </w:r>
          </w:p>
        </w:tc>
        <w:tc>
          <w:tcPr>
            <w:tcW w:w="2430" w:type="dxa"/>
            <w:vAlign w:val="center"/>
          </w:tcPr>
          <w:p w:rsidR="00540399" w:rsidRPr="006B0C27" w:rsidRDefault="00540399" w:rsidP="00112FAF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6B0C27">
              <w:rPr>
                <w:rFonts w:ascii="GHEA Grapalat" w:hAnsi="GHEA Grapalat"/>
                <w:b/>
                <w:sz w:val="20"/>
                <w:szCs w:val="20"/>
              </w:rPr>
              <w:t>Առաջարկության հեղինակը, գրության ամսաթիվը,գրության համարը</w:t>
            </w:r>
          </w:p>
        </w:tc>
        <w:tc>
          <w:tcPr>
            <w:tcW w:w="8820" w:type="dxa"/>
            <w:vAlign w:val="center"/>
          </w:tcPr>
          <w:p w:rsidR="00540399" w:rsidRPr="006B0C27" w:rsidRDefault="00540399" w:rsidP="00112FAF">
            <w:pPr>
              <w:ind w:hanging="10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6B0C27">
              <w:rPr>
                <w:rFonts w:ascii="GHEA Grapalat" w:hAnsi="GHEA Grapalat"/>
                <w:b/>
                <w:sz w:val="20"/>
                <w:szCs w:val="20"/>
              </w:rPr>
              <w:t>Առաջարկության բովանդակությունը</w:t>
            </w:r>
          </w:p>
        </w:tc>
        <w:tc>
          <w:tcPr>
            <w:tcW w:w="1350" w:type="dxa"/>
            <w:vAlign w:val="center"/>
          </w:tcPr>
          <w:p w:rsidR="00540399" w:rsidRPr="006B0C27" w:rsidRDefault="00540399" w:rsidP="00112FAF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6B0C27">
              <w:rPr>
                <w:rFonts w:ascii="GHEA Grapalat" w:hAnsi="GHEA Grapalat"/>
                <w:b/>
                <w:sz w:val="20"/>
                <w:szCs w:val="20"/>
              </w:rPr>
              <w:t>Եզրակացություն</w:t>
            </w:r>
          </w:p>
        </w:tc>
        <w:tc>
          <w:tcPr>
            <w:tcW w:w="1710" w:type="dxa"/>
            <w:vAlign w:val="center"/>
          </w:tcPr>
          <w:p w:rsidR="00540399" w:rsidRPr="006B0C27" w:rsidRDefault="00540399" w:rsidP="00112FAF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6B0C27">
              <w:rPr>
                <w:rFonts w:ascii="GHEA Grapalat" w:hAnsi="GHEA Grapalat"/>
                <w:b/>
                <w:sz w:val="20"/>
                <w:szCs w:val="20"/>
              </w:rPr>
              <w:t>Կատարված փոփոխությունը</w:t>
            </w:r>
          </w:p>
        </w:tc>
      </w:tr>
      <w:tr w:rsidR="00C30741" w:rsidRPr="006B0C27" w:rsidTr="00591F17">
        <w:trPr>
          <w:trHeight w:val="1610"/>
        </w:trPr>
        <w:tc>
          <w:tcPr>
            <w:tcW w:w="630" w:type="dxa"/>
          </w:tcPr>
          <w:p w:rsidR="00C30741" w:rsidRPr="006B0C27" w:rsidRDefault="00C30741" w:rsidP="00112FAF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b/>
                <w:sz w:val="20"/>
                <w:szCs w:val="20"/>
              </w:rPr>
            </w:pPr>
            <w:r w:rsidRPr="006B0C27">
              <w:rPr>
                <w:rFonts w:ascii="GHEA Grapalat" w:hAnsi="GHEA Grapalat"/>
                <w:b/>
                <w:sz w:val="20"/>
                <w:szCs w:val="20"/>
              </w:rPr>
              <w:t>1.</w:t>
            </w:r>
          </w:p>
        </w:tc>
        <w:tc>
          <w:tcPr>
            <w:tcW w:w="2430" w:type="dxa"/>
          </w:tcPr>
          <w:p w:rsidR="00C30741" w:rsidRPr="0008477E" w:rsidRDefault="00C30741" w:rsidP="00C30741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08477E">
              <w:rPr>
                <w:rFonts w:ascii="GHEA Grapalat" w:hAnsi="GHEA Grapalat"/>
                <w:sz w:val="24"/>
                <w:szCs w:val="24"/>
                <w:lang w:val="fr-FR"/>
              </w:rPr>
              <w:t xml:space="preserve">ՀՀ </w:t>
            </w:r>
            <w:proofErr w:type="spellStart"/>
            <w:r w:rsidRPr="0008477E">
              <w:rPr>
                <w:rFonts w:ascii="GHEA Grapalat" w:hAnsi="GHEA Grapalat"/>
                <w:sz w:val="24"/>
                <w:szCs w:val="24"/>
                <w:lang w:val="fr-FR"/>
              </w:rPr>
              <w:t>ֆինանսների</w:t>
            </w:r>
            <w:proofErr w:type="spellEnd"/>
            <w:r w:rsidRPr="0008477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8477E">
              <w:rPr>
                <w:rFonts w:ascii="GHEA Grapalat" w:hAnsi="GHEA Grapalat"/>
                <w:sz w:val="24"/>
                <w:szCs w:val="24"/>
                <w:lang w:val="fr-FR"/>
              </w:rPr>
              <w:t>նախարարություն</w:t>
            </w:r>
            <w:proofErr w:type="spellEnd"/>
          </w:p>
          <w:p w:rsidR="00C30741" w:rsidRPr="0008477E" w:rsidRDefault="00C30741" w:rsidP="00C30741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08477E">
              <w:rPr>
                <w:rFonts w:ascii="GHEA Grapalat" w:hAnsi="GHEA Grapalat"/>
                <w:sz w:val="24"/>
                <w:szCs w:val="24"/>
                <w:lang w:val="fr-FR"/>
              </w:rPr>
              <w:t>11.08.2020թ.</w:t>
            </w:r>
          </w:p>
          <w:p w:rsidR="00C30741" w:rsidRPr="006B0C27" w:rsidRDefault="00C30741" w:rsidP="00C30741">
            <w:pPr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08477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01/8-3/11493-2020</w:t>
            </w:r>
          </w:p>
        </w:tc>
        <w:tc>
          <w:tcPr>
            <w:tcW w:w="8820" w:type="dxa"/>
          </w:tcPr>
          <w:p w:rsidR="00C30741" w:rsidRPr="006B0C27" w:rsidRDefault="00C30741" w:rsidP="00C30741">
            <w:pPr>
              <w:ind w:firstLine="567"/>
              <w:jc w:val="both"/>
              <w:rPr>
                <w:rFonts w:ascii="GHEA Grapalat" w:hAnsi="GHEA Grapalat"/>
                <w:lang w:val="hy-AM" w:eastAsia="en-US"/>
              </w:rPr>
            </w:pPr>
            <w:r w:rsidRPr="006B0C27">
              <w:rPr>
                <w:rFonts w:ascii="GHEA Grapalat" w:hAnsi="GHEA Grapalat"/>
                <w:sz w:val="24"/>
                <w:szCs w:val="24"/>
              </w:rPr>
              <w:t>Ձեր</w:t>
            </w:r>
            <w:r w:rsidRPr="006B0C2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B0C27">
              <w:rPr>
                <w:rFonts w:ascii="GHEA Grapalat" w:hAnsi="GHEA Grapalat"/>
                <w:sz w:val="24"/>
                <w:szCs w:val="24"/>
              </w:rPr>
              <w:t>ս</w:t>
            </w:r>
            <w:r w:rsidRPr="006B0C27">
              <w:rPr>
                <w:rFonts w:ascii="GHEA Grapalat" w:hAnsi="GHEA Grapalat"/>
                <w:sz w:val="24"/>
                <w:szCs w:val="24"/>
                <w:lang w:val="fr-FR"/>
              </w:rPr>
              <w:t xml:space="preserve">.թ. </w:t>
            </w:r>
            <w:proofErr w:type="spellStart"/>
            <w:r w:rsidRPr="006B0C27">
              <w:rPr>
                <w:rFonts w:ascii="GHEA Grapalat" w:hAnsi="GHEA Grapalat"/>
                <w:sz w:val="24"/>
                <w:szCs w:val="24"/>
                <w:lang w:val="fr-FR"/>
              </w:rPr>
              <w:t>հուլիսի</w:t>
            </w:r>
            <w:proofErr w:type="spellEnd"/>
            <w:r w:rsidRPr="006B0C2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B0C27">
              <w:rPr>
                <w:rFonts w:ascii="GHEA Grapalat" w:hAnsi="GHEA Grapalat" w:cs="Times Armenian"/>
                <w:sz w:val="24"/>
                <w:szCs w:val="24"/>
                <w:lang w:val="hy-AM"/>
              </w:rPr>
              <w:t>2</w:t>
            </w:r>
            <w:r w:rsidRPr="006B0C27">
              <w:rPr>
                <w:rFonts w:ascii="GHEA Grapalat" w:hAnsi="GHEA Grapalat" w:cs="Times Armenian"/>
                <w:sz w:val="24"/>
                <w:szCs w:val="24"/>
                <w:lang w:val="fr-FR"/>
              </w:rPr>
              <w:t>7</w:t>
            </w:r>
            <w:r w:rsidRPr="006B0C27">
              <w:rPr>
                <w:rFonts w:ascii="GHEA Grapalat" w:hAnsi="GHEA Grapalat" w:cs="Times Armenian"/>
                <w:sz w:val="24"/>
                <w:szCs w:val="24"/>
                <w:lang w:val="hy-AM"/>
              </w:rPr>
              <w:t>-ի N ԶԲ//47073-2020</w:t>
            </w:r>
            <w:r w:rsidRPr="006B0C2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գրությամբ ներկայացված </w:t>
            </w:r>
            <w:r w:rsidRPr="006B0C27">
              <w:rPr>
                <w:rFonts w:ascii="GHEA Grapalat" w:hAnsi="GHEA Grapalat" w:cs="Times Armenian"/>
                <w:sz w:val="24"/>
                <w:szCs w:val="24"/>
                <w:lang w:val="hy-AM"/>
              </w:rPr>
              <w:t>«</w:t>
            </w:r>
            <w:r w:rsidRPr="006B0C2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Հայաստանի Հանրապետության 2020 թվականի պետական բյուջեում վերաբաշխում, Հայաստանի Հանրապետության կառավարության 2019 թվականի դեկտեմբերի 26-ի № 1919-Ն որոշման մեջ փոփոխություններ կատարելու մասին» ՀՀ կառավարության</w:t>
            </w:r>
            <w:r w:rsidRPr="006B0C2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6B0C27">
              <w:rPr>
                <w:rFonts w:ascii="GHEA Grapalat" w:hAnsi="GHEA Grapalat"/>
                <w:sz w:val="24"/>
                <w:szCs w:val="24"/>
              </w:rPr>
              <w:t>որոշման</w:t>
            </w:r>
            <w:r w:rsidRPr="006B0C2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B0C27">
              <w:rPr>
                <w:rFonts w:ascii="GHEA Grapalat" w:hAnsi="GHEA Grapalat"/>
                <w:sz w:val="24"/>
                <w:szCs w:val="24"/>
              </w:rPr>
              <w:t>նախագծի</w:t>
            </w:r>
            <w:r w:rsidRPr="006B0C2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B0C27">
              <w:rPr>
                <w:rFonts w:ascii="GHEA Grapalat" w:hAnsi="GHEA Grapalat"/>
                <w:sz w:val="24"/>
                <w:szCs w:val="24"/>
                <w:lang w:val="en-GB"/>
              </w:rPr>
              <w:t>վերաբերյալ</w:t>
            </w:r>
            <w:proofErr w:type="spellEnd"/>
            <w:r w:rsidRPr="006B0C2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B0C27">
              <w:rPr>
                <w:rFonts w:ascii="GHEA Grapalat" w:hAnsi="GHEA Grapalat"/>
                <w:sz w:val="24"/>
                <w:szCs w:val="24"/>
                <w:lang w:val="en-GB"/>
              </w:rPr>
              <w:t>դիտողություններ</w:t>
            </w:r>
            <w:proofErr w:type="spellEnd"/>
            <w:r w:rsidRPr="006B0C27">
              <w:rPr>
                <w:rFonts w:ascii="GHEA Grapalat" w:hAnsi="GHEA Grapalat"/>
                <w:sz w:val="24"/>
                <w:szCs w:val="24"/>
                <w:lang w:val="fr-FR"/>
              </w:rPr>
              <w:t xml:space="preserve"> և </w:t>
            </w:r>
            <w:r w:rsidRPr="006B0C27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r w:rsidRPr="006B0C2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6B0C27">
              <w:rPr>
                <w:rFonts w:ascii="GHEA Grapalat" w:hAnsi="GHEA Grapalat"/>
                <w:sz w:val="24"/>
                <w:szCs w:val="24"/>
              </w:rPr>
              <w:t>չունենք</w:t>
            </w:r>
            <w:r w:rsidRPr="006B0C27">
              <w:rPr>
                <w:rFonts w:ascii="GHEA Grapalat" w:hAnsi="GHEA Grapalat"/>
                <w:sz w:val="24"/>
                <w:szCs w:val="24"/>
                <w:lang w:val="fr-FR"/>
              </w:rPr>
              <w:t xml:space="preserve">: </w:t>
            </w:r>
            <w:r w:rsidRPr="006B0C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C30741" w:rsidRPr="006B0C27" w:rsidRDefault="00C30741" w:rsidP="00B25BF2">
            <w:pPr>
              <w:tabs>
                <w:tab w:val="left" w:pos="0"/>
                <w:tab w:val="left" w:pos="10065"/>
                <w:tab w:val="left" w:pos="10206"/>
              </w:tabs>
              <w:ind w:firstLine="567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</w:p>
        </w:tc>
        <w:tc>
          <w:tcPr>
            <w:tcW w:w="1350" w:type="dxa"/>
          </w:tcPr>
          <w:p w:rsidR="00C30741" w:rsidRPr="00903B30" w:rsidRDefault="00903B30" w:rsidP="00112FAF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 ի գիտություն</w:t>
            </w:r>
            <w:bookmarkStart w:id="0" w:name="_GoBack"/>
            <w:bookmarkEnd w:id="0"/>
          </w:p>
        </w:tc>
        <w:tc>
          <w:tcPr>
            <w:tcW w:w="1710" w:type="dxa"/>
          </w:tcPr>
          <w:p w:rsidR="00C30741" w:rsidRPr="006B0C27" w:rsidRDefault="00C30741" w:rsidP="00112FAF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540399" w:rsidRPr="006B0C27" w:rsidTr="00C30741">
        <w:trPr>
          <w:trHeight w:val="4952"/>
        </w:trPr>
        <w:tc>
          <w:tcPr>
            <w:tcW w:w="630" w:type="dxa"/>
          </w:tcPr>
          <w:p w:rsidR="00540399" w:rsidRPr="006B0C27" w:rsidRDefault="00540399" w:rsidP="00112FAF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b/>
                <w:sz w:val="20"/>
                <w:szCs w:val="20"/>
              </w:rPr>
            </w:pPr>
            <w:r w:rsidRPr="006B0C27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="00C30741" w:rsidRPr="006B0C27">
              <w:rPr>
                <w:rFonts w:ascii="GHEA Grapalat" w:hAnsi="GHEA Grapalat"/>
                <w:b/>
                <w:sz w:val="20"/>
                <w:szCs w:val="20"/>
                <w:lang w:val="hy-AM"/>
              </w:rPr>
              <w:t>2</w:t>
            </w:r>
            <w:r w:rsidRPr="006B0C27">
              <w:rPr>
                <w:rFonts w:ascii="GHEA Grapalat" w:hAnsi="GHEA Grapalat"/>
                <w:b/>
                <w:sz w:val="20"/>
                <w:szCs w:val="20"/>
              </w:rPr>
              <w:t>.</w:t>
            </w:r>
          </w:p>
        </w:tc>
        <w:tc>
          <w:tcPr>
            <w:tcW w:w="2430" w:type="dxa"/>
          </w:tcPr>
          <w:p w:rsidR="00540399" w:rsidRPr="0008477E" w:rsidRDefault="00540399" w:rsidP="00112FAF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08477E">
              <w:rPr>
                <w:rFonts w:ascii="GHEA Grapalat" w:hAnsi="GHEA Grapalat"/>
                <w:sz w:val="24"/>
                <w:szCs w:val="24"/>
                <w:lang w:val="fr-FR"/>
              </w:rPr>
              <w:t xml:space="preserve">ՀՀ </w:t>
            </w:r>
            <w:proofErr w:type="spellStart"/>
            <w:r w:rsidR="00B25BF2" w:rsidRPr="0008477E">
              <w:rPr>
                <w:rFonts w:ascii="GHEA Grapalat" w:hAnsi="GHEA Grapalat"/>
                <w:sz w:val="24"/>
                <w:szCs w:val="24"/>
                <w:lang w:val="fr-FR"/>
              </w:rPr>
              <w:t>արդարադատության</w:t>
            </w:r>
            <w:proofErr w:type="spellEnd"/>
            <w:r w:rsidR="00B25BF2" w:rsidRPr="0008477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8477E">
              <w:rPr>
                <w:rFonts w:ascii="GHEA Grapalat" w:hAnsi="GHEA Grapalat"/>
                <w:sz w:val="24"/>
                <w:szCs w:val="24"/>
                <w:lang w:val="fr-FR"/>
              </w:rPr>
              <w:t>նախարարություն</w:t>
            </w:r>
            <w:proofErr w:type="spellEnd"/>
          </w:p>
          <w:p w:rsidR="00540399" w:rsidRPr="0008477E" w:rsidRDefault="00B25BF2" w:rsidP="00112FAF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08477E">
              <w:rPr>
                <w:rFonts w:ascii="GHEA Grapalat" w:hAnsi="GHEA Grapalat"/>
                <w:sz w:val="24"/>
                <w:szCs w:val="24"/>
                <w:lang w:val="fr-FR"/>
              </w:rPr>
              <w:t>05.08</w:t>
            </w:r>
            <w:r w:rsidR="00540399" w:rsidRPr="0008477E">
              <w:rPr>
                <w:rFonts w:ascii="GHEA Grapalat" w:hAnsi="GHEA Grapalat"/>
                <w:sz w:val="24"/>
                <w:szCs w:val="24"/>
                <w:lang w:val="fr-FR"/>
              </w:rPr>
              <w:t>.2020թ.</w:t>
            </w:r>
          </w:p>
          <w:p w:rsidR="00540399" w:rsidRPr="006B0C27" w:rsidRDefault="00B25BF2" w:rsidP="00112FAF">
            <w:pPr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08477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01/27.4/17416-2020</w:t>
            </w:r>
          </w:p>
        </w:tc>
        <w:tc>
          <w:tcPr>
            <w:tcW w:w="8820" w:type="dxa"/>
          </w:tcPr>
          <w:p w:rsidR="00540399" w:rsidRPr="006B0C27" w:rsidRDefault="00540399" w:rsidP="00B25BF2">
            <w:pPr>
              <w:tabs>
                <w:tab w:val="left" w:pos="0"/>
                <w:tab w:val="left" w:pos="10065"/>
                <w:tab w:val="left" w:pos="10206"/>
              </w:tabs>
              <w:ind w:firstLine="567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</w:pPr>
          </w:p>
          <w:p w:rsidR="00B25BF2" w:rsidRPr="006B0C27" w:rsidRDefault="00B25BF2" w:rsidP="00B25BF2">
            <w:pPr>
              <w:jc w:val="both"/>
              <w:rPr>
                <w:rFonts w:ascii="GHEA Grapalat" w:hAnsi="GHEA Grapalat" w:cs="Sylfaen"/>
                <w:spacing w:val="-8"/>
                <w:sz w:val="24"/>
                <w:szCs w:val="24"/>
                <w:lang w:val="en-US" w:eastAsia="en-US"/>
              </w:rPr>
            </w:pPr>
            <w:r w:rsidRPr="006B0C27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կատարումն ՀՀ վարչապետի 2020 </w:t>
            </w:r>
            <w:r w:rsidRPr="006B0C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թվականի </w:t>
            </w:r>
            <w:r w:rsidRPr="006B0C27">
              <w:rPr>
                <w:rFonts w:ascii="GHEA Grapalat" w:hAnsi="GHEA Grapalat" w:cs="Sylfaen"/>
                <w:sz w:val="24"/>
                <w:szCs w:val="24"/>
              </w:rPr>
              <w:t>հուլիսի 31</w:t>
            </w:r>
            <w:r w:rsidRPr="006B0C27">
              <w:rPr>
                <w:rFonts w:ascii="GHEA Grapalat" w:hAnsi="GHEA Grapalat" w:cs="Sylfaen"/>
                <w:sz w:val="24"/>
                <w:szCs w:val="24"/>
                <w:lang w:val="hy-AM"/>
              </w:rPr>
              <w:t>-ի թիվ 02/16.16/36469-2020 հանձնարարականի՝ կից ներկայացնում ենք «Հայաստանի Հանրապետության 2020 թվականի պետական բյուջեու</w:t>
            </w:r>
            <w:r w:rsidRPr="006B0C27">
              <w:rPr>
                <w:rFonts w:ascii="GHEA Grapalat" w:hAnsi="GHEA Grapalat" w:cs="Sylfaen"/>
                <w:sz w:val="24"/>
                <w:szCs w:val="24"/>
              </w:rPr>
              <w:t>մ վերաբաշխում</w:t>
            </w:r>
            <w:r w:rsidRPr="006B0C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Հայաստանի Հանրապետության կառավարության 2019 թվականի դեկտեմբերի 26-ի </w:t>
            </w:r>
            <w:r w:rsidRPr="006B0C27">
              <w:rPr>
                <w:rFonts w:ascii="GHEA Grapalat" w:hAnsi="GHEA Grapalat" w:cs="Sylfaen"/>
                <w:sz w:val="24"/>
                <w:szCs w:val="24"/>
              </w:rPr>
              <w:t>N</w:t>
            </w:r>
            <w:r w:rsidRPr="006B0C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1919-</w:t>
            </w:r>
            <w:r w:rsidRPr="006B0C27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6B0C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որոշման մեջ փոփոխություններ կատարելու մասին» ՀՀ կառավարության որոշման նախագծի վերաբերյալ Հայաստանի Հանրապետության արդարադատության նախարարության պետական փորձագիտական եզրակացությունը</w:t>
            </w:r>
            <w:r w:rsidRPr="006B0C27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B25BF2" w:rsidRPr="006B0C27" w:rsidRDefault="00B25BF2" w:rsidP="00B25BF2">
            <w:pPr>
              <w:ind w:firstLine="450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6B0C27">
              <w:rPr>
                <w:rFonts w:ascii="GHEA Grapalat" w:hAnsi="GHEA Grapalat" w:cs="Sylfaen"/>
                <w:sz w:val="24"/>
                <w:szCs w:val="24"/>
                <w:lang w:val="hy-AM"/>
              </w:rPr>
              <w:t>1. ««Հայաստանի Հանրապետության 2020 թվականի պետական բյուջեու</w:t>
            </w:r>
            <w:r w:rsidRPr="006B0C27">
              <w:rPr>
                <w:rFonts w:ascii="GHEA Grapalat" w:hAnsi="GHEA Grapalat" w:cs="Sylfaen"/>
                <w:sz w:val="24"/>
                <w:szCs w:val="24"/>
              </w:rPr>
              <w:t>մ վերաբաշխում</w:t>
            </w:r>
            <w:r w:rsidRPr="006B0C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Հայաստանի Հանրապետության կառավարության 2019 թվականի դեկտեմբերի 26-ի </w:t>
            </w:r>
            <w:r w:rsidRPr="006B0C27">
              <w:rPr>
                <w:rFonts w:ascii="GHEA Grapalat" w:hAnsi="GHEA Grapalat" w:cs="Sylfaen"/>
                <w:sz w:val="24"/>
                <w:szCs w:val="24"/>
              </w:rPr>
              <w:t>N</w:t>
            </w:r>
            <w:r w:rsidRPr="006B0C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1919-</w:t>
            </w:r>
            <w:r w:rsidRPr="006B0C27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6B0C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որոշման մեջ փոփոխություններ կատարելու մասին» ՀՀ կառավարության որոշման նախագծի /այսուհետ՝ նախագիծ/ վերնագրում խոսք է գնում Հայաստանի Հանրապետության 2020 թվականի պետական բյուջեում </w:t>
            </w:r>
            <w:r w:rsidRPr="006B0C27">
              <w:rPr>
                <w:rFonts w:ascii="GHEA Grapalat" w:hAnsi="GHEA Grapalat" w:cs="Sylfaen"/>
                <w:sz w:val="24"/>
                <w:szCs w:val="24"/>
              </w:rPr>
              <w:t>վերաբաշխում</w:t>
            </w:r>
            <w:r w:rsidRPr="006B0C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կատարելու, իսկ նախագծի 1-ին կետում՝ «Հայաստանի Հանրապետության 2020 թվականի պետական բյուջեի մասին» օրենքում </w:t>
            </w:r>
            <w:r w:rsidRPr="006B0C27">
              <w:rPr>
                <w:rFonts w:ascii="GHEA Grapalat" w:hAnsi="GHEA Grapalat" w:cs="Sylfaen"/>
                <w:sz w:val="24"/>
                <w:szCs w:val="24"/>
              </w:rPr>
              <w:t xml:space="preserve">վերաբաշխում </w:t>
            </w:r>
            <w:r w:rsidRPr="006B0C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կատարելու մասին: Այս առումով </w:t>
            </w:r>
            <w:r w:rsidRPr="006B0C2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հիշյալ դրույթներն անհրաժեշտ է խմբագրել՝ համապատասխանեցնելով միմյանց: Հիշյալ առաջարկությունը բխում է «Նորմատիվ իրավական ակտերի մասին» օրենքի 12-րդ հոդվածի 1-ին մասի պահանջներից: </w:t>
            </w:r>
          </w:p>
          <w:p w:rsidR="00B25BF2" w:rsidRPr="006B0C27" w:rsidRDefault="00B25BF2" w:rsidP="00B25BF2">
            <w:pPr>
              <w:ind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B0C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Նախագծի վերնագրի համաձայն՝ Հայաստանի Հանրապետության կառավարության 2019 թվականի դեկտեմբերի 26-ի N 1919-Ն որոշման մեջ նախատեսվում է կատարել միայն փոփոխություններ, իսկ նախագծի 1-ին կետի համաձայն՝ փոփոխություններ և լրացումներ: Այս առումով նախագծի վերնագիրը և 1-ին կետի դրույթներն անհրաժեշտ է համապատասխանեցնել միմյանց: Հիշյալ առաջարկությունը բխում է «Նորմատիվ իրավական ակտերի մասին» օրենքի 12-րդ հոդվածի 1-ին մասի պահանջներից: </w:t>
            </w:r>
          </w:p>
          <w:p w:rsidR="00B25BF2" w:rsidRPr="006B0C27" w:rsidRDefault="00B25BF2" w:rsidP="00B25BF2">
            <w:pPr>
              <w:ind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B0C27">
              <w:rPr>
                <w:rFonts w:ascii="GHEA Grapalat" w:hAnsi="GHEA Grapalat" w:cs="Sylfaen"/>
                <w:sz w:val="24"/>
                <w:szCs w:val="24"/>
                <w:lang w:val="hy-AM"/>
              </w:rPr>
              <w:t>3. Նախագծի 1-ին կետի համաձայն՝ նախագծով նախատեսվում է փոփոխություն կատարել նաև Հայաստանի Հանրապետության կառավարության 2019 թվականի դեկտեմբերի 26-ի N 1919-Ն որոշմամբ հաստատված N 7-րդ հավելվածում, մինչդեռ ներկայացված հավելվածներում առկա չէ նշված որոշման N 7 հավելվածում փոփոխություն կատարելու վերաբերյալ դրույթ:</w:t>
            </w:r>
          </w:p>
          <w:p w:rsidR="00540399" w:rsidRPr="006B0C27" w:rsidRDefault="00540399" w:rsidP="00B25BF2">
            <w:pPr>
              <w:tabs>
                <w:tab w:val="left" w:pos="0"/>
                <w:tab w:val="left" w:pos="10065"/>
                <w:tab w:val="left" w:pos="10206"/>
              </w:tabs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fr-FR"/>
              </w:rPr>
            </w:pPr>
          </w:p>
        </w:tc>
        <w:tc>
          <w:tcPr>
            <w:tcW w:w="1350" w:type="dxa"/>
          </w:tcPr>
          <w:p w:rsidR="00540399" w:rsidRPr="006B0C27" w:rsidRDefault="00540399" w:rsidP="00112FA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40399" w:rsidRPr="006B0C27" w:rsidRDefault="00540399" w:rsidP="00112FA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40399" w:rsidRPr="006B0C27" w:rsidRDefault="00540399" w:rsidP="00112FA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40399" w:rsidRPr="006B0C27" w:rsidRDefault="00540399" w:rsidP="00112FA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40399" w:rsidRPr="006B0C27" w:rsidRDefault="00540399" w:rsidP="00112FA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40399" w:rsidRPr="006B0C27" w:rsidRDefault="00540399" w:rsidP="00112FA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40399" w:rsidRPr="006B0C27" w:rsidRDefault="00540399" w:rsidP="00112FA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40399" w:rsidRPr="006B0C27" w:rsidRDefault="00540399" w:rsidP="00112FA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40399" w:rsidRPr="006B0C27" w:rsidRDefault="00540399" w:rsidP="00112FA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40399" w:rsidRPr="006B0C27" w:rsidRDefault="00540399" w:rsidP="00112FA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40399" w:rsidRPr="006B0C27" w:rsidRDefault="00540399" w:rsidP="00112FAF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540399" w:rsidRPr="006B0C27" w:rsidRDefault="00540399" w:rsidP="00112FAF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6B0C27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255DC3" w:rsidRPr="006B0C27" w:rsidRDefault="00255DC3" w:rsidP="00112FAF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255DC3" w:rsidRPr="006B0C27" w:rsidRDefault="00255DC3" w:rsidP="00112FAF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DB172D" w:rsidRPr="006B0C27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028EF" w:rsidRPr="006B0C27" w:rsidRDefault="005028EF" w:rsidP="00112FA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028EF" w:rsidRPr="006B0C27" w:rsidRDefault="005028EF" w:rsidP="00112FA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028EF" w:rsidRPr="006B0C27" w:rsidRDefault="005028EF" w:rsidP="00112FA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028EF" w:rsidRPr="006B0C27" w:rsidRDefault="005028EF" w:rsidP="00112FA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028EF" w:rsidRPr="006B0C27" w:rsidRDefault="005028EF" w:rsidP="00112FA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028EF" w:rsidRPr="006B0C27" w:rsidRDefault="005028EF" w:rsidP="00112FA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028EF" w:rsidRPr="006B0C27" w:rsidRDefault="005028EF" w:rsidP="00112FA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028EF" w:rsidRPr="006B0C27" w:rsidRDefault="005028EF" w:rsidP="00112FA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028EF" w:rsidRPr="006B0C27" w:rsidRDefault="005028EF" w:rsidP="00112FA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40399" w:rsidRPr="006B0C27" w:rsidRDefault="00255DC3" w:rsidP="00112FAF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6B0C27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255DC3" w:rsidRPr="006B0C27" w:rsidRDefault="00255DC3" w:rsidP="00112FAF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255DC3" w:rsidRPr="006B0C27" w:rsidRDefault="00255DC3" w:rsidP="00112FAF">
            <w:pPr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DB172D" w:rsidRPr="006B0C27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Pr="006B0C27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Pr="006B0C27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Pr="006B0C27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028EF" w:rsidRPr="006B0C27" w:rsidRDefault="005028EF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255DC3" w:rsidRPr="006B0C27" w:rsidRDefault="00255DC3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6B0C27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DB172D" w:rsidRPr="006B0C27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Pr="006B0C27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Pr="006B0C27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Pr="006B0C27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Pr="006B0C27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Pr="006B0C27" w:rsidRDefault="00DB172D" w:rsidP="00112FAF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  <w:tc>
          <w:tcPr>
            <w:tcW w:w="1710" w:type="dxa"/>
          </w:tcPr>
          <w:p w:rsidR="00540399" w:rsidRPr="006B0C27" w:rsidRDefault="00540399" w:rsidP="00112FAF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40399" w:rsidRPr="006B0C27" w:rsidRDefault="00540399" w:rsidP="00112FAF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540399" w:rsidRPr="006B0C27" w:rsidRDefault="00540399" w:rsidP="00112FAF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540399" w:rsidRPr="006B0C27" w:rsidRDefault="00540399" w:rsidP="00112FAF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540399" w:rsidRPr="006B0C27" w:rsidRDefault="00540399" w:rsidP="00112FAF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540399" w:rsidRPr="006B0C27" w:rsidRDefault="00540399" w:rsidP="00112FAF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540399" w:rsidRPr="006B0C27" w:rsidRDefault="00540399" w:rsidP="00112FAF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540399" w:rsidRPr="006B0C27" w:rsidRDefault="00540399" w:rsidP="00112FAF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540399" w:rsidRPr="006B0C27" w:rsidRDefault="00540399" w:rsidP="00112FAF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540399" w:rsidRPr="006B0C27" w:rsidRDefault="00540399" w:rsidP="00112FAF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540399" w:rsidRPr="006B0C27" w:rsidRDefault="00540399" w:rsidP="00112FAF">
            <w:pPr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540399" w:rsidRPr="006B0C27" w:rsidRDefault="00540399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6B0C27">
              <w:rPr>
                <w:rFonts w:ascii="GHEA Grapalat" w:hAnsi="GHEA Grapalat"/>
                <w:sz w:val="20"/>
                <w:szCs w:val="20"/>
                <w:lang w:val="en-US"/>
              </w:rPr>
              <w:t>Խբագրվել</w:t>
            </w:r>
            <w:proofErr w:type="spellEnd"/>
            <w:r w:rsidRPr="006B0C27">
              <w:rPr>
                <w:rFonts w:ascii="GHEA Grapalat" w:hAnsi="GHEA Grapalat"/>
                <w:sz w:val="20"/>
                <w:szCs w:val="20"/>
                <w:lang w:val="en-US"/>
              </w:rPr>
              <w:t xml:space="preserve"> է</w:t>
            </w:r>
          </w:p>
          <w:p w:rsidR="00540399" w:rsidRPr="006B0C27" w:rsidRDefault="00540399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40399" w:rsidRPr="006B0C27" w:rsidRDefault="00540399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Pr="006B0C27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028EF" w:rsidRPr="006B0C27" w:rsidRDefault="005028EF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028EF" w:rsidRPr="006B0C27" w:rsidRDefault="005028EF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028EF" w:rsidRPr="006B0C27" w:rsidRDefault="005028EF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028EF" w:rsidRPr="006B0C27" w:rsidRDefault="005028EF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028EF" w:rsidRPr="006B0C27" w:rsidRDefault="005028EF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028EF" w:rsidRPr="006B0C27" w:rsidRDefault="005028EF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028EF" w:rsidRPr="006B0C27" w:rsidRDefault="005028EF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028EF" w:rsidRPr="006B0C27" w:rsidRDefault="005028EF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028EF" w:rsidRPr="006B0C27" w:rsidRDefault="005028EF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40399" w:rsidRPr="006B0C27" w:rsidRDefault="00540399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6B0C27">
              <w:rPr>
                <w:rFonts w:ascii="GHEA Grapalat" w:hAnsi="GHEA Grapalat"/>
                <w:sz w:val="20"/>
                <w:szCs w:val="20"/>
                <w:lang w:val="en-US"/>
              </w:rPr>
              <w:t>Խբագրվել</w:t>
            </w:r>
            <w:proofErr w:type="spellEnd"/>
            <w:r w:rsidRPr="006B0C27">
              <w:rPr>
                <w:rFonts w:ascii="GHEA Grapalat" w:hAnsi="GHEA Grapalat"/>
                <w:sz w:val="20"/>
                <w:szCs w:val="20"/>
                <w:lang w:val="en-US"/>
              </w:rPr>
              <w:t xml:space="preserve"> է</w:t>
            </w:r>
          </w:p>
          <w:p w:rsidR="00540399" w:rsidRPr="006B0C27" w:rsidRDefault="00540399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40399" w:rsidRPr="006B0C27" w:rsidRDefault="00540399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Pr="006B0C27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Pr="006B0C27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Pr="006B0C27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Pr="006B0C27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Pr="006B0C27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540399" w:rsidRPr="006B0C27" w:rsidRDefault="00540399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 w:rsidRPr="006B0C27">
              <w:rPr>
                <w:rFonts w:ascii="GHEA Grapalat" w:hAnsi="GHEA Grapalat"/>
                <w:sz w:val="20"/>
                <w:szCs w:val="20"/>
                <w:lang w:val="en-US"/>
              </w:rPr>
              <w:t>Խբագրվել</w:t>
            </w:r>
            <w:proofErr w:type="spellEnd"/>
            <w:r w:rsidRPr="006B0C27">
              <w:rPr>
                <w:rFonts w:ascii="GHEA Grapalat" w:hAnsi="GHEA Grapalat"/>
                <w:sz w:val="20"/>
                <w:szCs w:val="20"/>
                <w:lang w:val="en-US"/>
              </w:rPr>
              <w:t xml:space="preserve"> է</w:t>
            </w:r>
          </w:p>
          <w:p w:rsidR="00DB172D" w:rsidRPr="006B0C27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Pr="006B0C27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Pr="006B0C27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Pr="006B0C27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Pr="006B0C27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DB172D" w:rsidRPr="006B0C27" w:rsidRDefault="00DB172D" w:rsidP="00112FAF">
            <w:pPr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</w:tr>
    </w:tbl>
    <w:p w:rsidR="00ED2070" w:rsidRPr="006B0C27" w:rsidRDefault="00ED2070" w:rsidP="00112FAF">
      <w:pPr>
        <w:rPr>
          <w:rFonts w:ascii="GHEA Grapalat" w:hAnsi="GHEA Grapalat"/>
          <w:sz w:val="20"/>
          <w:szCs w:val="20"/>
          <w:lang w:val="en-US"/>
        </w:rPr>
      </w:pPr>
    </w:p>
    <w:sectPr w:rsidR="00ED2070" w:rsidRPr="006B0C27" w:rsidSect="001D6911">
      <w:pgSz w:w="15840" w:h="12240" w:orient="landscape"/>
      <w:pgMar w:top="810" w:right="531" w:bottom="99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D2535"/>
    <w:multiLevelType w:val="hybridMultilevel"/>
    <w:tmpl w:val="29BC5EC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8D771A6"/>
    <w:multiLevelType w:val="hybridMultilevel"/>
    <w:tmpl w:val="60F4EFE4"/>
    <w:lvl w:ilvl="0" w:tplc="4740BBCE">
      <w:numFmt w:val="bullet"/>
      <w:lvlText w:val="-"/>
      <w:lvlJc w:val="left"/>
      <w:pPr>
        <w:ind w:left="900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D2070"/>
    <w:rsid w:val="000722CE"/>
    <w:rsid w:val="0008477E"/>
    <w:rsid w:val="00112FAF"/>
    <w:rsid w:val="00130060"/>
    <w:rsid w:val="00183F70"/>
    <w:rsid w:val="001D6911"/>
    <w:rsid w:val="00255DC3"/>
    <w:rsid w:val="00383E7B"/>
    <w:rsid w:val="003D0905"/>
    <w:rsid w:val="004C7209"/>
    <w:rsid w:val="005028EF"/>
    <w:rsid w:val="00540399"/>
    <w:rsid w:val="00591F17"/>
    <w:rsid w:val="006B0C27"/>
    <w:rsid w:val="006C5206"/>
    <w:rsid w:val="007F7195"/>
    <w:rsid w:val="00867B77"/>
    <w:rsid w:val="00903B30"/>
    <w:rsid w:val="009A2208"/>
    <w:rsid w:val="00B25BF2"/>
    <w:rsid w:val="00C30741"/>
    <w:rsid w:val="00D17A0F"/>
    <w:rsid w:val="00DB172D"/>
    <w:rsid w:val="00ED2070"/>
    <w:rsid w:val="00F30E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900344"/>
  <w15:docId w15:val="{FC1B4E5E-AB30-42B3-AB44-52EF42118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2208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9A2208"/>
    <w:rPr>
      <w:b/>
      <w:bCs/>
    </w:rPr>
  </w:style>
  <w:style w:type="paragraph" w:styleId="BodyTextIndent">
    <w:name w:val="Body Text Indent"/>
    <w:basedOn w:val="Normal"/>
    <w:link w:val="BodyTextIndentChar"/>
    <w:rsid w:val="009A2208"/>
    <w:pPr>
      <w:ind w:firstLine="851"/>
      <w:jc w:val="both"/>
    </w:pPr>
    <w:rPr>
      <w:rFonts w:ascii="Times Armenian" w:hAnsi="Times Armenian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9A2208"/>
    <w:rPr>
      <w:rFonts w:ascii="Times Armenian" w:hAnsi="Times Armenian"/>
      <w:sz w:val="24"/>
      <w:lang w:eastAsia="ru-RU"/>
    </w:rPr>
  </w:style>
  <w:style w:type="table" w:styleId="TableGrid">
    <w:name w:val="Table Grid"/>
    <w:basedOn w:val="TableNormal"/>
    <w:uiPriority w:val="59"/>
    <w:rsid w:val="009A220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9A220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">
    <w:name w:val="Основной текст_"/>
    <w:basedOn w:val="DefaultParagraphFont"/>
    <w:link w:val="1"/>
    <w:rsid w:val="009A2208"/>
    <w:rPr>
      <w:rFonts w:ascii="Tahoma" w:eastAsia="Tahoma" w:hAnsi="Tahoma" w:cs="Tahoma"/>
      <w:shd w:val="clear" w:color="auto" w:fill="FFFFFF"/>
    </w:rPr>
  </w:style>
  <w:style w:type="paragraph" w:customStyle="1" w:styleId="1">
    <w:name w:val="Основной текст1"/>
    <w:basedOn w:val="Normal"/>
    <w:link w:val="a"/>
    <w:rsid w:val="009A2208"/>
    <w:pPr>
      <w:widowControl w:val="0"/>
      <w:shd w:val="clear" w:color="auto" w:fill="FFFFFF"/>
      <w:spacing w:after="600" w:line="450" w:lineRule="exact"/>
      <w:ind w:firstLine="640"/>
      <w:jc w:val="both"/>
    </w:pPr>
    <w:rPr>
      <w:rFonts w:ascii="Tahoma" w:eastAsia="Tahoma" w:hAnsi="Tahoma" w:cs="Tahoma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220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2208"/>
    <w:rPr>
      <w:rFonts w:ascii="Segoe UI" w:hAnsi="Segoe UI" w:cs="Segoe UI"/>
      <w:sz w:val="18"/>
      <w:szCs w:val="18"/>
      <w:lang w:val="ru-RU" w:eastAsia="ru-RU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B172D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48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87F31-160D-47C6-B559-4A0AB7057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336</Words>
  <Characters>2531</Characters>
  <Application>Microsoft Office Word</Application>
  <DocSecurity>0</DocSecurity>
  <Lines>150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vahagn arshakyan</dc:creator>
  <cp:keywords>https://mul2.gov.am/tasks/319763/oneclick/ampopatert.docx?token=586e17f2d3e1863429fe4a82e8543ca9</cp:keywords>
  <cp:lastModifiedBy>Zaruhi.Batoyan</cp:lastModifiedBy>
  <cp:revision>19</cp:revision>
  <cp:lastPrinted>2019-02-28T08:39:00Z</cp:lastPrinted>
  <dcterms:created xsi:type="dcterms:W3CDTF">2020-03-24T06:13:00Z</dcterms:created>
  <dcterms:modified xsi:type="dcterms:W3CDTF">2020-08-18T11:46:00Z</dcterms:modified>
</cp:coreProperties>
</file>