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126" w:rsidRPr="004D42D2" w:rsidRDefault="00013126" w:rsidP="00013126">
      <w:pPr>
        <w:spacing w:after="200"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D42D2">
        <w:rPr>
          <w:rFonts w:ascii="GHEA Grapalat" w:eastAsia="Calibri" w:hAnsi="GHEA Grapalat"/>
          <w:b/>
          <w:lang w:val="hy-AM" w:eastAsia="en-US"/>
        </w:rPr>
        <w:t>ԱՄՓՈՓԱԹԵՐԹ</w:t>
      </w:r>
    </w:p>
    <w:p w:rsidR="00013126" w:rsidRPr="004D42D2" w:rsidRDefault="00013126" w:rsidP="00013126">
      <w:pPr>
        <w:spacing w:after="200"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>«</w:t>
      </w:r>
      <w:r w:rsidR="00A975E8" w:rsidRPr="00A975E8">
        <w:rPr>
          <w:rFonts w:ascii="GHEA Grapalat" w:eastAsia="Calibri" w:hAnsi="GHEA Grapalat" w:cs="GHEA Grapalat"/>
          <w:b/>
          <w:bCs/>
          <w:iCs/>
          <w:lang w:val="hy-AM"/>
        </w:rPr>
        <w:t xml:space="preserve">ՀԱՅԱՍՏԱՆԻ ՀԱՆՐԱՊԵՏՈՒԹՅԱՆ ԿԱՌԱՎԱՐՈՒԹՅԱՆ 2012 ԹՎԱԿԱՆԻ ՀՈՒԼԻՍԻ 4-Ի № 883-Ն ՈՐՈՇՄԱՆ ՄԵՋ </w:t>
      </w:r>
      <w:r w:rsidR="00267D8D">
        <w:rPr>
          <w:rFonts w:ascii="GHEA Grapalat" w:eastAsia="Calibri" w:hAnsi="GHEA Grapalat" w:cs="GHEA Grapalat"/>
          <w:b/>
          <w:bCs/>
          <w:iCs/>
          <w:lang w:val="hy-AM"/>
        </w:rPr>
        <w:t>ԼՐԱՑՈՒՄ</w:t>
      </w:r>
      <w:r w:rsidR="00A975E8" w:rsidRPr="00A975E8">
        <w:rPr>
          <w:rFonts w:ascii="GHEA Grapalat" w:eastAsia="Calibri" w:hAnsi="GHEA Grapalat" w:cs="GHEA Grapalat"/>
          <w:b/>
          <w:bCs/>
          <w:iCs/>
          <w:lang w:val="hy-AM"/>
        </w:rPr>
        <w:t xml:space="preserve"> ԵՎ ՓՈՓՈԽՈՒԹՅՈՒՆ ԿԱՏԱՐԵԼՈՒ ԵՎ ՀԱՅԱՍՏԱՆԻ ՀԱՆՐԱՊԵՏՈՒԹՅԱՆ ԿԱՌԱՎԱՐՈՒԹՅԱՆ 2012 ԹՎԱԿԱՆԻ ՀՈՒԼԻՍԻ 4-Ի № 882-Ն ՈՐՈՇՈՒՄՆ ՈՒԺԸ ԿՈՐՑՐԱԾ ՃԱՆԱՉԵԼՈՒ ՄԱՍԻՆ</w:t>
      </w: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 xml:space="preserve">» ՀՀ ԿԱՌԱՎԱՐՈՒԹՅԱՆ ՈՐՈՇՄԱՆ ՆԱԽԱԳԾԻ </w:t>
      </w:r>
      <w:r w:rsidRPr="004D42D2">
        <w:rPr>
          <w:rFonts w:ascii="GHEA Grapalat" w:eastAsia="Calibri" w:hAnsi="GHEA Grapalat"/>
          <w:b/>
          <w:lang w:val="hy-AM" w:eastAsia="en-US"/>
        </w:rPr>
        <w:t>ՎԵՐԱԲԵՐՅԱԼ ՇԱՀԱԳՐԳԻՌ ՄԱՐՄԻՆՆԵՐԻ ԱՌԱՐԿՈՒԹՅՈՒՆՆԵՐԻ ԵՎ ԱՌԱՋԱՐԿՈՒԹՅՈՒՆՆԵՐԻ</w:t>
      </w:r>
    </w:p>
    <w:tbl>
      <w:tblPr>
        <w:tblpPr w:leftFromText="180" w:rightFromText="180" w:vertAnchor="page" w:horzAnchor="margin" w:tblpX="-289" w:tblpY="3016"/>
        <w:tblW w:w="15588" w:type="dxa"/>
        <w:tblLayout w:type="fixed"/>
        <w:tblLook w:val="04A0" w:firstRow="1" w:lastRow="0" w:firstColumn="1" w:lastColumn="0" w:noHBand="0" w:noVBand="1"/>
      </w:tblPr>
      <w:tblGrid>
        <w:gridCol w:w="918"/>
        <w:gridCol w:w="4410"/>
        <w:gridCol w:w="5582"/>
        <w:gridCol w:w="2126"/>
        <w:gridCol w:w="2552"/>
      </w:tblGrid>
      <w:tr w:rsidR="00013126" w:rsidRPr="004D42D2" w:rsidTr="00A975E8">
        <w:trPr>
          <w:trHeight w:val="845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4D42D2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3126" w:rsidRPr="004D42D2" w:rsidRDefault="00013126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Առարկության, առաջարկության հեղինակը¸</w:t>
            </w:r>
          </w:p>
          <w:p w:rsidR="00013126" w:rsidRPr="004D42D2" w:rsidRDefault="00013126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013126" w:rsidRPr="004D42D2" w:rsidTr="00A975E8">
        <w:trPr>
          <w:trHeight w:val="36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3126" w:rsidRPr="004D42D2" w:rsidRDefault="00013126" w:rsidP="00A975E8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3126" w:rsidRPr="004D42D2" w:rsidRDefault="00013126" w:rsidP="00A975E8">
            <w:pPr>
              <w:tabs>
                <w:tab w:val="left" w:pos="4032"/>
              </w:tabs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1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3126" w:rsidRPr="004D42D2" w:rsidRDefault="00013126" w:rsidP="00A975E8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13126" w:rsidRPr="004D42D2" w:rsidRDefault="00013126" w:rsidP="00A975E8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3126" w:rsidRPr="004D42D2" w:rsidRDefault="00013126" w:rsidP="00A975E8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013126" w:rsidRPr="004D42D2" w:rsidTr="00A975E8">
        <w:trPr>
          <w:trHeight w:val="800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>ՀՀ բարձր տեխնոլոգիական արդյունաբերության նախարար</w:t>
            </w:r>
            <w:r w:rsidRPr="004D42D2">
              <w:rPr>
                <w:rFonts w:ascii="GHEA Grapalat" w:eastAsia="Calibri" w:hAnsi="GHEA Grapalat"/>
                <w:lang w:val="hy-AM" w:eastAsia="en-US"/>
              </w:rPr>
              <w:t>ություն</w:t>
            </w:r>
          </w:p>
          <w:p w:rsidR="00013126" w:rsidRPr="004D42D2" w:rsidRDefault="00013126" w:rsidP="00135BF3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 w:rsidR="004D278A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="004D278A" w:rsidRPr="00495E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01/17</w:t>
            </w:r>
            <w:r w:rsidR="004D278A" w:rsidRPr="00495E1D">
              <w:rPr>
                <w:rFonts w:ascii="MS Mincho" w:eastAsia="MS Mincho" w:hAnsi="MS Mincho" w:cs="MS Mincho" w:hint="eastAsia"/>
                <w:color w:val="000000"/>
                <w:shd w:val="clear" w:color="auto" w:fill="FFFFFF"/>
                <w:lang w:val="hy-AM"/>
              </w:rPr>
              <w:t>․</w:t>
            </w:r>
            <w:r w:rsidR="004D278A" w:rsidRPr="00495E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1/2</w:t>
            </w:r>
            <w:r w:rsidR="004D27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952</w:t>
            </w:r>
            <w:r w:rsidR="004D278A" w:rsidRPr="00495E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-2020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 </w:t>
            </w:r>
            <w:r w:rsidR="004D278A" w:rsidRPr="004D27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2020-06-09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3126" w:rsidRPr="004D42D2" w:rsidRDefault="00013126" w:rsidP="00A975E8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013126" w:rsidRPr="004D42D2" w:rsidTr="00A975E8">
        <w:trPr>
          <w:trHeight w:val="827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2.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ՀՀ քաղաքաշինության պետական կոմիտե</w:t>
            </w:r>
          </w:p>
          <w:p w:rsidR="00013126" w:rsidRPr="004D42D2" w:rsidRDefault="00013126" w:rsidP="00135BF3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 w:rsidR="004D278A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="004D278A" w:rsidRPr="004D278A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01/6369-2020</w:t>
            </w:r>
            <w:r w:rsidRPr="004D278A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 </w:t>
            </w:r>
            <w:r w:rsidRPr="004D278A">
              <w:rPr>
                <w:rFonts w:ascii="GHEA Grapalat" w:eastAsia="MS Mincho" w:hAnsi="GHEA Grapalat" w:cs="Sylfaen"/>
                <w:color w:val="000000"/>
                <w:shd w:val="clear" w:color="auto" w:fill="FFFFFF"/>
                <w:lang w:val="hy-AM"/>
              </w:rPr>
              <w:t>առ</w:t>
            </w:r>
            <w:r w:rsidRPr="004D278A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 xml:space="preserve">  </w:t>
            </w:r>
            <w:r w:rsidR="004D278A" w:rsidRPr="004D278A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2020-05-25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3126" w:rsidRPr="004D42D2" w:rsidRDefault="00013126" w:rsidP="00A975E8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013126" w:rsidRPr="004D42D2" w:rsidTr="00A975E8">
        <w:trPr>
          <w:trHeight w:val="1115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3.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ՀՀ տարածքային կառավարման և ենթակառուցվածքների նախարար</w:t>
            </w:r>
            <w:r w:rsidRPr="004D42D2">
              <w:rPr>
                <w:rFonts w:ascii="GHEA Grapalat" w:eastAsia="Calibri" w:hAnsi="GHEA Grapalat"/>
                <w:lang w:val="hy-AM" w:eastAsia="en-US"/>
              </w:rPr>
              <w:t>ություն</w:t>
            </w:r>
          </w:p>
          <w:p w:rsidR="00013126" w:rsidRPr="004D42D2" w:rsidRDefault="00013126" w:rsidP="00135BF3">
            <w:pPr>
              <w:tabs>
                <w:tab w:val="left" w:pos="3924"/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 w:rsidR="00BB600A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ԱՀ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 w:rsidR="00BB600A" w:rsidRPr="004D27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2020-06-0</w:t>
            </w:r>
            <w:r w:rsidR="00BB60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3126" w:rsidRPr="004D42D2" w:rsidRDefault="00013126" w:rsidP="00A975E8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013126" w:rsidRPr="004D42D2" w:rsidTr="00A975E8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4.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ՀՀ ֆինանսների նախարարություն</w:t>
            </w:r>
          </w:p>
          <w:p w:rsidR="00013126" w:rsidRPr="004D42D2" w:rsidRDefault="00013126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 w:rsidR="00817BF1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ԱՀ</w:t>
            </w:r>
            <w:r w:rsidR="00817BF1"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="00817BF1"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 w:rsidR="00817BF1" w:rsidRPr="004D27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2020-06-0</w:t>
            </w:r>
            <w:r w:rsidR="00817B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</w:p>
          <w:p w:rsidR="00013126" w:rsidRPr="004D42D2" w:rsidRDefault="00013126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950EC5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13126" w:rsidRPr="004D42D2" w:rsidRDefault="00013126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3126" w:rsidRPr="004D42D2" w:rsidRDefault="00013126" w:rsidP="00A975E8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950EC5" w:rsidRPr="004D42D2" w:rsidTr="00A975E8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0EC5" w:rsidRPr="00504B77" w:rsidRDefault="00504B77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5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Default="00504B77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Sylfaen" w:hAnsi="Sylfaen" w:cs="Sylfaen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ՀՀ </w:t>
            </w:r>
            <w:r>
              <w:rPr>
                <w:rFonts w:ascii="Sylfaen" w:hAnsi="Sylfaen" w:cs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504B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եկամուտների կոմիտե</w:t>
            </w:r>
          </w:p>
          <w:p w:rsidR="00504B77" w:rsidRPr="004D42D2" w:rsidRDefault="00504B77" w:rsidP="00504B7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ԱՀ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 w:rsidRPr="004D27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2020-06-0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504B77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950EC5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EC5" w:rsidRPr="004D42D2" w:rsidRDefault="00950EC5" w:rsidP="00A975E8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950EC5" w:rsidRPr="004D42D2" w:rsidTr="00A975E8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0EC5" w:rsidRPr="00AF233C" w:rsidRDefault="00AF233C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6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AF233C" w:rsidRDefault="00AF233C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2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պաշտպանության նախարարություն</w:t>
            </w:r>
          </w:p>
          <w:p w:rsidR="00AF233C" w:rsidRPr="00AF233C" w:rsidRDefault="00AF233C" w:rsidP="00AF233C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2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ԱՀ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 w:rsidRPr="004D27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2020-06-0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AF233C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950EC5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EC5" w:rsidRPr="004D42D2" w:rsidRDefault="00950EC5" w:rsidP="00A975E8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950EC5" w:rsidRPr="004D42D2" w:rsidTr="00A975E8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0EC5" w:rsidRPr="00301A22" w:rsidRDefault="00301A22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301A22" w:rsidRDefault="00301A22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01A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արտակարգ իրավիճակների նախարարություն</w:t>
            </w:r>
          </w:p>
          <w:p w:rsidR="00301A22" w:rsidRPr="004D42D2" w:rsidRDefault="00301A22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ԱՀ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 w:rsidRPr="004D27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2020-06-0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301A22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950EC5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EC5" w:rsidRPr="004D42D2" w:rsidRDefault="00950EC5" w:rsidP="00A975E8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950EC5" w:rsidRPr="004D42D2" w:rsidTr="00A975E8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0EC5" w:rsidRPr="007A1A92" w:rsidRDefault="007A1A92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8.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7A1A92" w:rsidRDefault="007A1A92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A1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առողջապահության նախարարություն</w:t>
            </w:r>
          </w:p>
          <w:p w:rsidR="007A1A92" w:rsidRPr="004D42D2" w:rsidRDefault="007A1A92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ԱՀ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 w:rsidRPr="004D27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2020-06-0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7A1A92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950EC5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EC5" w:rsidRPr="004D42D2" w:rsidRDefault="00950EC5" w:rsidP="00A975E8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950EC5" w:rsidRPr="00E63F48" w:rsidTr="00A975E8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0EC5" w:rsidRPr="00E63F48" w:rsidRDefault="00E63F48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9.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Default="00E63F48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A1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</w:t>
            </w:r>
            <w:r w:rsidRPr="00E63F4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Աշխատանքի և սոցիալական հարցերի նախարարություն</w:t>
            </w:r>
          </w:p>
          <w:p w:rsidR="00E63F48" w:rsidRPr="004D42D2" w:rsidRDefault="00E63F48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ԱՀ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 w:rsidRPr="004D27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2020-06-0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E63F48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950EC5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EC5" w:rsidRPr="004D42D2" w:rsidRDefault="00950EC5" w:rsidP="00A975E8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950EC5" w:rsidRPr="00E63F48" w:rsidTr="00A975E8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0EC5" w:rsidRPr="00E63F48" w:rsidRDefault="00E63F48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10.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Default="00E63F48" w:rsidP="00A975E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63F4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կրթության, գիտության, մշակույթի և սպորտի նախարարություն</w:t>
            </w:r>
          </w:p>
          <w:p w:rsidR="00E63F48" w:rsidRPr="004D42D2" w:rsidRDefault="00E63F48" w:rsidP="00E63F4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ԱՀ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2020-05-31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E63F48" w:rsidP="00A975E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0EC5" w:rsidRPr="004D42D2" w:rsidRDefault="00950EC5" w:rsidP="00A975E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EC5" w:rsidRPr="004D42D2" w:rsidRDefault="00950EC5" w:rsidP="00A975E8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E63F48" w:rsidRPr="00E63F48" w:rsidTr="00A975E8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3F48" w:rsidRPr="00E63F48" w:rsidRDefault="00E63F48" w:rsidP="00E63F4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11.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3F48" w:rsidRDefault="00E63F48" w:rsidP="00E63F4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63F4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Շրջակա միջավայրի նախարարություն</w:t>
            </w:r>
          </w:p>
          <w:p w:rsidR="00E63F48" w:rsidRPr="00E63F48" w:rsidRDefault="00E63F48" w:rsidP="00E63F4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E63F48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№ </w:t>
            </w:r>
            <w:r w:rsidRPr="00E63F48">
              <w:rPr>
                <w:rFonts w:ascii="GHEA Grapalat" w:hAnsi="GHEA Grapalat"/>
              </w:rPr>
              <w:t>1/01.2/</w:t>
            </w:r>
            <w:r>
              <w:rPr>
                <w:rFonts w:ascii="GHEA Grapalat" w:hAnsi="GHEA Grapalat"/>
              </w:rPr>
              <w:t xml:space="preserve">5879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2020-05-27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3F48" w:rsidRPr="004D42D2" w:rsidRDefault="00E63F48" w:rsidP="00E63F4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3F48" w:rsidRPr="004D42D2" w:rsidRDefault="00E63F48" w:rsidP="00E63F4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F48" w:rsidRPr="004D42D2" w:rsidRDefault="00E63F48" w:rsidP="00E63F48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E63F48" w:rsidRPr="006D7290" w:rsidTr="00E63F48">
        <w:trPr>
          <w:trHeight w:val="245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63F48" w:rsidRPr="00E63F48" w:rsidRDefault="00E63F48" w:rsidP="00E63F4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12.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3F48" w:rsidRPr="00E63F48" w:rsidRDefault="00E63F48" w:rsidP="00E63F4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63F48">
              <w:rPr>
                <w:rFonts w:ascii="GHEA Grapalat" w:hAnsi="GHEA Grapalat" w:cs="GHEA Grapalat"/>
                <w:lang w:val="hy-AM"/>
              </w:rPr>
              <w:t xml:space="preserve">ՀՀ վարչապետի աշխատակազմի </w:t>
            </w:r>
            <w:r w:rsidRPr="00E63F48">
              <w:rPr>
                <w:rFonts w:ascii="GHEA Grapalat" w:hAnsi="GHEA Grapalat" w:cs="Sylfaen"/>
                <w:bCs/>
                <w:color w:val="000000"/>
                <w:lang w:val="hy-AM"/>
              </w:rPr>
              <w:t>տեսչական մարմինների</w:t>
            </w:r>
          </w:p>
          <w:p w:rsidR="00E63F48" w:rsidRDefault="00E63F48" w:rsidP="00E63F4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E63F48">
              <w:rPr>
                <w:rFonts w:ascii="GHEA Grapalat" w:hAnsi="GHEA Grapalat" w:cs="Sylfaen"/>
                <w:bCs/>
                <w:color w:val="000000"/>
                <w:lang w:val="hy-AM"/>
              </w:rPr>
              <w:t>աշխատանքների համակարգման</w:t>
            </w:r>
            <w:r w:rsidRPr="00E63F48">
              <w:rPr>
                <w:rFonts w:ascii="GHEA Grapalat" w:hAnsi="GHEA Grapalat" w:cs="Sylfaen"/>
                <w:bCs/>
                <w:color w:val="000000"/>
                <w:lang w:val="en-US"/>
              </w:rPr>
              <w:t xml:space="preserve"> </w:t>
            </w:r>
            <w:r w:rsidRPr="00E63F48">
              <w:rPr>
                <w:rFonts w:ascii="GHEA Grapalat" w:hAnsi="GHEA Grapalat" w:cs="Sylfaen"/>
                <w:bCs/>
                <w:color w:val="000000"/>
                <w:lang w:val="hy-AM"/>
              </w:rPr>
              <w:t>գրասենյակ</w:t>
            </w:r>
          </w:p>
          <w:p w:rsidR="00E63F48" w:rsidRDefault="00E63F48" w:rsidP="00E63F48">
            <w:pPr>
              <w:spacing w:line="276" w:lineRule="auto"/>
              <w:contextualSpacing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№ 48/50.16/26447-2020 առ 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2020-05-31</w:t>
            </w:r>
          </w:p>
          <w:p w:rsidR="00E63F48" w:rsidRPr="00E63F48" w:rsidRDefault="00E63F48" w:rsidP="00E63F48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3F48" w:rsidRDefault="00E63F48" w:rsidP="00E63F48">
            <w:pPr>
              <w:spacing w:line="276" w:lineRule="auto"/>
              <w:ind w:right="27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«Նորմատիվ իրավական ակտերի մասին» ՀՀ օրենքի 13-րդ հոդվածի 1-ին մասի համաձայն ենթաօրենսդրական նորմատիվ իրավական ակտի նախաբանում նշվում է օրենսդրական իրավական ակտի հոդվածը կամ մասը, որը ներառում է Սահմանադրության 6-րդ հոդվածի 2-րդ մասով սահմանված լիազորող նորմեր: </w:t>
            </w:r>
          </w:p>
          <w:p w:rsidR="00E63F48" w:rsidRPr="004D42D2" w:rsidRDefault="00E63F48" w:rsidP="00E63F48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Հաշվի առնելով վերոգրյալը՝ առաջարկում եմ նախագծի նախաբանը համապատասխանեցնել օրենքին, ինչպես նաև նախագծով լրացնել ՀՀ կառավարության 2012 թվականի № 883-Ն որոշման նախաբանը՝ հղում կատարելով նաև «Չափումների միասնականության ապահովման մասին» Հայաստանի Հանրապետության օրենքի 11-րդ հոդվածի 1-ին մասին: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3F48" w:rsidRPr="004D42D2" w:rsidRDefault="00E63F48" w:rsidP="00E63F4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F48" w:rsidRPr="004D42D2" w:rsidRDefault="00E63F48" w:rsidP="00E63F48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Նախագծի նախաբանում կատարվել է համապատասխան փոփոխություն:</w:t>
            </w:r>
          </w:p>
        </w:tc>
      </w:tr>
      <w:tr w:rsidR="006D7290" w:rsidRPr="006D7290" w:rsidTr="00E63F48">
        <w:trPr>
          <w:trHeight w:val="245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7290" w:rsidRPr="006D7290" w:rsidRDefault="006D7290" w:rsidP="00E63F4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eastAsia="en-US"/>
              </w:rPr>
            </w:pPr>
            <w:r>
              <w:rPr>
                <w:rFonts w:ascii="GHEA Grapalat" w:eastAsia="Calibri" w:hAnsi="GHEA Grapalat"/>
                <w:color w:val="000000"/>
                <w:lang w:eastAsia="en-US"/>
              </w:rPr>
              <w:lastRenderedPageBreak/>
              <w:t>13.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D7290" w:rsidRPr="00400D13" w:rsidRDefault="006D7290" w:rsidP="006D7290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00D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արդարադատության նախարարություն</w:t>
            </w:r>
          </w:p>
          <w:p w:rsidR="006D7290" w:rsidRPr="00E63F48" w:rsidRDefault="006D7290" w:rsidP="006D7290">
            <w:pPr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400D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ԱՀ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2020-07-21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D7290" w:rsidRDefault="006D7290" w:rsidP="006D7290">
            <w:pPr>
              <w:spacing w:line="276" w:lineRule="auto"/>
              <w:ind w:right="2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bCs/>
                <w:iCs/>
                <w:lang w:val="hy-AM"/>
              </w:rPr>
              <w:t>Հայաստանի Հանրապետության կառավարության 2012 թվականի հուլիսի 4-ի № 883-Ն որոշման մեջ լրացում և փոփոխություն կատարելու և Հայաստանի Հանրապետության կառավարության 2012 թվականի հուլիսի 4-ի № 882-Ն որոշումն ուժը կորցրած ճանաչելու մասին»</w:t>
            </w:r>
            <w:r>
              <w:rPr>
                <w:rFonts w:ascii="GHEA Grapalat" w:hAnsi="GHEA Grapalat"/>
                <w:lang w:val="hy-AM"/>
              </w:rPr>
              <w:t xml:space="preserve"> Հայաստանի Հանրապետության կառավարության որոշման նախագծի նախաբանից անհրաժեշտ է հանել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Հայաստանի Հանրապետության կառավարության 2019 թվականի հոկտեմբերի 24-ի N 1472-Ա որոշմանն արված հղումը հաշվի առնելով նախագծի նորմատիվ բնույթը և ելնելով «Նորմատիվ իրավական ակտերի մասին</w:t>
            </w:r>
            <w:r>
              <w:rPr>
                <w:rFonts w:ascii="GHEA Grapalat" w:hAnsi="GHEA Grapalat"/>
                <w:bCs/>
                <w:iCs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օրենքի 13-րդ հոդվածի 1-ին մասի պահանջներից։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D7290" w:rsidRDefault="006D7290" w:rsidP="00E63F4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Ընդունվել է: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7290" w:rsidRDefault="006D7290" w:rsidP="00E63F48">
            <w:pPr>
              <w:spacing w:line="276" w:lineRule="auto"/>
              <w:ind w:firstLine="25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</w:tc>
      </w:tr>
      <w:tr w:rsidR="006D7290" w:rsidRPr="006D7290" w:rsidTr="00E63F48">
        <w:trPr>
          <w:trHeight w:val="245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D7290" w:rsidRPr="006D7290" w:rsidRDefault="006D7290" w:rsidP="00E63F4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eastAsia="en-US"/>
              </w:rPr>
            </w:pPr>
            <w:r>
              <w:rPr>
                <w:rFonts w:ascii="GHEA Grapalat" w:eastAsia="Calibri" w:hAnsi="GHEA Grapalat"/>
                <w:color w:val="000000"/>
                <w:lang w:eastAsia="en-US"/>
              </w:rPr>
              <w:t>14.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D7290" w:rsidRPr="004D42D2" w:rsidRDefault="006D7290" w:rsidP="006D7290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>Իրավական ակտերի նախագծերի հրապարակման միասնական կայք</w:t>
            </w:r>
          </w:p>
          <w:p w:rsidR="006D7290" w:rsidRPr="00E63F48" w:rsidRDefault="006D7290" w:rsidP="006D7290">
            <w:pPr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>e-draft.am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D7290" w:rsidRDefault="006D7290" w:rsidP="006D7290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Նախագիծը տեղադրված է </w:t>
            </w:r>
            <w:r w:rsidRPr="004D42D2">
              <w:rPr>
                <w:rFonts w:ascii="GHEA Grapalat" w:hAnsi="GHEA Grapalat"/>
                <w:lang w:val="hy-AM"/>
              </w:rPr>
              <w:t xml:space="preserve"> e-draft.am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D42D2">
              <w:rPr>
                <w:rFonts w:ascii="GHEA Grapalat" w:hAnsi="GHEA Grapalat"/>
                <w:lang w:val="hy-AM"/>
              </w:rPr>
              <w:t>կայք</w:t>
            </w:r>
            <w:r>
              <w:rPr>
                <w:rFonts w:ascii="GHEA Grapalat" w:hAnsi="GHEA Grapalat"/>
                <w:lang w:val="hy-AM"/>
              </w:rPr>
              <w:t>ում</w:t>
            </w:r>
          </w:p>
          <w:p w:rsidR="006D7290" w:rsidRDefault="006D7290" w:rsidP="006D7290">
            <w:pPr>
              <w:spacing w:line="276" w:lineRule="auto"/>
              <w:ind w:right="27"/>
              <w:jc w:val="both"/>
              <w:rPr>
                <w:rFonts w:ascii="GHEA Grapalat" w:hAnsi="GHEA Grapalat"/>
                <w:lang w:val="hy-AM"/>
              </w:rPr>
            </w:pPr>
            <w:hyperlink r:id="rId6" w:history="1">
              <w:r w:rsidRPr="001E7C5A">
                <w:rPr>
                  <w:rStyle w:val="a7"/>
                  <w:rFonts w:ascii="GHEA Grapalat" w:hAnsi="GHEA Grapalat"/>
                  <w:lang w:val="hy-AM"/>
                </w:rPr>
                <w:t>https://www.e-draft.am/projects/2619/about</w:t>
              </w:r>
            </w:hyperlink>
          </w:p>
          <w:p w:rsidR="006D7290" w:rsidRDefault="006D7290" w:rsidP="006D7290">
            <w:pPr>
              <w:spacing w:line="276" w:lineRule="auto"/>
              <w:ind w:right="27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D7290" w:rsidRDefault="006D7290" w:rsidP="00E63F48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7290" w:rsidRDefault="006D7290" w:rsidP="00E63F48">
            <w:pPr>
              <w:spacing w:line="276" w:lineRule="auto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FF2370" w:rsidRPr="00267D8D" w:rsidRDefault="00FF2370">
      <w:pPr>
        <w:rPr>
          <w:lang w:val="hy-AM"/>
        </w:rPr>
      </w:pPr>
    </w:p>
    <w:sectPr w:rsidR="00FF2370" w:rsidRPr="00267D8D" w:rsidSect="0001312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1AD" w:rsidRDefault="00B451AD" w:rsidP="00013126">
      <w:r>
        <w:separator/>
      </w:r>
    </w:p>
  </w:endnote>
  <w:endnote w:type="continuationSeparator" w:id="0">
    <w:p w:rsidR="00B451AD" w:rsidRDefault="00B451AD" w:rsidP="00013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1AD" w:rsidRDefault="00B451AD" w:rsidP="00013126">
      <w:r>
        <w:separator/>
      </w:r>
    </w:p>
  </w:footnote>
  <w:footnote w:type="continuationSeparator" w:id="0">
    <w:p w:rsidR="00B451AD" w:rsidRDefault="00B451AD" w:rsidP="000131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DB"/>
    <w:rsid w:val="00013126"/>
    <w:rsid w:val="000416F7"/>
    <w:rsid w:val="0005073E"/>
    <w:rsid w:val="000B2319"/>
    <w:rsid w:val="000B6957"/>
    <w:rsid w:val="00135BF3"/>
    <w:rsid w:val="00267D8D"/>
    <w:rsid w:val="002E38A1"/>
    <w:rsid w:val="00301A22"/>
    <w:rsid w:val="003766D4"/>
    <w:rsid w:val="003B0618"/>
    <w:rsid w:val="004052A7"/>
    <w:rsid w:val="004178E5"/>
    <w:rsid w:val="004D278A"/>
    <w:rsid w:val="00504B77"/>
    <w:rsid w:val="00570BEF"/>
    <w:rsid w:val="005D5E73"/>
    <w:rsid w:val="00601350"/>
    <w:rsid w:val="00672E55"/>
    <w:rsid w:val="006D7290"/>
    <w:rsid w:val="006E1F99"/>
    <w:rsid w:val="00741440"/>
    <w:rsid w:val="007A1A92"/>
    <w:rsid w:val="007E0B62"/>
    <w:rsid w:val="007E1E75"/>
    <w:rsid w:val="00817BF1"/>
    <w:rsid w:val="00837F66"/>
    <w:rsid w:val="00950EC5"/>
    <w:rsid w:val="009A1C7B"/>
    <w:rsid w:val="009F780C"/>
    <w:rsid w:val="00A975E8"/>
    <w:rsid w:val="00AF233C"/>
    <w:rsid w:val="00B451AD"/>
    <w:rsid w:val="00B90668"/>
    <w:rsid w:val="00B918FC"/>
    <w:rsid w:val="00BB600A"/>
    <w:rsid w:val="00BD4447"/>
    <w:rsid w:val="00C23164"/>
    <w:rsid w:val="00C778DB"/>
    <w:rsid w:val="00CF5DA3"/>
    <w:rsid w:val="00D7098A"/>
    <w:rsid w:val="00E04275"/>
    <w:rsid w:val="00E53718"/>
    <w:rsid w:val="00E63F48"/>
    <w:rsid w:val="00ED1011"/>
    <w:rsid w:val="00EE0BF9"/>
    <w:rsid w:val="00FF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69CA5"/>
  <w15:chartTrackingRefBased/>
  <w15:docId w15:val="{59F5CC74-FCC4-4E35-896D-6334252C1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12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131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1312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131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D72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4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-draft.am/projects/2619/abou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509</Words>
  <Characters>2904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Chelsea92</dc:creator>
  <cp:keywords/>
  <dc:description/>
  <cp:lastModifiedBy>Chelsea92</cp:lastModifiedBy>
  <cp:revision>16</cp:revision>
  <dcterms:created xsi:type="dcterms:W3CDTF">2020-06-18T09:19:00Z</dcterms:created>
  <dcterms:modified xsi:type="dcterms:W3CDTF">2020-07-27T15:49:00Z</dcterms:modified>
</cp:coreProperties>
</file>