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F97" w:rsidRPr="00092858" w:rsidRDefault="00A57F97" w:rsidP="00A57F97">
      <w:pPr>
        <w:jc w:val="right"/>
        <w:rPr>
          <w:rFonts w:ascii="GHEA Grapalat" w:hAnsi="GHEA Grapalat" w:cs="Sylfaen"/>
          <w:b/>
          <w:u w:val="single"/>
          <w:lang w:val="af-ZA"/>
        </w:rPr>
      </w:pPr>
      <w:r w:rsidRPr="00000545">
        <w:rPr>
          <w:rFonts w:ascii="GHEA Grapalat" w:hAnsi="GHEA Grapalat" w:cs="Sylfaen"/>
          <w:b/>
          <w:u w:val="single"/>
          <w:lang w:val="hy-AM"/>
        </w:rPr>
        <w:t>ՆԱԽԱԳԻԾ</w:t>
      </w:r>
    </w:p>
    <w:p w:rsidR="00A57F97" w:rsidRPr="00092858" w:rsidRDefault="00A57F97" w:rsidP="00A57F97">
      <w:pPr>
        <w:jc w:val="right"/>
        <w:rPr>
          <w:rFonts w:ascii="GHEA Grapalat" w:hAnsi="GHEA Grapalat"/>
          <w:b/>
          <w:lang w:val="af-ZA"/>
        </w:rPr>
      </w:pPr>
    </w:p>
    <w:p w:rsidR="00A57F97" w:rsidRPr="00092858" w:rsidRDefault="00A57F97" w:rsidP="00A57F97">
      <w:pPr>
        <w:jc w:val="right"/>
        <w:rPr>
          <w:rFonts w:ascii="GHEA Grapalat" w:hAnsi="GHEA Grapalat" w:cs="Sylfaen"/>
          <w:b/>
          <w:lang w:val="hy-AM"/>
        </w:rPr>
      </w:pPr>
    </w:p>
    <w:p w:rsidR="00A57F97" w:rsidRPr="00092858" w:rsidRDefault="00A57F97" w:rsidP="00A57F97">
      <w:pPr>
        <w:jc w:val="center"/>
        <w:rPr>
          <w:rFonts w:ascii="GHEA Grapalat" w:hAnsi="GHEA Grapalat"/>
          <w:b/>
          <w:lang w:val="af-ZA"/>
        </w:rPr>
      </w:pPr>
      <w:r w:rsidRPr="00DA13E8">
        <w:rPr>
          <w:rFonts w:ascii="GHEA Grapalat" w:hAnsi="GHEA Grapalat" w:cs="Sylfaen"/>
          <w:b/>
          <w:lang w:val="hy-AM"/>
        </w:rPr>
        <w:t>ՀԱՅԱՍՏԱՆԻ</w:t>
      </w:r>
      <w:r w:rsidRPr="00092858">
        <w:rPr>
          <w:rFonts w:ascii="GHEA Grapalat" w:hAnsi="GHEA Grapalat"/>
          <w:b/>
          <w:lang w:val="af-ZA"/>
        </w:rPr>
        <w:t xml:space="preserve"> </w:t>
      </w:r>
      <w:r w:rsidRPr="00DA13E8">
        <w:rPr>
          <w:rFonts w:ascii="GHEA Grapalat" w:hAnsi="GHEA Grapalat" w:cs="Sylfaen"/>
          <w:b/>
          <w:lang w:val="hy-AM"/>
        </w:rPr>
        <w:t>ՀԱՆՐԱՊԵՏՈՒԹՅԱՆ</w:t>
      </w:r>
      <w:r w:rsidRPr="00092858">
        <w:rPr>
          <w:rFonts w:ascii="GHEA Grapalat" w:hAnsi="GHEA Grapalat"/>
          <w:b/>
          <w:lang w:val="af-ZA"/>
        </w:rPr>
        <w:t xml:space="preserve"> </w:t>
      </w:r>
      <w:r w:rsidRPr="00DA13E8">
        <w:rPr>
          <w:rFonts w:ascii="GHEA Grapalat" w:hAnsi="GHEA Grapalat" w:cs="Sylfaen"/>
          <w:b/>
          <w:lang w:val="hy-AM"/>
        </w:rPr>
        <w:t>ԿԱՌԱՎԱՐՈՒԹՅՈՒՆ</w:t>
      </w:r>
    </w:p>
    <w:p w:rsidR="00A57F97" w:rsidRPr="00092858" w:rsidRDefault="00A57F97" w:rsidP="00A57F97">
      <w:pPr>
        <w:jc w:val="center"/>
        <w:rPr>
          <w:rFonts w:ascii="GHEA Grapalat" w:hAnsi="GHEA Grapalat"/>
          <w:b/>
          <w:lang w:val="af-ZA"/>
        </w:rPr>
      </w:pPr>
    </w:p>
    <w:p w:rsidR="00A57F97" w:rsidRPr="00092858" w:rsidRDefault="00A57F97" w:rsidP="00A57F97">
      <w:pPr>
        <w:jc w:val="center"/>
        <w:rPr>
          <w:rFonts w:ascii="GHEA Grapalat" w:hAnsi="GHEA Grapalat"/>
          <w:b/>
          <w:lang w:val="af-ZA"/>
        </w:rPr>
      </w:pPr>
      <w:r w:rsidRPr="00DA13E8">
        <w:rPr>
          <w:rFonts w:ascii="GHEA Grapalat" w:hAnsi="GHEA Grapalat" w:cs="Sylfaen"/>
          <w:b/>
          <w:lang w:val="hy-AM"/>
        </w:rPr>
        <w:t>Ո</w:t>
      </w:r>
      <w:r w:rsidRPr="00092858">
        <w:rPr>
          <w:rFonts w:ascii="GHEA Grapalat" w:hAnsi="GHEA Grapalat"/>
          <w:b/>
          <w:lang w:val="af-ZA"/>
        </w:rPr>
        <w:t xml:space="preserve"> </w:t>
      </w:r>
      <w:r w:rsidRPr="00DA13E8">
        <w:rPr>
          <w:rFonts w:ascii="GHEA Grapalat" w:hAnsi="GHEA Grapalat" w:cs="Sylfaen"/>
          <w:b/>
          <w:lang w:val="hy-AM"/>
        </w:rPr>
        <w:t>Ր</w:t>
      </w:r>
      <w:r w:rsidRPr="00092858">
        <w:rPr>
          <w:rFonts w:ascii="GHEA Grapalat" w:hAnsi="GHEA Grapalat"/>
          <w:b/>
          <w:lang w:val="af-ZA"/>
        </w:rPr>
        <w:t xml:space="preserve"> </w:t>
      </w:r>
      <w:r w:rsidRPr="00DA13E8">
        <w:rPr>
          <w:rFonts w:ascii="GHEA Grapalat" w:hAnsi="GHEA Grapalat" w:cs="Sylfaen"/>
          <w:b/>
          <w:lang w:val="hy-AM"/>
        </w:rPr>
        <w:t>Ո</w:t>
      </w:r>
      <w:r w:rsidRPr="00092858">
        <w:rPr>
          <w:rFonts w:ascii="GHEA Grapalat" w:hAnsi="GHEA Grapalat"/>
          <w:b/>
          <w:lang w:val="af-ZA"/>
        </w:rPr>
        <w:t xml:space="preserve"> </w:t>
      </w:r>
      <w:r w:rsidRPr="00DA13E8">
        <w:rPr>
          <w:rFonts w:ascii="GHEA Grapalat" w:hAnsi="GHEA Grapalat" w:cs="Sylfaen"/>
          <w:b/>
          <w:lang w:val="hy-AM"/>
        </w:rPr>
        <w:t>Շ</w:t>
      </w:r>
      <w:r w:rsidRPr="00092858">
        <w:rPr>
          <w:rFonts w:ascii="GHEA Grapalat" w:hAnsi="GHEA Grapalat"/>
          <w:b/>
          <w:lang w:val="af-ZA"/>
        </w:rPr>
        <w:t xml:space="preserve"> </w:t>
      </w:r>
      <w:r w:rsidRPr="00DA13E8">
        <w:rPr>
          <w:rFonts w:ascii="GHEA Grapalat" w:hAnsi="GHEA Grapalat" w:cs="Sylfaen"/>
          <w:b/>
          <w:lang w:val="hy-AM"/>
        </w:rPr>
        <w:t>ՈՒ</w:t>
      </w:r>
      <w:r w:rsidRPr="00092858">
        <w:rPr>
          <w:rFonts w:ascii="GHEA Grapalat" w:hAnsi="GHEA Grapalat"/>
          <w:b/>
          <w:lang w:val="af-ZA"/>
        </w:rPr>
        <w:t xml:space="preserve"> </w:t>
      </w:r>
      <w:r w:rsidRPr="00DA13E8">
        <w:rPr>
          <w:rFonts w:ascii="GHEA Grapalat" w:hAnsi="GHEA Grapalat" w:cs="Sylfaen"/>
          <w:b/>
          <w:lang w:val="hy-AM"/>
        </w:rPr>
        <w:t>Մ</w:t>
      </w:r>
    </w:p>
    <w:p w:rsidR="00A57F97" w:rsidRPr="00092858" w:rsidRDefault="00A57F97" w:rsidP="00A57F97">
      <w:pPr>
        <w:jc w:val="center"/>
        <w:rPr>
          <w:rFonts w:ascii="GHEA Grapalat" w:hAnsi="GHEA Grapalat"/>
          <w:b/>
          <w:lang w:val="af-ZA"/>
        </w:rPr>
      </w:pPr>
    </w:p>
    <w:p w:rsidR="00A57F97" w:rsidRPr="00965DD7" w:rsidRDefault="00A57F97" w:rsidP="00A57F97">
      <w:pPr>
        <w:jc w:val="center"/>
        <w:rPr>
          <w:rFonts w:ascii="GHEA Grapalat" w:hAnsi="GHEA Grapalat"/>
          <w:b/>
          <w:lang w:val="hy-AM"/>
        </w:rPr>
      </w:pPr>
      <w:r w:rsidRPr="00092858">
        <w:rPr>
          <w:rFonts w:ascii="GHEA Grapalat" w:hAnsi="GHEA Grapalat"/>
          <w:b/>
          <w:lang w:val="af-ZA"/>
        </w:rPr>
        <w:t xml:space="preserve">______ </w:t>
      </w:r>
      <w:r>
        <w:rPr>
          <w:rFonts w:ascii="GHEA Grapalat" w:hAnsi="GHEA Grapalat"/>
          <w:b/>
          <w:lang w:val="hy-AM"/>
        </w:rPr>
        <w:t xml:space="preserve">   </w:t>
      </w:r>
      <w:r w:rsidRPr="00092858">
        <w:rPr>
          <w:rFonts w:ascii="GHEA Grapalat" w:hAnsi="GHEA Grapalat"/>
          <w:b/>
          <w:lang w:val="af-ZA"/>
        </w:rPr>
        <w:t xml:space="preserve">2020 </w:t>
      </w:r>
      <w:r w:rsidRPr="00092858">
        <w:rPr>
          <w:rFonts w:ascii="GHEA Grapalat" w:hAnsi="GHEA Grapalat" w:cs="Sylfaen"/>
          <w:b/>
        </w:rPr>
        <w:t>թվականի</w:t>
      </w:r>
      <w:r w:rsidRPr="00092858">
        <w:rPr>
          <w:rFonts w:ascii="GHEA Grapalat" w:hAnsi="GHEA Grapalat"/>
          <w:b/>
          <w:lang w:val="af-ZA"/>
        </w:rPr>
        <w:t xml:space="preserve"> N        -</w:t>
      </w:r>
      <w:r>
        <w:rPr>
          <w:rFonts w:ascii="GHEA Grapalat" w:hAnsi="GHEA Grapalat"/>
          <w:b/>
          <w:lang w:val="hy-AM"/>
        </w:rPr>
        <w:t>Ն</w:t>
      </w:r>
    </w:p>
    <w:p w:rsidR="00A57F97" w:rsidRPr="00092858" w:rsidRDefault="00A57F97" w:rsidP="00A57F97">
      <w:pPr>
        <w:jc w:val="center"/>
        <w:rPr>
          <w:rFonts w:ascii="GHEA Grapalat" w:hAnsi="GHEA Grapalat"/>
          <w:b/>
          <w:lang w:val="af-ZA"/>
        </w:rPr>
      </w:pPr>
    </w:p>
    <w:p w:rsidR="00A57F97" w:rsidRPr="00092858" w:rsidRDefault="00A57F97" w:rsidP="00A57F97">
      <w:pPr>
        <w:pStyle w:val="mechtex"/>
        <w:spacing w:line="276" w:lineRule="auto"/>
        <w:rPr>
          <w:rFonts w:ascii="GHEA Grapalat" w:hAnsi="GHEA Grapalat" w:cs="Sylfaen"/>
          <w:b/>
          <w:sz w:val="24"/>
          <w:lang w:val="hy-AM"/>
        </w:rPr>
      </w:pPr>
      <w:r w:rsidRPr="00092858">
        <w:rPr>
          <w:rFonts w:ascii="GHEA Grapalat" w:hAnsi="GHEA Grapalat" w:cs="Sylfaen"/>
          <w:b/>
          <w:sz w:val="24"/>
          <w:lang w:val="en-GB"/>
        </w:rPr>
        <w:t>ՀԱՅԱՍՏԱՆԻ</w:t>
      </w:r>
      <w:r w:rsidRPr="00092858">
        <w:rPr>
          <w:rFonts w:ascii="GHEA Grapalat" w:hAnsi="GHEA Grapalat"/>
          <w:b/>
          <w:sz w:val="24"/>
          <w:lang w:val="af-ZA"/>
        </w:rPr>
        <w:t xml:space="preserve"> </w:t>
      </w:r>
      <w:r w:rsidRPr="00092858">
        <w:rPr>
          <w:rFonts w:ascii="GHEA Grapalat" w:hAnsi="GHEA Grapalat" w:cs="Sylfaen"/>
          <w:b/>
          <w:sz w:val="24"/>
          <w:lang w:val="en-GB"/>
        </w:rPr>
        <w:t>ՀԱՆՐԱՊԵՏՈՒԹՅԱՆ</w:t>
      </w:r>
      <w:r w:rsidRPr="00092858">
        <w:rPr>
          <w:rFonts w:ascii="GHEA Grapalat" w:hAnsi="GHEA Grapalat"/>
          <w:b/>
          <w:sz w:val="24"/>
          <w:lang w:val="af-ZA"/>
        </w:rPr>
        <w:t xml:space="preserve"> </w:t>
      </w:r>
      <w:r w:rsidRPr="00092858">
        <w:rPr>
          <w:rFonts w:ascii="GHEA Grapalat" w:hAnsi="GHEA Grapalat" w:cs="Sylfaen"/>
          <w:b/>
          <w:sz w:val="24"/>
          <w:lang w:val="en-GB"/>
        </w:rPr>
        <w:t>ԿԱՌԱՎԱՐՈՒԹՅԱՆ</w:t>
      </w:r>
      <w:r w:rsidRPr="00092858">
        <w:rPr>
          <w:rFonts w:ascii="GHEA Grapalat" w:hAnsi="GHEA Grapalat"/>
          <w:b/>
          <w:sz w:val="24"/>
          <w:lang w:val="af-ZA"/>
        </w:rPr>
        <w:t xml:space="preserve"> </w:t>
      </w:r>
      <w:r w:rsidRPr="00A57F97">
        <w:rPr>
          <w:rFonts w:ascii="GHEA Grapalat" w:hAnsi="GHEA Grapalat" w:cs="Sylfaen"/>
          <w:b/>
          <w:sz w:val="24"/>
          <w:shd w:val="clear" w:color="auto" w:fill="FFFFFF"/>
          <w:lang w:val="hy-AM"/>
        </w:rPr>
        <w:t>2018 ԹՎԱԿԱՆԻ ԱՊՐԻԼԻ 12-Ի</w:t>
      </w:r>
      <w:r>
        <w:rPr>
          <w:rFonts w:ascii="GHEA Grapalat" w:hAnsi="GHEA Grapalat" w:cs="Sylfaen"/>
          <w:b/>
          <w:sz w:val="24"/>
          <w:shd w:val="clear" w:color="auto" w:fill="FFFFFF"/>
          <w:lang w:val="hy-AM"/>
        </w:rPr>
        <w:t xml:space="preserve"> </w:t>
      </w:r>
      <w:r w:rsidRPr="00A57F97">
        <w:rPr>
          <w:rFonts w:ascii="GHEA Grapalat" w:hAnsi="GHEA Grapalat" w:cs="Sylfaen"/>
          <w:b/>
          <w:sz w:val="24"/>
          <w:shd w:val="clear" w:color="auto" w:fill="FFFFFF"/>
          <w:lang w:val="hy-AM"/>
        </w:rPr>
        <w:t>N 405-Ն</w:t>
      </w:r>
      <w:r>
        <w:rPr>
          <w:rFonts w:ascii="GHEA Grapalat" w:hAnsi="GHEA Grapalat" w:cs="Sylfaen"/>
          <w:b/>
          <w:sz w:val="24"/>
          <w:shd w:val="clear" w:color="auto" w:fill="FFFFFF"/>
          <w:lang w:val="hy-AM"/>
        </w:rPr>
        <w:t xml:space="preserve"> ԵՎ </w:t>
      </w:r>
      <w:r w:rsidRPr="00092858">
        <w:rPr>
          <w:rFonts w:ascii="GHEA Grapalat" w:hAnsi="GHEA Grapalat" w:cs="Sylfaen"/>
          <w:b/>
          <w:sz w:val="24"/>
          <w:lang w:val="en-GB"/>
        </w:rPr>
        <w:t>ՀԱՅԱՍՏԱՆԻ</w:t>
      </w:r>
      <w:r w:rsidRPr="00092858">
        <w:rPr>
          <w:rFonts w:ascii="GHEA Grapalat" w:hAnsi="GHEA Grapalat"/>
          <w:b/>
          <w:sz w:val="24"/>
          <w:lang w:val="af-ZA"/>
        </w:rPr>
        <w:t xml:space="preserve"> </w:t>
      </w:r>
      <w:r w:rsidRPr="00092858">
        <w:rPr>
          <w:rFonts w:ascii="GHEA Grapalat" w:hAnsi="GHEA Grapalat" w:cs="Sylfaen"/>
          <w:b/>
          <w:sz w:val="24"/>
          <w:lang w:val="en-GB"/>
        </w:rPr>
        <w:t>ՀԱՆՐԱՊԵՏՈՒԹՅԱՆ</w:t>
      </w:r>
      <w:r w:rsidRPr="00092858">
        <w:rPr>
          <w:rFonts w:ascii="GHEA Grapalat" w:hAnsi="GHEA Grapalat"/>
          <w:b/>
          <w:sz w:val="24"/>
          <w:lang w:val="af-ZA"/>
        </w:rPr>
        <w:t xml:space="preserve"> </w:t>
      </w:r>
      <w:r w:rsidRPr="00092858">
        <w:rPr>
          <w:rFonts w:ascii="GHEA Grapalat" w:hAnsi="GHEA Grapalat" w:cs="Sylfaen"/>
          <w:b/>
          <w:sz w:val="24"/>
          <w:lang w:val="en-GB"/>
        </w:rPr>
        <w:t>ԿԱՌԱՎԱՐՈՒԹՅԱՆ</w:t>
      </w:r>
      <w:r w:rsidRPr="00092858">
        <w:rPr>
          <w:rFonts w:ascii="GHEA Grapalat" w:hAnsi="GHEA Grapalat"/>
          <w:b/>
          <w:sz w:val="24"/>
          <w:lang w:val="af-ZA"/>
        </w:rPr>
        <w:t xml:space="preserve"> </w:t>
      </w:r>
      <w:r w:rsidRPr="00A57F97">
        <w:rPr>
          <w:rFonts w:ascii="GHEA Grapalat" w:hAnsi="GHEA Grapalat" w:cs="Sylfaen"/>
          <w:b/>
          <w:sz w:val="24"/>
          <w:shd w:val="clear" w:color="auto" w:fill="FFFFFF"/>
          <w:lang w:val="hy-AM"/>
        </w:rPr>
        <w:t>20</w:t>
      </w:r>
      <w:r>
        <w:rPr>
          <w:rFonts w:ascii="GHEA Grapalat" w:hAnsi="GHEA Grapalat" w:cs="Sylfaen"/>
          <w:b/>
          <w:sz w:val="24"/>
          <w:shd w:val="clear" w:color="auto" w:fill="FFFFFF"/>
          <w:lang w:val="hy-AM"/>
        </w:rPr>
        <w:t>03</w:t>
      </w:r>
      <w:r w:rsidRPr="00A57F97">
        <w:rPr>
          <w:rFonts w:ascii="GHEA Grapalat" w:hAnsi="GHEA Grapalat" w:cs="Sylfaen"/>
          <w:b/>
          <w:sz w:val="24"/>
          <w:shd w:val="clear" w:color="auto" w:fill="FFFFFF"/>
          <w:lang w:val="hy-AM"/>
        </w:rPr>
        <w:t xml:space="preserve"> ԹՎԱԿԱՆԻ </w:t>
      </w:r>
      <w:r>
        <w:rPr>
          <w:rFonts w:ascii="GHEA Grapalat" w:hAnsi="GHEA Grapalat" w:cs="Sylfaen"/>
          <w:b/>
          <w:sz w:val="24"/>
          <w:shd w:val="clear" w:color="auto" w:fill="FFFFFF"/>
          <w:lang w:val="hy-AM"/>
        </w:rPr>
        <w:t>ՀՈՒՆՎԱՐԻ</w:t>
      </w:r>
      <w:r w:rsidRPr="00A57F97">
        <w:rPr>
          <w:rFonts w:ascii="GHEA Grapalat" w:hAnsi="GHEA Grapalat" w:cs="Sylfaen"/>
          <w:b/>
          <w:sz w:val="24"/>
          <w:shd w:val="clear" w:color="auto" w:fill="FFFFFF"/>
          <w:lang w:val="hy-AM"/>
        </w:rPr>
        <w:t xml:space="preserve"> </w:t>
      </w:r>
      <w:r>
        <w:rPr>
          <w:rFonts w:ascii="GHEA Grapalat" w:hAnsi="GHEA Grapalat" w:cs="Sylfaen"/>
          <w:b/>
          <w:sz w:val="24"/>
          <w:shd w:val="clear" w:color="auto" w:fill="FFFFFF"/>
          <w:lang w:val="hy-AM"/>
        </w:rPr>
        <w:t>23</w:t>
      </w:r>
      <w:r w:rsidRPr="00A57F97">
        <w:rPr>
          <w:rFonts w:ascii="GHEA Grapalat" w:hAnsi="GHEA Grapalat" w:cs="Sylfaen"/>
          <w:b/>
          <w:sz w:val="24"/>
          <w:shd w:val="clear" w:color="auto" w:fill="FFFFFF"/>
          <w:lang w:val="hy-AM"/>
        </w:rPr>
        <w:t>-Ի</w:t>
      </w:r>
      <w:r>
        <w:rPr>
          <w:rFonts w:ascii="GHEA Grapalat" w:hAnsi="GHEA Grapalat" w:cs="Sylfaen"/>
          <w:b/>
          <w:sz w:val="24"/>
          <w:shd w:val="clear" w:color="auto" w:fill="FFFFFF"/>
          <w:lang w:val="hy-AM"/>
        </w:rPr>
        <w:t xml:space="preserve"> </w:t>
      </w:r>
      <w:r w:rsidRPr="00A57F97">
        <w:rPr>
          <w:rFonts w:ascii="GHEA Grapalat" w:hAnsi="GHEA Grapalat" w:cs="Sylfaen"/>
          <w:b/>
          <w:sz w:val="24"/>
          <w:shd w:val="clear" w:color="auto" w:fill="FFFFFF"/>
          <w:lang w:val="hy-AM"/>
        </w:rPr>
        <w:t xml:space="preserve">N </w:t>
      </w:r>
      <w:r>
        <w:rPr>
          <w:rFonts w:ascii="GHEA Grapalat" w:hAnsi="GHEA Grapalat" w:cs="Sylfaen"/>
          <w:b/>
          <w:sz w:val="24"/>
          <w:shd w:val="clear" w:color="auto" w:fill="FFFFFF"/>
          <w:lang w:val="hy-AM"/>
        </w:rPr>
        <w:t>176-</w:t>
      </w:r>
      <w:r w:rsidRPr="00A57F97">
        <w:rPr>
          <w:rFonts w:ascii="GHEA Grapalat" w:hAnsi="GHEA Grapalat" w:cs="Sylfaen"/>
          <w:b/>
          <w:sz w:val="24"/>
          <w:shd w:val="clear" w:color="auto" w:fill="FFFFFF"/>
          <w:lang w:val="hy-AM"/>
        </w:rPr>
        <w:t>Ն</w:t>
      </w:r>
      <w:r w:rsidRPr="00092858">
        <w:rPr>
          <w:rFonts w:ascii="GHEA Grapalat" w:hAnsi="GHEA Grapalat"/>
          <w:b/>
          <w:sz w:val="24"/>
          <w:lang w:val="af-ZA"/>
        </w:rPr>
        <w:t xml:space="preserve"> </w:t>
      </w:r>
      <w:r w:rsidRPr="00A57F97">
        <w:rPr>
          <w:rFonts w:ascii="GHEA Grapalat" w:hAnsi="GHEA Grapalat" w:cs="Sylfaen"/>
          <w:b/>
          <w:sz w:val="24"/>
          <w:lang w:val="hy-AM"/>
        </w:rPr>
        <w:t>ՈՐՈՇՈՒՄՆԵՐՈՒՄ</w:t>
      </w:r>
      <w:r w:rsidRPr="00092858">
        <w:rPr>
          <w:rFonts w:ascii="GHEA Grapalat" w:hAnsi="GHEA Grapalat" w:cs="Sylfaen"/>
          <w:b/>
          <w:sz w:val="24"/>
          <w:lang w:val="hy-AM"/>
        </w:rPr>
        <w:t xml:space="preserve"> </w:t>
      </w:r>
      <w:r w:rsidRPr="00A57F97">
        <w:rPr>
          <w:rFonts w:ascii="GHEA Grapalat" w:hAnsi="GHEA Grapalat"/>
          <w:b/>
          <w:sz w:val="24"/>
          <w:lang w:val="hy-AM"/>
        </w:rPr>
        <w:t>ՓՈՓՈԽՈՒԹՅՈՒՆՆԵՐ</w:t>
      </w:r>
      <w:r w:rsidRPr="00092858">
        <w:rPr>
          <w:rFonts w:ascii="GHEA Grapalat" w:hAnsi="GHEA Grapalat"/>
          <w:b/>
          <w:sz w:val="24"/>
          <w:lang w:val="af-ZA"/>
        </w:rPr>
        <w:t xml:space="preserve"> </w:t>
      </w:r>
      <w:r w:rsidRPr="00A57F97">
        <w:rPr>
          <w:rFonts w:ascii="GHEA Grapalat" w:hAnsi="GHEA Grapalat" w:cs="Sylfaen"/>
          <w:b/>
          <w:sz w:val="24"/>
          <w:lang w:val="hy-AM"/>
        </w:rPr>
        <w:t>ԿԱՏԱՐԵԼՈՒ</w:t>
      </w:r>
      <w:r w:rsidRPr="00092858">
        <w:rPr>
          <w:rFonts w:ascii="GHEA Grapalat" w:hAnsi="GHEA Grapalat"/>
          <w:b/>
          <w:sz w:val="24"/>
          <w:lang w:val="hy-AM"/>
        </w:rPr>
        <w:t xml:space="preserve"> </w:t>
      </w:r>
      <w:r w:rsidRPr="00092858">
        <w:rPr>
          <w:rFonts w:ascii="GHEA Grapalat" w:hAnsi="GHEA Grapalat" w:cs="Sylfaen"/>
          <w:b/>
          <w:sz w:val="24"/>
          <w:lang w:val="hy-AM"/>
        </w:rPr>
        <w:t>ՄԱՍԻՆ</w:t>
      </w:r>
    </w:p>
    <w:p w:rsidR="00A57F97" w:rsidRPr="00092858" w:rsidRDefault="00A57F97" w:rsidP="00A57F97">
      <w:pPr>
        <w:pStyle w:val="norm"/>
        <w:spacing w:line="312" w:lineRule="auto"/>
        <w:ind w:firstLine="706"/>
        <w:rPr>
          <w:rFonts w:ascii="GHEA Grapalat" w:hAnsi="GHEA Grapalat" w:cs="Sylfaen"/>
          <w:sz w:val="24"/>
          <w:szCs w:val="24"/>
          <w:shd w:val="clear" w:color="auto" w:fill="FFFFFF"/>
          <w:lang w:val="hy-AM"/>
        </w:rPr>
      </w:pPr>
    </w:p>
    <w:p w:rsidR="00A57F97" w:rsidRPr="00092858" w:rsidRDefault="00A57F97" w:rsidP="00A57F97">
      <w:pPr>
        <w:pStyle w:val="norm"/>
        <w:tabs>
          <w:tab w:val="left" w:pos="1080"/>
        </w:tabs>
        <w:spacing w:line="360" w:lineRule="auto"/>
        <w:ind w:firstLine="706"/>
        <w:rPr>
          <w:rFonts w:ascii="GHEA Grapalat" w:hAnsi="GHEA Grapalat"/>
          <w:sz w:val="24"/>
          <w:szCs w:val="24"/>
          <w:shd w:val="clear" w:color="auto" w:fill="FFFFFF"/>
          <w:lang w:val="hy-AM"/>
        </w:rPr>
      </w:pPr>
      <w:r w:rsidRPr="00092858">
        <w:rPr>
          <w:rFonts w:ascii="GHEA Grapalat" w:hAnsi="GHEA Grapalat" w:cs="Sylfaen"/>
          <w:sz w:val="24"/>
          <w:szCs w:val="24"/>
          <w:shd w:val="clear" w:color="auto" w:fill="FFFFFF"/>
          <w:lang w:val="hy-AM"/>
        </w:rPr>
        <w:t>Ղեկավարվելով</w:t>
      </w:r>
      <w:r w:rsidRPr="00092858">
        <w:rPr>
          <w:rFonts w:ascii="GHEA Grapalat" w:hAnsi="GHEA Grapalat"/>
          <w:sz w:val="24"/>
          <w:szCs w:val="24"/>
          <w:shd w:val="clear" w:color="auto" w:fill="FFFFFF"/>
          <w:lang w:val="hy-AM"/>
        </w:rPr>
        <w:t xml:space="preserve"> </w:t>
      </w:r>
      <w:r w:rsidRPr="00092858">
        <w:rPr>
          <w:rFonts w:ascii="GHEA Grapalat" w:hAnsi="GHEA Grapalat" w:cs="Arial Armenian"/>
          <w:sz w:val="24"/>
          <w:szCs w:val="24"/>
          <w:shd w:val="clear" w:color="auto" w:fill="FFFFFF"/>
          <w:lang w:val="hy-AM"/>
        </w:rPr>
        <w:t>«</w:t>
      </w:r>
      <w:r w:rsidRPr="00092858">
        <w:rPr>
          <w:rFonts w:ascii="GHEA Grapalat" w:hAnsi="GHEA Grapalat" w:cs="Sylfaen"/>
          <w:sz w:val="24"/>
          <w:szCs w:val="24"/>
          <w:shd w:val="clear" w:color="auto" w:fill="FFFFFF"/>
          <w:lang w:val="hy-AM"/>
        </w:rPr>
        <w:t>Նորմատիվ</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իրավական</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ակտերի</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մասին</w:t>
      </w:r>
      <w:r w:rsidRPr="00092858">
        <w:rPr>
          <w:rFonts w:ascii="GHEA Grapalat" w:hAnsi="GHEA Grapalat" w:cs="Arial Armenian"/>
          <w:sz w:val="24"/>
          <w:szCs w:val="24"/>
          <w:shd w:val="clear" w:color="auto" w:fill="FFFFFF"/>
          <w:lang w:val="hy-AM"/>
        </w:rPr>
        <w:t>»</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Հայաստանի</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Հանրա</w:t>
      </w:r>
      <w:r w:rsidRPr="00092858">
        <w:rPr>
          <w:rFonts w:ascii="GHEA Grapalat" w:hAnsi="GHEA Grapalat" w:cs="Sylfaen"/>
          <w:sz w:val="24"/>
          <w:szCs w:val="24"/>
          <w:shd w:val="clear" w:color="auto" w:fill="FFFFFF"/>
          <w:lang w:val="hy-AM"/>
        </w:rPr>
        <w:softHyphen/>
        <w:t>պետության</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օրենքի</w:t>
      </w:r>
      <w:r w:rsidRPr="00092858">
        <w:rPr>
          <w:rFonts w:ascii="GHEA Grapalat" w:hAnsi="GHEA Grapalat"/>
          <w:sz w:val="24"/>
          <w:szCs w:val="24"/>
          <w:shd w:val="clear" w:color="auto" w:fill="FFFFFF"/>
          <w:lang w:val="hy-AM"/>
        </w:rPr>
        <w:t xml:space="preserve"> 33-</w:t>
      </w:r>
      <w:r w:rsidRPr="00092858">
        <w:rPr>
          <w:rFonts w:ascii="GHEA Grapalat" w:hAnsi="GHEA Grapalat" w:cs="Sylfaen"/>
          <w:sz w:val="24"/>
          <w:szCs w:val="24"/>
          <w:shd w:val="clear" w:color="auto" w:fill="FFFFFF"/>
          <w:lang w:val="hy-AM"/>
        </w:rPr>
        <w:t>րդ</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և</w:t>
      </w:r>
      <w:r w:rsidRPr="00092858">
        <w:rPr>
          <w:rFonts w:ascii="GHEA Grapalat" w:hAnsi="GHEA Grapalat"/>
          <w:sz w:val="24"/>
          <w:szCs w:val="24"/>
          <w:shd w:val="clear" w:color="auto" w:fill="FFFFFF"/>
          <w:lang w:val="hy-AM"/>
        </w:rPr>
        <w:t xml:space="preserve"> 34-</w:t>
      </w:r>
      <w:r w:rsidRPr="00092858">
        <w:rPr>
          <w:rFonts w:ascii="GHEA Grapalat" w:hAnsi="GHEA Grapalat" w:cs="Sylfaen"/>
          <w:sz w:val="24"/>
          <w:szCs w:val="24"/>
          <w:shd w:val="clear" w:color="auto" w:fill="FFFFFF"/>
          <w:lang w:val="hy-AM"/>
        </w:rPr>
        <w:t>րդ</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հոդվածներով՝</w:t>
      </w:r>
      <w:r w:rsidRPr="00092858">
        <w:rPr>
          <w:rFonts w:ascii="GHEA Grapalat" w:hAnsi="GHEA Grapalat"/>
          <w:sz w:val="24"/>
          <w:szCs w:val="24"/>
          <w:shd w:val="clear" w:color="auto" w:fill="FFFFFF"/>
          <w:lang w:val="hy-AM"/>
        </w:rPr>
        <w:t xml:space="preserve"> </w:t>
      </w:r>
      <w:r w:rsidRPr="00092858">
        <w:rPr>
          <w:rFonts w:ascii="GHEA Grapalat" w:hAnsi="GHEA Grapalat" w:cs="Sylfaen"/>
          <w:sz w:val="24"/>
          <w:szCs w:val="24"/>
          <w:shd w:val="clear" w:color="auto" w:fill="FFFFFF"/>
          <w:lang w:val="hy-AM"/>
        </w:rPr>
        <w:t>Հայաստանի</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Հանրապետության</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կառա</w:t>
      </w:r>
      <w:r w:rsidRPr="00092858">
        <w:rPr>
          <w:rFonts w:ascii="GHEA Grapalat" w:hAnsi="GHEA Grapalat" w:cs="Sylfaen"/>
          <w:sz w:val="24"/>
          <w:szCs w:val="24"/>
          <w:shd w:val="clear" w:color="auto" w:fill="FFFFFF"/>
          <w:lang w:val="hy-AM"/>
        </w:rPr>
        <w:softHyphen/>
        <w:t>վարությունը</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ո</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ր</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ո</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շ</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ու</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մ</w:t>
      </w:r>
      <w:r w:rsidRPr="00092858">
        <w:rPr>
          <w:rFonts w:ascii="GHEA Grapalat" w:hAnsi="GHEA Grapalat" w:cs="Arial Armenian"/>
          <w:sz w:val="24"/>
          <w:szCs w:val="24"/>
          <w:shd w:val="clear" w:color="auto" w:fill="FFFFFF"/>
          <w:lang w:val="hy-AM"/>
        </w:rPr>
        <w:t xml:space="preserve">     </w:t>
      </w:r>
      <w:r w:rsidRPr="00092858">
        <w:rPr>
          <w:rFonts w:ascii="GHEA Grapalat" w:hAnsi="GHEA Grapalat" w:cs="Sylfaen"/>
          <w:sz w:val="24"/>
          <w:szCs w:val="24"/>
          <w:shd w:val="clear" w:color="auto" w:fill="FFFFFF"/>
          <w:lang w:val="hy-AM"/>
        </w:rPr>
        <w:t>է</w:t>
      </w:r>
      <w:r w:rsidRPr="00092858">
        <w:rPr>
          <w:rFonts w:ascii="GHEA Grapalat" w:hAnsi="GHEA Grapalat" w:cs="Arial Armenian"/>
          <w:sz w:val="24"/>
          <w:szCs w:val="24"/>
          <w:shd w:val="clear" w:color="auto" w:fill="FFFFFF"/>
          <w:lang w:val="hy-AM"/>
        </w:rPr>
        <w:t>.</w:t>
      </w:r>
    </w:p>
    <w:p w:rsidR="00A57F97" w:rsidRPr="004D7778" w:rsidRDefault="00A57F97" w:rsidP="00A57F97">
      <w:pPr>
        <w:pStyle w:val="norm"/>
        <w:numPr>
          <w:ilvl w:val="0"/>
          <w:numId w:val="1"/>
        </w:numPr>
        <w:tabs>
          <w:tab w:val="left" w:pos="1080"/>
        </w:tabs>
        <w:spacing w:line="360" w:lineRule="auto"/>
        <w:ind w:left="0" w:firstLine="706"/>
        <w:rPr>
          <w:rFonts w:ascii="GHEA Grapalat" w:hAnsi="GHEA Grapalat" w:cs="Sylfaen"/>
          <w:sz w:val="24"/>
          <w:szCs w:val="24"/>
          <w:shd w:val="clear" w:color="auto" w:fill="FFFFFF"/>
          <w:lang w:val="hy-AM"/>
        </w:rPr>
      </w:pPr>
      <w:r w:rsidRPr="00092858">
        <w:rPr>
          <w:rFonts w:ascii="GHEA Grapalat" w:hAnsi="GHEA Grapalat" w:cs="Sylfaen"/>
          <w:sz w:val="24"/>
          <w:szCs w:val="24"/>
          <w:shd w:val="clear" w:color="auto" w:fill="FFFFFF"/>
          <w:lang w:val="hy-AM"/>
        </w:rPr>
        <w:t>Հայաստանի Հանրապետության կառավարության 20</w:t>
      </w:r>
      <w:r>
        <w:rPr>
          <w:rFonts w:ascii="GHEA Grapalat" w:hAnsi="GHEA Grapalat" w:cs="Sylfaen"/>
          <w:sz w:val="24"/>
          <w:szCs w:val="24"/>
          <w:shd w:val="clear" w:color="auto" w:fill="FFFFFF"/>
          <w:lang w:val="hy-AM"/>
        </w:rPr>
        <w:t>18</w:t>
      </w:r>
      <w:r w:rsidRPr="00092858">
        <w:rPr>
          <w:rFonts w:ascii="GHEA Grapalat" w:hAnsi="GHEA Grapalat" w:cs="Sylfaen"/>
          <w:sz w:val="24"/>
          <w:szCs w:val="24"/>
          <w:shd w:val="clear" w:color="auto" w:fill="FFFFFF"/>
          <w:lang w:val="hy-AM"/>
        </w:rPr>
        <w:t xml:space="preserve"> թվականի ապրիլի </w:t>
      </w:r>
      <w:r>
        <w:rPr>
          <w:rFonts w:ascii="GHEA Grapalat" w:hAnsi="GHEA Grapalat" w:cs="Sylfaen"/>
          <w:sz w:val="24"/>
          <w:szCs w:val="24"/>
          <w:shd w:val="clear" w:color="auto" w:fill="FFFFFF"/>
          <w:lang w:val="hy-AM"/>
        </w:rPr>
        <w:t>1</w:t>
      </w:r>
      <w:r w:rsidRPr="00092858">
        <w:rPr>
          <w:rFonts w:ascii="GHEA Grapalat" w:hAnsi="GHEA Grapalat" w:cs="Sylfaen"/>
          <w:sz w:val="24"/>
          <w:szCs w:val="24"/>
          <w:shd w:val="clear" w:color="auto" w:fill="FFFFFF"/>
          <w:lang w:val="hy-AM"/>
        </w:rPr>
        <w:t>2-ի «</w:t>
      </w:r>
      <w:r>
        <w:rPr>
          <w:rFonts w:ascii="GHEA Grapalat" w:hAnsi="GHEA Grapalat" w:cs="Sylfaen"/>
          <w:sz w:val="24"/>
          <w:szCs w:val="24"/>
          <w:shd w:val="clear" w:color="auto" w:fill="FFFFFF"/>
          <w:lang w:val="hy-AM"/>
        </w:rPr>
        <w:t>Քաղաքացու առողջական վիճակի հետազոտման և բժշկական փորձաքննության, հետազոտման և փորձաքննության ուղեգրման կարգերը,</w:t>
      </w:r>
      <w:r w:rsidRPr="00965DD7">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հետազոտում և բժշկական փորձաքննություն իրականացնող մարմինները և դրանց գործունեության կարգը, փորձաքննության եզրակացությունների ձևերը, բժշկական եզրակացությունների և բժշկական հաստատությունների ցանկերը, իրականացված ծառայությունների դիմաց փոխհատուցման կարգը սահմանելու և Հայաստաննի Հանրապետության կառավարության մի շարք որոշումներ ուժը կորցրած ճանաչելու մասին</w:t>
      </w:r>
      <w:r w:rsidRPr="00092858">
        <w:rPr>
          <w:rFonts w:ascii="GHEA Grapalat" w:hAnsi="GHEA Grapalat" w:cs="Sylfaen"/>
          <w:sz w:val="24"/>
          <w:szCs w:val="24"/>
          <w:shd w:val="clear" w:color="auto" w:fill="FFFFFF"/>
          <w:lang w:val="hy-AM"/>
        </w:rPr>
        <w:t xml:space="preserve">» </w:t>
      </w:r>
      <w:r w:rsidRPr="004D7778">
        <w:rPr>
          <w:rFonts w:ascii="GHEA Grapalat" w:hAnsi="GHEA Grapalat" w:cs="Sylfaen"/>
          <w:sz w:val="24"/>
          <w:szCs w:val="24"/>
          <w:shd w:val="clear" w:color="auto" w:fill="FFFFFF"/>
          <w:lang w:val="hy-AM"/>
        </w:rPr>
        <w:t>N</w:t>
      </w:r>
      <w:r w:rsidRPr="00092858">
        <w:rPr>
          <w:rFonts w:ascii="GHEA Grapalat" w:hAnsi="GHEA Grapalat" w:cs="Sylfaen"/>
          <w:sz w:val="24"/>
          <w:szCs w:val="24"/>
          <w:shd w:val="clear" w:color="auto" w:fill="FFFFFF"/>
          <w:lang w:val="hy-AM"/>
        </w:rPr>
        <w:t xml:space="preserve"> 4</w:t>
      </w:r>
      <w:r>
        <w:rPr>
          <w:rFonts w:ascii="GHEA Grapalat" w:hAnsi="GHEA Grapalat" w:cs="Sylfaen"/>
          <w:sz w:val="24"/>
          <w:szCs w:val="24"/>
          <w:shd w:val="clear" w:color="auto" w:fill="FFFFFF"/>
          <w:lang w:val="hy-AM"/>
        </w:rPr>
        <w:t>05</w:t>
      </w:r>
      <w:r w:rsidRPr="00092858">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Ն</w:t>
      </w:r>
      <w:r w:rsidRPr="00092858">
        <w:rPr>
          <w:rFonts w:ascii="GHEA Grapalat" w:hAnsi="GHEA Grapalat" w:cs="Sylfaen"/>
          <w:sz w:val="24"/>
          <w:szCs w:val="24"/>
          <w:shd w:val="clear" w:color="auto" w:fill="FFFFFF"/>
          <w:lang w:val="hy-AM"/>
        </w:rPr>
        <w:t xml:space="preserve"> որոշման </w:t>
      </w:r>
      <w:r w:rsidRPr="00046D3A">
        <w:rPr>
          <w:rFonts w:ascii="GHEA Grapalat" w:hAnsi="GHEA Grapalat" w:cs="Sylfaen"/>
          <w:sz w:val="24"/>
          <w:szCs w:val="24"/>
          <w:shd w:val="clear" w:color="auto" w:fill="FFFFFF"/>
          <w:lang w:val="hy-AM"/>
        </w:rPr>
        <w:t xml:space="preserve">N </w:t>
      </w:r>
      <w:r>
        <w:rPr>
          <w:rFonts w:ascii="GHEA Grapalat" w:hAnsi="GHEA Grapalat" w:cs="Sylfaen"/>
          <w:sz w:val="24"/>
          <w:szCs w:val="24"/>
          <w:shd w:val="clear" w:color="auto" w:fill="FFFFFF"/>
          <w:lang w:val="hy-AM"/>
        </w:rPr>
        <w:t xml:space="preserve">1 </w:t>
      </w:r>
      <w:r w:rsidRPr="00092858">
        <w:rPr>
          <w:rFonts w:ascii="GHEA Grapalat" w:hAnsi="GHEA Grapalat" w:cs="Sylfaen"/>
          <w:sz w:val="24"/>
          <w:szCs w:val="24"/>
          <w:shd w:val="clear" w:color="auto" w:fill="FFFFFF"/>
          <w:lang w:val="hy-AM"/>
        </w:rPr>
        <w:t>հավելված</w:t>
      </w:r>
      <w:r w:rsidRPr="004D7778">
        <w:rPr>
          <w:rFonts w:ascii="GHEA Grapalat" w:hAnsi="GHEA Grapalat" w:cs="Sylfaen"/>
          <w:sz w:val="24"/>
          <w:szCs w:val="24"/>
          <w:shd w:val="clear" w:color="auto" w:fill="FFFFFF"/>
          <w:lang w:val="hy-AM"/>
        </w:rPr>
        <w:t xml:space="preserve">ի </w:t>
      </w:r>
      <w:r>
        <w:rPr>
          <w:rFonts w:ascii="GHEA Grapalat" w:hAnsi="GHEA Grapalat" w:cs="Sylfaen"/>
          <w:sz w:val="24"/>
          <w:szCs w:val="24"/>
          <w:shd w:val="clear" w:color="auto" w:fill="FFFFFF"/>
          <w:lang w:val="hy-AM"/>
        </w:rPr>
        <w:t>101</w:t>
      </w:r>
      <w:r w:rsidRPr="004D7778">
        <w:rPr>
          <w:rFonts w:ascii="GHEA Grapalat" w:hAnsi="GHEA Grapalat" w:cs="Sylfaen"/>
          <w:sz w:val="24"/>
          <w:szCs w:val="24"/>
          <w:shd w:val="clear" w:color="auto" w:fill="FFFFFF"/>
          <w:lang w:val="hy-AM"/>
        </w:rPr>
        <w:t>-րդ կետի 2-րդ ենթակետ</w:t>
      </w:r>
      <w:r>
        <w:rPr>
          <w:rFonts w:ascii="GHEA Grapalat" w:hAnsi="GHEA Grapalat" w:cs="Sylfaen"/>
          <w:sz w:val="24"/>
          <w:szCs w:val="24"/>
          <w:shd w:val="clear" w:color="auto" w:fill="FFFFFF"/>
          <w:lang w:val="hy-AM"/>
        </w:rPr>
        <w:t xml:space="preserve">ում </w:t>
      </w:r>
      <w:r w:rsidRPr="004D7778">
        <w:rPr>
          <w:rFonts w:ascii="GHEA Grapalat" w:hAnsi="GHEA Grapalat" w:cs="Sylfaen"/>
          <w:sz w:val="24"/>
          <w:szCs w:val="24"/>
          <w:shd w:val="clear" w:color="auto" w:fill="FFFFFF"/>
          <w:lang w:val="hy-AM"/>
        </w:rPr>
        <w:t>«</w:t>
      </w:r>
      <w:r w:rsidRPr="00900644">
        <w:rPr>
          <w:rFonts w:ascii="GHEA Grapalat" w:hAnsi="GHEA Grapalat" w:cs="Sylfaen"/>
          <w:sz w:val="24"/>
          <w:szCs w:val="24"/>
          <w:shd w:val="clear" w:color="auto" w:fill="FFFFFF"/>
          <w:lang w:val="hy-AM"/>
        </w:rPr>
        <w:t>զորացրվելուց հետո` 5 տարվա ընթացքում</w:t>
      </w:r>
      <w:r w:rsidRPr="004D7778">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 xml:space="preserve"> բառերը փոխարինել </w:t>
      </w:r>
      <w:r w:rsidRPr="004D7778">
        <w:rPr>
          <w:rFonts w:ascii="GHEA Grapalat" w:hAnsi="GHEA Grapalat" w:cs="Sylfaen"/>
          <w:sz w:val="24"/>
          <w:szCs w:val="24"/>
          <w:shd w:val="clear" w:color="auto" w:fill="FFFFFF"/>
          <w:lang w:val="hy-AM"/>
        </w:rPr>
        <w:t>«</w:t>
      </w:r>
      <w:r w:rsidRPr="00900644">
        <w:rPr>
          <w:rFonts w:ascii="GHEA Grapalat" w:hAnsi="GHEA Grapalat" w:cs="Sylfaen"/>
          <w:sz w:val="24"/>
          <w:szCs w:val="24"/>
          <w:shd w:val="clear" w:color="auto" w:fill="FFFFFF"/>
          <w:lang w:val="hy-AM"/>
        </w:rPr>
        <w:t>՝ անկախ զինվորական ծառայությունից սահմանված կարգով արձակվելու ժամանակահատվածից</w:t>
      </w:r>
      <w:r w:rsidRPr="004D7778">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 xml:space="preserve"> բառերով։</w:t>
      </w:r>
    </w:p>
    <w:p w:rsidR="00A57F97" w:rsidRDefault="00A57F97" w:rsidP="00A57F97">
      <w:pPr>
        <w:pStyle w:val="norm"/>
        <w:numPr>
          <w:ilvl w:val="0"/>
          <w:numId w:val="1"/>
        </w:numPr>
        <w:tabs>
          <w:tab w:val="left" w:pos="1080"/>
        </w:tabs>
        <w:spacing w:line="360" w:lineRule="auto"/>
        <w:ind w:left="0" w:firstLine="706"/>
        <w:rPr>
          <w:rFonts w:ascii="GHEA Grapalat" w:hAnsi="GHEA Grapalat" w:cs="Sylfaen"/>
          <w:sz w:val="24"/>
          <w:szCs w:val="24"/>
          <w:shd w:val="clear" w:color="auto" w:fill="FFFFFF"/>
          <w:lang w:val="hy-AM"/>
        </w:rPr>
      </w:pPr>
      <w:r w:rsidRPr="004D7778">
        <w:rPr>
          <w:rFonts w:ascii="GHEA Grapalat" w:hAnsi="GHEA Grapalat" w:cs="Sylfaen"/>
          <w:sz w:val="24"/>
          <w:szCs w:val="24"/>
          <w:shd w:val="clear" w:color="auto" w:fill="FFFFFF"/>
          <w:lang w:val="hy-AM"/>
        </w:rPr>
        <w:t>Հայաստանի Հանրապետության կառավարության 200</w:t>
      </w:r>
      <w:r>
        <w:rPr>
          <w:rFonts w:ascii="GHEA Grapalat" w:hAnsi="GHEA Grapalat" w:cs="Sylfaen"/>
          <w:sz w:val="24"/>
          <w:szCs w:val="24"/>
          <w:shd w:val="clear" w:color="auto" w:fill="FFFFFF"/>
          <w:lang w:val="hy-AM"/>
        </w:rPr>
        <w:t>3</w:t>
      </w:r>
      <w:r w:rsidRPr="004D7778">
        <w:rPr>
          <w:rFonts w:ascii="GHEA Grapalat" w:hAnsi="GHEA Grapalat" w:cs="Sylfaen"/>
          <w:sz w:val="24"/>
          <w:szCs w:val="24"/>
          <w:shd w:val="clear" w:color="auto" w:fill="FFFFFF"/>
          <w:lang w:val="hy-AM"/>
        </w:rPr>
        <w:t xml:space="preserve"> թվականի </w:t>
      </w:r>
      <w:r>
        <w:rPr>
          <w:rFonts w:ascii="GHEA Grapalat" w:hAnsi="GHEA Grapalat" w:cs="Sylfaen"/>
          <w:sz w:val="24"/>
          <w:szCs w:val="24"/>
          <w:shd w:val="clear" w:color="auto" w:fill="FFFFFF"/>
          <w:lang w:val="hy-AM"/>
        </w:rPr>
        <w:t>հունվարի</w:t>
      </w:r>
      <w:r w:rsidRPr="004D7778">
        <w:rPr>
          <w:rFonts w:ascii="GHEA Grapalat" w:hAnsi="GHEA Grapalat" w:cs="Sylfaen"/>
          <w:sz w:val="24"/>
          <w:szCs w:val="24"/>
          <w:shd w:val="clear" w:color="auto" w:fill="FFFFFF"/>
          <w:lang w:val="hy-AM"/>
        </w:rPr>
        <w:t xml:space="preserve"> </w:t>
      </w:r>
      <w:r>
        <w:rPr>
          <w:rFonts w:ascii="GHEA Grapalat" w:hAnsi="GHEA Grapalat" w:cs="Sylfaen"/>
          <w:sz w:val="24"/>
          <w:szCs w:val="24"/>
          <w:shd w:val="clear" w:color="auto" w:fill="FFFFFF"/>
          <w:lang w:val="hy-AM"/>
        </w:rPr>
        <w:t>23</w:t>
      </w:r>
      <w:r w:rsidRPr="004D7778">
        <w:rPr>
          <w:rFonts w:ascii="GHEA Grapalat" w:hAnsi="GHEA Grapalat" w:cs="Sylfaen"/>
          <w:sz w:val="24"/>
          <w:szCs w:val="24"/>
          <w:shd w:val="clear" w:color="auto" w:fill="FFFFFF"/>
          <w:lang w:val="hy-AM"/>
        </w:rPr>
        <w:t>-ի «</w:t>
      </w:r>
      <w:r>
        <w:rPr>
          <w:rFonts w:ascii="GHEA Grapalat" w:hAnsi="GHEA Grapalat" w:cs="Sylfaen"/>
          <w:sz w:val="24"/>
          <w:szCs w:val="24"/>
          <w:shd w:val="clear" w:color="auto" w:fill="FFFFFF"/>
          <w:lang w:val="hy-AM"/>
        </w:rPr>
        <w:t>Ոստիկանության բժշկական հանձնաժողովի ձևավորման ու գործունեության կարգը և պայմանները, ինչպես նաև նրա լիազորությունները սահմանելու մասին</w:t>
      </w:r>
      <w:r w:rsidRPr="004D7778">
        <w:rPr>
          <w:rFonts w:ascii="GHEA Grapalat" w:hAnsi="GHEA Grapalat" w:cs="Sylfaen"/>
          <w:sz w:val="24"/>
          <w:szCs w:val="24"/>
          <w:shd w:val="clear" w:color="auto" w:fill="FFFFFF"/>
          <w:lang w:val="hy-AM"/>
        </w:rPr>
        <w:t xml:space="preserve">» N </w:t>
      </w:r>
      <w:r>
        <w:rPr>
          <w:rFonts w:ascii="GHEA Grapalat" w:hAnsi="GHEA Grapalat" w:cs="Sylfaen"/>
          <w:sz w:val="24"/>
          <w:szCs w:val="24"/>
          <w:shd w:val="clear" w:color="auto" w:fill="FFFFFF"/>
          <w:lang w:val="hy-AM"/>
        </w:rPr>
        <w:t>176</w:t>
      </w:r>
      <w:r w:rsidRPr="004D7778">
        <w:rPr>
          <w:rFonts w:ascii="GHEA Grapalat" w:hAnsi="GHEA Grapalat" w:cs="Sylfaen"/>
          <w:sz w:val="24"/>
          <w:szCs w:val="24"/>
          <w:shd w:val="clear" w:color="auto" w:fill="FFFFFF"/>
          <w:lang w:val="hy-AM"/>
        </w:rPr>
        <w:t>-</w:t>
      </w:r>
      <w:r>
        <w:rPr>
          <w:rFonts w:ascii="GHEA Grapalat" w:hAnsi="GHEA Grapalat" w:cs="Sylfaen"/>
          <w:sz w:val="24"/>
          <w:szCs w:val="24"/>
          <w:shd w:val="clear" w:color="auto" w:fill="FFFFFF"/>
          <w:lang w:val="hy-AM"/>
        </w:rPr>
        <w:t>Ն</w:t>
      </w:r>
      <w:r w:rsidRPr="004D7778">
        <w:rPr>
          <w:rFonts w:ascii="GHEA Grapalat" w:hAnsi="GHEA Grapalat" w:cs="Sylfaen"/>
          <w:sz w:val="24"/>
          <w:szCs w:val="24"/>
          <w:shd w:val="clear" w:color="auto" w:fill="FFFFFF"/>
          <w:lang w:val="hy-AM"/>
        </w:rPr>
        <w:t xml:space="preserve"> </w:t>
      </w:r>
      <w:r w:rsidRPr="00561DD3">
        <w:rPr>
          <w:rFonts w:ascii="GHEA Grapalat" w:hAnsi="GHEA Grapalat" w:cs="Sylfaen"/>
          <w:sz w:val="24"/>
          <w:szCs w:val="24"/>
          <w:shd w:val="clear" w:color="auto" w:fill="FFFFFF"/>
          <w:lang w:val="hy-AM"/>
        </w:rPr>
        <w:t xml:space="preserve">որոշման N </w:t>
      </w:r>
      <w:r>
        <w:rPr>
          <w:rFonts w:ascii="GHEA Grapalat" w:hAnsi="GHEA Grapalat" w:cs="Sylfaen"/>
          <w:sz w:val="24"/>
          <w:szCs w:val="24"/>
          <w:shd w:val="clear" w:color="auto" w:fill="FFFFFF"/>
          <w:lang w:val="hy-AM"/>
        </w:rPr>
        <w:t>2</w:t>
      </w:r>
      <w:r w:rsidRPr="00561DD3">
        <w:rPr>
          <w:rFonts w:ascii="GHEA Grapalat" w:hAnsi="GHEA Grapalat" w:cs="Sylfaen"/>
          <w:sz w:val="24"/>
          <w:szCs w:val="24"/>
          <w:shd w:val="clear" w:color="auto" w:fill="FFFFFF"/>
          <w:lang w:val="hy-AM"/>
        </w:rPr>
        <w:t xml:space="preserve"> հավելվածի </w:t>
      </w:r>
      <w:r>
        <w:rPr>
          <w:rFonts w:ascii="GHEA Grapalat" w:hAnsi="GHEA Grapalat" w:cs="Sylfaen"/>
          <w:sz w:val="24"/>
          <w:szCs w:val="24"/>
          <w:shd w:val="clear" w:color="auto" w:fill="FFFFFF"/>
          <w:lang w:val="hy-AM"/>
        </w:rPr>
        <w:t>4</w:t>
      </w:r>
      <w:r w:rsidRPr="00561DD3">
        <w:rPr>
          <w:rFonts w:ascii="GHEA Grapalat" w:hAnsi="GHEA Grapalat" w:cs="Sylfaen"/>
          <w:sz w:val="24"/>
          <w:szCs w:val="24"/>
          <w:shd w:val="clear" w:color="auto" w:fill="FFFFFF"/>
          <w:lang w:val="hy-AM"/>
        </w:rPr>
        <w:t xml:space="preserve">-րդ </w:t>
      </w:r>
      <w:r w:rsidRPr="00900644">
        <w:rPr>
          <w:rFonts w:ascii="GHEA Grapalat" w:hAnsi="GHEA Grapalat" w:cs="Sylfaen"/>
          <w:sz w:val="24"/>
          <w:szCs w:val="24"/>
          <w:shd w:val="clear" w:color="auto" w:fill="FFFFFF"/>
          <w:lang w:val="hy-AM"/>
        </w:rPr>
        <w:t xml:space="preserve">կետում «ազատվելուց </w:t>
      </w:r>
      <w:r w:rsidRPr="00900644">
        <w:rPr>
          <w:rFonts w:ascii="GHEA Grapalat" w:hAnsi="GHEA Grapalat" w:cs="Sylfaen"/>
          <w:sz w:val="24"/>
          <w:szCs w:val="24"/>
          <w:shd w:val="clear" w:color="auto" w:fill="FFFFFF"/>
          <w:lang w:val="hy-AM"/>
        </w:rPr>
        <w:lastRenderedPageBreak/>
        <w:t>(արձակվելուց) հետո 5 տարվա ընթացքում» բառերը փոխարինել «՝ անկախ ծառայությունից սահմանված կարգով ազատվելու (արձակվելու) ժամանակահատվածից» բառերով։</w:t>
      </w:r>
    </w:p>
    <w:p w:rsidR="007A790D" w:rsidRPr="007A790D" w:rsidRDefault="007A790D" w:rsidP="007A790D">
      <w:pPr>
        <w:pStyle w:val="norm"/>
        <w:numPr>
          <w:ilvl w:val="0"/>
          <w:numId w:val="1"/>
        </w:numPr>
        <w:tabs>
          <w:tab w:val="left" w:pos="1080"/>
        </w:tabs>
        <w:spacing w:line="360" w:lineRule="auto"/>
        <w:ind w:left="0" w:firstLine="706"/>
        <w:rPr>
          <w:rFonts w:ascii="GHEA Grapalat" w:hAnsi="GHEA Grapalat" w:cs="Sylfaen"/>
          <w:sz w:val="24"/>
          <w:szCs w:val="24"/>
          <w:shd w:val="clear" w:color="auto" w:fill="FFFFFF"/>
          <w:lang w:val="hy-AM"/>
        </w:rPr>
      </w:pPr>
      <w:r w:rsidRPr="007A790D">
        <w:rPr>
          <w:rFonts w:ascii="GHEA Grapalat" w:hAnsi="GHEA Grapalat" w:cs="Sylfaen"/>
          <w:sz w:val="24"/>
          <w:szCs w:val="24"/>
          <w:shd w:val="clear" w:color="auto" w:fill="FFFFFF"/>
          <w:lang w:val="hy-AM"/>
        </w:rPr>
        <w:t xml:space="preserve">Սույն որոշումն ուժի մեջ է մտնում  պաշտոնական հրապարակմանը հաջորդող օրվանից: </w:t>
      </w:r>
    </w:p>
    <w:p w:rsidR="00A57F97" w:rsidRDefault="00A57F97" w:rsidP="00A57F97">
      <w:pPr>
        <w:tabs>
          <w:tab w:val="left" w:pos="567"/>
          <w:tab w:val="left" w:pos="900"/>
        </w:tabs>
        <w:spacing w:after="200" w:line="360" w:lineRule="auto"/>
        <w:ind w:firstLine="720"/>
        <w:jc w:val="center"/>
        <w:rPr>
          <w:rFonts w:ascii="GHEA Grapalat" w:hAnsi="GHEA Grapalat" w:cs="Sylfaen"/>
          <w:b/>
          <w:lang w:val="hy-AM"/>
        </w:rPr>
      </w:pPr>
      <w:r>
        <w:rPr>
          <w:rFonts w:ascii="GHEA Grapalat" w:hAnsi="GHEA Grapalat" w:cs="Sylfaen"/>
          <w:b/>
          <w:lang w:val="hy-AM"/>
        </w:rPr>
        <w:br w:type="page"/>
      </w:r>
    </w:p>
    <w:p w:rsidR="00A57F97" w:rsidRDefault="00A57F97" w:rsidP="00A57F97">
      <w:pPr>
        <w:tabs>
          <w:tab w:val="left" w:pos="567"/>
          <w:tab w:val="left" w:pos="900"/>
        </w:tabs>
        <w:spacing w:after="200"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A57F97" w:rsidRDefault="00A57F97" w:rsidP="00A57F97">
      <w:pPr>
        <w:tabs>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«Հայաստանի Հ</w:t>
      </w:r>
      <w:r w:rsidRPr="00A57F97">
        <w:rPr>
          <w:rFonts w:ascii="GHEA Grapalat" w:hAnsi="GHEA Grapalat" w:cs="Sylfaen"/>
          <w:b/>
          <w:lang w:val="hy-AM"/>
        </w:rPr>
        <w:t>անրապետության կառավարության 2018 թվականի ապրիլի 12-ի N 405-Ն և</w:t>
      </w:r>
      <w:r>
        <w:rPr>
          <w:rFonts w:ascii="GHEA Grapalat" w:hAnsi="GHEA Grapalat" w:cs="Sylfaen"/>
          <w:b/>
          <w:lang w:val="hy-AM"/>
        </w:rPr>
        <w:t xml:space="preserve"> Հ</w:t>
      </w:r>
      <w:r w:rsidRPr="00A57F97">
        <w:rPr>
          <w:rFonts w:ascii="GHEA Grapalat" w:hAnsi="GHEA Grapalat" w:cs="Sylfaen"/>
          <w:b/>
          <w:lang w:val="hy-AM"/>
        </w:rPr>
        <w:t>այաստ</w:t>
      </w:r>
      <w:r>
        <w:rPr>
          <w:rFonts w:ascii="GHEA Grapalat" w:hAnsi="GHEA Grapalat" w:cs="Sylfaen"/>
          <w:b/>
          <w:lang w:val="hy-AM"/>
        </w:rPr>
        <w:t>անի Հ</w:t>
      </w:r>
      <w:r w:rsidRPr="00A57F97">
        <w:rPr>
          <w:rFonts w:ascii="GHEA Grapalat" w:hAnsi="GHEA Grapalat" w:cs="Sylfaen"/>
          <w:b/>
          <w:lang w:val="hy-AM"/>
        </w:rPr>
        <w:t>անրապետության կառավարության 2003 թվականի հունվարի 23-ի N 176-Ն որոշումներում փոփոխություններ կատարելու մասին</w:t>
      </w:r>
      <w:r>
        <w:rPr>
          <w:rFonts w:ascii="GHEA Grapalat" w:hAnsi="GHEA Grapalat" w:cs="Sylfaen"/>
          <w:b/>
          <w:lang w:val="hy-AM"/>
        </w:rPr>
        <w:t>»</w:t>
      </w:r>
      <w:r>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վերաբերյալ</w:t>
      </w:r>
    </w:p>
    <w:p w:rsidR="00A57F97" w:rsidRDefault="00A57F97" w:rsidP="00A57F97">
      <w:pPr>
        <w:tabs>
          <w:tab w:val="left" w:pos="567"/>
          <w:tab w:val="left" w:pos="900"/>
        </w:tabs>
        <w:spacing w:line="360" w:lineRule="auto"/>
        <w:ind w:firstLine="720"/>
        <w:jc w:val="both"/>
        <w:rPr>
          <w:rFonts w:ascii="GHEA Grapalat" w:hAnsi="GHEA Grapalat" w:cs="Sylfaen"/>
          <w:b/>
          <w:lang w:val="hy-AM"/>
        </w:rPr>
      </w:pPr>
    </w:p>
    <w:p w:rsidR="00A57F97" w:rsidRDefault="00A57F97" w:rsidP="00A57F97">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 Իրավական ակտի անհրաժեշտությունը (նպատակը)</w:t>
      </w:r>
    </w:p>
    <w:p w:rsidR="00A57F97" w:rsidRDefault="00A57F97" w:rsidP="00A57F97">
      <w:pPr>
        <w:pStyle w:val="NormalWeb"/>
        <w:tabs>
          <w:tab w:val="left" w:pos="567"/>
          <w:tab w:val="left" w:pos="900"/>
        </w:tabs>
        <w:spacing w:line="360" w:lineRule="auto"/>
        <w:ind w:firstLine="720"/>
        <w:jc w:val="both"/>
        <w:rPr>
          <w:rFonts w:ascii="GHEA Grapalat" w:hAnsi="GHEA Grapalat" w:cs="Sylfaen"/>
          <w:spacing w:val="-4"/>
          <w:lang w:val="hy-AM"/>
        </w:rPr>
      </w:pPr>
      <w:r>
        <w:rPr>
          <w:rFonts w:ascii="GHEA Grapalat" w:hAnsi="GHEA Grapalat" w:cs="Sylfaen"/>
          <w:spacing w:val="-4"/>
          <w:lang w:val="hy-AM"/>
        </w:rPr>
        <w:t>Ներկայացվող նախագծի ընդունումը պայմանավորված է ««Պետական կենսաթոշակների մասին» Հայաստանի Հանրապետության օրենքում փոփոխություններ կատարելու մասին» ՀՀ 2020թ. հունվարի 22-ի ՀՕ- 77-Ն oրենքի ընդունմամբ:</w:t>
      </w:r>
    </w:p>
    <w:p w:rsidR="00A57F97" w:rsidRDefault="00A57F97" w:rsidP="00A57F97">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b/>
          <w:lang w:val="hy-AM"/>
        </w:rPr>
        <w:t>1.1. Կարգավորման հարաբերությունների ներկա վիճակը և առկա խնդիրները</w:t>
      </w:r>
    </w:p>
    <w:p w:rsidR="00A57F97" w:rsidRDefault="00A57F97" w:rsidP="00A57F97">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Վերը նշված օրենսդրական փոփոխություններով, ի կատարումն </w:t>
      </w:r>
      <w:r w:rsidRPr="003D4624">
        <w:rPr>
          <w:rFonts w:ascii="GHEA Grapalat" w:hAnsi="GHEA Grapalat" w:cs="Sylfaen"/>
          <w:lang w:val="hy-AM"/>
        </w:rPr>
        <w:t xml:space="preserve">Սահմանադրական դատարանի 12.07.2019թ. ՍԴՈ-1475 </w:t>
      </w:r>
      <w:r>
        <w:rPr>
          <w:rFonts w:ascii="GHEA Grapalat" w:hAnsi="GHEA Grapalat" w:cs="Sylfaen"/>
          <w:lang w:val="hy-AM"/>
        </w:rPr>
        <w:t>որոշման՝</w:t>
      </w:r>
      <w:r w:rsidRPr="003D4624">
        <w:rPr>
          <w:rFonts w:ascii="GHEA Grapalat" w:hAnsi="GHEA Grapalat" w:cs="Sylfaen"/>
          <w:lang w:val="hy-AM"/>
        </w:rPr>
        <w:t xml:space="preserve"> «Պետական կենսաթոշակների մասին» Հայաստանի Հանրապետության օրենքի 20-րդ հոդվածի</w:t>
      </w:r>
      <w:r>
        <w:rPr>
          <w:rFonts w:ascii="GHEA Grapalat" w:hAnsi="GHEA Grapalat" w:cs="Sylfaen"/>
          <w:lang w:val="hy-AM"/>
        </w:rPr>
        <w:t xml:space="preserve"> 1-ին մասից հանվել է հ</w:t>
      </w:r>
      <w:r w:rsidRPr="003D4624">
        <w:rPr>
          <w:rFonts w:ascii="GHEA Grapalat" w:hAnsi="GHEA Grapalat" w:cs="Sylfaen"/>
          <w:lang w:val="hy-AM"/>
        </w:rPr>
        <w:t>աշմանդամության զինվորական կենսաթոշակ նշանակ</w:t>
      </w:r>
      <w:r>
        <w:rPr>
          <w:rFonts w:ascii="GHEA Grapalat" w:hAnsi="GHEA Grapalat" w:cs="Sylfaen"/>
          <w:lang w:val="hy-AM"/>
        </w:rPr>
        <w:t xml:space="preserve">ելու համար </w:t>
      </w:r>
      <w:r w:rsidRPr="003D4624">
        <w:rPr>
          <w:rFonts w:ascii="GHEA Grapalat" w:hAnsi="GHEA Grapalat" w:cs="Sylfaen"/>
          <w:lang w:val="hy-AM"/>
        </w:rPr>
        <w:t>հինգ տարվա ընթացքում</w:t>
      </w:r>
      <w:r>
        <w:rPr>
          <w:rFonts w:ascii="GHEA Grapalat" w:hAnsi="GHEA Grapalat" w:cs="Sylfaen"/>
          <w:lang w:val="hy-AM"/>
        </w:rPr>
        <w:t xml:space="preserve"> </w:t>
      </w:r>
      <w:r w:rsidRPr="003D4624">
        <w:rPr>
          <w:rFonts w:ascii="GHEA Grapalat" w:hAnsi="GHEA Grapalat" w:cs="Sylfaen"/>
          <w:lang w:val="hy-AM"/>
        </w:rPr>
        <w:t>զինվորական ծառայության հետ հաշմանդամության (հիվանդության, խեղման, վնասվածքի) պատճառական կապ</w:t>
      </w:r>
      <w:r>
        <w:rPr>
          <w:rFonts w:ascii="GHEA Grapalat" w:hAnsi="GHEA Grapalat" w:cs="Sylfaen"/>
          <w:lang w:val="hy-AM"/>
        </w:rPr>
        <w:t xml:space="preserve"> սահմանելու պահանջը։</w:t>
      </w:r>
    </w:p>
    <w:p w:rsidR="00A57F97" w:rsidRDefault="00A57F97" w:rsidP="00A57F97">
      <w:pPr>
        <w:tabs>
          <w:tab w:val="left" w:pos="567"/>
          <w:tab w:val="left" w:pos="900"/>
        </w:tabs>
        <w:spacing w:line="360" w:lineRule="auto"/>
        <w:ind w:firstLine="720"/>
        <w:jc w:val="both"/>
        <w:rPr>
          <w:rFonts w:ascii="GHEA Grapalat" w:hAnsi="GHEA Grapalat" w:cs="Sylfaen"/>
          <w:lang w:val="hy-AM"/>
        </w:rPr>
      </w:pPr>
    </w:p>
    <w:p w:rsidR="00A57F97" w:rsidRDefault="00A57F97" w:rsidP="00A57F97">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A57F97" w:rsidRDefault="00A57F97" w:rsidP="00A57F97">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Հաշվի առնելով վերը նշվածը՝ առաջարկվում է համապատասխան փոփոխություններ կատարել Կառավարության </w:t>
      </w:r>
      <w:r>
        <w:rPr>
          <w:rFonts w:ascii="GHEA Grapalat" w:hAnsi="GHEA Grapalat"/>
          <w:lang w:val="af-ZA"/>
        </w:rPr>
        <w:t>201</w:t>
      </w:r>
      <w:r>
        <w:rPr>
          <w:rFonts w:ascii="GHEA Grapalat" w:hAnsi="GHEA Grapalat"/>
          <w:lang w:val="hy-AM"/>
        </w:rPr>
        <w:t>8</w:t>
      </w:r>
      <w:r>
        <w:rPr>
          <w:rFonts w:ascii="GHEA Grapalat" w:hAnsi="GHEA Grapalat"/>
          <w:lang w:val="af-ZA"/>
        </w:rPr>
        <w:t xml:space="preserve"> թվականի </w:t>
      </w:r>
      <w:r>
        <w:rPr>
          <w:rFonts w:ascii="GHEA Grapalat" w:hAnsi="GHEA Grapalat"/>
          <w:lang w:val="hy-AM"/>
        </w:rPr>
        <w:t>ապրիլի</w:t>
      </w:r>
      <w:r>
        <w:rPr>
          <w:rFonts w:ascii="GHEA Grapalat" w:hAnsi="GHEA Grapalat"/>
          <w:lang w:val="af-ZA"/>
        </w:rPr>
        <w:t xml:space="preserve"> </w:t>
      </w:r>
      <w:r>
        <w:rPr>
          <w:rFonts w:ascii="GHEA Grapalat" w:hAnsi="GHEA Grapalat"/>
          <w:lang w:val="hy-AM"/>
        </w:rPr>
        <w:t>12</w:t>
      </w:r>
      <w:r>
        <w:rPr>
          <w:rFonts w:ascii="GHEA Grapalat" w:hAnsi="GHEA Grapalat"/>
          <w:lang w:val="af-ZA"/>
        </w:rPr>
        <w:t xml:space="preserve">-ի N </w:t>
      </w:r>
      <w:r>
        <w:rPr>
          <w:rFonts w:ascii="GHEA Grapalat" w:hAnsi="GHEA Grapalat"/>
          <w:lang w:val="hy-AM"/>
        </w:rPr>
        <w:t>405</w:t>
      </w:r>
      <w:r>
        <w:rPr>
          <w:rFonts w:ascii="GHEA Grapalat" w:hAnsi="GHEA Grapalat"/>
          <w:lang w:val="af-ZA"/>
        </w:rPr>
        <w:t>-Ն</w:t>
      </w:r>
      <w:r>
        <w:rPr>
          <w:rFonts w:ascii="GHEA Grapalat" w:hAnsi="GHEA Grapalat"/>
          <w:lang w:val="hy-AM"/>
        </w:rPr>
        <w:t xml:space="preserve"> և </w:t>
      </w:r>
      <w:r>
        <w:rPr>
          <w:rFonts w:ascii="GHEA Grapalat" w:hAnsi="GHEA Grapalat"/>
          <w:lang w:val="af-ZA"/>
        </w:rPr>
        <w:t xml:space="preserve"> 20</w:t>
      </w:r>
      <w:r>
        <w:rPr>
          <w:rFonts w:ascii="GHEA Grapalat" w:hAnsi="GHEA Grapalat"/>
          <w:lang w:val="hy-AM"/>
        </w:rPr>
        <w:t>03</w:t>
      </w:r>
      <w:r>
        <w:rPr>
          <w:rFonts w:ascii="GHEA Grapalat" w:hAnsi="GHEA Grapalat"/>
          <w:lang w:val="af-ZA"/>
        </w:rPr>
        <w:t xml:space="preserve"> թվականի </w:t>
      </w:r>
      <w:r>
        <w:rPr>
          <w:rFonts w:ascii="GHEA Grapalat" w:hAnsi="GHEA Grapalat"/>
          <w:lang w:val="hy-AM"/>
        </w:rPr>
        <w:t>հունվարի</w:t>
      </w:r>
      <w:r>
        <w:rPr>
          <w:rFonts w:ascii="GHEA Grapalat" w:hAnsi="GHEA Grapalat"/>
          <w:lang w:val="af-ZA"/>
        </w:rPr>
        <w:t xml:space="preserve"> </w:t>
      </w:r>
      <w:r>
        <w:rPr>
          <w:rFonts w:ascii="GHEA Grapalat" w:hAnsi="GHEA Grapalat"/>
          <w:lang w:val="hy-AM"/>
        </w:rPr>
        <w:t>23</w:t>
      </w:r>
      <w:r>
        <w:rPr>
          <w:rFonts w:ascii="GHEA Grapalat" w:hAnsi="GHEA Grapalat"/>
          <w:lang w:val="af-ZA"/>
        </w:rPr>
        <w:t xml:space="preserve">-ի N </w:t>
      </w:r>
      <w:r>
        <w:rPr>
          <w:rFonts w:ascii="GHEA Grapalat" w:hAnsi="GHEA Grapalat"/>
          <w:lang w:val="hy-AM"/>
        </w:rPr>
        <w:t>176</w:t>
      </w:r>
      <w:r>
        <w:rPr>
          <w:rFonts w:ascii="GHEA Grapalat" w:hAnsi="GHEA Grapalat"/>
          <w:lang w:val="af-ZA"/>
        </w:rPr>
        <w:t>-Ն</w:t>
      </w:r>
      <w:r>
        <w:rPr>
          <w:rFonts w:ascii="GHEA Grapalat" w:hAnsi="GHEA Grapalat"/>
          <w:lang w:val="hy-AM"/>
        </w:rPr>
        <w:t xml:space="preserve"> </w:t>
      </w:r>
      <w:r>
        <w:rPr>
          <w:rFonts w:ascii="GHEA Grapalat" w:hAnsi="GHEA Grapalat" w:cs="Sylfaen"/>
          <w:lang w:val="hy-AM"/>
        </w:rPr>
        <w:t>որոշումներում:</w:t>
      </w:r>
    </w:p>
    <w:p w:rsidR="00A57F97" w:rsidRDefault="00A57F97" w:rsidP="00A57F97">
      <w:pPr>
        <w:tabs>
          <w:tab w:val="left" w:pos="567"/>
          <w:tab w:val="left" w:pos="900"/>
        </w:tabs>
        <w:spacing w:line="360" w:lineRule="auto"/>
        <w:ind w:firstLine="720"/>
        <w:jc w:val="both"/>
        <w:rPr>
          <w:rFonts w:ascii="GHEA Grapalat" w:hAnsi="GHEA Grapalat"/>
          <w:color w:val="000000"/>
          <w:lang w:val="hy-AM"/>
        </w:rPr>
      </w:pPr>
      <w:r>
        <w:rPr>
          <w:rFonts w:ascii="GHEA Grapalat" w:hAnsi="GHEA Grapalat" w:cs="Sylfaen"/>
          <w:b/>
          <w:lang w:val="hy-AM"/>
        </w:rPr>
        <w:t>2. Կարգավորման առարկան</w:t>
      </w:r>
    </w:p>
    <w:p w:rsidR="00A57F97" w:rsidRDefault="00A57F97" w:rsidP="00A57F97">
      <w:pPr>
        <w:tabs>
          <w:tab w:val="left" w:pos="567"/>
          <w:tab w:val="left" w:pos="900"/>
        </w:tabs>
        <w:spacing w:line="360" w:lineRule="auto"/>
        <w:ind w:firstLine="720"/>
        <w:jc w:val="both"/>
        <w:rPr>
          <w:rFonts w:ascii="GHEA Grapalat" w:hAnsi="GHEA Grapalat"/>
          <w:lang w:val="hy-AM"/>
        </w:rPr>
      </w:pPr>
      <w:r>
        <w:rPr>
          <w:rFonts w:ascii="GHEA Grapalat" w:hAnsi="GHEA Grapalat" w:cs="Sylfaen"/>
          <w:lang w:val="hy-AM"/>
        </w:rPr>
        <w:lastRenderedPageBreak/>
        <w:t>Նախագծով</w:t>
      </w:r>
      <w:r>
        <w:rPr>
          <w:rFonts w:ascii="GHEA Grapalat" w:hAnsi="GHEA Grapalat"/>
          <w:lang w:val="hy-AM"/>
        </w:rPr>
        <w:t xml:space="preserve"> նախատեսվում է, որ </w:t>
      </w:r>
      <w:r w:rsidRPr="00037FD6">
        <w:rPr>
          <w:rFonts w:ascii="GHEA Grapalat" w:hAnsi="GHEA Grapalat"/>
          <w:lang w:val="hy-AM"/>
        </w:rPr>
        <w:t>Հայաստանի Հանրապետության զինված ուժերից կամ Հայաստանի Հանրապետության ոստիկանությունում ծառայությունից սահմանված կարգով արձակվելուց հետո ծառայության ժամանակ ծագած հիվանդության և խեղման պատճառական կապի մասին փորձաքննական եզրակացությունները</w:t>
      </w:r>
      <w:r>
        <w:rPr>
          <w:rFonts w:ascii="GHEA Grapalat" w:hAnsi="GHEA Grapalat"/>
          <w:lang w:val="hy-AM"/>
        </w:rPr>
        <w:t xml:space="preserve"> կարող են քննվել առանց ժամկետային սահմանափակման։</w:t>
      </w:r>
    </w:p>
    <w:p w:rsidR="00A57F97" w:rsidRDefault="00A57F97" w:rsidP="00A57F97">
      <w:pPr>
        <w:tabs>
          <w:tab w:val="left" w:pos="567"/>
          <w:tab w:val="left" w:pos="900"/>
        </w:tabs>
        <w:spacing w:line="360" w:lineRule="auto"/>
        <w:ind w:firstLine="720"/>
        <w:jc w:val="both"/>
        <w:rPr>
          <w:rFonts w:ascii="GHEA Grapalat" w:hAnsi="GHEA Grapalat" w:cs="Sylfaen"/>
          <w:b/>
          <w:lang w:val="hy-AM"/>
        </w:rPr>
      </w:pPr>
    </w:p>
    <w:p w:rsidR="00A57F97" w:rsidRDefault="00A57F97" w:rsidP="00A57F97">
      <w:pPr>
        <w:tabs>
          <w:tab w:val="left" w:pos="567"/>
          <w:tab w:val="left" w:pos="900"/>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A57F97" w:rsidRDefault="00A57F97" w:rsidP="00A57F97">
      <w:pPr>
        <w:tabs>
          <w:tab w:val="left" w:pos="567"/>
          <w:tab w:val="left" w:pos="900"/>
        </w:tabs>
        <w:spacing w:line="360" w:lineRule="auto"/>
        <w:ind w:firstLine="720"/>
        <w:jc w:val="both"/>
        <w:rPr>
          <w:rFonts w:ascii="GHEA Grapalat" w:hAnsi="GHEA Grapalat" w:cs="Sylfaen"/>
          <w:lang w:val="hy-AM"/>
        </w:rPr>
      </w:pPr>
      <w:r>
        <w:rPr>
          <w:rFonts w:ascii="GHEA Grapalat" w:hAnsi="GHEA Grapalat" w:cs="Sylfaen"/>
          <w:lang w:val="hy-AM"/>
        </w:rPr>
        <w:t xml:space="preserve">Նախագիծն ընդունվելու դեպքում կապահովվի </w:t>
      </w:r>
      <w:r>
        <w:rPr>
          <w:rFonts w:ascii="GHEA Grapalat" w:hAnsi="GHEA Grapalat" w:cs="Sylfaen"/>
          <w:spacing w:val="-4"/>
          <w:lang w:val="hy-AM"/>
        </w:rPr>
        <w:t xml:space="preserve">««Պետական կենսաթոշակների մասին» </w:t>
      </w:r>
      <w:r w:rsidRPr="00037FD6">
        <w:rPr>
          <w:rFonts w:ascii="GHEA Grapalat" w:hAnsi="GHEA Grapalat" w:cs="Sylfaen"/>
          <w:spacing w:val="-4"/>
          <w:lang w:val="hy-AM"/>
        </w:rPr>
        <w:t>Հայաստանի Հանրապետության օրենքում փոփոխություններ կատարելու մասին» ՀՀ 2020թ. հունվարի 22-ի ՀՕ- 77-Ն</w:t>
      </w:r>
      <w:r>
        <w:rPr>
          <w:rFonts w:ascii="GHEA Grapalat" w:hAnsi="GHEA Grapalat" w:cs="Sylfaen"/>
          <w:b/>
          <w:lang w:val="hy-AM"/>
        </w:rPr>
        <w:t xml:space="preserve"> </w:t>
      </w:r>
      <w:r>
        <w:rPr>
          <w:rFonts w:ascii="GHEA Grapalat" w:hAnsi="GHEA Grapalat" w:cs="Sylfaen"/>
          <w:lang w:val="hy-AM"/>
        </w:rPr>
        <w:t>օրենքի կիրարկումը:</w:t>
      </w:r>
    </w:p>
    <w:p w:rsidR="00A57F97" w:rsidRDefault="00A57F97" w:rsidP="00A57F97">
      <w:pPr>
        <w:tabs>
          <w:tab w:val="left" w:pos="567"/>
          <w:tab w:val="left" w:pos="900"/>
        </w:tabs>
        <w:spacing w:line="360" w:lineRule="auto"/>
        <w:ind w:left="3600" w:firstLine="720"/>
        <w:rPr>
          <w:rFonts w:ascii="GHEA Grapalat" w:hAnsi="GHEA Grapalat" w:cs="Sylfaen"/>
          <w:b/>
          <w:lang w:val="hy-AM"/>
        </w:rPr>
      </w:pPr>
      <w:r>
        <w:rPr>
          <w:rFonts w:ascii="GHEA Grapalat" w:hAnsi="GHEA Grapalat" w:cs="Sylfaen"/>
          <w:b/>
          <w:lang w:val="hy-AM"/>
        </w:rPr>
        <w:br w:type="page"/>
      </w:r>
      <w:r>
        <w:rPr>
          <w:rFonts w:ascii="GHEA Grapalat" w:hAnsi="GHEA Grapalat" w:cs="Sylfaen"/>
          <w:b/>
          <w:lang w:val="hy-AM"/>
        </w:rPr>
        <w:lastRenderedPageBreak/>
        <w:t>ՏԵՂԵԿԱՆՔ</w:t>
      </w:r>
    </w:p>
    <w:p w:rsidR="00A57F97" w:rsidRDefault="00A57F97" w:rsidP="00A57F97">
      <w:pPr>
        <w:tabs>
          <w:tab w:val="left" w:pos="567"/>
          <w:tab w:val="left" w:pos="900"/>
        </w:tabs>
        <w:spacing w:line="276" w:lineRule="auto"/>
        <w:ind w:firstLine="720"/>
        <w:jc w:val="center"/>
        <w:rPr>
          <w:rFonts w:ascii="GHEA Grapalat" w:hAnsi="GHEA Grapalat" w:cs="Sylfaen"/>
          <w:b/>
          <w:lang w:val="hy-AM"/>
        </w:rPr>
      </w:pPr>
      <w:r w:rsidRPr="00A57F97">
        <w:rPr>
          <w:rFonts w:ascii="GHEA Grapalat" w:hAnsi="GHEA Grapalat" w:cs="Sylfaen"/>
          <w:b/>
          <w:lang w:val="hy-AM"/>
        </w:rPr>
        <w:t xml:space="preserve">«Հայաստանի Հանրապետության կառավարության 2018 թվականի ապրիլի 12-ի N 405-Ն և Հայաստանի Հանրապետության կառավարության 2003 թվականի հունվարի 23-ի N 176-Ն որոշումներում փոփոխություններ կատարելու մասին» </w:t>
      </w:r>
      <w:r>
        <w:rPr>
          <w:rFonts w:ascii="GHEA Grapalat" w:hAnsi="GHEA Grapalat" w:cs="Sylfaen"/>
          <w:b/>
          <w:lang w:val="hy-AM"/>
        </w:rPr>
        <w:t>ՀՀ կառավարության որոշման նախագծի ընդունման առնչությամբ Հայաստանի Հանրապետության պետական բյուջեում ծախսերի և եկամուտների ավելացման կամ նվազեցման բացակայության մասին</w:t>
      </w:r>
    </w:p>
    <w:p w:rsidR="00A57F97" w:rsidRDefault="00A57F97" w:rsidP="00A57F97">
      <w:pPr>
        <w:tabs>
          <w:tab w:val="left" w:pos="567"/>
          <w:tab w:val="left" w:pos="900"/>
        </w:tabs>
        <w:spacing w:line="360" w:lineRule="auto"/>
        <w:ind w:firstLine="720"/>
        <w:jc w:val="both"/>
        <w:rPr>
          <w:rFonts w:ascii="GHEA Grapalat" w:hAnsi="GHEA Grapalat" w:cs="Sylfaen"/>
          <w:lang w:val="hy-AM"/>
        </w:rPr>
      </w:pPr>
    </w:p>
    <w:p w:rsidR="00A57F97" w:rsidRDefault="00A57F97" w:rsidP="00A57F97">
      <w:pPr>
        <w:tabs>
          <w:tab w:val="left" w:pos="567"/>
          <w:tab w:val="left" w:pos="900"/>
        </w:tabs>
        <w:spacing w:line="276" w:lineRule="auto"/>
        <w:ind w:firstLine="720"/>
        <w:jc w:val="both"/>
        <w:rPr>
          <w:rFonts w:ascii="GHEA Grapalat" w:hAnsi="GHEA Grapalat" w:cs="Sylfaen"/>
          <w:b/>
          <w:lang w:val="hy-AM"/>
        </w:rPr>
      </w:pPr>
      <w:r w:rsidRPr="00900644">
        <w:rPr>
          <w:rFonts w:ascii="GHEA Grapalat" w:hAnsi="GHEA Grapalat" w:cs="Sylfaen"/>
          <w:lang w:val="hy-AM"/>
        </w:rPr>
        <w:t>Նախագիծն ընդունվելու դեպքում կավելանան հաշմանդամության զինվորական կենսաթոշակների ֆինանսավորմանն ուղղվող պետական բյուջեի ծախսերը: Հաշմանդամության զինվորական կենսաթոշակի չափը հաշվարկեու համար անհրաժեշտ համապատասխան ցուցանիշների (զինվորական ծառայությունից սահմանված կարգով արձակվելուց հետո` 5 տարի անց զինվորական ծառայության հետ հաշմանդամության (հիվանդության, խեղման) պատճառական կապ սահմանելու (որոշելու) համար դիմող նախկին զինծառայողների թվի և նրանց զբաղեցրած զինծառայության պաշտոնի և ունեցած զինվորական կոչման վերաբերյալ) կանխատեսման անհնարինության (բացակայության) պատճառով պետական բյուջեի լրացուցիչ ծախսերի գնահատականը տալ հնարավոր չէ:</w:t>
      </w:r>
    </w:p>
    <w:p w:rsidR="00A57F97" w:rsidRDefault="00A57F97" w:rsidP="00A57F97">
      <w:pPr>
        <w:tabs>
          <w:tab w:val="left" w:pos="567"/>
          <w:tab w:val="left" w:pos="900"/>
        </w:tabs>
        <w:spacing w:line="360" w:lineRule="auto"/>
        <w:ind w:firstLine="720"/>
        <w:jc w:val="center"/>
        <w:rPr>
          <w:rFonts w:ascii="GHEA Grapalat" w:hAnsi="GHEA Grapalat" w:cs="Sylfaen"/>
          <w:b/>
          <w:lang w:val="hy-AM"/>
        </w:rPr>
      </w:pPr>
    </w:p>
    <w:p w:rsidR="00A57F97" w:rsidRDefault="00A57F97" w:rsidP="00A57F97">
      <w:pPr>
        <w:tabs>
          <w:tab w:val="left" w:pos="567"/>
          <w:tab w:val="left" w:pos="900"/>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A57F97" w:rsidRDefault="00A57F97" w:rsidP="00A57F97">
      <w:pPr>
        <w:tabs>
          <w:tab w:val="left" w:pos="567"/>
          <w:tab w:val="left" w:pos="900"/>
        </w:tabs>
        <w:spacing w:line="360" w:lineRule="auto"/>
        <w:ind w:firstLine="720"/>
        <w:jc w:val="both"/>
        <w:rPr>
          <w:rFonts w:ascii="GHEA Grapalat" w:hAnsi="GHEA Grapalat" w:cs="Sylfaen"/>
          <w:b/>
          <w:lang w:val="hy-AM"/>
        </w:rPr>
      </w:pPr>
    </w:p>
    <w:p w:rsidR="00A57F97" w:rsidRDefault="00A57F97" w:rsidP="00A57F97">
      <w:pPr>
        <w:tabs>
          <w:tab w:val="left" w:pos="567"/>
          <w:tab w:val="left" w:pos="900"/>
        </w:tabs>
        <w:spacing w:line="276" w:lineRule="auto"/>
        <w:ind w:firstLine="720"/>
        <w:jc w:val="both"/>
        <w:rPr>
          <w:rFonts w:ascii="GHEA Grapalat" w:hAnsi="GHEA Grapalat" w:cs="Sylfaen"/>
          <w:b/>
          <w:lang w:val="hy-AM"/>
        </w:rPr>
      </w:pPr>
      <w:r w:rsidRPr="00A57F97">
        <w:rPr>
          <w:rFonts w:ascii="GHEA Grapalat" w:hAnsi="GHEA Grapalat" w:cs="Sylfaen"/>
          <w:b/>
          <w:lang w:val="hy-AM"/>
        </w:rPr>
        <w:t xml:space="preserve">«Հայաստանի Հանրապետության կառավարության 2018 թվականի ապրիլի 12-ի N 405-Ն և Հայաստանի Հանրապետության կառավարության 2003 թվականի հունվարի 23-ի N 176-Ն որոշումներում փոփոխություններ կատարելու մասին» </w:t>
      </w:r>
      <w:r>
        <w:rPr>
          <w:rFonts w:ascii="GHEA Grapalat" w:hAnsi="GHEA Grapalat" w:cs="Sylfaen"/>
          <w:b/>
          <w:lang w:val="hy-AM"/>
        </w:rPr>
        <w:t>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A57F97" w:rsidRDefault="00A57F97" w:rsidP="00A57F97">
      <w:pPr>
        <w:tabs>
          <w:tab w:val="left" w:pos="567"/>
          <w:tab w:val="left" w:pos="900"/>
        </w:tabs>
        <w:spacing w:line="360" w:lineRule="auto"/>
        <w:ind w:firstLine="720"/>
        <w:jc w:val="both"/>
        <w:rPr>
          <w:rFonts w:ascii="GHEA Grapalat" w:hAnsi="GHEA Grapalat" w:cs="Sylfaen"/>
          <w:lang w:val="hy-AM"/>
        </w:rPr>
      </w:pPr>
    </w:p>
    <w:p w:rsidR="0058007D" w:rsidRPr="00A57F97" w:rsidRDefault="00A57F97" w:rsidP="00A57F97">
      <w:pPr>
        <w:tabs>
          <w:tab w:val="left" w:pos="567"/>
          <w:tab w:val="left" w:pos="900"/>
        </w:tabs>
        <w:spacing w:line="360" w:lineRule="auto"/>
        <w:ind w:firstLine="720"/>
        <w:jc w:val="both"/>
        <w:rPr>
          <w:lang w:val="hy-AM"/>
        </w:rPr>
      </w:pPr>
      <w:r w:rsidRPr="00A57F97">
        <w:rPr>
          <w:rFonts w:ascii="GHEA Grapalat" w:hAnsi="GHEA Grapalat" w:cs="Sylfaen"/>
          <w:lang w:val="hy-AM"/>
        </w:rPr>
        <w:t xml:space="preserve">«Հայաստանի Հանրապետության կառավարության 2018 թվականի ապրիլի 12-ի N 405-Ն և Հայաստանի Հանրապետության կառավարության 2003 թվականի հունվարի 23-ի N 176-Ն որոշումներում փոփոխություններ կատարելու մասին» </w:t>
      </w:r>
      <w:r>
        <w:rPr>
          <w:rFonts w:ascii="GHEA Grapalat" w:hAnsi="GHEA Grapalat" w:cs="Sylfaen"/>
          <w:lang w:val="hy-AM"/>
        </w:rPr>
        <w:t xml:space="preserve">ՀՀ կառավարության որոշման նախագծի ընդունման դեպքում </w:t>
      </w:r>
      <w:r w:rsidRPr="00037FD6">
        <w:rPr>
          <w:rFonts w:ascii="GHEA Grapalat" w:hAnsi="GHEA Grapalat" w:cs="Sylfaen"/>
          <w:lang w:val="hy-AM"/>
        </w:rPr>
        <w:t xml:space="preserve">այլ իրավական ակտերում փոփոխություններ կամ լրացումներ կատարելու </w:t>
      </w:r>
      <w:r>
        <w:rPr>
          <w:rFonts w:ascii="GHEA Grapalat" w:hAnsi="GHEA Grapalat" w:cs="Sylfaen"/>
          <w:lang w:val="hy-AM"/>
        </w:rPr>
        <w:t>անհրաժեշտություն չկա:</w:t>
      </w:r>
      <w:r w:rsidRPr="005A5826">
        <w:rPr>
          <w:rFonts w:ascii="GHEA Grapalat" w:eastAsiaTheme="minorHAnsi" w:hAnsi="GHEA Grapalat" w:cs="Sylfaen"/>
          <w:shd w:val="clear" w:color="auto" w:fill="FFFFFF"/>
          <w:lang w:val="hy-AM"/>
        </w:rPr>
        <w:t xml:space="preserve"> </w:t>
      </w:r>
      <w:bookmarkStart w:id="0" w:name="_GoBack"/>
      <w:bookmarkEnd w:id="0"/>
    </w:p>
    <w:sectPr w:rsidR="0058007D" w:rsidRPr="00A57F97" w:rsidSect="00A57F97">
      <w:pgSz w:w="12240" w:h="15840"/>
      <w:pgMar w:top="117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7A7100"/>
    <w:multiLevelType w:val="hybridMultilevel"/>
    <w:tmpl w:val="55760D7C"/>
    <w:lvl w:ilvl="0" w:tplc="800609F4">
      <w:start w:val="1"/>
      <w:numFmt w:val="decimal"/>
      <w:lvlText w:val="%1."/>
      <w:lvlJc w:val="left"/>
      <w:pPr>
        <w:ind w:left="1801" w:hanging="1095"/>
      </w:pPr>
      <w:rPr>
        <w:rFonts w:cs="Sylfaen"/>
      </w:rPr>
    </w:lvl>
    <w:lvl w:ilvl="1" w:tplc="04090019">
      <w:start w:val="1"/>
      <w:numFmt w:val="lowerLetter"/>
      <w:lvlText w:val="%2."/>
      <w:lvlJc w:val="left"/>
      <w:pPr>
        <w:ind w:left="1786" w:hanging="360"/>
      </w:pPr>
    </w:lvl>
    <w:lvl w:ilvl="2" w:tplc="0409001B">
      <w:start w:val="1"/>
      <w:numFmt w:val="lowerRoman"/>
      <w:lvlText w:val="%3."/>
      <w:lvlJc w:val="right"/>
      <w:pPr>
        <w:ind w:left="2506" w:hanging="180"/>
      </w:pPr>
    </w:lvl>
    <w:lvl w:ilvl="3" w:tplc="0409000F">
      <w:start w:val="1"/>
      <w:numFmt w:val="decimal"/>
      <w:lvlText w:val="%4."/>
      <w:lvlJc w:val="left"/>
      <w:pPr>
        <w:ind w:left="3226" w:hanging="360"/>
      </w:pPr>
    </w:lvl>
    <w:lvl w:ilvl="4" w:tplc="04090019">
      <w:start w:val="1"/>
      <w:numFmt w:val="lowerLetter"/>
      <w:lvlText w:val="%5."/>
      <w:lvlJc w:val="left"/>
      <w:pPr>
        <w:ind w:left="3946" w:hanging="360"/>
      </w:pPr>
    </w:lvl>
    <w:lvl w:ilvl="5" w:tplc="0409001B">
      <w:start w:val="1"/>
      <w:numFmt w:val="lowerRoman"/>
      <w:lvlText w:val="%6."/>
      <w:lvlJc w:val="right"/>
      <w:pPr>
        <w:ind w:left="4666" w:hanging="180"/>
      </w:pPr>
    </w:lvl>
    <w:lvl w:ilvl="6" w:tplc="0409000F">
      <w:start w:val="1"/>
      <w:numFmt w:val="decimal"/>
      <w:lvlText w:val="%7."/>
      <w:lvlJc w:val="left"/>
      <w:pPr>
        <w:ind w:left="5386" w:hanging="360"/>
      </w:pPr>
    </w:lvl>
    <w:lvl w:ilvl="7" w:tplc="04090019">
      <w:start w:val="1"/>
      <w:numFmt w:val="lowerLetter"/>
      <w:lvlText w:val="%8."/>
      <w:lvlJc w:val="left"/>
      <w:pPr>
        <w:ind w:left="6106" w:hanging="360"/>
      </w:pPr>
    </w:lvl>
    <w:lvl w:ilvl="8" w:tplc="0409001B">
      <w:start w:val="1"/>
      <w:numFmt w:val="lowerRoman"/>
      <w:lvlText w:val="%9."/>
      <w:lvlJc w:val="right"/>
      <w:pPr>
        <w:ind w:left="682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F97"/>
    <w:rsid w:val="00001F87"/>
    <w:rsid w:val="00010B1C"/>
    <w:rsid w:val="00010F97"/>
    <w:rsid w:val="00012F74"/>
    <w:rsid w:val="000309DB"/>
    <w:rsid w:val="000334AE"/>
    <w:rsid w:val="0003463F"/>
    <w:rsid w:val="00042068"/>
    <w:rsid w:val="00067B72"/>
    <w:rsid w:val="000745F8"/>
    <w:rsid w:val="0008638D"/>
    <w:rsid w:val="00087612"/>
    <w:rsid w:val="000941B1"/>
    <w:rsid w:val="000B4337"/>
    <w:rsid w:val="000B5615"/>
    <w:rsid w:val="000B634B"/>
    <w:rsid w:val="000B652A"/>
    <w:rsid w:val="000D363C"/>
    <w:rsid w:val="000E0B0A"/>
    <w:rsid w:val="000E5235"/>
    <w:rsid w:val="000F19D9"/>
    <w:rsid w:val="000F39C8"/>
    <w:rsid w:val="000F508D"/>
    <w:rsid w:val="001019EB"/>
    <w:rsid w:val="00104566"/>
    <w:rsid w:val="001127BE"/>
    <w:rsid w:val="001203E9"/>
    <w:rsid w:val="001248E4"/>
    <w:rsid w:val="00124EA5"/>
    <w:rsid w:val="00126566"/>
    <w:rsid w:val="00130028"/>
    <w:rsid w:val="00144D5A"/>
    <w:rsid w:val="00145724"/>
    <w:rsid w:val="0014780C"/>
    <w:rsid w:val="00147BAE"/>
    <w:rsid w:val="0015437E"/>
    <w:rsid w:val="00164339"/>
    <w:rsid w:val="00175A84"/>
    <w:rsid w:val="00180379"/>
    <w:rsid w:val="00185602"/>
    <w:rsid w:val="00186470"/>
    <w:rsid w:val="001A0BD5"/>
    <w:rsid w:val="001A0C08"/>
    <w:rsid w:val="001B15CA"/>
    <w:rsid w:val="001B2171"/>
    <w:rsid w:val="001B4560"/>
    <w:rsid w:val="001C7F42"/>
    <w:rsid w:val="001D369C"/>
    <w:rsid w:val="001F0165"/>
    <w:rsid w:val="001F42A7"/>
    <w:rsid w:val="001F450F"/>
    <w:rsid w:val="002063D5"/>
    <w:rsid w:val="00206452"/>
    <w:rsid w:val="00214F95"/>
    <w:rsid w:val="00227792"/>
    <w:rsid w:val="002301FD"/>
    <w:rsid w:val="00234703"/>
    <w:rsid w:val="00240D6A"/>
    <w:rsid w:val="002653E5"/>
    <w:rsid w:val="00270853"/>
    <w:rsid w:val="00272893"/>
    <w:rsid w:val="002A3C09"/>
    <w:rsid w:val="002A5EA9"/>
    <w:rsid w:val="002B0D0D"/>
    <w:rsid w:val="002B4BB2"/>
    <w:rsid w:val="002C1552"/>
    <w:rsid w:val="002C388A"/>
    <w:rsid w:val="002E4F0E"/>
    <w:rsid w:val="002F5377"/>
    <w:rsid w:val="00300066"/>
    <w:rsid w:val="00302F2E"/>
    <w:rsid w:val="003148D7"/>
    <w:rsid w:val="003269B2"/>
    <w:rsid w:val="003435CD"/>
    <w:rsid w:val="00350102"/>
    <w:rsid w:val="00352CF7"/>
    <w:rsid w:val="00360DB2"/>
    <w:rsid w:val="0036234B"/>
    <w:rsid w:val="00363760"/>
    <w:rsid w:val="00367D90"/>
    <w:rsid w:val="0037009E"/>
    <w:rsid w:val="00373DD7"/>
    <w:rsid w:val="0039066B"/>
    <w:rsid w:val="00394074"/>
    <w:rsid w:val="003A5DA3"/>
    <w:rsid w:val="003B4210"/>
    <w:rsid w:val="003C6D6C"/>
    <w:rsid w:val="003E148A"/>
    <w:rsid w:val="003E1A65"/>
    <w:rsid w:val="003E6412"/>
    <w:rsid w:val="003F5157"/>
    <w:rsid w:val="00400BED"/>
    <w:rsid w:val="004063FA"/>
    <w:rsid w:val="00424606"/>
    <w:rsid w:val="004258B8"/>
    <w:rsid w:val="004264E1"/>
    <w:rsid w:val="00436E1A"/>
    <w:rsid w:val="0044602E"/>
    <w:rsid w:val="00450B9D"/>
    <w:rsid w:val="004512CA"/>
    <w:rsid w:val="00451BC1"/>
    <w:rsid w:val="00455D01"/>
    <w:rsid w:val="00456129"/>
    <w:rsid w:val="00462861"/>
    <w:rsid w:val="004772B0"/>
    <w:rsid w:val="00482414"/>
    <w:rsid w:val="004B15D5"/>
    <w:rsid w:val="004B46A7"/>
    <w:rsid w:val="004B4831"/>
    <w:rsid w:val="004B59C9"/>
    <w:rsid w:val="004C0040"/>
    <w:rsid w:val="004E0D64"/>
    <w:rsid w:val="004E1428"/>
    <w:rsid w:val="004F63EA"/>
    <w:rsid w:val="00503A76"/>
    <w:rsid w:val="0050770D"/>
    <w:rsid w:val="0051060B"/>
    <w:rsid w:val="00532E80"/>
    <w:rsid w:val="0054745B"/>
    <w:rsid w:val="00557E64"/>
    <w:rsid w:val="00564A08"/>
    <w:rsid w:val="00576D08"/>
    <w:rsid w:val="0058007D"/>
    <w:rsid w:val="00581A5A"/>
    <w:rsid w:val="005A0164"/>
    <w:rsid w:val="005A730C"/>
    <w:rsid w:val="005B0A4C"/>
    <w:rsid w:val="005B4193"/>
    <w:rsid w:val="005B7677"/>
    <w:rsid w:val="005C040F"/>
    <w:rsid w:val="005C44A7"/>
    <w:rsid w:val="005C4A95"/>
    <w:rsid w:val="005D3E9F"/>
    <w:rsid w:val="005F0F94"/>
    <w:rsid w:val="005F772A"/>
    <w:rsid w:val="0061075A"/>
    <w:rsid w:val="00615D73"/>
    <w:rsid w:val="00622EC2"/>
    <w:rsid w:val="00623B23"/>
    <w:rsid w:val="00624925"/>
    <w:rsid w:val="00626C29"/>
    <w:rsid w:val="0063586E"/>
    <w:rsid w:val="00667949"/>
    <w:rsid w:val="00671E66"/>
    <w:rsid w:val="0069526C"/>
    <w:rsid w:val="00696F63"/>
    <w:rsid w:val="006B09E5"/>
    <w:rsid w:val="006B4750"/>
    <w:rsid w:val="006C2384"/>
    <w:rsid w:val="006C6915"/>
    <w:rsid w:val="006D0721"/>
    <w:rsid w:val="006D215E"/>
    <w:rsid w:val="006D2639"/>
    <w:rsid w:val="006F3636"/>
    <w:rsid w:val="007060D0"/>
    <w:rsid w:val="00714971"/>
    <w:rsid w:val="007169B0"/>
    <w:rsid w:val="00717DAB"/>
    <w:rsid w:val="00720DC7"/>
    <w:rsid w:val="00722D40"/>
    <w:rsid w:val="00727B94"/>
    <w:rsid w:val="0073192F"/>
    <w:rsid w:val="007407DA"/>
    <w:rsid w:val="0075002D"/>
    <w:rsid w:val="00753A70"/>
    <w:rsid w:val="007664B5"/>
    <w:rsid w:val="00770D5F"/>
    <w:rsid w:val="007725CA"/>
    <w:rsid w:val="00790760"/>
    <w:rsid w:val="00795A0F"/>
    <w:rsid w:val="007A442D"/>
    <w:rsid w:val="007A516E"/>
    <w:rsid w:val="007A790D"/>
    <w:rsid w:val="007B18CC"/>
    <w:rsid w:val="007B7D4C"/>
    <w:rsid w:val="007C67CF"/>
    <w:rsid w:val="007D1144"/>
    <w:rsid w:val="007D4143"/>
    <w:rsid w:val="00803814"/>
    <w:rsid w:val="00810BD5"/>
    <w:rsid w:val="008163F4"/>
    <w:rsid w:val="00820C76"/>
    <w:rsid w:val="00832350"/>
    <w:rsid w:val="0083408B"/>
    <w:rsid w:val="00835871"/>
    <w:rsid w:val="00835BD9"/>
    <w:rsid w:val="00847800"/>
    <w:rsid w:val="0085407D"/>
    <w:rsid w:val="0086777A"/>
    <w:rsid w:val="00891904"/>
    <w:rsid w:val="00891AF9"/>
    <w:rsid w:val="00894C08"/>
    <w:rsid w:val="008963EA"/>
    <w:rsid w:val="008A2346"/>
    <w:rsid w:val="008B1E8B"/>
    <w:rsid w:val="008B2014"/>
    <w:rsid w:val="008B235D"/>
    <w:rsid w:val="008B400C"/>
    <w:rsid w:val="008C08F1"/>
    <w:rsid w:val="008C3AF2"/>
    <w:rsid w:val="008C41D0"/>
    <w:rsid w:val="008D56DD"/>
    <w:rsid w:val="008E247C"/>
    <w:rsid w:val="008E5BF3"/>
    <w:rsid w:val="008F1666"/>
    <w:rsid w:val="008F5514"/>
    <w:rsid w:val="00912FDC"/>
    <w:rsid w:val="009163C7"/>
    <w:rsid w:val="009221D7"/>
    <w:rsid w:val="009324DB"/>
    <w:rsid w:val="00933480"/>
    <w:rsid w:val="00947696"/>
    <w:rsid w:val="00953C81"/>
    <w:rsid w:val="0095741E"/>
    <w:rsid w:val="00971D42"/>
    <w:rsid w:val="00987E3A"/>
    <w:rsid w:val="00990D36"/>
    <w:rsid w:val="00993734"/>
    <w:rsid w:val="00993974"/>
    <w:rsid w:val="009A31D6"/>
    <w:rsid w:val="009A50ED"/>
    <w:rsid w:val="009D1FE5"/>
    <w:rsid w:val="00A23F6F"/>
    <w:rsid w:val="00A369A7"/>
    <w:rsid w:val="00A55BAA"/>
    <w:rsid w:val="00A57F97"/>
    <w:rsid w:val="00A6534B"/>
    <w:rsid w:val="00A8315F"/>
    <w:rsid w:val="00A873DB"/>
    <w:rsid w:val="00AA255B"/>
    <w:rsid w:val="00AA74BF"/>
    <w:rsid w:val="00AB48A8"/>
    <w:rsid w:val="00AC3AC0"/>
    <w:rsid w:val="00AC583B"/>
    <w:rsid w:val="00AD39A2"/>
    <w:rsid w:val="00AD5719"/>
    <w:rsid w:val="00B01AB2"/>
    <w:rsid w:val="00B01E65"/>
    <w:rsid w:val="00B108FD"/>
    <w:rsid w:val="00B1258D"/>
    <w:rsid w:val="00B36819"/>
    <w:rsid w:val="00B47093"/>
    <w:rsid w:val="00B51AA0"/>
    <w:rsid w:val="00B52ABB"/>
    <w:rsid w:val="00B53B65"/>
    <w:rsid w:val="00B6231D"/>
    <w:rsid w:val="00B6257E"/>
    <w:rsid w:val="00B6676D"/>
    <w:rsid w:val="00B710E3"/>
    <w:rsid w:val="00B82FFF"/>
    <w:rsid w:val="00B8792C"/>
    <w:rsid w:val="00BB06D0"/>
    <w:rsid w:val="00BB3252"/>
    <w:rsid w:val="00BC146E"/>
    <w:rsid w:val="00BD1203"/>
    <w:rsid w:val="00BE2032"/>
    <w:rsid w:val="00BE35FD"/>
    <w:rsid w:val="00BF247E"/>
    <w:rsid w:val="00BF4E4F"/>
    <w:rsid w:val="00BF7468"/>
    <w:rsid w:val="00C03346"/>
    <w:rsid w:val="00C25A01"/>
    <w:rsid w:val="00C310E4"/>
    <w:rsid w:val="00C36E6B"/>
    <w:rsid w:val="00C47E01"/>
    <w:rsid w:val="00C53873"/>
    <w:rsid w:val="00C8154B"/>
    <w:rsid w:val="00C843E6"/>
    <w:rsid w:val="00C9672B"/>
    <w:rsid w:val="00CA3774"/>
    <w:rsid w:val="00CB210B"/>
    <w:rsid w:val="00CD081C"/>
    <w:rsid w:val="00CE6207"/>
    <w:rsid w:val="00CE7CBD"/>
    <w:rsid w:val="00CE7E2C"/>
    <w:rsid w:val="00CF5AF1"/>
    <w:rsid w:val="00CF7EC1"/>
    <w:rsid w:val="00D029A6"/>
    <w:rsid w:val="00D04B7C"/>
    <w:rsid w:val="00D120F1"/>
    <w:rsid w:val="00D21FA1"/>
    <w:rsid w:val="00D22B23"/>
    <w:rsid w:val="00D240B4"/>
    <w:rsid w:val="00D263CB"/>
    <w:rsid w:val="00D31558"/>
    <w:rsid w:val="00D34E08"/>
    <w:rsid w:val="00D35877"/>
    <w:rsid w:val="00D42C9D"/>
    <w:rsid w:val="00D8280C"/>
    <w:rsid w:val="00D85D6F"/>
    <w:rsid w:val="00D8699A"/>
    <w:rsid w:val="00D875C2"/>
    <w:rsid w:val="00DA0388"/>
    <w:rsid w:val="00DA37E3"/>
    <w:rsid w:val="00DB1077"/>
    <w:rsid w:val="00DB63E4"/>
    <w:rsid w:val="00DB67E2"/>
    <w:rsid w:val="00DD1BE7"/>
    <w:rsid w:val="00DE242B"/>
    <w:rsid w:val="00DE2688"/>
    <w:rsid w:val="00DE3A06"/>
    <w:rsid w:val="00DE5454"/>
    <w:rsid w:val="00DE6ADA"/>
    <w:rsid w:val="00DF78D6"/>
    <w:rsid w:val="00E02EF8"/>
    <w:rsid w:val="00E04C0F"/>
    <w:rsid w:val="00E250A3"/>
    <w:rsid w:val="00E36D85"/>
    <w:rsid w:val="00E50CE9"/>
    <w:rsid w:val="00E63071"/>
    <w:rsid w:val="00E7214A"/>
    <w:rsid w:val="00E7301D"/>
    <w:rsid w:val="00E840C3"/>
    <w:rsid w:val="00E84839"/>
    <w:rsid w:val="00E91842"/>
    <w:rsid w:val="00E92638"/>
    <w:rsid w:val="00E96EC0"/>
    <w:rsid w:val="00EA0838"/>
    <w:rsid w:val="00EA2D2C"/>
    <w:rsid w:val="00EB3514"/>
    <w:rsid w:val="00EB3E1E"/>
    <w:rsid w:val="00EC548F"/>
    <w:rsid w:val="00ED5C02"/>
    <w:rsid w:val="00EF7473"/>
    <w:rsid w:val="00F05DB6"/>
    <w:rsid w:val="00F159D8"/>
    <w:rsid w:val="00F330A3"/>
    <w:rsid w:val="00F42183"/>
    <w:rsid w:val="00F4671C"/>
    <w:rsid w:val="00F46C7C"/>
    <w:rsid w:val="00F47B2B"/>
    <w:rsid w:val="00F505CC"/>
    <w:rsid w:val="00F516FA"/>
    <w:rsid w:val="00F6345D"/>
    <w:rsid w:val="00F70D9E"/>
    <w:rsid w:val="00F75ECA"/>
    <w:rsid w:val="00F802A1"/>
    <w:rsid w:val="00F8062F"/>
    <w:rsid w:val="00F8584E"/>
    <w:rsid w:val="00F9640C"/>
    <w:rsid w:val="00FB2727"/>
    <w:rsid w:val="00FD25F0"/>
    <w:rsid w:val="00FD2C1E"/>
    <w:rsid w:val="00FE2C3F"/>
    <w:rsid w:val="00FE59A8"/>
    <w:rsid w:val="00FF0C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25D619-5AD3-4773-87BD-A8C9E0783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7F97"/>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A57F97"/>
    <w:pPr>
      <w:spacing w:before="100" w:beforeAutospacing="1" w:after="100" w:afterAutospacing="1"/>
    </w:pPr>
  </w:style>
  <w:style w:type="paragraph" w:customStyle="1" w:styleId="mechtex">
    <w:name w:val="mechtex"/>
    <w:basedOn w:val="Normal"/>
    <w:link w:val="mechtexChar"/>
    <w:qFormat/>
    <w:rsid w:val="00A57F97"/>
    <w:pPr>
      <w:jc w:val="center"/>
    </w:pPr>
    <w:rPr>
      <w:rFonts w:ascii="Arial Armenian" w:hAnsi="Arial Armenian"/>
      <w:sz w:val="22"/>
      <w:lang w:val="x-none" w:eastAsia="x-none"/>
    </w:rPr>
  </w:style>
  <w:style w:type="character" w:customStyle="1" w:styleId="mechtexChar">
    <w:name w:val="mechtex Char"/>
    <w:link w:val="mechtex"/>
    <w:locked/>
    <w:rsid w:val="00A57F97"/>
    <w:rPr>
      <w:rFonts w:ascii="Arial Armenian" w:eastAsia="Times New Roman" w:hAnsi="Arial Armenian" w:cs="Times New Roman"/>
      <w:szCs w:val="24"/>
      <w:lang w:val="x-none" w:eastAsia="x-none"/>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57F97"/>
    <w:rPr>
      <w:rFonts w:ascii="Times New Roman" w:eastAsia="Times New Roman" w:hAnsi="Times New Roman" w:cs="Times New Roman"/>
      <w:sz w:val="24"/>
      <w:szCs w:val="24"/>
      <w:lang w:val="ru-RU" w:eastAsia="ru-RU"/>
    </w:rPr>
  </w:style>
  <w:style w:type="character" w:customStyle="1" w:styleId="normChar">
    <w:name w:val="norm Char"/>
    <w:link w:val="norm"/>
    <w:locked/>
    <w:rsid w:val="00A57F97"/>
    <w:rPr>
      <w:rFonts w:ascii="Arial Armenian" w:hAnsi="Arial Armenian"/>
      <w:lang w:eastAsia="ru-RU"/>
    </w:rPr>
  </w:style>
  <w:style w:type="paragraph" w:customStyle="1" w:styleId="norm">
    <w:name w:val="norm"/>
    <w:basedOn w:val="Normal"/>
    <w:link w:val="normChar"/>
    <w:rsid w:val="00A57F97"/>
    <w:pPr>
      <w:spacing w:line="480" w:lineRule="auto"/>
      <w:ind w:firstLine="709"/>
      <w:jc w:val="both"/>
    </w:pPr>
    <w:rPr>
      <w:rFonts w:ascii="Arial Armenian" w:eastAsiaTheme="minorHAnsi" w:hAnsi="Arial Armenian" w:cstheme="minorBidi"/>
      <w:sz w:val="22"/>
      <w:szCs w:val="22"/>
      <w:lang w:val="en-US"/>
    </w:rPr>
  </w:style>
  <w:style w:type="paragraph" w:styleId="ListParagraph">
    <w:name w:val="List Paragraph"/>
    <w:basedOn w:val="Normal"/>
    <w:uiPriority w:val="34"/>
    <w:qFormat/>
    <w:rsid w:val="007A79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86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767</Words>
  <Characters>4377</Characters>
  <Application>Microsoft Office Word</Application>
  <DocSecurity>0</DocSecurity>
  <Lines>36</Lines>
  <Paragraphs>10</Paragraphs>
  <ScaleCrop>false</ScaleCrop>
  <Company/>
  <LinksUpToDate>false</LinksUpToDate>
  <CharactersWithSpaces>5134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 Miqaelyan</dc:creator>
  <cp:lastModifiedBy>Anahit.Galstyan</cp:lastModifiedBy>
  <cp:revision>2</cp:revision>
  <dcterms:created xsi:type="dcterms:W3CDTF">2020-08-11T09:14:00Z</dcterms:created>
  <dcterms:modified xsi:type="dcterms:W3CDTF">2020-08-11T14:57:00Z</dcterms:modified>
</cp:coreProperties>
</file>