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C3287A">
        <w:rPr>
          <w:rFonts w:ascii="GHEA Grapalat" w:hAnsi="GHEA Grapalat"/>
          <w:b/>
        </w:rPr>
        <w:t>ԱՄՓՈՓԱԹԵՐԹ</w:t>
      </w:r>
    </w:p>
    <w:p w:rsidR="000E0DAD" w:rsidRDefault="00604478" w:rsidP="00604478">
      <w:pPr>
        <w:jc w:val="center"/>
        <w:rPr>
          <w:rFonts w:ascii="GHEA Grapalat" w:hAnsi="GHEA Grapalat" w:cs="Sylfaen"/>
          <w:b/>
          <w:lang w:val="hy-AM"/>
        </w:rPr>
      </w:pPr>
      <w:r w:rsidRPr="00604478">
        <w:rPr>
          <w:rFonts w:ascii="GHEA Grapalat" w:hAnsi="GHEA Grapalat"/>
          <w:b/>
          <w:lang w:val="hy-AM"/>
        </w:rPr>
        <w:t>ՀԱՅԱՍՏԱՆԻ ՀԱՆՐԱՊԵՏՈՒԹՅԱՆ ԿԱՌԱՎԱՐՈՒԹՅԱՆ 2005 ԹՎԱԿԱՆԻ ԴԵԿՏԵՄԲԵՐԻ 29-Ի N 2335-Ն ՈՐՈՇՄԱՆ ՄԵՋ ՓՈՓՈԽՈՒԹՅՈՒՆՆԵՐ ԵՎ ԼՐԱՑՈՒՄՆԵՐ ԿԱՏԱՐԵԼՈՒ ՄԱՍԻՆ</w:t>
      </w:r>
      <w:r>
        <w:rPr>
          <w:rFonts w:ascii="GHEA Grapalat" w:hAnsi="GHEA Grapalat"/>
          <w:b/>
        </w:rPr>
        <w:t xml:space="preserve"> </w:t>
      </w:r>
      <w:r w:rsidR="00E95E71" w:rsidRPr="00E04794">
        <w:rPr>
          <w:rFonts w:ascii="GHEA Grapalat" w:hAnsi="GHEA Grapalat"/>
          <w:b/>
          <w:lang w:val="hy-AM"/>
        </w:rPr>
        <w:t>ՀԱՅԱՍՏԱՆԻ ՀԱՆՐԱՊԵՏՈՒԹՅԱՆ ԿԱՌԱՎԱՐՈՒԹՅՈՒՆ</w:t>
      </w:r>
      <w:r w:rsidR="00E95E71">
        <w:rPr>
          <w:rFonts w:ascii="GHEA Grapalat" w:hAnsi="GHEA Grapalat"/>
          <w:b/>
        </w:rPr>
        <w:t xml:space="preserve"> ՈՐՈՇՄԱՆ</w:t>
      </w:r>
      <w:r w:rsidR="00B45C11">
        <w:rPr>
          <w:rFonts w:ascii="GHEA Grapalat" w:hAnsi="GHEA Grapalat"/>
          <w:b/>
        </w:rPr>
        <w:t xml:space="preserve"> ՆԱԽԱԳԾԻ</w:t>
      </w:r>
      <w:r w:rsidR="00E95E71">
        <w:rPr>
          <w:rFonts w:ascii="GHEA Grapalat" w:hAnsi="GHEA Grapalat"/>
          <w:b/>
        </w:rPr>
        <w:t xml:space="preserve"> </w:t>
      </w:r>
      <w:r w:rsidR="00E95E71">
        <w:rPr>
          <w:rFonts w:ascii="GHEA Grapalat" w:hAnsi="GHEA Grapalat"/>
          <w:b/>
          <w:lang w:val="hy-AM"/>
        </w:rPr>
        <w:t>ՎԵՐԱԲԵՐՅԱԼ</w:t>
      </w:r>
      <w:r w:rsidR="00E95E71">
        <w:rPr>
          <w:rFonts w:ascii="GHEA Grapalat" w:hAnsi="GHEA Grapalat"/>
          <w:b/>
        </w:rPr>
        <w:t xml:space="preserve"> </w:t>
      </w:r>
      <w:r w:rsidR="00987B43" w:rsidRPr="00A64B54">
        <w:rPr>
          <w:rFonts w:ascii="GHEA Grapalat" w:hAnsi="GHEA Grapalat"/>
          <w:b/>
          <w:lang w:val="hy-AM"/>
        </w:rPr>
        <w:t xml:space="preserve">ՇԱՀԱԳՐԳԻՌ </w:t>
      </w:r>
      <w:r w:rsidR="0041285C" w:rsidRPr="00A64B54">
        <w:rPr>
          <w:rFonts w:ascii="GHEA Grapalat" w:hAnsi="GHEA Grapalat" w:cs="Sylfaen"/>
          <w:b/>
          <w:lang w:val="hy-AM"/>
        </w:rPr>
        <w:t>ՄԱՐՄԻՆՆԵՐԻ</w:t>
      </w:r>
      <w:r w:rsidR="000E0DAD" w:rsidRPr="00C3287A">
        <w:rPr>
          <w:rFonts w:ascii="GHEA Grapalat" w:hAnsi="GHEA Grapalat" w:cs="Sylfaen"/>
          <w:b/>
          <w:lang w:val="hy-AM"/>
        </w:rPr>
        <w:t xml:space="preserve"> ԴԻՏՈՂՈՒԹ</w:t>
      </w:r>
      <w:r w:rsidR="0041285C" w:rsidRPr="00C3287A">
        <w:rPr>
          <w:rFonts w:ascii="GHEA Grapalat" w:hAnsi="GHEA Grapalat" w:cs="Sylfaen"/>
          <w:b/>
          <w:lang w:val="hy-AM"/>
        </w:rPr>
        <w:t>ՅՈՒՆՆԵՐԻ ԵՎ ԱՌԱՋԱՐԿՈՒ</w:t>
      </w:r>
      <w:bookmarkStart w:id="0" w:name="_GoBack"/>
      <w:bookmarkEnd w:id="0"/>
      <w:r w:rsidR="0041285C" w:rsidRPr="00C3287A">
        <w:rPr>
          <w:rFonts w:ascii="GHEA Grapalat" w:hAnsi="GHEA Grapalat" w:cs="Sylfaen"/>
          <w:b/>
          <w:lang w:val="hy-AM"/>
        </w:rPr>
        <w:t>ԹՅՈՒՆՆՆԵՐԻ</w:t>
      </w:r>
    </w:p>
    <w:p w:rsidR="00C3287A" w:rsidRDefault="00C3287A" w:rsidP="00B53C15">
      <w:pPr>
        <w:pStyle w:val="mechtex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3287A" w:rsidRPr="00C3287A" w:rsidRDefault="00A64B54" w:rsidP="00C3287A">
      <w:pPr>
        <w:pStyle w:val="mechtex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ab/>
      </w:r>
    </w:p>
    <w:p w:rsidR="00760B07" w:rsidRPr="00C3287A" w:rsidRDefault="00073E13" w:rsidP="00073E13">
      <w:pPr>
        <w:spacing w:line="276" w:lineRule="auto"/>
        <w:rPr>
          <w:rFonts w:ascii="GHEA Grapalat" w:hAnsi="GHEA Grapalat" w:cs="Sylfaen"/>
          <w:lang w:val="hy-AM"/>
        </w:rPr>
      </w:pPr>
      <w:r w:rsidRPr="00073E13">
        <w:rPr>
          <w:rFonts w:ascii="GHEA Grapalat" w:hAnsi="GHEA Grapalat" w:cs="Sylfaen"/>
          <w:lang w:val="hy-AM"/>
        </w:rPr>
        <w:t>ՀՀ ԱԳՆ</w:t>
      </w:r>
    </w:p>
    <w:tbl>
      <w:tblPr>
        <w:tblW w:w="1422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2"/>
        <w:gridCol w:w="2732"/>
        <w:gridCol w:w="6109"/>
        <w:gridCol w:w="2680"/>
        <w:gridCol w:w="2056"/>
      </w:tblGrid>
      <w:tr w:rsidR="00760B07" w:rsidRPr="00C3287A" w:rsidTr="00EA6F49">
        <w:trPr>
          <w:jc w:val="right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3287A" w:rsidRDefault="00760B07" w:rsidP="00C5502C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C3287A">
              <w:rPr>
                <w:rFonts w:ascii="GHEA Grapalat" w:hAnsi="GHEA Grapalat"/>
              </w:rPr>
              <w:t>հ/հ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3287A" w:rsidRDefault="00760B07" w:rsidP="00C5502C">
            <w:pPr>
              <w:jc w:val="center"/>
              <w:rPr>
                <w:rFonts w:ascii="GHEA Grapalat" w:hAnsi="GHEA Grapalat"/>
              </w:rPr>
            </w:pPr>
            <w:proofErr w:type="spellStart"/>
            <w:r w:rsidRPr="00C3287A">
              <w:rPr>
                <w:rFonts w:ascii="GHEA Grapalat" w:hAnsi="GHEA Grapalat"/>
                <w:lang w:val="fr-FR"/>
              </w:rPr>
              <w:t>Առաջարկության</w:t>
            </w:r>
            <w:proofErr w:type="spellEnd"/>
            <w:r w:rsidRPr="00C3287A">
              <w:rPr>
                <w:rFonts w:ascii="GHEA Grapalat" w:hAnsi="GHEA Grapalat"/>
              </w:rPr>
              <w:t xml:space="preserve"> </w:t>
            </w:r>
            <w:proofErr w:type="spellStart"/>
            <w:r w:rsidRPr="00C3287A">
              <w:rPr>
                <w:rFonts w:ascii="GHEA Grapalat" w:hAnsi="GHEA Grapalat"/>
                <w:lang w:val="fr-FR"/>
              </w:rPr>
              <w:t>հեղինակը</w:t>
            </w:r>
            <w:proofErr w:type="spellEnd"/>
            <w:r w:rsidRPr="00C3287A">
              <w:rPr>
                <w:rFonts w:ascii="GHEA Grapalat" w:hAnsi="GHEA Grapalat"/>
              </w:rPr>
              <w:t>¸</w:t>
            </w:r>
          </w:p>
          <w:p w:rsidR="00760B07" w:rsidRPr="00C3287A" w:rsidRDefault="00760B07" w:rsidP="00C5502C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C3287A">
              <w:rPr>
                <w:rFonts w:ascii="GHEA Grapalat" w:hAnsi="GHEA Grapalat"/>
                <w:lang w:val="fr-FR"/>
              </w:rPr>
              <w:t>գրության</w:t>
            </w:r>
            <w:proofErr w:type="spellEnd"/>
            <w:r w:rsidRPr="00C3287A">
              <w:rPr>
                <w:rFonts w:ascii="GHEA Grapalat" w:hAnsi="GHEA Grapalat"/>
              </w:rPr>
              <w:t xml:space="preserve"> </w:t>
            </w:r>
            <w:proofErr w:type="spellStart"/>
            <w:r w:rsidRPr="00C3287A">
              <w:rPr>
                <w:rFonts w:ascii="GHEA Grapalat" w:hAnsi="GHEA Grapalat"/>
                <w:lang w:val="fr-FR"/>
              </w:rPr>
              <w:t>ամսաթիվը</w:t>
            </w:r>
            <w:proofErr w:type="spellEnd"/>
            <w:r w:rsidRPr="00C3287A">
              <w:rPr>
                <w:rFonts w:ascii="GHEA Grapalat" w:hAnsi="GHEA Grapalat"/>
              </w:rPr>
              <w:t xml:space="preserve">, </w:t>
            </w:r>
            <w:proofErr w:type="spellStart"/>
            <w:r w:rsidRPr="00C3287A">
              <w:rPr>
                <w:rFonts w:ascii="GHEA Grapalat" w:hAnsi="GHEA Grapalat"/>
                <w:lang w:val="fr-FR"/>
              </w:rPr>
              <w:t>գրության</w:t>
            </w:r>
            <w:proofErr w:type="spellEnd"/>
            <w:r w:rsidRPr="00C3287A">
              <w:rPr>
                <w:rFonts w:ascii="GHEA Grapalat" w:hAnsi="GHEA Grapalat"/>
              </w:rPr>
              <w:t xml:space="preserve"> </w:t>
            </w:r>
            <w:proofErr w:type="spellStart"/>
            <w:r w:rsidRPr="00C3287A">
              <w:rPr>
                <w:rFonts w:ascii="GHEA Grapalat" w:hAnsi="GHEA Grapalat"/>
                <w:lang w:val="fr-FR"/>
              </w:rPr>
              <w:t>համարը</w:t>
            </w:r>
            <w:proofErr w:type="spellEnd"/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07" w:rsidRPr="00C3287A" w:rsidRDefault="00760B07" w:rsidP="00C5502C">
            <w:pPr>
              <w:jc w:val="center"/>
              <w:rPr>
                <w:rFonts w:ascii="GHEA Grapalat" w:hAnsi="GHEA Grapalat"/>
              </w:rPr>
            </w:pPr>
            <w:proofErr w:type="spellStart"/>
            <w:r w:rsidRPr="00C3287A">
              <w:rPr>
                <w:rFonts w:ascii="GHEA Grapalat" w:hAnsi="GHEA Grapalat"/>
                <w:lang w:val="fr-FR"/>
              </w:rPr>
              <w:t>Առաջարկության</w:t>
            </w:r>
            <w:proofErr w:type="spellEnd"/>
            <w:r w:rsidRPr="00C3287A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3287A">
              <w:rPr>
                <w:rFonts w:ascii="GHEA Grapalat" w:hAnsi="GHEA Grapalat"/>
                <w:lang w:val="fr-FR"/>
              </w:rPr>
              <w:t>բովանդակությունը</w:t>
            </w:r>
            <w:proofErr w:type="spellEnd"/>
          </w:p>
          <w:p w:rsidR="00760B07" w:rsidRPr="00C3287A" w:rsidRDefault="00760B07" w:rsidP="00C5502C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3287A" w:rsidRDefault="00760B07" w:rsidP="00C5502C">
            <w:pPr>
              <w:jc w:val="center"/>
              <w:rPr>
                <w:rFonts w:ascii="GHEA Grapalat" w:hAnsi="GHEA Grapalat"/>
                <w:lang w:val="fr-FR"/>
              </w:rPr>
            </w:pPr>
            <w:proofErr w:type="spellStart"/>
            <w:r w:rsidRPr="00C3287A">
              <w:rPr>
                <w:rFonts w:ascii="GHEA Grapalat" w:hAnsi="GHEA Grapalat"/>
                <w:lang w:val="fr-FR"/>
              </w:rPr>
              <w:t>Եզրակացություն</w:t>
            </w:r>
            <w:proofErr w:type="spellEnd"/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3287A" w:rsidRDefault="00760B07" w:rsidP="00C5502C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C3287A">
              <w:rPr>
                <w:rFonts w:ascii="GHEA Grapalat" w:hAnsi="GHEA Grapalat"/>
              </w:rPr>
              <w:t>Կատարված</w:t>
            </w:r>
            <w:proofErr w:type="spellEnd"/>
            <w:r w:rsidRPr="00C3287A">
              <w:rPr>
                <w:rFonts w:ascii="GHEA Grapalat" w:hAnsi="GHEA Grapalat"/>
              </w:rPr>
              <w:t xml:space="preserve"> </w:t>
            </w:r>
            <w:proofErr w:type="spellStart"/>
            <w:r w:rsidRPr="00C3287A">
              <w:rPr>
                <w:rFonts w:ascii="GHEA Grapalat" w:hAnsi="GHEA Grapalat"/>
              </w:rPr>
              <w:t>փոփոխությունը</w:t>
            </w:r>
            <w:proofErr w:type="spellEnd"/>
          </w:p>
        </w:tc>
      </w:tr>
      <w:tr w:rsidR="00760B07" w:rsidRPr="00C3287A" w:rsidTr="00EA6F49">
        <w:trPr>
          <w:jc w:val="right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3287A" w:rsidRDefault="00760B07" w:rsidP="00C5502C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C3287A">
              <w:rPr>
                <w:rFonts w:ascii="GHEA Grapalat" w:hAnsi="GHEA Grapalat"/>
                <w:b/>
              </w:rPr>
              <w:t>1.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3287A" w:rsidRDefault="00760B07" w:rsidP="00C5502C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C3287A">
              <w:rPr>
                <w:rFonts w:ascii="GHEA Grapalat" w:hAnsi="GHEA Grapalat"/>
                <w:b/>
              </w:rPr>
              <w:t>2.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3287A" w:rsidRDefault="00760B07" w:rsidP="00C5502C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C3287A">
              <w:rPr>
                <w:rFonts w:ascii="GHEA Grapalat" w:hAnsi="GHEA Grapalat"/>
                <w:b/>
              </w:rPr>
              <w:t>3.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3287A" w:rsidRDefault="00760B07" w:rsidP="00C5502C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C3287A">
              <w:rPr>
                <w:rFonts w:ascii="GHEA Grapalat" w:hAnsi="GHEA Grapalat"/>
                <w:b/>
              </w:rPr>
              <w:t>4.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3287A" w:rsidRDefault="00760B07" w:rsidP="00C5502C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C3287A">
              <w:rPr>
                <w:rFonts w:ascii="GHEA Grapalat" w:hAnsi="GHEA Grapalat"/>
                <w:b/>
              </w:rPr>
              <w:t>5.</w:t>
            </w:r>
          </w:p>
        </w:tc>
      </w:tr>
      <w:tr w:rsidR="00EA6F49" w:rsidRPr="00EA6F49" w:rsidTr="00EA6F49">
        <w:trPr>
          <w:jc w:val="right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F49" w:rsidRPr="00C3287A" w:rsidRDefault="00EA6F49" w:rsidP="00C5502C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C3287A">
              <w:rPr>
                <w:rFonts w:ascii="GHEA Grapalat" w:hAnsi="GHEA Grapalat"/>
              </w:rPr>
              <w:t>1.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F49" w:rsidRPr="00C3287A" w:rsidRDefault="00EA6F49" w:rsidP="00C5502C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C3287A">
              <w:rPr>
                <w:rFonts w:ascii="GHEA Grapalat" w:hAnsi="GHEA Grapalat"/>
                <w:lang w:val="fr-FR"/>
              </w:rPr>
              <w:t>ՀՀ</w:t>
            </w:r>
            <w:r w:rsidRPr="00C3287A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ֆինանսների</w:t>
            </w:r>
            <w:r w:rsidRPr="00C3287A">
              <w:rPr>
                <w:rFonts w:ascii="GHEA Grapalat" w:hAnsi="GHEA Grapalat"/>
              </w:rPr>
              <w:t xml:space="preserve"> </w:t>
            </w:r>
            <w:proofErr w:type="spellStart"/>
            <w:r w:rsidRPr="00C3287A">
              <w:rPr>
                <w:rFonts w:ascii="GHEA Grapalat" w:hAnsi="GHEA Grapalat"/>
                <w:lang w:val="fr-FR"/>
              </w:rPr>
              <w:t>նախարարություն</w:t>
            </w:r>
            <w:proofErr w:type="spellEnd"/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F49" w:rsidRPr="00604478" w:rsidRDefault="00EA6F49" w:rsidP="00EA6F49">
            <w:pPr>
              <w:spacing w:line="276" w:lineRule="auto"/>
              <w:jc w:val="both"/>
              <w:rPr>
                <w:rFonts w:ascii="GHEA Grapalat" w:hAnsi="GHEA Grapalat" w:cs="Times Armenian"/>
                <w:lang w:val="af-ZA"/>
              </w:rPr>
            </w:pPr>
            <w:r>
              <w:rPr>
                <w:rFonts w:ascii="GHEA Grapalat" w:hAnsi="GHEA Grapalat" w:cs="Times Armenian"/>
                <w:lang w:val="af-ZA"/>
              </w:rPr>
              <w:t xml:space="preserve">1. </w:t>
            </w:r>
            <w:r w:rsidRPr="00604478">
              <w:rPr>
                <w:rFonts w:ascii="GHEA Grapalat" w:hAnsi="GHEA Grapalat" w:cs="Times Armenian"/>
                <w:lang w:val="af-ZA"/>
              </w:rPr>
              <w:t>Առաջարկում ենք նախագծի 1-ին կետի 4-րդ ենթակետով նոր խմբագրությամբ շարադրվող է) ենթակետի առաջին պարբերությունում չափը և նախագծով հաստատվող N 1 հավելվածի վերնագրում ՉԱՓ բառերից առաջ ավելացնել առավելագույն բառը, իսկ հավելվածում ներկայացված փոխհատուցման չափերը սահմանելիս առաջնորդվել պետական բյուջեից լրացուցիչ միջոցների հատկացման պահանջ չառաջացնելու սկզբունքով:</w:t>
            </w:r>
          </w:p>
          <w:p w:rsidR="00EA6F49" w:rsidRDefault="00EA6F49" w:rsidP="00EA6F49">
            <w:pPr>
              <w:spacing w:line="276" w:lineRule="auto"/>
              <w:jc w:val="both"/>
              <w:rPr>
                <w:rFonts w:ascii="GHEA Grapalat" w:hAnsi="GHEA Grapalat" w:cs="Times Armenian"/>
                <w:lang w:val="af-ZA"/>
              </w:rPr>
            </w:pPr>
            <w:r>
              <w:rPr>
                <w:rFonts w:ascii="GHEA Grapalat" w:hAnsi="GHEA Grapalat" w:cs="Times Armenian"/>
                <w:lang w:val="af-ZA"/>
              </w:rPr>
              <w:t xml:space="preserve">2. </w:t>
            </w:r>
            <w:r w:rsidRPr="00604478">
              <w:rPr>
                <w:rFonts w:ascii="GHEA Grapalat" w:hAnsi="GHEA Grapalat" w:cs="Times Armenian"/>
                <w:lang w:val="af-ZA"/>
              </w:rPr>
              <w:t xml:space="preserve">Նույն ենթակետից առաջարկում ենք հանել 3-րդ, 4-րդ և 5-րդ պարբերությունները, քանի որ նշված պարբերություններում ամրագրված դրույթների ընդունումը, որով նախատեսվում է՝ վարձատուի պահանջով վարձավճարի ավելացման դեպքում </w:t>
            </w:r>
            <w:r w:rsidRPr="00604478">
              <w:rPr>
                <w:rFonts w:ascii="GHEA Grapalat" w:hAnsi="GHEA Grapalat" w:cs="Times Armenian"/>
                <w:lang w:val="af-ZA"/>
              </w:rPr>
              <w:lastRenderedPageBreak/>
              <w:t>ծախսերի փոխհատուցում առավելագույնը 5 տոկոսի չափով, ավելի բարձր պաշտոն զբաղեցրած դիվանագետի համար վարձակալված բնակարանում՝ նույն վարձավճարով, ավելի ցածր պաշտոն զբաղեցնող դիվանագետի բնակվելը, կոմունալ ծախսերի և այլ պարտադիր վճարների ներառումը բնակարանի համար տրամադրվող փոխհատուցման չափի մեջ, ենթադրում է լրացուցիչ արտոնությունների տրամադրում և ծախսերի ավելացում:</w:t>
            </w:r>
          </w:p>
          <w:p w:rsidR="00EA6F49" w:rsidRPr="00EA6F49" w:rsidRDefault="00D57ACE" w:rsidP="00EA6F49">
            <w:pPr>
              <w:spacing w:line="276" w:lineRule="auto"/>
              <w:jc w:val="both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 w:cs="Times Armenian"/>
                <w:lang w:val="af-ZA"/>
              </w:rPr>
              <w:t xml:space="preserve">3. </w:t>
            </w:r>
            <w:r w:rsidR="00EA6F49" w:rsidRPr="00604478">
              <w:rPr>
                <w:rFonts w:ascii="GHEA Grapalat" w:hAnsi="GHEA Grapalat" w:cs="Times Armenian"/>
                <w:lang w:val="af-ZA"/>
              </w:rPr>
              <w:t>Միաժամանակ հայտնում ենք, որ նախագծի ընդունման հետ կապված ծախսերը անհրաժեշտ է կատարել ՀՀ 2020 թվականի պետական բյուջեով ՀՀ դեսպանությունների և ներկայացուցչությունների պահպանման համար նախատեսված ընդհանուր միջոցների հաշվին: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F49" w:rsidRDefault="00EA6F49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lastRenderedPageBreak/>
              <w:t xml:space="preserve">1. </w:t>
            </w:r>
            <w:r w:rsidRPr="00CC10ED">
              <w:rPr>
                <w:rFonts w:ascii="GHEA Grapalat" w:hAnsi="GHEA Grapalat"/>
                <w:lang w:val="af-ZA"/>
              </w:rPr>
              <w:t>Ընդունվել է:</w:t>
            </w:r>
          </w:p>
          <w:p w:rsidR="00EA6F49" w:rsidRDefault="00EA6F49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են համապատասխան փոփոխություններ։</w:t>
            </w:r>
            <w:r w:rsidRPr="00C3287A">
              <w:rPr>
                <w:rFonts w:ascii="GHEA Grapalat" w:hAnsi="GHEA Grapalat"/>
                <w:lang w:val="af-ZA"/>
              </w:rPr>
              <w:t xml:space="preserve"> </w:t>
            </w:r>
          </w:p>
          <w:p w:rsidR="00EA6F49" w:rsidRDefault="00EA6F49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EA6F49" w:rsidRDefault="00EA6F49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EA6F49" w:rsidRDefault="00EA6F49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EA6F49" w:rsidRDefault="00EA6F49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EA6F49" w:rsidRDefault="00EA6F49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EA6F49" w:rsidRDefault="00EA6F49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 xml:space="preserve">2. </w:t>
            </w:r>
            <w:r w:rsidR="00D57ACE">
              <w:rPr>
                <w:rFonts w:ascii="GHEA Grapalat" w:hAnsi="GHEA Grapalat"/>
                <w:lang w:val="af-ZA"/>
              </w:rPr>
              <w:t>Չի ընդունվել ը</w:t>
            </w:r>
            <w:r w:rsidRPr="006A528D">
              <w:rPr>
                <w:rFonts w:ascii="GHEA Grapalat" w:hAnsi="GHEA Grapalat"/>
                <w:lang w:val="af-ZA"/>
              </w:rPr>
              <w:t>նդունվել:</w:t>
            </w:r>
          </w:p>
          <w:p w:rsidR="00EA6F49" w:rsidRDefault="00EA6F49" w:rsidP="00EA6F4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1-ին կետի 4-րդ ենթակետով </w:t>
            </w:r>
            <w:r w:rsidRPr="009F6650">
              <w:rPr>
                <w:rFonts w:ascii="GHEA Grapalat" w:hAnsi="GHEA Grapalat"/>
                <w:lang w:val="hy-AM"/>
              </w:rPr>
              <w:t xml:space="preserve">նոր խմբագրությամբ </w:t>
            </w:r>
            <w:r w:rsidRPr="009F6650">
              <w:rPr>
                <w:rFonts w:ascii="GHEA Grapalat" w:hAnsi="GHEA Grapalat"/>
                <w:lang w:val="hy-AM"/>
              </w:rPr>
              <w:lastRenderedPageBreak/>
              <w:t xml:space="preserve">շարադրվող է) ենթակետի </w:t>
            </w:r>
            <w:r>
              <w:rPr>
                <w:rFonts w:ascii="GHEA Grapalat" w:hAnsi="GHEA Grapalat"/>
                <w:lang w:val="hy-AM"/>
              </w:rPr>
              <w:t xml:space="preserve">3-րդ և 4-րդ պարբերությունների նպատակն է խուսափել նոր բնակարան վարձակալելիս հավելյալ ծախսեր կատարելուց </w:t>
            </w:r>
            <w:r w:rsidRPr="00962659">
              <w:rPr>
                <w:rFonts w:ascii="GHEA Grapalat" w:hAnsi="GHEA Grapalat"/>
                <w:lang w:val="af-ZA"/>
              </w:rPr>
              <w:t>(</w:t>
            </w:r>
            <w:r>
              <w:rPr>
                <w:rFonts w:ascii="GHEA Grapalat" w:hAnsi="GHEA Grapalat"/>
                <w:lang w:val="hy-AM"/>
              </w:rPr>
              <w:t>միջնորդական կազմակերպությունների վճարներ, դեպոզիտ և այլն</w:t>
            </w:r>
            <w:r w:rsidRPr="00962659">
              <w:rPr>
                <w:rFonts w:ascii="GHEA Grapalat" w:hAnsi="GHEA Grapalat"/>
                <w:lang w:val="af-ZA"/>
              </w:rPr>
              <w:t>)</w:t>
            </w:r>
            <w:r>
              <w:rPr>
                <w:rFonts w:ascii="GHEA Grapalat" w:hAnsi="GHEA Grapalat"/>
                <w:lang w:val="hy-AM"/>
              </w:rPr>
              <w:t>։</w:t>
            </w:r>
          </w:p>
          <w:p w:rsidR="00EA6F49" w:rsidRDefault="00EA6F49" w:rsidP="00EA6F4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5-րդ պարբերությամբ սահմանված </w:t>
            </w:r>
            <w:r>
              <w:rPr>
                <w:rFonts w:ascii="GHEA Grapalat" w:hAnsi="GHEA Grapalat"/>
                <w:color w:val="000000"/>
                <w:lang w:val="hy-AM" w:eastAsia="fr-FR"/>
              </w:rPr>
              <w:t>փոխհատուցման գումարի</w:t>
            </w:r>
            <w:r w:rsidRPr="00ED5FD4">
              <w:rPr>
                <w:rFonts w:ascii="GHEA Grapalat" w:hAnsi="GHEA Grapalat"/>
                <w:color w:val="000000"/>
                <w:lang w:val="hy-AM" w:eastAsia="fr-FR"/>
              </w:rPr>
              <w:t xml:space="preserve"> չափի</w:t>
            </w:r>
            <w:r>
              <w:rPr>
                <w:rFonts w:ascii="GHEA Grapalat" w:hAnsi="GHEA Grapalat"/>
                <w:color w:val="000000"/>
                <w:lang w:val="hy-AM" w:eastAsia="fr-FR"/>
              </w:rPr>
              <w:t xml:space="preserve"> մեջ նաև </w:t>
            </w:r>
            <w:r w:rsidRPr="00513BEE">
              <w:rPr>
                <w:rFonts w:ascii="GHEA Grapalat" w:hAnsi="GHEA Grapalat"/>
                <w:color w:val="000000"/>
                <w:lang w:val="hy-AM" w:eastAsia="fr-FR"/>
              </w:rPr>
              <w:t>այլ պարտադիր</w:t>
            </w:r>
            <w:r>
              <w:rPr>
                <w:rFonts w:ascii="GHEA Grapalat" w:hAnsi="GHEA Grapalat"/>
                <w:color w:val="000000"/>
                <w:lang w:val="hy-AM" w:eastAsia="fr-FR"/>
              </w:rPr>
              <w:t xml:space="preserve"> վճարները ներառելու հնարավորությունը, կիրառվում է այն դեպքերում, երբ </w:t>
            </w:r>
            <w:r w:rsidRPr="00944665">
              <w:rPr>
                <w:rFonts w:ascii="GHEA Grapalat" w:hAnsi="GHEA Grapalat"/>
                <w:color w:val="000000"/>
                <w:lang w:val="hy-AM" w:eastAsia="fr-FR"/>
              </w:rPr>
              <w:t xml:space="preserve">բնակարանի համար տրամադրվող փոխհատուցման գումարի </w:t>
            </w:r>
            <w:r>
              <w:rPr>
                <w:rFonts w:ascii="GHEA Grapalat" w:hAnsi="GHEA Grapalat"/>
                <w:color w:val="000000"/>
                <w:lang w:val="hy-AM" w:eastAsia="fr-FR"/>
              </w:rPr>
              <w:t xml:space="preserve">չափը չի </w:t>
            </w:r>
            <w:r>
              <w:rPr>
                <w:rFonts w:ascii="GHEA Grapalat" w:hAnsi="GHEA Grapalat"/>
                <w:color w:val="000000"/>
                <w:lang w:val="hy-AM" w:eastAsia="fr-FR"/>
              </w:rPr>
              <w:lastRenderedPageBreak/>
              <w:t>գերազանցում սահմանված առավելագույն չափը և լրացուցիչ ծախսեր չի ենթադրում։</w:t>
            </w:r>
          </w:p>
          <w:p w:rsidR="00EA6F49" w:rsidRDefault="00EA6F49" w:rsidP="00EA6F4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EA6F49" w:rsidRPr="00EA6F49" w:rsidRDefault="00EA6F49" w:rsidP="00EA6F49">
            <w:pPr>
              <w:spacing w:line="276" w:lineRule="auto"/>
              <w:jc w:val="both"/>
              <w:rPr>
                <w:rFonts w:ascii="GHEA Grapalat" w:hAnsi="GHEA Grapalat"/>
                <w:b/>
                <w:lang w:val="af-ZA"/>
              </w:rPr>
            </w:pPr>
            <w:r w:rsidRPr="00EA6F49">
              <w:rPr>
                <w:rFonts w:ascii="GHEA Grapalat" w:hAnsi="GHEA Grapalat"/>
                <w:lang w:val="hy-AM"/>
              </w:rPr>
              <w:t xml:space="preserve">3. </w:t>
            </w:r>
            <w:r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F49" w:rsidRPr="00EA6F49" w:rsidRDefault="00EA6F49" w:rsidP="00C5502C">
            <w:pPr>
              <w:spacing w:line="276" w:lineRule="auto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</w:tr>
      <w:tr w:rsidR="00BF6CE9" w:rsidRPr="00604478" w:rsidTr="00EA6F49">
        <w:trPr>
          <w:jc w:val="right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CE9" w:rsidRPr="00EA6F49" w:rsidRDefault="00EA6F49" w:rsidP="00C5502C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EA6F49">
              <w:rPr>
                <w:rFonts w:ascii="GHEA Grapalat" w:hAnsi="GHEA Grapalat"/>
                <w:lang w:val="hy-AM"/>
              </w:rPr>
              <w:lastRenderedPageBreak/>
              <w:t>2</w:t>
            </w:r>
            <w:r w:rsidR="00BF6CE9" w:rsidRPr="00EA6F49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6F49" w:rsidRPr="00EA6F49" w:rsidRDefault="00EA6F49" w:rsidP="00EA6F49">
            <w:pPr>
              <w:jc w:val="center"/>
              <w:rPr>
                <w:rFonts w:ascii="GHEA Grapalat" w:hAnsi="GHEA Grapalat"/>
                <w:lang w:val="hy-AM"/>
              </w:rPr>
            </w:pPr>
            <w:r w:rsidRPr="00EA6F49">
              <w:rPr>
                <w:rFonts w:ascii="GHEA Grapalat" w:hAnsi="GHEA Grapalat"/>
                <w:lang w:val="hy-AM"/>
              </w:rPr>
              <w:t>ՀՀ արդարադատության նախարարություն</w:t>
            </w:r>
          </w:p>
          <w:p w:rsidR="00EA6F49" w:rsidRPr="00EA6F49" w:rsidRDefault="00EA6F49" w:rsidP="00EA6F49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E9" w:rsidRPr="00EA6F49" w:rsidRDefault="00EA6F49" w:rsidP="00604478">
            <w:pPr>
              <w:spacing w:line="276" w:lineRule="auto"/>
              <w:jc w:val="both"/>
              <w:rPr>
                <w:rFonts w:ascii="GHEA Grapalat" w:hAnsi="GHEA Grapalat" w:cs="Times Armenian"/>
                <w:lang w:val="hy-AM"/>
              </w:rPr>
            </w:pPr>
            <w:r w:rsidRPr="00EA6F49">
              <w:rPr>
                <w:rFonts w:ascii="GHEA Grapalat" w:hAnsi="GHEA Grapalat" w:cs="Times Armenian"/>
                <w:lang w:val="hy-AM"/>
              </w:rPr>
              <w:t>«Հայաստանի Հանրապետության կառավարության 2005 թվականի դեկտեմբերի 29-ի N 2335-Ն որոշման մեջ փոփոխություններ և լրացումներ կատարելու մասին» Հայաստանի Հանրապետության կառավարության որոշման նախագիծը համապատասխանում է Հայաստանի Հանրապետության օրենսդրությանը: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528D" w:rsidRDefault="00EA6F49" w:rsidP="008263AB">
            <w:pPr>
              <w:spacing w:line="276" w:lineRule="auto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Ընդունվել է ի գիտություն:</w:t>
            </w:r>
          </w:p>
          <w:p w:rsidR="00EA6F49" w:rsidRDefault="00EA6F49" w:rsidP="008263AB">
            <w:pPr>
              <w:spacing w:line="276" w:lineRule="auto"/>
              <w:rPr>
                <w:rFonts w:ascii="GHEA Grapalat" w:hAnsi="GHEA Grapalat"/>
                <w:lang w:val="af-ZA"/>
              </w:rPr>
            </w:pPr>
          </w:p>
          <w:p w:rsidR="00EA6F49" w:rsidRDefault="00EA6F49" w:rsidP="008263AB">
            <w:pPr>
              <w:spacing w:line="276" w:lineRule="auto"/>
              <w:rPr>
                <w:rFonts w:ascii="GHEA Grapalat" w:hAnsi="GHEA Grapalat"/>
                <w:lang w:val="af-ZA"/>
              </w:rPr>
            </w:pPr>
          </w:p>
          <w:p w:rsidR="00EA6F49" w:rsidRDefault="00EA6F49" w:rsidP="008263AB">
            <w:pPr>
              <w:spacing w:line="276" w:lineRule="auto"/>
              <w:rPr>
                <w:rFonts w:ascii="GHEA Grapalat" w:hAnsi="GHEA Grapalat"/>
                <w:lang w:val="af-ZA"/>
              </w:rPr>
            </w:pPr>
          </w:p>
          <w:p w:rsidR="00EA6F49" w:rsidRPr="00C3287A" w:rsidRDefault="00EA6F49" w:rsidP="008263AB">
            <w:pPr>
              <w:spacing w:line="276" w:lineRule="auto"/>
              <w:rPr>
                <w:rFonts w:ascii="GHEA Grapalat" w:hAnsi="GHEA Grapalat"/>
                <w:lang w:val="af-ZA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E9" w:rsidRPr="00C3287A" w:rsidRDefault="00BF6CE9" w:rsidP="00C5502C">
            <w:pPr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</w:tc>
      </w:tr>
    </w:tbl>
    <w:p w:rsidR="00BB4ADB" w:rsidRPr="00C3287A" w:rsidRDefault="00BB4ADB" w:rsidP="009B7938">
      <w:pPr>
        <w:rPr>
          <w:rFonts w:ascii="GHEA Grapalat" w:hAnsi="GHEA Grapalat"/>
          <w:lang w:val="af-ZA"/>
        </w:rPr>
      </w:pPr>
    </w:p>
    <w:sectPr w:rsidR="00BB4ADB" w:rsidRPr="00C3287A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65743"/>
    <w:multiLevelType w:val="hybridMultilevel"/>
    <w:tmpl w:val="01C41070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21626A29"/>
    <w:multiLevelType w:val="hybridMultilevel"/>
    <w:tmpl w:val="BE6E0D52"/>
    <w:lvl w:ilvl="0" w:tplc="040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CC01BD2"/>
    <w:multiLevelType w:val="hybridMultilevel"/>
    <w:tmpl w:val="48F0846A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0C8687D"/>
    <w:multiLevelType w:val="hybridMultilevel"/>
    <w:tmpl w:val="4306C75C"/>
    <w:lvl w:ilvl="0" w:tplc="6ACED1F6">
      <w:start w:val="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6961D8"/>
    <w:multiLevelType w:val="hybridMultilevel"/>
    <w:tmpl w:val="32E01B54"/>
    <w:lvl w:ilvl="0" w:tplc="DC02EA0A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49B"/>
    <w:rsid w:val="0001724D"/>
    <w:rsid w:val="0003467C"/>
    <w:rsid w:val="000379FE"/>
    <w:rsid w:val="000514CF"/>
    <w:rsid w:val="000609FC"/>
    <w:rsid w:val="00062598"/>
    <w:rsid w:val="00073E13"/>
    <w:rsid w:val="000A5924"/>
    <w:rsid w:val="000D2194"/>
    <w:rsid w:val="000E0DAD"/>
    <w:rsid w:val="000E5587"/>
    <w:rsid w:val="000F5A2A"/>
    <w:rsid w:val="001524A4"/>
    <w:rsid w:val="00172CF3"/>
    <w:rsid w:val="001B22F5"/>
    <w:rsid w:val="001C05B4"/>
    <w:rsid w:val="001C6FD8"/>
    <w:rsid w:val="00234728"/>
    <w:rsid w:val="002A048F"/>
    <w:rsid w:val="002D3FFC"/>
    <w:rsid w:val="002D73EE"/>
    <w:rsid w:val="002E15C0"/>
    <w:rsid w:val="002E35F0"/>
    <w:rsid w:val="002E7056"/>
    <w:rsid w:val="003025FE"/>
    <w:rsid w:val="003159AD"/>
    <w:rsid w:val="00333325"/>
    <w:rsid w:val="00371FD2"/>
    <w:rsid w:val="00377F93"/>
    <w:rsid w:val="00394C2C"/>
    <w:rsid w:val="0041285C"/>
    <w:rsid w:val="00444547"/>
    <w:rsid w:val="0048387A"/>
    <w:rsid w:val="004923F0"/>
    <w:rsid w:val="0050383B"/>
    <w:rsid w:val="00546E43"/>
    <w:rsid w:val="00574DAD"/>
    <w:rsid w:val="00597620"/>
    <w:rsid w:val="005C46BC"/>
    <w:rsid w:val="00604478"/>
    <w:rsid w:val="00623F0A"/>
    <w:rsid w:val="00625120"/>
    <w:rsid w:val="00635549"/>
    <w:rsid w:val="006359C3"/>
    <w:rsid w:val="006A528D"/>
    <w:rsid w:val="006E1E13"/>
    <w:rsid w:val="00706FF4"/>
    <w:rsid w:val="00716610"/>
    <w:rsid w:val="00760B07"/>
    <w:rsid w:val="00765CFD"/>
    <w:rsid w:val="007A718C"/>
    <w:rsid w:val="007B6B57"/>
    <w:rsid w:val="008263AB"/>
    <w:rsid w:val="0082707B"/>
    <w:rsid w:val="00841922"/>
    <w:rsid w:val="00846045"/>
    <w:rsid w:val="0089669C"/>
    <w:rsid w:val="008D6D43"/>
    <w:rsid w:val="00900510"/>
    <w:rsid w:val="009102FE"/>
    <w:rsid w:val="009315FC"/>
    <w:rsid w:val="00944665"/>
    <w:rsid w:val="00947C63"/>
    <w:rsid w:val="00962659"/>
    <w:rsid w:val="00987B43"/>
    <w:rsid w:val="009A1F32"/>
    <w:rsid w:val="009B7938"/>
    <w:rsid w:val="009D09A5"/>
    <w:rsid w:val="009D685B"/>
    <w:rsid w:val="009F6650"/>
    <w:rsid w:val="00A27284"/>
    <w:rsid w:val="00A33CD1"/>
    <w:rsid w:val="00A3416E"/>
    <w:rsid w:val="00A413DC"/>
    <w:rsid w:val="00A64B54"/>
    <w:rsid w:val="00A9344C"/>
    <w:rsid w:val="00AB0F1E"/>
    <w:rsid w:val="00AB75B4"/>
    <w:rsid w:val="00AF415F"/>
    <w:rsid w:val="00B20482"/>
    <w:rsid w:val="00B213CA"/>
    <w:rsid w:val="00B45C11"/>
    <w:rsid w:val="00B53C15"/>
    <w:rsid w:val="00B57349"/>
    <w:rsid w:val="00BB4ADB"/>
    <w:rsid w:val="00BF6CE9"/>
    <w:rsid w:val="00C14AA0"/>
    <w:rsid w:val="00C211FE"/>
    <w:rsid w:val="00C212E2"/>
    <w:rsid w:val="00C2149B"/>
    <w:rsid w:val="00C3287A"/>
    <w:rsid w:val="00C5502C"/>
    <w:rsid w:val="00C56CD6"/>
    <w:rsid w:val="00C71970"/>
    <w:rsid w:val="00C95992"/>
    <w:rsid w:val="00CB6F11"/>
    <w:rsid w:val="00CC10ED"/>
    <w:rsid w:val="00CC4922"/>
    <w:rsid w:val="00D15608"/>
    <w:rsid w:val="00D2683E"/>
    <w:rsid w:val="00D31629"/>
    <w:rsid w:val="00D57ACE"/>
    <w:rsid w:val="00D65BCC"/>
    <w:rsid w:val="00DA518D"/>
    <w:rsid w:val="00DA621D"/>
    <w:rsid w:val="00DE29BA"/>
    <w:rsid w:val="00E10BCD"/>
    <w:rsid w:val="00E14B39"/>
    <w:rsid w:val="00E5400B"/>
    <w:rsid w:val="00E63841"/>
    <w:rsid w:val="00E90EA1"/>
    <w:rsid w:val="00E91336"/>
    <w:rsid w:val="00E95E71"/>
    <w:rsid w:val="00EA6F49"/>
    <w:rsid w:val="00EB242E"/>
    <w:rsid w:val="00F240C9"/>
    <w:rsid w:val="00F4658F"/>
    <w:rsid w:val="00F96BCE"/>
    <w:rsid w:val="00FA130D"/>
    <w:rsid w:val="00FA5E48"/>
    <w:rsid w:val="00FA7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29265"/>
  <w15:docId w15:val="{8B6C59AF-5601-4456-991F-7A832F30D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34728"/>
    <w:pPr>
      <w:spacing w:before="100" w:beforeAutospacing="1" w:after="100" w:afterAutospacing="1"/>
    </w:pPr>
  </w:style>
  <w:style w:type="character" w:customStyle="1" w:styleId="a">
    <w:name w:val="Основной текст_"/>
    <w:basedOn w:val="DefaultParagraphFont"/>
    <w:link w:val="1"/>
    <w:rsid w:val="000514CF"/>
    <w:rPr>
      <w:rFonts w:ascii="Tahoma" w:eastAsia="Tahoma" w:hAnsi="Tahoma" w:cs="Tahoma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0514CF"/>
    <w:pPr>
      <w:widowControl w:val="0"/>
      <w:shd w:val="clear" w:color="auto" w:fill="FFFFFF"/>
      <w:spacing w:before="420" w:line="464" w:lineRule="exact"/>
      <w:ind w:firstLine="680"/>
      <w:jc w:val="both"/>
    </w:pPr>
    <w:rPr>
      <w:rFonts w:ascii="Tahoma" w:eastAsia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381018-585F-435C-A273-72C0DC2CC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331</TotalTime>
  <Pages>3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2019-11-21T14:20:00Z</cp:lastPrinted>
  <dcterms:created xsi:type="dcterms:W3CDTF">2020-01-13T14:42:00Z</dcterms:created>
  <dcterms:modified xsi:type="dcterms:W3CDTF">2020-05-08T09:09:00Z</dcterms:modified>
</cp:coreProperties>
</file>