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E5F" w:rsidRDefault="002E0E5F" w:rsidP="002E0E5F">
      <w:pPr>
        <w:spacing w:line="360" w:lineRule="auto"/>
        <w:jc w:val="right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ՆԱԽԱԳԻԾ</w:t>
      </w:r>
    </w:p>
    <w:p w:rsidR="002E0E5F" w:rsidRDefault="002E0E5F" w:rsidP="002E0E5F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  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ԿԱՌԱՎԱՐՈՒԹՅՈՒՆ</w:t>
      </w:r>
    </w:p>
    <w:p w:rsidR="002E0E5F" w:rsidRDefault="002E0E5F" w:rsidP="002E0E5F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ՈՐՈՇՈՒՄ</w:t>
      </w:r>
    </w:p>
    <w:p w:rsidR="002E0E5F" w:rsidRDefault="002E0E5F" w:rsidP="002E0E5F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_____20  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ԹՎԱԿԱՆ</w:t>
      </w:r>
      <w:r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    </w:t>
      </w:r>
      <w:proofErr w:type="gramStart"/>
      <w:r>
        <w:rPr>
          <w:rFonts w:ascii="GHEA Grapalat" w:hAnsi="GHEA Grapalat" w:cs="GHEA Grapalat"/>
          <w:b/>
          <w:bCs/>
          <w:sz w:val="24"/>
          <w:szCs w:val="24"/>
          <w:lang w:val="pt-BR"/>
        </w:rPr>
        <w:t>N  _</w:t>
      </w:r>
      <w:proofErr w:type="gramEnd"/>
      <w:r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Ն</w:t>
      </w:r>
    </w:p>
    <w:p w:rsidR="008A2BE4" w:rsidRDefault="008A2BE4" w:rsidP="002E0E5F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</w:p>
    <w:p w:rsidR="002E0E5F" w:rsidRPr="00D82AB1" w:rsidRDefault="002E0E5F" w:rsidP="002E0E5F">
      <w:pPr>
        <w:pStyle w:val="mechtex"/>
        <w:spacing w:line="360" w:lineRule="auto"/>
        <w:rPr>
          <w:rFonts w:ascii="GHEA Grapalat" w:hAnsi="GHEA Grapalat" w:cs="Tahoma"/>
          <w:b/>
          <w:spacing w:val="-4"/>
          <w:kern w:val="32"/>
          <w:sz w:val="24"/>
          <w:szCs w:val="24"/>
          <w:lang w:val="pt-BR"/>
        </w:rPr>
      </w:pPr>
      <w:r>
        <w:rPr>
          <w:rFonts w:ascii="GHEA Grapalat" w:hAnsi="GHEA Grapalat" w:cs="Arial Armenian"/>
          <w:b/>
          <w:sz w:val="24"/>
          <w:szCs w:val="24"/>
          <w:lang w:val="pt-BR"/>
        </w:rPr>
        <w:t xml:space="preserve">ԳՈՒՅՔ ՀԵՏ ՎԵՐՑՆԵԼՈՒ, ԱՄՐԱՑՆԵԼՈՒ </w:t>
      </w:r>
      <w:proofErr w:type="gramStart"/>
      <w:r>
        <w:rPr>
          <w:rFonts w:ascii="GHEA Grapalat" w:hAnsi="GHEA Grapalat" w:cs="Arial Armenian"/>
          <w:b/>
          <w:sz w:val="24"/>
          <w:szCs w:val="24"/>
          <w:lang w:val="pt-BR"/>
        </w:rPr>
        <w:t>ԵՎ</w:t>
      </w:r>
      <w:r w:rsidRPr="00D82AB1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D82AB1">
        <w:rPr>
          <w:rFonts w:ascii="GHEA Grapalat" w:hAnsi="GHEA Grapalat" w:cs="Tahoma"/>
          <w:b/>
          <w:sz w:val="24"/>
          <w:szCs w:val="24"/>
        </w:rPr>
        <w:t>ՀԱՅԱՍՏԱՆԻ</w:t>
      </w:r>
      <w:proofErr w:type="gramEnd"/>
      <w:r w:rsidRPr="00D82AB1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D82AB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82AB1">
        <w:rPr>
          <w:rFonts w:ascii="GHEA Grapalat" w:hAnsi="GHEA Grapalat" w:cs="Tahoma"/>
          <w:b/>
          <w:sz w:val="24"/>
          <w:szCs w:val="24"/>
        </w:rPr>
        <w:t>ՀԱՆՐԱՊԵՏՈՒԹՅԱՆ</w:t>
      </w:r>
      <w:r w:rsidRPr="00D82AB1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D82AB1">
        <w:rPr>
          <w:rFonts w:ascii="GHEA Grapalat" w:hAnsi="GHEA Grapalat" w:cs="Tahoma"/>
          <w:b/>
          <w:sz w:val="24"/>
          <w:szCs w:val="24"/>
        </w:rPr>
        <w:t>ԿԱՌԱՎԱՐՈՒԹՅԱՆ</w:t>
      </w:r>
      <w:r w:rsidRPr="00D82AB1">
        <w:rPr>
          <w:rFonts w:ascii="GHEA Grapalat" w:hAnsi="GHEA Grapalat"/>
          <w:b/>
          <w:sz w:val="24"/>
          <w:szCs w:val="24"/>
          <w:lang w:val="af-ZA"/>
        </w:rPr>
        <w:t xml:space="preserve">  2005  </w:t>
      </w:r>
      <w:r w:rsidRPr="00D82AB1">
        <w:rPr>
          <w:rFonts w:ascii="GHEA Grapalat" w:hAnsi="GHEA Grapalat" w:cs="Tahoma"/>
          <w:b/>
          <w:sz w:val="24"/>
          <w:szCs w:val="24"/>
        </w:rPr>
        <w:t>ԹՎԱԿԱՆԻ</w:t>
      </w:r>
      <w:r w:rsidRPr="00D82AB1">
        <w:rPr>
          <w:rFonts w:ascii="GHEA Grapalat" w:hAnsi="GHEA Grapalat"/>
          <w:b/>
          <w:sz w:val="24"/>
          <w:szCs w:val="24"/>
          <w:lang w:val="af-ZA"/>
        </w:rPr>
        <w:t xml:space="preserve"> ՓԵՏՐՎԱՐ</w:t>
      </w:r>
      <w:r w:rsidRPr="00D82AB1">
        <w:rPr>
          <w:rFonts w:ascii="GHEA Grapalat" w:hAnsi="GHEA Grapalat" w:cs="Tahoma"/>
          <w:b/>
          <w:spacing w:val="-2"/>
          <w:sz w:val="24"/>
          <w:szCs w:val="24"/>
        </w:rPr>
        <w:t>Ի</w:t>
      </w:r>
      <w:r w:rsidRPr="00D82AB1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17-Ի N 194-Ն</w:t>
      </w:r>
      <w:r w:rsidRPr="00D82AB1">
        <w:rPr>
          <w:rFonts w:ascii="GHEA Grapalat" w:hAnsi="GHEA Grapalat" w:cs="Tahoma"/>
          <w:b/>
          <w:spacing w:val="-2"/>
          <w:kern w:val="32"/>
          <w:sz w:val="24"/>
          <w:szCs w:val="24"/>
          <w:lang w:val="pt-BR"/>
        </w:rPr>
        <w:t xml:space="preserve">  ՈՐՈՇՄԱՆ ՄԵՋ ՓՈՓՈԽՈՒԹՅՈՒՆ</w:t>
      </w:r>
      <w:r>
        <w:rPr>
          <w:rFonts w:ascii="GHEA Grapalat" w:hAnsi="GHEA Grapalat" w:cs="Tahoma"/>
          <w:b/>
          <w:spacing w:val="-2"/>
          <w:kern w:val="32"/>
          <w:sz w:val="24"/>
          <w:szCs w:val="24"/>
          <w:lang w:val="pt-BR"/>
        </w:rPr>
        <w:t xml:space="preserve">ՆԵՐ </w:t>
      </w:r>
      <w:r w:rsidRPr="00D82AB1">
        <w:rPr>
          <w:rFonts w:ascii="GHEA Grapalat" w:hAnsi="GHEA Grapalat" w:cs="Tahoma"/>
          <w:b/>
          <w:spacing w:val="-2"/>
          <w:kern w:val="32"/>
          <w:sz w:val="24"/>
          <w:szCs w:val="24"/>
          <w:lang w:val="pt-BR"/>
        </w:rPr>
        <w:t>ԿԱՏԱՐԵԼՈՒ</w:t>
      </w:r>
      <w:r>
        <w:rPr>
          <w:rFonts w:ascii="GHEA Grapalat" w:hAnsi="GHEA Grapalat" w:cs="Tahoma"/>
          <w:b/>
          <w:spacing w:val="-2"/>
          <w:kern w:val="32"/>
          <w:sz w:val="24"/>
          <w:szCs w:val="24"/>
          <w:lang w:val="pt-BR"/>
        </w:rPr>
        <w:t xml:space="preserve"> </w:t>
      </w:r>
      <w:r w:rsidRPr="00D82AB1">
        <w:rPr>
          <w:rFonts w:ascii="GHEA Grapalat" w:hAnsi="GHEA Grapalat" w:cs="Tahoma"/>
          <w:b/>
          <w:spacing w:val="-2"/>
          <w:kern w:val="32"/>
          <w:sz w:val="24"/>
          <w:szCs w:val="24"/>
          <w:lang w:val="pt-BR"/>
        </w:rPr>
        <w:t xml:space="preserve"> </w:t>
      </w:r>
      <w:r w:rsidRPr="00D82AB1">
        <w:rPr>
          <w:rFonts w:ascii="GHEA Grapalat" w:hAnsi="GHEA Grapalat" w:cs="Tahoma"/>
          <w:b/>
          <w:spacing w:val="-4"/>
          <w:kern w:val="32"/>
          <w:sz w:val="24"/>
          <w:szCs w:val="24"/>
          <w:lang w:val="pt-BR"/>
        </w:rPr>
        <w:t>ՄԱՍԻՆ</w:t>
      </w:r>
    </w:p>
    <w:p w:rsidR="008A2BE4" w:rsidRDefault="008A2BE4" w:rsidP="002E0E5F">
      <w:pPr>
        <w:pStyle w:val="mechtex"/>
        <w:spacing w:line="360" w:lineRule="auto"/>
        <w:rPr>
          <w:rFonts w:ascii="GHEA Grapalat" w:hAnsi="GHEA Grapalat" w:cs="Arial Armenian"/>
          <w:b/>
          <w:sz w:val="24"/>
          <w:szCs w:val="24"/>
          <w:lang w:val="pt-BR"/>
        </w:rPr>
      </w:pPr>
    </w:p>
    <w:p w:rsidR="002E0E5F" w:rsidRPr="008A2BE4" w:rsidRDefault="002E0E5F" w:rsidP="008A2BE4">
      <w:pPr>
        <w:pStyle w:val="mechtex"/>
        <w:spacing w:line="360" w:lineRule="auto"/>
        <w:jc w:val="both"/>
        <w:rPr>
          <w:rFonts w:ascii="GHEA Grapalat" w:hAnsi="GHEA Grapalat" w:cs="Arial Armenian"/>
          <w:sz w:val="24"/>
          <w:szCs w:val="24"/>
          <w:lang w:val="pt-BR"/>
        </w:rPr>
      </w:pPr>
      <w:r w:rsidRPr="008A2BE4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="008A2BE4">
        <w:rPr>
          <w:rFonts w:ascii="GHEA Grapalat" w:hAnsi="GHEA Grapalat" w:cs="Arial Armenian"/>
          <w:sz w:val="24"/>
          <w:szCs w:val="24"/>
          <w:lang w:val="hy-AM"/>
        </w:rPr>
        <w:t xml:space="preserve">       </w:t>
      </w:r>
      <w:r w:rsidRPr="000B259E">
        <w:rPr>
          <w:rFonts w:ascii="GHEA Grapalat" w:hAnsi="GHEA Grapalat" w:cs="Sylfaen"/>
          <w:sz w:val="24"/>
          <w:szCs w:val="24"/>
          <w:lang w:val="hy-AM"/>
        </w:rPr>
        <w:t>Հիմք</w:t>
      </w:r>
      <w:r w:rsidRPr="008A2BE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B259E">
        <w:rPr>
          <w:rFonts w:ascii="GHEA Grapalat" w:hAnsi="GHEA Grapalat" w:cs="Sylfaen"/>
          <w:sz w:val="24"/>
          <w:szCs w:val="24"/>
          <w:lang w:val="hy-AM"/>
        </w:rPr>
        <w:t>ընդունելով</w:t>
      </w:r>
      <w:r w:rsidRPr="008A2BE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A2BE4">
        <w:rPr>
          <w:rFonts w:ascii="GHEA Grapalat" w:hAnsi="GHEA Grapalat" w:cs="Arial"/>
          <w:sz w:val="24"/>
          <w:szCs w:val="24"/>
          <w:lang w:val="pt-BR"/>
        </w:rPr>
        <w:t>«</w:t>
      </w:r>
      <w:proofErr w:type="spellStart"/>
      <w:r w:rsidRPr="008A2BE4">
        <w:rPr>
          <w:rFonts w:ascii="GHEA Grapalat" w:hAnsi="GHEA Grapalat" w:cs="Arial"/>
          <w:sz w:val="24"/>
          <w:szCs w:val="24"/>
          <w:lang w:val="pt-BR"/>
        </w:rPr>
        <w:t>Կառավարչական</w:t>
      </w:r>
      <w:proofErr w:type="spellEnd"/>
      <w:r w:rsidRPr="008A2BE4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 w:rsidRPr="008A2BE4">
        <w:rPr>
          <w:rFonts w:ascii="GHEA Grapalat" w:hAnsi="GHEA Grapalat" w:cs="Arial"/>
          <w:sz w:val="24"/>
          <w:szCs w:val="24"/>
          <w:lang w:val="pt-BR"/>
        </w:rPr>
        <w:t>իրավահարաբերությունների</w:t>
      </w:r>
      <w:proofErr w:type="spellEnd"/>
      <w:r w:rsidRPr="008A2BE4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 w:rsidRPr="008A2BE4">
        <w:rPr>
          <w:rFonts w:ascii="GHEA Grapalat" w:hAnsi="GHEA Grapalat" w:cs="Arial"/>
          <w:sz w:val="24"/>
          <w:szCs w:val="24"/>
          <w:lang w:val="pt-BR"/>
        </w:rPr>
        <w:t>կարգավորման</w:t>
      </w:r>
      <w:proofErr w:type="spellEnd"/>
      <w:r w:rsidRPr="008A2BE4">
        <w:rPr>
          <w:rFonts w:ascii="GHEA Grapalat" w:hAnsi="GHEA Grapalat" w:cs="Arial"/>
          <w:sz w:val="24"/>
          <w:szCs w:val="24"/>
          <w:lang w:val="pt-BR"/>
        </w:rPr>
        <w:t xml:space="preserve"> </w:t>
      </w:r>
      <w:proofErr w:type="spellStart"/>
      <w:r w:rsidRPr="008A2BE4">
        <w:rPr>
          <w:rFonts w:ascii="GHEA Grapalat" w:hAnsi="GHEA Grapalat" w:cs="Arial"/>
          <w:sz w:val="24"/>
          <w:szCs w:val="24"/>
          <w:lang w:val="pt-BR"/>
        </w:rPr>
        <w:t>մասին</w:t>
      </w:r>
      <w:proofErr w:type="spellEnd"/>
      <w:r w:rsidRPr="008A2BE4">
        <w:rPr>
          <w:rFonts w:ascii="GHEA Grapalat" w:hAnsi="GHEA Grapalat" w:cs="Arial Armenian"/>
          <w:sz w:val="24"/>
          <w:szCs w:val="24"/>
          <w:lang w:val="pt-BR"/>
        </w:rPr>
        <w:t>»</w:t>
      </w:r>
      <w:r w:rsidRPr="008A2BE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B259E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8A2BE4">
        <w:rPr>
          <w:rFonts w:ascii="GHEA Grapalat" w:hAnsi="GHEA Grapalat" w:cs="Arial Armenian"/>
          <w:color w:val="000000"/>
          <w:sz w:val="24"/>
          <w:szCs w:val="24"/>
          <w:lang w:val="pt-BR"/>
        </w:rPr>
        <w:t xml:space="preserve"> </w:t>
      </w:r>
      <w:r w:rsidRPr="000B259E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</w:t>
      </w:r>
      <w:r w:rsidRPr="008A2BE4">
        <w:rPr>
          <w:rFonts w:ascii="GHEA Grapalat" w:hAnsi="GHEA Grapalat" w:cs="Arial Armenian"/>
          <w:color w:val="000000"/>
          <w:sz w:val="24"/>
          <w:szCs w:val="24"/>
          <w:lang w:val="pt-BR"/>
        </w:rPr>
        <w:softHyphen/>
      </w:r>
      <w:proofErr w:type="spellStart"/>
      <w:r w:rsidRPr="000B259E">
        <w:rPr>
          <w:rFonts w:ascii="GHEA Grapalat" w:hAnsi="GHEA Grapalat" w:cs="Sylfaen"/>
          <w:color w:val="000000"/>
          <w:sz w:val="24"/>
          <w:szCs w:val="24"/>
          <w:lang w:val="hy-AM"/>
        </w:rPr>
        <w:t>թյան</w:t>
      </w:r>
      <w:proofErr w:type="spellEnd"/>
      <w:r w:rsidRPr="008A2BE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B259E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8A2BE4">
        <w:rPr>
          <w:rFonts w:ascii="GHEA Grapalat" w:hAnsi="GHEA Grapalat" w:cs="Arial Armenian"/>
          <w:sz w:val="24"/>
          <w:szCs w:val="24"/>
          <w:lang w:val="pt-BR"/>
        </w:rPr>
        <w:t xml:space="preserve"> 5-</w:t>
      </w:r>
      <w:proofErr w:type="spellStart"/>
      <w:r w:rsidRPr="000B259E">
        <w:rPr>
          <w:rFonts w:ascii="GHEA Grapalat" w:hAnsi="GHEA Grapalat" w:cs="Sylfaen"/>
          <w:sz w:val="24"/>
          <w:szCs w:val="24"/>
          <w:lang w:val="hy-AM"/>
        </w:rPr>
        <w:t>րդ</w:t>
      </w:r>
      <w:proofErr w:type="spellEnd"/>
      <w:r w:rsidRPr="008A2BE4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0B259E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8A2BE4">
        <w:rPr>
          <w:rFonts w:ascii="GHEA Grapalat" w:hAnsi="GHEA Grapalat" w:cs="Sylfaen"/>
          <w:sz w:val="24"/>
          <w:szCs w:val="24"/>
          <w:lang w:val="pt-BR"/>
        </w:rPr>
        <w:t xml:space="preserve"> 5-</w:t>
      </w:r>
      <w:proofErr w:type="spellStart"/>
      <w:r w:rsidRPr="000B259E">
        <w:rPr>
          <w:rFonts w:ascii="GHEA Grapalat" w:hAnsi="GHEA Grapalat" w:cs="Sylfaen"/>
          <w:sz w:val="24"/>
          <w:szCs w:val="24"/>
          <w:lang w:val="hy-AM"/>
        </w:rPr>
        <w:t>րդ</w:t>
      </w:r>
      <w:proofErr w:type="spellEnd"/>
      <w:r w:rsidRPr="008A2BE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B259E">
        <w:rPr>
          <w:rFonts w:ascii="GHEA Grapalat" w:hAnsi="GHEA Grapalat" w:cs="Sylfaen"/>
          <w:sz w:val="24"/>
          <w:szCs w:val="24"/>
          <w:lang w:val="hy-AM"/>
        </w:rPr>
        <w:t>և</w:t>
      </w:r>
      <w:r w:rsidRPr="008A2BE4">
        <w:rPr>
          <w:rFonts w:ascii="GHEA Grapalat" w:hAnsi="GHEA Grapalat" w:cs="Sylfaen"/>
          <w:sz w:val="24"/>
          <w:szCs w:val="24"/>
          <w:lang w:val="pt-BR"/>
        </w:rPr>
        <w:t xml:space="preserve"> 7-</w:t>
      </w:r>
      <w:proofErr w:type="spellStart"/>
      <w:r w:rsidRPr="000B259E">
        <w:rPr>
          <w:rFonts w:ascii="GHEA Grapalat" w:hAnsi="GHEA Grapalat" w:cs="Sylfaen"/>
          <w:sz w:val="24"/>
          <w:szCs w:val="24"/>
          <w:lang w:val="hy-AM"/>
        </w:rPr>
        <w:t>րդ</w:t>
      </w:r>
      <w:proofErr w:type="spellEnd"/>
      <w:r w:rsidRPr="008A2BE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B259E">
        <w:rPr>
          <w:rFonts w:ascii="GHEA Grapalat" w:hAnsi="GHEA Grapalat" w:cs="Sylfaen"/>
          <w:sz w:val="24"/>
          <w:szCs w:val="24"/>
          <w:lang w:val="hy-AM"/>
        </w:rPr>
        <w:t>մասերը</w:t>
      </w:r>
      <w:r w:rsidRPr="008A2BE4">
        <w:rPr>
          <w:rFonts w:ascii="GHEA Grapalat" w:hAnsi="GHEA Grapalat" w:cs="Arial Armenian"/>
          <w:sz w:val="24"/>
          <w:szCs w:val="24"/>
          <w:lang w:val="pt-BR"/>
        </w:rPr>
        <w:t xml:space="preserve"> և </w:t>
      </w:r>
      <w:r w:rsidRPr="008A2BE4">
        <w:rPr>
          <w:rFonts w:ascii="GHEA Grapalat" w:hAnsi="GHEA Grapalat"/>
          <w:kern w:val="32"/>
          <w:sz w:val="24"/>
          <w:szCs w:val="24"/>
          <w:lang w:val="pt-BR"/>
        </w:rPr>
        <w:t>«</w:t>
      </w:r>
      <w:proofErr w:type="spellStart"/>
      <w:r w:rsidRPr="008A2BE4">
        <w:rPr>
          <w:rFonts w:ascii="GHEA Grapalat" w:hAnsi="GHEA Grapalat" w:cs="Tahoma"/>
          <w:kern w:val="32"/>
          <w:sz w:val="24"/>
          <w:szCs w:val="24"/>
          <w:lang w:val="pt-BR"/>
        </w:rPr>
        <w:t>Նորմատիվ</w:t>
      </w:r>
      <w:proofErr w:type="spellEnd"/>
      <w:r w:rsidRPr="008A2BE4">
        <w:rPr>
          <w:rFonts w:ascii="GHEA Grapalat" w:hAnsi="GHEA Grapalat" w:cs="Tahoma"/>
          <w:kern w:val="32"/>
          <w:sz w:val="24"/>
          <w:szCs w:val="24"/>
          <w:lang w:val="pt-BR"/>
        </w:rPr>
        <w:t xml:space="preserve"> </w:t>
      </w:r>
      <w:proofErr w:type="spellStart"/>
      <w:r w:rsidRPr="008A2BE4">
        <w:rPr>
          <w:rFonts w:ascii="GHEA Grapalat" w:hAnsi="GHEA Grapalat" w:cs="Tahoma"/>
          <w:kern w:val="32"/>
          <w:sz w:val="24"/>
          <w:szCs w:val="24"/>
          <w:lang w:val="pt-BR"/>
        </w:rPr>
        <w:t>իրավական</w:t>
      </w:r>
      <w:proofErr w:type="spellEnd"/>
      <w:r w:rsidRPr="008A2BE4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proofErr w:type="spellStart"/>
      <w:r w:rsidRPr="008A2BE4">
        <w:rPr>
          <w:rFonts w:ascii="GHEA Grapalat" w:hAnsi="GHEA Grapalat" w:cs="Tahoma"/>
          <w:kern w:val="32"/>
          <w:sz w:val="24"/>
          <w:szCs w:val="24"/>
          <w:lang w:val="pt-BR"/>
        </w:rPr>
        <w:t>ակտերի</w:t>
      </w:r>
      <w:proofErr w:type="spellEnd"/>
      <w:r w:rsidRPr="008A2BE4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proofErr w:type="spellStart"/>
      <w:r w:rsidRPr="008A2BE4">
        <w:rPr>
          <w:rFonts w:ascii="GHEA Grapalat" w:hAnsi="GHEA Grapalat" w:cs="Tahoma"/>
          <w:kern w:val="32"/>
          <w:sz w:val="24"/>
          <w:szCs w:val="24"/>
          <w:lang w:val="pt-BR"/>
        </w:rPr>
        <w:t>մասին</w:t>
      </w:r>
      <w:proofErr w:type="spellEnd"/>
      <w:r w:rsidRPr="008A2BE4">
        <w:rPr>
          <w:rFonts w:ascii="GHEA Grapalat" w:hAnsi="GHEA Grapalat"/>
          <w:kern w:val="32"/>
          <w:sz w:val="24"/>
          <w:szCs w:val="24"/>
          <w:lang w:val="pt-BR"/>
        </w:rPr>
        <w:t xml:space="preserve">» </w:t>
      </w:r>
      <w:proofErr w:type="spellStart"/>
      <w:r w:rsidRPr="008A2BE4">
        <w:rPr>
          <w:rFonts w:ascii="GHEA Grapalat" w:hAnsi="GHEA Grapalat" w:cs="Tahoma"/>
          <w:kern w:val="32"/>
          <w:sz w:val="24"/>
          <w:szCs w:val="24"/>
          <w:lang w:val="pt-BR"/>
        </w:rPr>
        <w:t>օրենքի</w:t>
      </w:r>
      <w:proofErr w:type="spellEnd"/>
      <w:r w:rsidRPr="008A2BE4">
        <w:rPr>
          <w:rFonts w:ascii="GHEA Grapalat" w:hAnsi="GHEA Grapalat" w:cs="Tahoma"/>
          <w:kern w:val="32"/>
          <w:sz w:val="24"/>
          <w:szCs w:val="24"/>
          <w:lang w:val="pt-BR"/>
        </w:rPr>
        <w:t xml:space="preserve"> </w:t>
      </w:r>
      <w:r w:rsidRPr="008A2BE4">
        <w:rPr>
          <w:rFonts w:ascii="GHEA Grapalat" w:hAnsi="GHEA Grapalat"/>
          <w:kern w:val="32"/>
          <w:sz w:val="24"/>
          <w:szCs w:val="24"/>
          <w:lang w:val="pt-BR"/>
        </w:rPr>
        <w:t>34-</w:t>
      </w:r>
      <w:r w:rsidRPr="008A2BE4">
        <w:rPr>
          <w:rFonts w:ascii="GHEA Grapalat" w:hAnsi="GHEA Grapalat" w:cs="Tahoma"/>
          <w:kern w:val="32"/>
          <w:sz w:val="24"/>
          <w:szCs w:val="24"/>
          <w:lang w:val="pt-BR"/>
        </w:rPr>
        <w:t>րդ</w:t>
      </w:r>
      <w:r w:rsidRPr="008A2BE4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proofErr w:type="spellStart"/>
      <w:r w:rsidRPr="008A2BE4">
        <w:rPr>
          <w:rFonts w:ascii="GHEA Grapalat" w:hAnsi="GHEA Grapalat" w:cs="Tahoma"/>
          <w:kern w:val="32"/>
          <w:sz w:val="24"/>
          <w:szCs w:val="24"/>
          <w:lang w:val="pt-BR"/>
        </w:rPr>
        <w:t>հոդվածը</w:t>
      </w:r>
      <w:proofErr w:type="spellEnd"/>
      <w:r w:rsidRPr="008A2BE4">
        <w:rPr>
          <w:rFonts w:ascii="GHEA Grapalat" w:hAnsi="GHEA Grapalat" w:cs="Tahoma"/>
          <w:kern w:val="32"/>
          <w:sz w:val="24"/>
          <w:szCs w:val="24"/>
          <w:lang w:val="pt-BR"/>
        </w:rPr>
        <w:t xml:space="preserve">՝ </w:t>
      </w:r>
      <w:r w:rsidRPr="000B259E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8A2BE4">
        <w:rPr>
          <w:rFonts w:ascii="GHEA Grapalat" w:hAnsi="GHEA Grapalat" w:cs="Arial Armenian"/>
          <w:color w:val="000000"/>
          <w:sz w:val="24"/>
          <w:szCs w:val="24"/>
          <w:lang w:val="pt-BR"/>
        </w:rPr>
        <w:t xml:space="preserve"> </w:t>
      </w:r>
      <w:r w:rsidRPr="000B259E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</w:t>
      </w:r>
      <w:r w:rsidRPr="008A2BE4">
        <w:rPr>
          <w:rFonts w:ascii="GHEA Grapalat" w:hAnsi="GHEA Grapalat" w:cs="Arial Armenian"/>
          <w:color w:val="000000"/>
          <w:sz w:val="24"/>
          <w:szCs w:val="24"/>
          <w:lang w:val="pt-BR"/>
        </w:rPr>
        <w:softHyphen/>
      </w:r>
      <w:proofErr w:type="spellStart"/>
      <w:r w:rsidRPr="000B259E">
        <w:rPr>
          <w:rFonts w:ascii="GHEA Grapalat" w:hAnsi="GHEA Grapalat" w:cs="Sylfaen"/>
          <w:color w:val="000000"/>
          <w:sz w:val="24"/>
          <w:szCs w:val="24"/>
          <w:lang w:val="hy-AM"/>
        </w:rPr>
        <w:t>թյան</w:t>
      </w:r>
      <w:proofErr w:type="spellEnd"/>
      <w:r w:rsidRPr="008A2BE4">
        <w:rPr>
          <w:rFonts w:ascii="GHEA Grapalat" w:hAnsi="GHEA Grapalat"/>
          <w:sz w:val="24"/>
          <w:szCs w:val="24"/>
          <w:lang w:val="hy-AM"/>
        </w:rPr>
        <w:t xml:space="preserve"> կ</w:t>
      </w:r>
      <w:r w:rsidRPr="000B259E">
        <w:rPr>
          <w:rFonts w:ascii="GHEA Grapalat" w:hAnsi="GHEA Grapalat"/>
          <w:sz w:val="24"/>
          <w:szCs w:val="24"/>
          <w:lang w:val="hy-AM"/>
        </w:rPr>
        <w:t>առավարությունը</w:t>
      </w:r>
      <w:r w:rsidRPr="008A2BE4">
        <w:rPr>
          <w:rFonts w:ascii="GHEA Grapalat" w:hAnsi="GHEA Grapalat" w:cs="Arial Armenian"/>
          <w:sz w:val="24"/>
          <w:szCs w:val="24"/>
          <w:lang w:val="pt-BR"/>
        </w:rPr>
        <w:t xml:space="preserve">    </w:t>
      </w:r>
      <w:r w:rsidRPr="000B259E">
        <w:rPr>
          <w:rFonts w:ascii="GHEA Grapalat" w:hAnsi="GHEA Grapalat"/>
          <w:sz w:val="24"/>
          <w:szCs w:val="24"/>
          <w:lang w:val="hy-AM"/>
        </w:rPr>
        <w:t>ո</w:t>
      </w:r>
      <w:r w:rsidRPr="008A2BE4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0B259E">
        <w:rPr>
          <w:rFonts w:ascii="GHEA Grapalat" w:hAnsi="GHEA Grapalat"/>
          <w:sz w:val="24"/>
          <w:szCs w:val="24"/>
          <w:lang w:val="hy-AM"/>
        </w:rPr>
        <w:t>ր</w:t>
      </w:r>
      <w:r w:rsidRPr="008A2BE4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0B259E">
        <w:rPr>
          <w:rFonts w:ascii="GHEA Grapalat" w:hAnsi="GHEA Grapalat"/>
          <w:sz w:val="24"/>
          <w:szCs w:val="24"/>
          <w:lang w:val="hy-AM"/>
        </w:rPr>
        <w:t>ո</w:t>
      </w:r>
      <w:r w:rsidRPr="008A2BE4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0B259E">
        <w:rPr>
          <w:rFonts w:ascii="GHEA Grapalat" w:hAnsi="GHEA Grapalat"/>
          <w:sz w:val="24"/>
          <w:szCs w:val="24"/>
          <w:lang w:val="hy-AM"/>
        </w:rPr>
        <w:t>շ</w:t>
      </w:r>
      <w:r w:rsidRPr="008A2BE4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0B259E">
        <w:rPr>
          <w:rFonts w:ascii="GHEA Grapalat" w:hAnsi="GHEA Grapalat"/>
          <w:sz w:val="24"/>
          <w:szCs w:val="24"/>
          <w:lang w:val="hy-AM"/>
        </w:rPr>
        <w:t>ու</w:t>
      </w:r>
      <w:r w:rsidRPr="008A2BE4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0B259E">
        <w:rPr>
          <w:rFonts w:ascii="GHEA Grapalat" w:hAnsi="GHEA Grapalat"/>
          <w:sz w:val="24"/>
          <w:szCs w:val="24"/>
          <w:lang w:val="hy-AM"/>
        </w:rPr>
        <w:t>մ</w:t>
      </w:r>
      <w:r w:rsidRPr="008A2BE4">
        <w:rPr>
          <w:rFonts w:ascii="GHEA Grapalat" w:hAnsi="GHEA Grapalat" w:cs="Arial Armenian"/>
          <w:sz w:val="24"/>
          <w:szCs w:val="24"/>
          <w:lang w:val="pt-BR"/>
        </w:rPr>
        <w:t xml:space="preserve">     </w:t>
      </w:r>
      <w:r w:rsidRPr="000B259E">
        <w:rPr>
          <w:rFonts w:ascii="GHEA Grapalat" w:hAnsi="GHEA Grapalat"/>
          <w:sz w:val="24"/>
          <w:szCs w:val="24"/>
          <w:lang w:val="hy-AM"/>
        </w:rPr>
        <w:t>է</w:t>
      </w:r>
      <w:r w:rsidRPr="008A2BE4">
        <w:rPr>
          <w:rFonts w:ascii="GHEA Grapalat" w:hAnsi="GHEA Grapalat" w:cs="Arial Armenian"/>
          <w:sz w:val="24"/>
          <w:szCs w:val="24"/>
          <w:lang w:val="pt-BR"/>
        </w:rPr>
        <w:t>.</w:t>
      </w:r>
    </w:p>
    <w:p w:rsidR="002E0E5F" w:rsidRDefault="002E0E5F" w:rsidP="002E0E5F">
      <w:pPr>
        <w:pStyle w:val="Header"/>
        <w:spacing w:line="360" w:lineRule="auto"/>
        <w:jc w:val="both"/>
        <w:rPr>
          <w:rFonts w:ascii="GHEA Grapalat" w:hAnsi="GHEA Grapalat" w:cs="Arial Armenian"/>
          <w:sz w:val="24"/>
          <w:szCs w:val="24"/>
          <w:lang w:val="pt-BR"/>
        </w:rPr>
      </w:pPr>
      <w:r w:rsidRPr="00F63330">
        <w:rPr>
          <w:rFonts w:ascii="GHEA Grapalat" w:hAnsi="GHEA Grapalat" w:cs="Sylfaen"/>
          <w:sz w:val="24"/>
          <w:szCs w:val="24"/>
          <w:lang w:val="pt-BR"/>
        </w:rPr>
        <w:t xml:space="preserve">      </w:t>
      </w:r>
      <w:r>
        <w:rPr>
          <w:rFonts w:ascii="GHEA Grapalat" w:hAnsi="GHEA Grapalat" w:cs="Sylfaen"/>
          <w:sz w:val="24"/>
          <w:szCs w:val="24"/>
          <w:lang w:val="hy-AM"/>
        </w:rPr>
        <w:t>1.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սեփականությունը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հանդիսացող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Հայաստանի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Հանրապետության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Կրթության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գիտության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մշակույթի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և </w:t>
      </w:r>
      <w:r>
        <w:rPr>
          <w:rFonts w:ascii="GHEA Grapalat" w:hAnsi="GHEA Grapalat" w:cs="Sylfaen"/>
          <w:noProof/>
          <w:sz w:val="24"/>
          <w:szCs w:val="24"/>
        </w:rPr>
        <w:t>սպորտի</w:t>
      </w:r>
      <w:r w:rsidRPr="00F6333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նախարարության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ն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ամրացված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տրանսպորտային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միջոցը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՝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համաձայն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հավելվածի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հետ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վերցնել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և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ամրացնել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F63330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քաղաքաշինության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կոմիտեին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>:</w:t>
      </w:r>
    </w:p>
    <w:p w:rsidR="002E0E5F" w:rsidRDefault="002E0E5F" w:rsidP="002E0E5F">
      <w:pPr>
        <w:pStyle w:val="norm"/>
        <w:spacing w:line="360" w:lineRule="auto"/>
        <w:ind w:firstLine="0"/>
        <w:rPr>
          <w:rFonts w:ascii="GHEA Grapalat" w:hAnsi="GHEA Grapalat" w:cs="Arial Armenian"/>
          <w:sz w:val="24"/>
          <w:szCs w:val="24"/>
          <w:lang w:val="pt-BR"/>
        </w:rPr>
      </w:pPr>
      <w:r w:rsidRPr="00F63330">
        <w:rPr>
          <w:rFonts w:ascii="GHEA Grapalat" w:hAnsi="GHEA Grapalat" w:cs="Arial Armenian"/>
          <w:sz w:val="24"/>
          <w:szCs w:val="24"/>
          <w:lang w:val="pt-BR"/>
        </w:rPr>
        <w:t xml:space="preserve">       </w:t>
      </w:r>
      <w:r w:rsidRPr="002E0E5F">
        <w:rPr>
          <w:rFonts w:ascii="GHEA Grapalat" w:hAnsi="GHEA Grapalat" w:cs="Arial Armenian"/>
          <w:sz w:val="24"/>
          <w:szCs w:val="24"/>
          <w:lang w:val="pt-BR"/>
        </w:rPr>
        <w:t xml:space="preserve">2. </w:t>
      </w:r>
      <w:proofErr w:type="spellStart"/>
      <w:proofErr w:type="gram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proofErr w:type="gram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քաղաքաշինության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կոմիտեի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նախագահին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՝ </w:t>
      </w:r>
    </w:p>
    <w:p w:rsidR="002E0E5F" w:rsidRPr="00F63330" w:rsidRDefault="002E0E5F" w:rsidP="002E0E5F">
      <w:pPr>
        <w:pStyle w:val="norm"/>
        <w:spacing w:line="360" w:lineRule="auto"/>
        <w:ind w:firstLine="0"/>
        <w:rPr>
          <w:rFonts w:ascii="GHEA Grapalat" w:hAnsi="GHEA Grapalat" w:cs="Arial Armenian"/>
          <w:sz w:val="24"/>
          <w:szCs w:val="24"/>
          <w:lang w:val="pt-BR"/>
        </w:rPr>
      </w:pPr>
      <w:r>
        <w:rPr>
          <w:rFonts w:ascii="GHEA Grapalat" w:hAnsi="GHEA Grapalat" w:cs="Arial Armenian"/>
          <w:sz w:val="24"/>
          <w:szCs w:val="24"/>
          <w:lang w:val="pt-BR"/>
        </w:rPr>
        <w:t xml:space="preserve">      1)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սույն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որոշումն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ուժի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մեջ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մտնելուց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հետո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երկշաբաթյա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ժամկետում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Կրթության</w:t>
      </w:r>
      <w:r w:rsidRPr="00F63330">
        <w:rPr>
          <w:rFonts w:ascii="GHEA Grapalat" w:hAnsi="GHEA Grapalat" w:cs="Sylfaen"/>
          <w:noProof/>
          <w:sz w:val="24"/>
          <w:szCs w:val="24"/>
          <w:lang w:val="pt-BR"/>
        </w:rPr>
        <w:t xml:space="preserve">, </w:t>
      </w:r>
      <w:r>
        <w:rPr>
          <w:rFonts w:ascii="GHEA Grapalat" w:hAnsi="GHEA Grapalat" w:cs="Sylfaen"/>
          <w:noProof/>
          <w:sz w:val="24"/>
          <w:szCs w:val="24"/>
        </w:rPr>
        <w:t>գիտության</w:t>
      </w:r>
      <w:r w:rsidRPr="00F63330">
        <w:rPr>
          <w:rFonts w:ascii="GHEA Grapalat" w:hAnsi="GHEA Grapalat" w:cs="Sylfaen"/>
          <w:noProof/>
          <w:sz w:val="24"/>
          <w:szCs w:val="24"/>
          <w:lang w:val="pt-BR"/>
        </w:rPr>
        <w:t xml:space="preserve">, </w:t>
      </w:r>
      <w:r>
        <w:rPr>
          <w:rFonts w:ascii="GHEA Grapalat" w:hAnsi="GHEA Grapalat" w:cs="Sylfaen"/>
          <w:noProof/>
          <w:sz w:val="24"/>
          <w:szCs w:val="24"/>
        </w:rPr>
        <w:t>մշակույթի</w:t>
      </w:r>
      <w:r w:rsidRPr="00F6333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և</w:t>
      </w:r>
      <w:r w:rsidRPr="00F6333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սպորտի</w:t>
      </w:r>
      <w:r w:rsidRPr="00F6333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նախարարության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հետ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համատեղ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Հայաստանի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Հանրապետության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օրենսդրությամբ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 w:rsidRPr="00421CA3">
        <w:rPr>
          <w:rFonts w:ascii="GHEA Grapalat" w:hAnsi="GHEA Grapalat" w:cs="Arial Armenian"/>
          <w:sz w:val="24"/>
          <w:szCs w:val="24"/>
          <w:lang w:val="pt-BR"/>
        </w:rPr>
        <w:t>սահմանված</w:t>
      </w:r>
      <w:proofErr w:type="spellEnd"/>
      <w:r w:rsidRPr="00421CA3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կարգով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ապահովել</w:t>
      </w:r>
      <w:proofErr w:type="spellEnd"/>
      <w:r w:rsidRPr="00F63330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սույն</w:t>
      </w:r>
      <w:proofErr w:type="spellEnd"/>
      <w:r w:rsidRPr="00F63330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որոշման</w:t>
      </w:r>
      <w:proofErr w:type="spellEnd"/>
      <w:r w:rsidRPr="00F63330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հավելվածում</w:t>
      </w:r>
      <w:proofErr w:type="spellEnd"/>
      <w:r w:rsidRPr="00F63330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նշված</w:t>
      </w:r>
      <w:proofErr w:type="spellEnd"/>
      <w:r w:rsidRPr="00F63330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ավտոմեքենայի</w:t>
      </w:r>
      <w:proofErr w:type="spellEnd"/>
      <w:r w:rsidRPr="00F63330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հանձնման</w:t>
      </w:r>
      <w:proofErr w:type="spellEnd"/>
      <w:r w:rsidRPr="00F63330">
        <w:rPr>
          <w:rFonts w:ascii="GHEA Grapalat" w:hAnsi="GHEA Grapalat" w:cs="Arial Armenian"/>
          <w:sz w:val="24"/>
          <w:szCs w:val="24"/>
          <w:lang w:val="pt-BR"/>
        </w:rPr>
        <w:t>-</w:t>
      </w:r>
      <w:proofErr w:type="spellStart"/>
      <w:r>
        <w:rPr>
          <w:rFonts w:ascii="GHEA Grapalat" w:hAnsi="GHEA Grapalat" w:cs="Arial Armenian"/>
          <w:sz w:val="24"/>
          <w:szCs w:val="24"/>
        </w:rPr>
        <w:t>ընդունման</w:t>
      </w:r>
      <w:proofErr w:type="spellEnd"/>
      <w:r w:rsidRPr="00F63330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աշխատանքների</w:t>
      </w:r>
      <w:proofErr w:type="spellEnd"/>
      <w:r w:rsidRPr="00F63330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կատարումը</w:t>
      </w:r>
      <w:proofErr w:type="spellEnd"/>
      <w:r w:rsidRPr="00F63330">
        <w:rPr>
          <w:rFonts w:ascii="GHEA Grapalat" w:hAnsi="GHEA Grapalat" w:cs="Arial Armenian"/>
          <w:sz w:val="24"/>
          <w:szCs w:val="24"/>
          <w:lang w:val="pt-BR"/>
        </w:rPr>
        <w:t>:</w:t>
      </w:r>
    </w:p>
    <w:p w:rsidR="002E0E5F" w:rsidRDefault="002E0E5F" w:rsidP="002E0E5F">
      <w:pPr>
        <w:pStyle w:val="norm"/>
        <w:spacing w:line="360" w:lineRule="auto"/>
        <w:ind w:firstLine="0"/>
        <w:rPr>
          <w:rFonts w:ascii="GHEA Grapalat" w:hAnsi="GHEA Grapalat" w:cs="Arial Armenian"/>
          <w:sz w:val="24"/>
          <w:szCs w:val="24"/>
          <w:lang w:val="pt-BR"/>
        </w:rPr>
      </w:pPr>
      <w:r w:rsidRPr="00F63330">
        <w:rPr>
          <w:rFonts w:ascii="GHEA Grapalat" w:hAnsi="GHEA Grapalat" w:cs="Arial Armenian"/>
          <w:sz w:val="24"/>
          <w:szCs w:val="24"/>
          <w:lang w:val="pt-BR"/>
        </w:rPr>
        <w:t xml:space="preserve">         </w:t>
      </w:r>
      <w:r w:rsidRPr="002E0E5F">
        <w:rPr>
          <w:rFonts w:ascii="GHEA Grapalat" w:hAnsi="GHEA Grapalat" w:cs="Arial Armenian"/>
          <w:sz w:val="24"/>
          <w:szCs w:val="24"/>
          <w:lang w:val="pt-BR"/>
        </w:rPr>
        <w:t>2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) 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սույն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որոշման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2-րդ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կետի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1-ին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ենթակետում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նշված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աշխատանքների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ավարտից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հետո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երկշաբաթյա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ժամկետում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ապահովել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սույն</w:t>
      </w:r>
      <w:proofErr w:type="spellEnd"/>
      <w:r w:rsidRPr="002E0E5F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որոշման</w:t>
      </w:r>
      <w:proofErr w:type="spellEnd"/>
      <w:r w:rsidRPr="002E0E5F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հավելվածում</w:t>
      </w:r>
      <w:proofErr w:type="spellEnd"/>
      <w:r w:rsidRPr="002E0E5F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նշված</w:t>
      </w:r>
      <w:proofErr w:type="spellEnd"/>
      <w:r w:rsidRPr="002E0E5F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ավտոմեքենայի</w:t>
      </w:r>
      <w:proofErr w:type="spellEnd"/>
      <w:r w:rsidRPr="002E0E5F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Հայաստանի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Հանրապետության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օրենսդրությամբ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սահմանված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կարգով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հաշվառումը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՝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դրա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հետ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կապված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ծախսերն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իրականացնելով</w:t>
      </w:r>
      <w:proofErr w:type="spellEnd"/>
      <w:r w:rsidRPr="002E0E5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proofErr w:type="gram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proofErr w:type="gram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քաղաքաշինության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կոմիտեի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միջոցների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հաշվին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>:</w:t>
      </w:r>
    </w:p>
    <w:p w:rsidR="002E0E5F" w:rsidRPr="00F63330" w:rsidRDefault="002E0E5F" w:rsidP="008A2BE4">
      <w:pPr>
        <w:pStyle w:val="norm"/>
        <w:spacing w:line="360" w:lineRule="auto"/>
        <w:ind w:firstLine="0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 w:cs="Arial Armenian"/>
          <w:sz w:val="24"/>
          <w:szCs w:val="24"/>
          <w:lang w:val="pt-BR"/>
        </w:rPr>
        <w:t xml:space="preserve">              3.</w:t>
      </w:r>
      <w:r w:rsidRPr="00F63330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 </w:t>
      </w:r>
      <w:proofErr w:type="spellStart"/>
      <w:r w:rsidRPr="00A96C2B">
        <w:rPr>
          <w:rFonts w:ascii="GHEA Grapalat" w:hAnsi="GHEA Grapalat" w:cs="Tahoma"/>
          <w:spacing w:val="-4"/>
          <w:sz w:val="24"/>
          <w:szCs w:val="24"/>
        </w:rPr>
        <w:t>Հա</w:t>
      </w:r>
      <w:proofErr w:type="spellEnd"/>
      <w:r w:rsidRPr="00F63330">
        <w:rPr>
          <w:rFonts w:ascii="GHEA Grapalat" w:hAnsi="GHEA Grapalat" w:cs="Tahoma"/>
          <w:spacing w:val="-4"/>
          <w:sz w:val="24"/>
          <w:szCs w:val="24"/>
          <w:lang w:val="pt-BR"/>
        </w:rPr>
        <w:softHyphen/>
      </w:r>
      <w:proofErr w:type="spellStart"/>
      <w:r w:rsidRPr="00A96C2B">
        <w:rPr>
          <w:rFonts w:ascii="GHEA Grapalat" w:hAnsi="GHEA Grapalat" w:cs="Tahoma"/>
          <w:spacing w:val="-4"/>
          <w:sz w:val="24"/>
          <w:szCs w:val="24"/>
        </w:rPr>
        <w:t>յաստանի</w:t>
      </w:r>
      <w:proofErr w:type="spellEnd"/>
      <w:r w:rsidRPr="00A96C2B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A96C2B">
        <w:rPr>
          <w:rFonts w:ascii="GHEA Grapalat" w:hAnsi="GHEA Grapalat" w:cs="Tahoma"/>
          <w:spacing w:val="-4"/>
          <w:sz w:val="24"/>
          <w:szCs w:val="24"/>
        </w:rPr>
        <w:t>Հանրապետության</w:t>
      </w:r>
      <w:proofErr w:type="spellEnd"/>
      <w:r w:rsidRPr="00A96C2B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pacing w:val="-4"/>
          <w:sz w:val="24"/>
          <w:szCs w:val="24"/>
          <w:lang w:val="af-ZA"/>
        </w:rPr>
        <w:t>կ</w:t>
      </w:r>
      <w:proofErr w:type="spellStart"/>
      <w:r w:rsidRPr="00A96C2B">
        <w:rPr>
          <w:rFonts w:ascii="GHEA Grapalat" w:hAnsi="GHEA Grapalat" w:cs="Tahoma"/>
          <w:spacing w:val="-2"/>
          <w:sz w:val="24"/>
          <w:szCs w:val="24"/>
        </w:rPr>
        <w:t>առավարության</w:t>
      </w:r>
      <w:proofErr w:type="spellEnd"/>
      <w:r w:rsidRPr="00A96C2B">
        <w:rPr>
          <w:rFonts w:ascii="GHEA Grapalat" w:hAnsi="GHEA Grapalat"/>
          <w:spacing w:val="-2"/>
          <w:sz w:val="24"/>
          <w:szCs w:val="24"/>
          <w:lang w:val="af-ZA"/>
        </w:rPr>
        <w:t xml:space="preserve"> 2005 </w:t>
      </w:r>
      <w:proofErr w:type="spellStart"/>
      <w:r w:rsidRPr="00A96C2B">
        <w:rPr>
          <w:rFonts w:ascii="GHEA Grapalat" w:hAnsi="GHEA Grapalat" w:cs="Tahoma"/>
          <w:spacing w:val="-2"/>
          <w:sz w:val="24"/>
          <w:szCs w:val="24"/>
        </w:rPr>
        <w:t>թվականի</w:t>
      </w:r>
      <w:proofErr w:type="spellEnd"/>
      <w:r w:rsidRPr="00A96C2B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A96C2B">
        <w:rPr>
          <w:rFonts w:ascii="GHEA Grapalat" w:hAnsi="GHEA Grapalat" w:cs="Tahoma"/>
          <w:spacing w:val="-2"/>
          <w:sz w:val="24"/>
          <w:szCs w:val="24"/>
          <w:lang w:val="ru-RU"/>
        </w:rPr>
        <w:t>փետրվարի</w:t>
      </w:r>
      <w:proofErr w:type="spellEnd"/>
      <w:r w:rsidRPr="00A96C2B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A96C2B">
        <w:rPr>
          <w:rFonts w:ascii="GHEA Grapalat" w:hAnsi="GHEA Grapalat"/>
          <w:spacing w:val="-4"/>
          <w:sz w:val="24"/>
          <w:szCs w:val="24"/>
          <w:lang w:val="af-ZA"/>
        </w:rPr>
        <w:t>17-</w:t>
      </w:r>
      <w:r w:rsidRPr="00A96C2B">
        <w:rPr>
          <w:rFonts w:ascii="GHEA Grapalat" w:hAnsi="GHEA Grapalat" w:cs="Tahoma"/>
          <w:spacing w:val="-4"/>
          <w:sz w:val="24"/>
          <w:szCs w:val="24"/>
        </w:rPr>
        <w:t>ի</w:t>
      </w:r>
      <w:r w:rsidRPr="00A96C2B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A96C2B">
        <w:rPr>
          <w:rFonts w:ascii="GHEA Grapalat" w:hAnsi="GHEA Grapalat"/>
          <w:spacing w:val="-4"/>
          <w:sz w:val="24"/>
          <w:szCs w:val="24"/>
          <w:lang w:val="fr-FR"/>
        </w:rPr>
        <w:t>«</w:t>
      </w:r>
      <w:proofErr w:type="spellStart"/>
      <w:r w:rsidRPr="00A96C2B">
        <w:rPr>
          <w:rFonts w:ascii="GHEA Grapalat" w:hAnsi="GHEA Grapalat" w:cs="Tahoma"/>
          <w:spacing w:val="-4"/>
          <w:sz w:val="24"/>
          <w:szCs w:val="24"/>
        </w:rPr>
        <w:t>Հա</w:t>
      </w:r>
      <w:proofErr w:type="spellEnd"/>
      <w:r w:rsidRPr="00F63330">
        <w:rPr>
          <w:rFonts w:ascii="GHEA Grapalat" w:hAnsi="GHEA Grapalat" w:cs="Tahoma"/>
          <w:spacing w:val="-4"/>
          <w:sz w:val="24"/>
          <w:szCs w:val="24"/>
          <w:lang w:val="pt-BR"/>
        </w:rPr>
        <w:softHyphen/>
      </w:r>
      <w:proofErr w:type="spellStart"/>
      <w:r w:rsidRPr="00A96C2B">
        <w:rPr>
          <w:rFonts w:ascii="GHEA Grapalat" w:hAnsi="GHEA Grapalat" w:cs="Tahoma"/>
          <w:spacing w:val="-4"/>
          <w:sz w:val="24"/>
          <w:szCs w:val="24"/>
        </w:rPr>
        <w:t>յաստանի</w:t>
      </w:r>
      <w:proofErr w:type="spellEnd"/>
      <w:r w:rsidRPr="00A96C2B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A96C2B">
        <w:rPr>
          <w:rFonts w:ascii="GHEA Grapalat" w:hAnsi="GHEA Grapalat" w:cs="Tahoma"/>
          <w:spacing w:val="-4"/>
          <w:sz w:val="24"/>
          <w:szCs w:val="24"/>
        </w:rPr>
        <w:t>Հանրապետության</w:t>
      </w:r>
      <w:proofErr w:type="spellEnd"/>
      <w:r w:rsidRPr="00A96C2B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A96C2B">
        <w:rPr>
          <w:rFonts w:ascii="GHEA Grapalat" w:hAnsi="GHEA Grapalat" w:cs="Tahoma"/>
          <w:spacing w:val="-4"/>
          <w:sz w:val="24"/>
          <w:szCs w:val="24"/>
          <w:lang w:val="ru-RU"/>
        </w:rPr>
        <w:t>պետական</w:t>
      </w:r>
      <w:proofErr w:type="spellEnd"/>
      <w:r w:rsidRPr="00A96C2B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A96C2B">
        <w:rPr>
          <w:rFonts w:ascii="GHEA Grapalat" w:hAnsi="GHEA Grapalat" w:cs="Tahoma"/>
          <w:spacing w:val="-4"/>
          <w:sz w:val="24"/>
          <w:szCs w:val="24"/>
          <w:lang w:val="ru-RU"/>
        </w:rPr>
        <w:t>մարմինների</w:t>
      </w:r>
      <w:proofErr w:type="spellEnd"/>
      <w:r w:rsidRPr="00A96C2B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A96C2B">
        <w:rPr>
          <w:rFonts w:ascii="GHEA Grapalat" w:hAnsi="GHEA Grapalat" w:cs="Tahoma"/>
          <w:spacing w:val="-4"/>
          <w:sz w:val="24"/>
          <w:szCs w:val="24"/>
          <w:lang w:val="ru-RU"/>
        </w:rPr>
        <w:lastRenderedPageBreak/>
        <w:t>ծառայողական</w:t>
      </w:r>
      <w:proofErr w:type="spellEnd"/>
      <w:r w:rsidRPr="00A96C2B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A96C2B">
        <w:rPr>
          <w:rFonts w:ascii="GHEA Grapalat" w:hAnsi="GHEA Grapalat" w:cs="Tahoma"/>
          <w:spacing w:val="-8"/>
          <w:sz w:val="24"/>
          <w:szCs w:val="24"/>
          <w:lang w:val="ru-RU"/>
        </w:rPr>
        <w:t>ավտոմե</w:t>
      </w:r>
      <w:proofErr w:type="spellEnd"/>
      <w:r w:rsidRPr="00F63330">
        <w:rPr>
          <w:rFonts w:ascii="GHEA Grapalat" w:hAnsi="GHEA Grapalat" w:cs="Tahoma"/>
          <w:spacing w:val="-8"/>
          <w:sz w:val="24"/>
          <w:szCs w:val="24"/>
          <w:lang w:val="pt-BR"/>
        </w:rPr>
        <w:softHyphen/>
      </w:r>
      <w:proofErr w:type="spellStart"/>
      <w:r w:rsidRPr="00A96C2B">
        <w:rPr>
          <w:rFonts w:ascii="GHEA Grapalat" w:hAnsi="GHEA Grapalat" w:cs="Tahoma"/>
          <w:spacing w:val="-8"/>
          <w:sz w:val="24"/>
          <w:szCs w:val="24"/>
          <w:lang w:val="ru-RU"/>
        </w:rPr>
        <w:t>քե</w:t>
      </w:r>
      <w:proofErr w:type="spellEnd"/>
      <w:r w:rsidRPr="00F63330">
        <w:rPr>
          <w:rFonts w:ascii="GHEA Grapalat" w:hAnsi="GHEA Grapalat" w:cs="Tahoma"/>
          <w:spacing w:val="-8"/>
          <w:sz w:val="24"/>
          <w:szCs w:val="24"/>
          <w:lang w:val="pt-BR"/>
        </w:rPr>
        <w:softHyphen/>
      </w:r>
      <w:proofErr w:type="spellStart"/>
      <w:r w:rsidRPr="00A96C2B">
        <w:rPr>
          <w:rFonts w:ascii="GHEA Grapalat" w:hAnsi="GHEA Grapalat" w:cs="Tahoma"/>
          <w:spacing w:val="-8"/>
          <w:sz w:val="24"/>
          <w:szCs w:val="24"/>
          <w:lang w:val="ru-RU"/>
        </w:rPr>
        <w:t>նաների</w:t>
      </w:r>
      <w:proofErr w:type="spellEnd"/>
      <w:r w:rsidRPr="00A96C2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A96C2B">
        <w:rPr>
          <w:rFonts w:ascii="GHEA Grapalat" w:hAnsi="GHEA Grapalat" w:cs="Tahoma"/>
          <w:spacing w:val="-8"/>
          <w:sz w:val="24"/>
          <w:szCs w:val="24"/>
          <w:lang w:val="ru-RU"/>
        </w:rPr>
        <w:t>հատ</w:t>
      </w:r>
      <w:proofErr w:type="spellEnd"/>
      <w:r w:rsidRPr="00F63330">
        <w:rPr>
          <w:rFonts w:ascii="GHEA Grapalat" w:hAnsi="GHEA Grapalat" w:cs="Tahoma"/>
          <w:spacing w:val="-8"/>
          <w:sz w:val="24"/>
          <w:szCs w:val="24"/>
          <w:lang w:val="pt-BR"/>
        </w:rPr>
        <w:softHyphen/>
      </w:r>
      <w:proofErr w:type="spellStart"/>
      <w:r w:rsidRPr="00A96C2B">
        <w:rPr>
          <w:rFonts w:ascii="GHEA Grapalat" w:hAnsi="GHEA Grapalat" w:cs="Tahoma"/>
          <w:spacing w:val="-8"/>
          <w:sz w:val="24"/>
          <w:szCs w:val="24"/>
          <w:lang w:val="ru-RU"/>
        </w:rPr>
        <w:t>կացման</w:t>
      </w:r>
      <w:proofErr w:type="spellEnd"/>
      <w:r w:rsidRPr="00A96C2B">
        <w:rPr>
          <w:rFonts w:ascii="GHEA Grapalat" w:hAnsi="GHEA Grapalat"/>
          <w:spacing w:val="-8"/>
          <w:sz w:val="24"/>
          <w:szCs w:val="24"/>
          <w:lang w:val="af-ZA"/>
        </w:rPr>
        <w:t xml:space="preserve">, </w:t>
      </w:r>
      <w:proofErr w:type="spellStart"/>
      <w:r w:rsidRPr="00A96C2B">
        <w:rPr>
          <w:rFonts w:ascii="GHEA Grapalat" w:hAnsi="GHEA Grapalat" w:cs="Tahoma"/>
          <w:spacing w:val="-8"/>
          <w:sz w:val="24"/>
          <w:szCs w:val="24"/>
          <w:lang w:val="ru-RU"/>
        </w:rPr>
        <w:t>շահագործման</w:t>
      </w:r>
      <w:proofErr w:type="spellEnd"/>
      <w:r w:rsidRPr="00A96C2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96C2B">
        <w:rPr>
          <w:rFonts w:ascii="GHEA Grapalat" w:hAnsi="GHEA Grapalat" w:cs="Tahoma"/>
          <w:spacing w:val="-8"/>
          <w:sz w:val="24"/>
          <w:szCs w:val="24"/>
          <w:lang w:val="ru-RU"/>
        </w:rPr>
        <w:t>և</w:t>
      </w:r>
      <w:r w:rsidRPr="00A96C2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A96C2B">
        <w:rPr>
          <w:rFonts w:ascii="GHEA Grapalat" w:hAnsi="GHEA Grapalat" w:cs="Tahoma"/>
          <w:spacing w:val="-8"/>
          <w:sz w:val="24"/>
          <w:szCs w:val="24"/>
          <w:lang w:val="ru-RU"/>
        </w:rPr>
        <w:t>սպասարկման</w:t>
      </w:r>
      <w:proofErr w:type="spellEnd"/>
      <w:r w:rsidRPr="00A96C2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A96C2B">
        <w:rPr>
          <w:rFonts w:ascii="GHEA Grapalat" w:hAnsi="GHEA Grapalat" w:cs="Tahoma"/>
          <w:spacing w:val="-8"/>
          <w:sz w:val="24"/>
          <w:szCs w:val="24"/>
          <w:lang w:val="ru-RU"/>
        </w:rPr>
        <w:t>մասին</w:t>
      </w:r>
      <w:proofErr w:type="spellEnd"/>
      <w:r w:rsidRPr="00A96C2B">
        <w:rPr>
          <w:rFonts w:ascii="GHEA Grapalat" w:hAnsi="GHEA Grapalat"/>
          <w:spacing w:val="-8"/>
          <w:sz w:val="24"/>
          <w:szCs w:val="24"/>
          <w:lang w:val="fr-FR"/>
        </w:rPr>
        <w:t>»</w:t>
      </w:r>
      <w:r w:rsidRPr="00A96C2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96C2B">
        <w:rPr>
          <w:rFonts w:ascii="GHEA Grapalat" w:hAnsi="GHEA Grapalat"/>
          <w:spacing w:val="-8"/>
          <w:sz w:val="24"/>
          <w:szCs w:val="24"/>
          <w:lang w:val="fr-FR"/>
        </w:rPr>
        <w:t>N</w:t>
      </w:r>
      <w:r w:rsidRPr="00A96C2B">
        <w:rPr>
          <w:rFonts w:ascii="GHEA Grapalat" w:hAnsi="GHEA Grapalat"/>
          <w:spacing w:val="-8"/>
          <w:sz w:val="24"/>
          <w:szCs w:val="24"/>
          <w:lang w:val="af-ZA"/>
        </w:rPr>
        <w:t xml:space="preserve"> 194-</w:t>
      </w:r>
      <w:r w:rsidRPr="00A96C2B">
        <w:rPr>
          <w:rFonts w:ascii="GHEA Grapalat" w:hAnsi="GHEA Grapalat" w:cs="Tahoma"/>
          <w:spacing w:val="-8"/>
          <w:sz w:val="24"/>
          <w:szCs w:val="24"/>
        </w:rPr>
        <w:t>Ն</w:t>
      </w:r>
      <w:r w:rsidRPr="00A96C2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A96C2B">
        <w:rPr>
          <w:rFonts w:ascii="GHEA Grapalat" w:hAnsi="GHEA Grapalat" w:cs="Tahoma"/>
          <w:spacing w:val="-8"/>
          <w:sz w:val="24"/>
          <w:szCs w:val="24"/>
        </w:rPr>
        <w:t>որոշման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</w:p>
    <w:p w:rsidR="002E0E5F" w:rsidRPr="00623EFE" w:rsidRDefault="002E0E5F" w:rsidP="002E0E5F">
      <w:pPr>
        <w:pStyle w:val="norm"/>
        <w:spacing w:line="360" w:lineRule="auto"/>
        <w:ind w:firstLine="0"/>
        <w:rPr>
          <w:rFonts w:ascii="GHEA Grapalat" w:hAnsi="GHEA Grapalat"/>
          <w:sz w:val="24"/>
          <w:szCs w:val="24"/>
          <w:lang w:val="af-ZA"/>
        </w:rPr>
      </w:pPr>
      <w:r w:rsidRPr="00F6333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        </w:t>
      </w:r>
      <w:r>
        <w:rPr>
          <w:rFonts w:ascii="GHEA Grapalat" w:hAnsi="GHEA Grapalat" w:cs="Tahoma"/>
          <w:spacing w:val="-8"/>
          <w:sz w:val="24"/>
          <w:szCs w:val="24"/>
          <w:lang w:val="pt-BR"/>
        </w:rPr>
        <w:t>1</w:t>
      </w:r>
      <w:r w:rsidRPr="00623EFE">
        <w:rPr>
          <w:rFonts w:ascii="GHEA Grapalat" w:hAnsi="GHEA Grapalat" w:cs="Tahoma"/>
          <w:spacing w:val="-8"/>
          <w:sz w:val="24"/>
          <w:szCs w:val="24"/>
          <w:lang w:val="pt-BR"/>
        </w:rPr>
        <w:t xml:space="preserve">) </w:t>
      </w:r>
      <w:r w:rsidRPr="00623EFE">
        <w:rPr>
          <w:rFonts w:ascii="GHEA Grapalat" w:hAnsi="GHEA Grapalat"/>
          <w:spacing w:val="-8"/>
          <w:sz w:val="24"/>
          <w:szCs w:val="24"/>
          <w:lang w:val="af-ZA"/>
        </w:rPr>
        <w:t xml:space="preserve">N 1 </w:t>
      </w:r>
      <w:r w:rsidRPr="00623EFE">
        <w:rPr>
          <w:rFonts w:ascii="GHEA Grapalat" w:hAnsi="GHEA Grapalat" w:cs="Tahoma"/>
          <w:spacing w:val="-8"/>
          <w:sz w:val="24"/>
          <w:szCs w:val="24"/>
          <w:lang w:val="af-ZA"/>
        </w:rPr>
        <w:t>հ</w:t>
      </w:r>
      <w:r w:rsidRPr="00623EFE">
        <w:rPr>
          <w:rFonts w:ascii="GHEA Grapalat" w:hAnsi="GHEA Grapalat" w:cs="Tahoma"/>
          <w:spacing w:val="-8"/>
          <w:sz w:val="24"/>
          <w:szCs w:val="24"/>
        </w:rPr>
        <w:t>ա</w:t>
      </w:r>
      <w:r w:rsidRPr="00623EFE">
        <w:rPr>
          <w:rFonts w:ascii="GHEA Grapalat" w:hAnsi="GHEA Grapalat" w:cs="Tahoma"/>
          <w:spacing w:val="-8"/>
          <w:sz w:val="24"/>
          <w:szCs w:val="24"/>
          <w:lang w:val="pt-BR"/>
        </w:rPr>
        <w:softHyphen/>
      </w:r>
      <w:proofErr w:type="spellStart"/>
      <w:r w:rsidRPr="00623EFE">
        <w:rPr>
          <w:rFonts w:ascii="GHEA Grapalat" w:hAnsi="GHEA Grapalat" w:cs="Tahoma"/>
          <w:spacing w:val="-8"/>
          <w:sz w:val="24"/>
          <w:szCs w:val="24"/>
        </w:rPr>
        <w:t>վել</w:t>
      </w:r>
      <w:proofErr w:type="spellEnd"/>
      <w:r w:rsidRPr="00623EFE">
        <w:rPr>
          <w:rFonts w:ascii="GHEA Grapalat" w:hAnsi="GHEA Grapalat" w:cs="Tahoma"/>
          <w:spacing w:val="-8"/>
          <w:sz w:val="24"/>
          <w:szCs w:val="24"/>
          <w:lang w:val="pt-BR"/>
        </w:rPr>
        <w:softHyphen/>
      </w:r>
      <w:proofErr w:type="spellStart"/>
      <w:r w:rsidRPr="00623EFE">
        <w:rPr>
          <w:rFonts w:ascii="GHEA Grapalat" w:hAnsi="GHEA Grapalat" w:cs="Tahoma"/>
          <w:spacing w:val="-8"/>
          <w:sz w:val="24"/>
          <w:szCs w:val="24"/>
        </w:rPr>
        <w:t>վածի</w:t>
      </w:r>
      <w:proofErr w:type="spellEnd"/>
      <w:r w:rsidRPr="00623EFE">
        <w:rPr>
          <w:rFonts w:ascii="GHEA Grapalat" w:hAnsi="GHEA Grapalat"/>
          <w:sz w:val="24"/>
          <w:szCs w:val="24"/>
          <w:lang w:val="af-ZA"/>
        </w:rPr>
        <w:t xml:space="preserve"> 5</w:t>
      </w:r>
      <w:r w:rsidRPr="00623EFE">
        <w:rPr>
          <w:rFonts w:ascii="GHEA Grapalat" w:hAnsi="GHEA Grapalat"/>
          <w:sz w:val="24"/>
          <w:szCs w:val="24"/>
          <w:vertAlign w:val="superscript"/>
          <w:lang w:val="af-ZA"/>
        </w:rPr>
        <w:t>5</w:t>
      </w:r>
      <w:r w:rsidRPr="00623EFE">
        <w:rPr>
          <w:rFonts w:ascii="GHEA Grapalat" w:hAnsi="GHEA Grapalat"/>
          <w:sz w:val="24"/>
          <w:szCs w:val="24"/>
          <w:lang w:val="af-ZA"/>
        </w:rPr>
        <w:t xml:space="preserve">-րդ </w:t>
      </w:r>
      <w:proofErr w:type="spellStart"/>
      <w:r w:rsidRPr="00623EFE">
        <w:rPr>
          <w:rFonts w:ascii="GHEA Grapalat" w:hAnsi="GHEA Grapalat" w:cs="Tahoma"/>
          <w:sz w:val="24"/>
          <w:szCs w:val="24"/>
          <w:lang w:val="ru-RU"/>
        </w:rPr>
        <w:t>կետ</w:t>
      </w:r>
      <w:proofErr w:type="spellEnd"/>
      <w:r w:rsidRPr="00623EFE">
        <w:rPr>
          <w:rFonts w:ascii="GHEA Grapalat" w:hAnsi="GHEA Grapalat" w:cs="Tahoma"/>
          <w:sz w:val="24"/>
          <w:szCs w:val="24"/>
        </w:rPr>
        <w:t>ի</w:t>
      </w:r>
      <w:r w:rsidRPr="00623EFE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623EFE">
        <w:rPr>
          <w:rFonts w:ascii="GHEA Grapalat" w:hAnsi="GHEA Grapalat" w:cs="Tahoma"/>
          <w:sz w:val="24"/>
          <w:szCs w:val="24"/>
        </w:rPr>
        <w:t>զ</w:t>
      </w:r>
      <w:r w:rsidRPr="00623EFE">
        <w:rPr>
          <w:rFonts w:ascii="GHEA Grapalat" w:hAnsi="GHEA Grapalat"/>
          <w:spacing w:val="-8"/>
          <w:sz w:val="24"/>
          <w:szCs w:val="24"/>
          <w:lang w:val="af-ZA"/>
        </w:rPr>
        <w:t>)</w:t>
      </w:r>
      <w:r w:rsidRPr="00623EFE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623EFE">
        <w:rPr>
          <w:rFonts w:ascii="GHEA Grapalat" w:hAnsi="GHEA Grapalat" w:cs="Tahoma"/>
          <w:sz w:val="24"/>
          <w:szCs w:val="24"/>
        </w:rPr>
        <w:t>ենթակետը</w:t>
      </w:r>
      <w:proofErr w:type="spellEnd"/>
      <w:r w:rsidRPr="00F63330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623EFE">
        <w:rPr>
          <w:rFonts w:ascii="GHEA Grapalat" w:hAnsi="GHEA Grapalat" w:cs="Tahoma"/>
          <w:sz w:val="24"/>
          <w:szCs w:val="24"/>
          <w:lang w:val="ru-RU"/>
        </w:rPr>
        <w:t>շարադրել</w:t>
      </w:r>
      <w:proofErr w:type="spellEnd"/>
      <w:r w:rsidRPr="00623E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3EFE">
        <w:rPr>
          <w:rFonts w:ascii="GHEA Grapalat" w:hAnsi="GHEA Grapalat" w:cs="Tahoma"/>
          <w:sz w:val="24"/>
          <w:szCs w:val="24"/>
          <w:lang w:val="ru-RU"/>
        </w:rPr>
        <w:t>հետևյալ</w:t>
      </w:r>
      <w:proofErr w:type="spellEnd"/>
      <w:r w:rsidRPr="00623EF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23EFE">
        <w:rPr>
          <w:rFonts w:ascii="GHEA Grapalat" w:hAnsi="GHEA Grapalat" w:cs="Tahoma"/>
          <w:sz w:val="24"/>
          <w:szCs w:val="24"/>
          <w:lang w:val="ru-RU"/>
        </w:rPr>
        <w:t>խմբագրությամբ</w:t>
      </w:r>
      <w:proofErr w:type="spellEnd"/>
      <w:r w:rsidRPr="00623EFE">
        <w:rPr>
          <w:rFonts w:ascii="GHEA Grapalat" w:hAnsi="GHEA Grapalat"/>
          <w:sz w:val="24"/>
          <w:szCs w:val="24"/>
          <w:lang w:val="af-ZA"/>
        </w:rPr>
        <w:t>.</w:t>
      </w:r>
    </w:p>
    <w:p w:rsidR="002E0E5F" w:rsidRPr="00F63330" w:rsidRDefault="002E0E5F" w:rsidP="002E0E5F">
      <w:pPr>
        <w:pStyle w:val="norm"/>
        <w:spacing w:line="360" w:lineRule="auto"/>
        <w:ind w:firstLine="0"/>
        <w:rPr>
          <w:rFonts w:ascii="GHEA Grapalat" w:hAnsi="GHEA Grapalat" w:cs="Tahoma"/>
          <w:sz w:val="24"/>
          <w:szCs w:val="24"/>
          <w:lang w:val="af-ZA"/>
        </w:rPr>
      </w:pPr>
      <w:r w:rsidRPr="00623EFE">
        <w:rPr>
          <w:rFonts w:ascii="GHEA Grapalat" w:hAnsi="GHEA Grapalat" w:cs="Tahoma"/>
          <w:sz w:val="24"/>
          <w:szCs w:val="24"/>
          <w:lang w:val="pt-BR"/>
        </w:rPr>
        <w:t>«</w:t>
      </w:r>
      <w:proofErr w:type="spellStart"/>
      <w:r w:rsidRPr="00623EFE">
        <w:rPr>
          <w:rFonts w:ascii="GHEA Grapalat" w:hAnsi="GHEA Grapalat" w:cs="Tahoma"/>
          <w:sz w:val="24"/>
          <w:szCs w:val="24"/>
          <w:lang w:val="pt-BR"/>
        </w:rPr>
        <w:t>Հայաստանի</w:t>
      </w:r>
      <w:proofErr w:type="spellEnd"/>
      <w:r w:rsidRPr="00623EFE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623EFE">
        <w:rPr>
          <w:rFonts w:ascii="GHEA Grapalat" w:hAnsi="GHEA Grapalat" w:cs="Tahoma"/>
          <w:sz w:val="24"/>
          <w:szCs w:val="24"/>
          <w:lang w:val="pt-BR"/>
        </w:rPr>
        <w:t>Հանրապետության</w:t>
      </w:r>
      <w:proofErr w:type="spellEnd"/>
      <w:r w:rsidRPr="00623EFE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623EFE">
        <w:rPr>
          <w:rFonts w:ascii="GHEA Grapalat" w:hAnsi="GHEA Grapalat" w:cs="Tahoma"/>
          <w:sz w:val="24"/>
          <w:szCs w:val="24"/>
          <w:lang w:val="pt-BR"/>
        </w:rPr>
        <w:t>քաղաքաշինության</w:t>
      </w:r>
      <w:proofErr w:type="spellEnd"/>
      <w:r w:rsidRPr="00623EFE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623EFE">
        <w:rPr>
          <w:rFonts w:ascii="GHEA Grapalat" w:hAnsi="GHEA Grapalat" w:cs="Tahoma"/>
          <w:sz w:val="24"/>
          <w:szCs w:val="24"/>
          <w:lang w:val="pt-BR"/>
        </w:rPr>
        <w:t>կոմիտե</w:t>
      </w:r>
      <w:r>
        <w:rPr>
          <w:rFonts w:ascii="GHEA Grapalat" w:hAnsi="GHEA Grapalat" w:cs="Tahoma"/>
          <w:sz w:val="24"/>
          <w:szCs w:val="24"/>
          <w:lang w:val="pt-BR"/>
        </w:rPr>
        <w:t>ին</w:t>
      </w:r>
      <w:proofErr w:type="spellEnd"/>
      <w:proofErr w:type="gramStart"/>
      <w:r w:rsidRPr="00623EFE">
        <w:rPr>
          <w:rFonts w:ascii="GHEA Grapalat" w:hAnsi="GHEA Grapalat" w:cs="Tahoma"/>
          <w:sz w:val="24"/>
          <w:szCs w:val="24"/>
          <w:lang w:val="pt-BR"/>
        </w:rPr>
        <w:t xml:space="preserve">՝ </w:t>
      </w:r>
      <w:r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623EFE">
        <w:rPr>
          <w:rFonts w:ascii="GHEA Grapalat" w:hAnsi="GHEA Grapalat" w:cs="Tahoma"/>
          <w:sz w:val="24"/>
          <w:szCs w:val="24"/>
          <w:lang w:val="pt-BR"/>
        </w:rPr>
        <w:t>6</w:t>
      </w:r>
      <w:proofErr w:type="gramEnd"/>
      <w:r w:rsidRPr="00623EFE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623EFE">
        <w:rPr>
          <w:rFonts w:ascii="GHEA Grapalat" w:hAnsi="GHEA Grapalat" w:cs="Tahoma"/>
          <w:sz w:val="24"/>
          <w:szCs w:val="24"/>
          <w:lang w:val="pt-BR"/>
        </w:rPr>
        <w:t>ավտոմեքենա</w:t>
      </w:r>
      <w:proofErr w:type="spellEnd"/>
      <w:r w:rsidRPr="00623EFE">
        <w:rPr>
          <w:rFonts w:ascii="GHEA Grapalat" w:hAnsi="GHEA Grapalat" w:cs="Tahoma"/>
          <w:sz w:val="24"/>
          <w:szCs w:val="24"/>
          <w:lang w:val="pt-BR"/>
        </w:rPr>
        <w:t xml:space="preserve">,» </w:t>
      </w:r>
    </w:p>
    <w:p w:rsidR="002E0E5F" w:rsidRPr="00F63330" w:rsidRDefault="002E0E5F" w:rsidP="002E0E5F">
      <w:pPr>
        <w:pStyle w:val="norm"/>
        <w:spacing w:line="360" w:lineRule="auto"/>
        <w:ind w:left="-360" w:firstLine="0"/>
        <w:rPr>
          <w:rFonts w:ascii="GHEA Grapalat" w:hAnsi="GHEA Grapalat" w:cs="Tahoma"/>
          <w:sz w:val="24"/>
          <w:szCs w:val="24"/>
          <w:lang w:val="af-ZA"/>
        </w:rPr>
      </w:pPr>
      <w:r w:rsidRPr="00F63330">
        <w:rPr>
          <w:rFonts w:ascii="GHEA Grapalat" w:hAnsi="GHEA Grapalat" w:cs="Tahoma"/>
          <w:spacing w:val="-8"/>
          <w:sz w:val="24"/>
          <w:szCs w:val="24"/>
          <w:lang w:val="af-ZA"/>
        </w:rPr>
        <w:t xml:space="preserve">               2) </w:t>
      </w:r>
      <w:r w:rsidRPr="00A96C2B">
        <w:rPr>
          <w:rFonts w:ascii="GHEA Grapalat" w:hAnsi="GHEA Grapalat"/>
          <w:spacing w:val="-8"/>
          <w:sz w:val="24"/>
          <w:szCs w:val="24"/>
          <w:lang w:val="af-ZA"/>
        </w:rPr>
        <w:t xml:space="preserve">N </w:t>
      </w:r>
      <w:r>
        <w:rPr>
          <w:rFonts w:ascii="GHEA Grapalat" w:hAnsi="GHEA Grapalat"/>
          <w:spacing w:val="-8"/>
          <w:sz w:val="24"/>
          <w:szCs w:val="24"/>
          <w:lang w:val="af-ZA"/>
        </w:rPr>
        <w:t>1</w:t>
      </w:r>
      <w:r w:rsidRPr="00A96C2B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96C2B">
        <w:rPr>
          <w:rFonts w:ascii="GHEA Grapalat" w:hAnsi="GHEA Grapalat" w:cs="Tahoma"/>
          <w:spacing w:val="-8"/>
          <w:sz w:val="24"/>
          <w:szCs w:val="24"/>
          <w:lang w:val="af-ZA"/>
        </w:rPr>
        <w:t>հ</w:t>
      </w:r>
      <w:r w:rsidRPr="00A96C2B">
        <w:rPr>
          <w:rFonts w:ascii="GHEA Grapalat" w:hAnsi="GHEA Grapalat" w:cs="Tahoma"/>
          <w:spacing w:val="-8"/>
          <w:sz w:val="24"/>
          <w:szCs w:val="24"/>
        </w:rPr>
        <w:t>ա</w:t>
      </w:r>
      <w:r w:rsidRPr="00F63330">
        <w:rPr>
          <w:rFonts w:ascii="GHEA Grapalat" w:hAnsi="GHEA Grapalat" w:cs="Tahoma"/>
          <w:spacing w:val="-8"/>
          <w:sz w:val="24"/>
          <w:szCs w:val="24"/>
          <w:lang w:val="af-ZA"/>
        </w:rPr>
        <w:softHyphen/>
      </w:r>
      <w:proofErr w:type="spellStart"/>
      <w:r w:rsidRPr="00A96C2B">
        <w:rPr>
          <w:rFonts w:ascii="GHEA Grapalat" w:hAnsi="GHEA Grapalat" w:cs="Tahoma"/>
          <w:spacing w:val="-8"/>
          <w:sz w:val="24"/>
          <w:szCs w:val="24"/>
        </w:rPr>
        <w:t>վել</w:t>
      </w:r>
      <w:proofErr w:type="spellEnd"/>
      <w:r w:rsidRPr="00F63330">
        <w:rPr>
          <w:rFonts w:ascii="GHEA Grapalat" w:hAnsi="GHEA Grapalat" w:cs="Tahoma"/>
          <w:spacing w:val="-8"/>
          <w:sz w:val="24"/>
          <w:szCs w:val="24"/>
          <w:lang w:val="af-ZA"/>
        </w:rPr>
        <w:softHyphen/>
      </w:r>
      <w:proofErr w:type="spellStart"/>
      <w:r w:rsidRPr="00A96C2B">
        <w:rPr>
          <w:rFonts w:ascii="GHEA Grapalat" w:hAnsi="GHEA Grapalat" w:cs="Tahoma"/>
          <w:spacing w:val="-8"/>
          <w:sz w:val="24"/>
          <w:szCs w:val="24"/>
        </w:rPr>
        <w:t>ված</w:t>
      </w:r>
      <w:r>
        <w:rPr>
          <w:rFonts w:ascii="GHEA Grapalat" w:hAnsi="GHEA Grapalat" w:cs="Tahoma"/>
          <w:spacing w:val="-8"/>
          <w:sz w:val="24"/>
          <w:szCs w:val="24"/>
        </w:rPr>
        <w:t>ի</w:t>
      </w:r>
      <w:proofErr w:type="spellEnd"/>
      <w:r w:rsidRPr="00A96C2B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5</w:t>
      </w:r>
      <w:r>
        <w:rPr>
          <w:rFonts w:ascii="GHEA Grapalat" w:hAnsi="GHEA Grapalat"/>
          <w:sz w:val="24"/>
          <w:szCs w:val="24"/>
          <w:vertAlign w:val="superscript"/>
          <w:lang w:val="af-ZA"/>
        </w:rPr>
        <w:t>5</w:t>
      </w:r>
      <w:r w:rsidRPr="00A96C2B">
        <w:rPr>
          <w:rFonts w:ascii="GHEA Grapalat" w:hAnsi="GHEA Grapalat"/>
          <w:sz w:val="24"/>
          <w:szCs w:val="24"/>
          <w:lang w:val="af-ZA"/>
        </w:rPr>
        <w:t>-</w:t>
      </w:r>
      <w:r>
        <w:rPr>
          <w:rFonts w:ascii="GHEA Grapalat" w:hAnsi="GHEA Grapalat"/>
          <w:sz w:val="24"/>
          <w:szCs w:val="24"/>
          <w:lang w:val="af-ZA"/>
        </w:rPr>
        <w:t>րդ</w:t>
      </w:r>
      <w:r w:rsidRPr="00A96C2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6C2B">
        <w:rPr>
          <w:rFonts w:ascii="GHEA Grapalat" w:hAnsi="GHEA Grapalat" w:cs="Tahoma"/>
          <w:sz w:val="24"/>
          <w:szCs w:val="24"/>
          <w:lang w:val="ru-RU"/>
        </w:rPr>
        <w:t>կետ</w:t>
      </w:r>
      <w:proofErr w:type="spellEnd"/>
      <w:r>
        <w:rPr>
          <w:rFonts w:ascii="GHEA Grapalat" w:hAnsi="GHEA Grapalat" w:cs="Tahoma"/>
          <w:sz w:val="24"/>
          <w:szCs w:val="24"/>
        </w:rPr>
        <w:t>ի</w:t>
      </w:r>
      <w:r w:rsidRPr="00F63330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ժդ</w:t>
      </w:r>
      <w:proofErr w:type="spellEnd"/>
      <w:r>
        <w:rPr>
          <w:rFonts w:ascii="GHEA Grapalat" w:hAnsi="GHEA Grapalat"/>
          <w:spacing w:val="-8"/>
          <w:sz w:val="24"/>
          <w:szCs w:val="24"/>
          <w:lang w:val="af-ZA"/>
        </w:rPr>
        <w:t>)</w:t>
      </w:r>
      <w:r w:rsidRPr="00F63330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ենթակետում</w:t>
      </w:r>
      <w:proofErr w:type="spellEnd"/>
      <w:r w:rsidRPr="00F63330">
        <w:rPr>
          <w:rFonts w:ascii="GHEA Grapalat" w:hAnsi="GHEA Grapalat" w:cs="Tahoma"/>
          <w:sz w:val="24"/>
          <w:szCs w:val="24"/>
          <w:lang w:val="af-ZA"/>
        </w:rPr>
        <w:t xml:space="preserve"> «6» </w:t>
      </w:r>
      <w:proofErr w:type="spellStart"/>
      <w:r>
        <w:rPr>
          <w:rFonts w:ascii="GHEA Grapalat" w:hAnsi="GHEA Grapalat" w:cs="Tahoma"/>
          <w:sz w:val="24"/>
          <w:szCs w:val="24"/>
        </w:rPr>
        <w:t>թիվը</w:t>
      </w:r>
      <w:proofErr w:type="spellEnd"/>
      <w:r w:rsidRPr="00F63330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փոխարինել</w:t>
      </w:r>
      <w:proofErr w:type="spellEnd"/>
      <w:r w:rsidRPr="00F63330">
        <w:rPr>
          <w:rFonts w:ascii="GHEA Grapalat" w:hAnsi="GHEA Grapalat" w:cs="Tahoma"/>
          <w:sz w:val="24"/>
          <w:szCs w:val="24"/>
          <w:lang w:val="af-ZA"/>
        </w:rPr>
        <w:t xml:space="preserve"> «5» </w:t>
      </w:r>
      <w:proofErr w:type="spellStart"/>
      <w:r>
        <w:rPr>
          <w:rFonts w:ascii="GHEA Grapalat" w:hAnsi="GHEA Grapalat" w:cs="Tahoma"/>
          <w:sz w:val="24"/>
          <w:szCs w:val="24"/>
        </w:rPr>
        <w:t>թվով</w:t>
      </w:r>
      <w:proofErr w:type="spellEnd"/>
    </w:p>
    <w:p w:rsidR="002E0E5F" w:rsidRPr="00F63330" w:rsidRDefault="002E0E5F" w:rsidP="002E0E5F">
      <w:pPr>
        <w:pStyle w:val="norm"/>
        <w:spacing w:line="360" w:lineRule="auto"/>
        <w:ind w:firstLine="0"/>
        <w:rPr>
          <w:rFonts w:ascii="GHEA Grapalat" w:hAnsi="GHEA Grapalat"/>
          <w:sz w:val="24"/>
          <w:szCs w:val="24"/>
          <w:lang w:val="af-ZA"/>
        </w:rPr>
      </w:pPr>
      <w:r w:rsidRPr="00F63330">
        <w:rPr>
          <w:rFonts w:ascii="GHEA Grapalat" w:hAnsi="GHEA Grapalat" w:cs="Tahoma"/>
          <w:spacing w:val="-8"/>
          <w:sz w:val="24"/>
          <w:szCs w:val="24"/>
          <w:lang w:val="af-ZA"/>
        </w:rPr>
        <w:t xml:space="preserve">          3) </w:t>
      </w:r>
      <w:r w:rsidRPr="00A96C2B">
        <w:rPr>
          <w:rFonts w:ascii="GHEA Grapalat" w:hAnsi="GHEA Grapalat"/>
          <w:spacing w:val="-8"/>
          <w:sz w:val="24"/>
          <w:szCs w:val="24"/>
          <w:lang w:val="af-ZA"/>
        </w:rPr>
        <w:t xml:space="preserve">N 2 </w:t>
      </w:r>
      <w:r w:rsidRPr="00A96C2B">
        <w:rPr>
          <w:rFonts w:ascii="GHEA Grapalat" w:hAnsi="GHEA Grapalat" w:cs="Tahoma"/>
          <w:spacing w:val="-8"/>
          <w:sz w:val="24"/>
          <w:szCs w:val="24"/>
          <w:lang w:val="af-ZA"/>
        </w:rPr>
        <w:t>հ</w:t>
      </w:r>
      <w:r w:rsidRPr="00A96C2B">
        <w:rPr>
          <w:rFonts w:ascii="GHEA Grapalat" w:hAnsi="GHEA Grapalat" w:cs="Tahoma"/>
          <w:spacing w:val="-8"/>
          <w:sz w:val="24"/>
          <w:szCs w:val="24"/>
        </w:rPr>
        <w:t>ա</w:t>
      </w:r>
      <w:r w:rsidRPr="00F63330">
        <w:rPr>
          <w:rFonts w:ascii="GHEA Grapalat" w:hAnsi="GHEA Grapalat" w:cs="Tahoma"/>
          <w:spacing w:val="-8"/>
          <w:sz w:val="24"/>
          <w:szCs w:val="24"/>
          <w:lang w:val="af-ZA"/>
        </w:rPr>
        <w:softHyphen/>
      </w:r>
      <w:proofErr w:type="spellStart"/>
      <w:r w:rsidRPr="00A96C2B">
        <w:rPr>
          <w:rFonts w:ascii="GHEA Grapalat" w:hAnsi="GHEA Grapalat" w:cs="Tahoma"/>
          <w:spacing w:val="-8"/>
          <w:sz w:val="24"/>
          <w:szCs w:val="24"/>
        </w:rPr>
        <w:t>վել</w:t>
      </w:r>
      <w:proofErr w:type="spellEnd"/>
      <w:r w:rsidRPr="00F63330">
        <w:rPr>
          <w:rFonts w:ascii="GHEA Grapalat" w:hAnsi="GHEA Grapalat" w:cs="Tahoma"/>
          <w:spacing w:val="-8"/>
          <w:sz w:val="24"/>
          <w:szCs w:val="24"/>
          <w:lang w:val="af-ZA"/>
        </w:rPr>
        <w:softHyphen/>
      </w:r>
      <w:proofErr w:type="spellStart"/>
      <w:r w:rsidRPr="00A96C2B">
        <w:rPr>
          <w:rFonts w:ascii="GHEA Grapalat" w:hAnsi="GHEA Grapalat" w:cs="Tahoma"/>
          <w:spacing w:val="-8"/>
          <w:sz w:val="24"/>
          <w:szCs w:val="24"/>
        </w:rPr>
        <w:t>ված</w:t>
      </w:r>
      <w:r>
        <w:rPr>
          <w:rFonts w:ascii="GHEA Grapalat" w:hAnsi="GHEA Grapalat" w:cs="Tahoma"/>
          <w:spacing w:val="-8"/>
          <w:sz w:val="24"/>
          <w:szCs w:val="24"/>
        </w:rPr>
        <w:t>ի</w:t>
      </w:r>
      <w:proofErr w:type="spellEnd"/>
      <w:r w:rsidRPr="00A96C2B">
        <w:rPr>
          <w:rFonts w:ascii="GHEA Grapalat" w:hAnsi="GHEA Grapalat"/>
          <w:sz w:val="24"/>
          <w:szCs w:val="24"/>
          <w:lang w:val="af-ZA"/>
        </w:rPr>
        <w:t xml:space="preserve"> 10-</w:t>
      </w:r>
      <w:r>
        <w:rPr>
          <w:rFonts w:ascii="GHEA Grapalat" w:hAnsi="GHEA Grapalat"/>
          <w:sz w:val="24"/>
          <w:szCs w:val="24"/>
          <w:lang w:val="af-ZA"/>
        </w:rPr>
        <w:t>րդ</w:t>
      </w:r>
      <w:r w:rsidRPr="00A96C2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6C2B">
        <w:rPr>
          <w:rFonts w:ascii="GHEA Grapalat" w:hAnsi="GHEA Grapalat" w:cs="Tahoma"/>
          <w:sz w:val="24"/>
          <w:szCs w:val="24"/>
          <w:lang w:val="ru-RU"/>
        </w:rPr>
        <w:t>կետը</w:t>
      </w:r>
      <w:proofErr w:type="spellEnd"/>
      <w:r w:rsidRPr="00A96C2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6C2B">
        <w:rPr>
          <w:rFonts w:ascii="GHEA Grapalat" w:hAnsi="GHEA Grapalat" w:cs="Tahoma"/>
          <w:sz w:val="24"/>
          <w:szCs w:val="24"/>
          <w:lang w:val="ru-RU"/>
        </w:rPr>
        <w:t>շարադրել</w:t>
      </w:r>
      <w:proofErr w:type="spellEnd"/>
      <w:r w:rsidRPr="00A96C2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6C2B">
        <w:rPr>
          <w:rFonts w:ascii="GHEA Grapalat" w:hAnsi="GHEA Grapalat" w:cs="Tahoma"/>
          <w:sz w:val="24"/>
          <w:szCs w:val="24"/>
          <w:lang w:val="ru-RU"/>
        </w:rPr>
        <w:t>հետևյալ</w:t>
      </w:r>
      <w:proofErr w:type="spellEnd"/>
      <w:r w:rsidRPr="00A96C2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96C2B">
        <w:rPr>
          <w:rFonts w:ascii="GHEA Grapalat" w:hAnsi="GHEA Grapalat" w:cs="Tahoma"/>
          <w:sz w:val="24"/>
          <w:szCs w:val="24"/>
          <w:lang w:val="ru-RU"/>
        </w:rPr>
        <w:t>խմբագրությամբ</w:t>
      </w:r>
      <w:proofErr w:type="spellEnd"/>
      <w:r w:rsidR="00B714C6" w:rsidRPr="00B714C6">
        <w:rPr>
          <w:rFonts w:ascii="GHEA Grapalat" w:hAnsi="GHEA Grapalat" w:cs="Tahoma"/>
          <w:sz w:val="24"/>
          <w:szCs w:val="24"/>
          <w:lang w:val="af-ZA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8"/>
        <w:gridCol w:w="6840"/>
        <w:gridCol w:w="720"/>
        <w:gridCol w:w="450"/>
        <w:gridCol w:w="450"/>
      </w:tblGrid>
      <w:tr w:rsidR="002E0E5F" w:rsidTr="00BE14DD">
        <w:tc>
          <w:tcPr>
            <w:tcW w:w="558" w:type="dxa"/>
          </w:tcPr>
          <w:p w:rsidR="002E0E5F" w:rsidRDefault="002E0E5F" w:rsidP="00BE14DD">
            <w:pPr>
              <w:pStyle w:val="norm"/>
              <w:spacing w:line="360" w:lineRule="auto"/>
              <w:ind w:firstLine="0"/>
              <w:rPr>
                <w:rFonts w:ascii="GHEA Grapalat" w:hAnsi="GHEA Grapalat" w:cs="Tahoma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Tahoma"/>
                <w:spacing w:val="-8"/>
                <w:sz w:val="24"/>
                <w:szCs w:val="24"/>
              </w:rPr>
              <w:t>10.</w:t>
            </w:r>
          </w:p>
        </w:tc>
        <w:tc>
          <w:tcPr>
            <w:tcW w:w="6840" w:type="dxa"/>
          </w:tcPr>
          <w:p w:rsidR="002E0E5F" w:rsidRDefault="002E0E5F" w:rsidP="00BE14DD">
            <w:pPr>
              <w:pStyle w:val="norm"/>
              <w:spacing w:line="360" w:lineRule="auto"/>
              <w:ind w:firstLine="0"/>
              <w:rPr>
                <w:rFonts w:ascii="GHEA Grapalat" w:hAnsi="GHEA Grapalat" w:cs="Tahoma"/>
                <w:spacing w:val="-8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eastAsia="en-US"/>
              </w:rPr>
              <w:t>կ</w:t>
            </w:r>
            <w:r w:rsidRPr="00A96C2B">
              <w:rPr>
                <w:rFonts w:ascii="GHEA Grapalat" w:hAnsi="GHEA Grapalat"/>
                <w:sz w:val="24"/>
                <w:szCs w:val="24"/>
                <w:lang w:eastAsia="en-US"/>
              </w:rPr>
              <w:t>րթության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eastAsia="en-US"/>
              </w:rPr>
              <w:t>,</w:t>
            </w:r>
            <w:r w:rsidRPr="00A96C2B"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  <w:proofErr w:type="spellStart"/>
            <w:r w:rsidRPr="00A96C2B">
              <w:rPr>
                <w:rFonts w:ascii="GHEA Grapalat" w:hAnsi="GHEA Grapalat"/>
                <w:sz w:val="24"/>
                <w:szCs w:val="24"/>
                <w:lang w:eastAsia="en-US"/>
              </w:rPr>
              <w:t>գի</w:t>
            </w:r>
            <w:r w:rsidRPr="00A96C2B">
              <w:rPr>
                <w:rFonts w:ascii="GHEA Grapalat" w:hAnsi="GHEA Grapalat"/>
                <w:sz w:val="24"/>
                <w:szCs w:val="24"/>
                <w:lang w:eastAsia="en-US"/>
              </w:rPr>
              <w:softHyphen/>
              <w:t>տու</w:t>
            </w:r>
            <w:r w:rsidRPr="00A96C2B">
              <w:rPr>
                <w:rFonts w:ascii="GHEA Grapalat" w:hAnsi="GHEA Grapalat"/>
                <w:sz w:val="24"/>
                <w:szCs w:val="24"/>
                <w:lang w:eastAsia="en-US"/>
              </w:rPr>
              <w:softHyphen/>
              <w:t>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eastAsia="en-US"/>
              </w:rPr>
              <w:t>մշակույթի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eastAsia="en-US"/>
              </w:rPr>
              <w:t>սպորտի</w:t>
            </w:r>
            <w:proofErr w:type="spellEnd"/>
            <w:r w:rsidRPr="00F63330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96C2B">
              <w:rPr>
                <w:rFonts w:ascii="GHEA Grapalat" w:hAnsi="GHEA Grapalat"/>
                <w:sz w:val="24"/>
                <w:szCs w:val="24"/>
                <w:lang w:eastAsia="en-US"/>
              </w:rPr>
              <w:t>նախարարությ</w:t>
            </w:r>
            <w:r>
              <w:rPr>
                <w:rFonts w:ascii="GHEA Grapalat" w:hAnsi="GHEA Grapalat"/>
                <w:sz w:val="24"/>
                <w:szCs w:val="24"/>
                <w:lang w:eastAsia="en-US"/>
              </w:rPr>
              <w:t>ուն</w:t>
            </w:r>
            <w:proofErr w:type="spellEnd"/>
          </w:p>
        </w:tc>
        <w:tc>
          <w:tcPr>
            <w:tcW w:w="720" w:type="dxa"/>
          </w:tcPr>
          <w:p w:rsidR="002E0E5F" w:rsidRDefault="002E0E5F" w:rsidP="00BE14DD">
            <w:pPr>
              <w:pStyle w:val="norm"/>
              <w:spacing w:line="360" w:lineRule="auto"/>
              <w:ind w:firstLine="0"/>
              <w:rPr>
                <w:rFonts w:ascii="GHEA Grapalat" w:hAnsi="GHEA Grapalat" w:cs="Tahoma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Tahoma"/>
                <w:spacing w:val="-8"/>
                <w:sz w:val="24"/>
                <w:szCs w:val="24"/>
              </w:rPr>
              <w:t>6</w:t>
            </w:r>
          </w:p>
        </w:tc>
        <w:tc>
          <w:tcPr>
            <w:tcW w:w="450" w:type="dxa"/>
          </w:tcPr>
          <w:p w:rsidR="002E0E5F" w:rsidRDefault="002E0E5F" w:rsidP="00BE14DD">
            <w:pPr>
              <w:pStyle w:val="norm"/>
              <w:spacing w:line="360" w:lineRule="auto"/>
              <w:ind w:firstLine="0"/>
              <w:rPr>
                <w:rFonts w:ascii="GHEA Grapalat" w:hAnsi="GHEA Grapalat" w:cs="Tahoma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Tahoma"/>
                <w:spacing w:val="-8"/>
                <w:sz w:val="24"/>
                <w:szCs w:val="24"/>
              </w:rPr>
              <w:t>1</w:t>
            </w:r>
          </w:p>
        </w:tc>
        <w:tc>
          <w:tcPr>
            <w:tcW w:w="450" w:type="dxa"/>
          </w:tcPr>
          <w:p w:rsidR="002E0E5F" w:rsidRDefault="002E0E5F" w:rsidP="00BE14DD">
            <w:pPr>
              <w:pStyle w:val="norm"/>
              <w:spacing w:line="360" w:lineRule="auto"/>
              <w:ind w:firstLine="0"/>
              <w:rPr>
                <w:rFonts w:ascii="GHEA Grapalat" w:hAnsi="GHEA Grapalat" w:cs="Tahoma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Tahoma"/>
                <w:spacing w:val="-8"/>
                <w:sz w:val="24"/>
                <w:szCs w:val="24"/>
              </w:rPr>
              <w:t>5</w:t>
            </w:r>
          </w:p>
        </w:tc>
      </w:tr>
    </w:tbl>
    <w:tbl>
      <w:tblPr>
        <w:tblW w:w="0" w:type="auto"/>
        <w:tblLook w:val="04A0" w:firstRow="1" w:lastRow="0" w:firstColumn="1" w:lastColumn="0" w:noHBand="0" w:noVBand="1"/>
      </w:tblPr>
      <w:tblGrid>
        <w:gridCol w:w="1088"/>
        <w:gridCol w:w="5727"/>
      </w:tblGrid>
      <w:tr w:rsidR="002E0E5F" w:rsidRPr="00A96C2B" w:rsidTr="00BE14DD">
        <w:tc>
          <w:tcPr>
            <w:tcW w:w="1088" w:type="dxa"/>
          </w:tcPr>
          <w:p w:rsidR="002E0E5F" w:rsidRPr="00A96C2B" w:rsidRDefault="002E0E5F" w:rsidP="00BE14DD">
            <w:pPr>
              <w:pStyle w:val="NormalWeb"/>
              <w:spacing w:before="0" w:beforeAutospacing="0" w:after="0" w:line="360" w:lineRule="auto"/>
              <w:ind w:right="-98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 w:cs="Tahoma"/>
                <w:spacing w:val="-8"/>
              </w:rPr>
              <w:tab/>
            </w:r>
          </w:p>
        </w:tc>
        <w:tc>
          <w:tcPr>
            <w:tcW w:w="5727" w:type="dxa"/>
          </w:tcPr>
          <w:p w:rsidR="002E0E5F" w:rsidRPr="00A96C2B" w:rsidRDefault="002E0E5F" w:rsidP="00BE14DD">
            <w:pPr>
              <w:tabs>
                <w:tab w:val="left" w:pos="1485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</w:tc>
      </w:tr>
    </w:tbl>
    <w:p w:rsidR="002E0E5F" w:rsidRPr="00D013EF" w:rsidRDefault="002E0E5F" w:rsidP="002E0E5F">
      <w:pPr>
        <w:pStyle w:val="norm"/>
        <w:spacing w:line="360" w:lineRule="auto"/>
        <w:ind w:firstLine="0"/>
        <w:rPr>
          <w:rFonts w:ascii="GHEA Grapalat" w:hAnsi="GHEA Grapalat" w:cs="Tahoma"/>
          <w:sz w:val="24"/>
          <w:szCs w:val="24"/>
        </w:rPr>
      </w:pPr>
      <w:r>
        <w:rPr>
          <w:rFonts w:ascii="GHEA Grapalat" w:hAnsi="GHEA Grapalat" w:cs="Arial Armenian"/>
          <w:sz w:val="24"/>
          <w:szCs w:val="24"/>
          <w:lang w:val="pt-BR"/>
        </w:rPr>
        <w:t xml:space="preserve">     </w:t>
      </w:r>
      <w:r>
        <w:rPr>
          <w:rFonts w:ascii="GHEA Grapalat" w:hAnsi="GHEA Grapalat" w:cs="Tahoma"/>
          <w:spacing w:val="-8"/>
          <w:sz w:val="24"/>
          <w:szCs w:val="24"/>
        </w:rPr>
        <w:t xml:space="preserve">    </w:t>
      </w:r>
      <w:r>
        <w:rPr>
          <w:rFonts w:ascii="GHEA Grapalat" w:hAnsi="GHEA Grapalat" w:cs="Tahoma"/>
          <w:sz w:val="24"/>
          <w:szCs w:val="24"/>
        </w:rPr>
        <w:t>4</w:t>
      </w:r>
      <w:r>
        <w:rPr>
          <w:rFonts w:ascii="GHEA Grapalat" w:hAnsi="GHEA Grapalat" w:cs="Tahoma"/>
          <w:spacing w:val="-8"/>
          <w:sz w:val="24"/>
          <w:szCs w:val="24"/>
          <w:lang w:val="pt-BR"/>
        </w:rPr>
        <w:t xml:space="preserve">) </w:t>
      </w:r>
      <w:r>
        <w:rPr>
          <w:rFonts w:ascii="GHEA Grapalat" w:hAnsi="GHEA Grapalat"/>
          <w:spacing w:val="-8"/>
          <w:sz w:val="24"/>
          <w:szCs w:val="24"/>
          <w:lang w:val="af-ZA"/>
        </w:rPr>
        <w:t xml:space="preserve">N 2 </w:t>
      </w:r>
      <w:r>
        <w:rPr>
          <w:rFonts w:ascii="GHEA Grapalat" w:hAnsi="GHEA Grapalat" w:cs="Tahoma"/>
          <w:spacing w:val="-8"/>
          <w:sz w:val="24"/>
          <w:szCs w:val="24"/>
          <w:lang w:val="af-ZA"/>
        </w:rPr>
        <w:t>հ</w:t>
      </w:r>
      <w:r>
        <w:rPr>
          <w:rFonts w:ascii="GHEA Grapalat" w:hAnsi="GHEA Grapalat" w:cs="Tahoma"/>
          <w:spacing w:val="-8"/>
          <w:sz w:val="24"/>
          <w:szCs w:val="24"/>
        </w:rPr>
        <w:t>ա</w:t>
      </w:r>
      <w:r>
        <w:rPr>
          <w:rFonts w:ascii="GHEA Grapalat" w:hAnsi="GHEA Grapalat" w:cs="Tahoma"/>
          <w:spacing w:val="-8"/>
          <w:sz w:val="24"/>
          <w:szCs w:val="24"/>
          <w:lang w:val="pt-BR"/>
        </w:rPr>
        <w:softHyphen/>
      </w:r>
      <w:proofErr w:type="spellStart"/>
      <w:r>
        <w:rPr>
          <w:rFonts w:ascii="GHEA Grapalat" w:hAnsi="GHEA Grapalat" w:cs="Tahoma"/>
          <w:spacing w:val="-8"/>
          <w:sz w:val="24"/>
          <w:szCs w:val="24"/>
        </w:rPr>
        <w:t>վել</w:t>
      </w:r>
      <w:proofErr w:type="spellEnd"/>
      <w:r>
        <w:rPr>
          <w:rFonts w:ascii="GHEA Grapalat" w:hAnsi="GHEA Grapalat" w:cs="Tahoma"/>
          <w:spacing w:val="-8"/>
          <w:sz w:val="24"/>
          <w:szCs w:val="24"/>
          <w:lang w:val="pt-BR"/>
        </w:rPr>
        <w:softHyphen/>
      </w:r>
      <w:proofErr w:type="spellStart"/>
      <w:r>
        <w:rPr>
          <w:rFonts w:ascii="GHEA Grapalat" w:hAnsi="GHEA Grapalat" w:cs="Tahoma"/>
          <w:spacing w:val="-8"/>
          <w:sz w:val="24"/>
          <w:szCs w:val="24"/>
        </w:rPr>
        <w:t>վածի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15-րդ </w:t>
      </w:r>
      <w:proofErr w:type="spellStart"/>
      <w:r>
        <w:rPr>
          <w:rFonts w:ascii="GHEA Grapalat" w:hAnsi="GHEA Grapalat" w:cs="Tahoma"/>
          <w:sz w:val="24"/>
          <w:szCs w:val="24"/>
          <w:lang w:val="ru-RU"/>
        </w:rPr>
        <w:t>կետը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  <w:lang w:val="ru-RU"/>
        </w:rPr>
        <w:t>շարադրել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  <w:lang w:val="ru-RU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  <w:lang w:val="ru-RU"/>
        </w:rPr>
        <w:t>խմբագրությամբ</w:t>
      </w:r>
      <w:proofErr w:type="spellEnd"/>
      <w:r w:rsidR="00B714C6">
        <w:rPr>
          <w:rFonts w:ascii="GHEA Grapalat" w:hAnsi="GHEA Grapalat" w:cs="Tahoma"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8"/>
        <w:gridCol w:w="6840"/>
        <w:gridCol w:w="720"/>
        <w:gridCol w:w="450"/>
        <w:gridCol w:w="450"/>
      </w:tblGrid>
      <w:tr w:rsidR="002E0E5F" w:rsidTr="000B259E">
        <w:trPr>
          <w:trHeight w:val="641"/>
        </w:trPr>
        <w:tc>
          <w:tcPr>
            <w:tcW w:w="558" w:type="dxa"/>
          </w:tcPr>
          <w:p w:rsidR="002E0E5F" w:rsidRDefault="002E0E5F" w:rsidP="00BE14DD">
            <w:pPr>
              <w:pStyle w:val="norm"/>
              <w:ind w:firstLine="0"/>
              <w:rPr>
                <w:rFonts w:ascii="GHEA Grapalat" w:hAnsi="GHEA Grapalat" w:cs="Arial Armenian"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pt-BR"/>
              </w:rPr>
              <w:t>15.</w:t>
            </w:r>
          </w:p>
        </w:tc>
        <w:tc>
          <w:tcPr>
            <w:tcW w:w="6840" w:type="dxa"/>
          </w:tcPr>
          <w:p w:rsidR="002E0E5F" w:rsidRDefault="002E0E5F" w:rsidP="000B259E">
            <w:pPr>
              <w:pStyle w:val="norm"/>
              <w:tabs>
                <w:tab w:val="right" w:pos="6624"/>
              </w:tabs>
              <w:ind w:firstLine="0"/>
              <w:rPr>
                <w:rFonts w:ascii="GHEA Grapalat" w:hAnsi="GHEA Grapalat" w:cs="Arial Armenian"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pt-BR"/>
              </w:rPr>
              <w:t xml:space="preserve"> ՀՀ 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  <w:lang w:val="pt-BR"/>
              </w:rPr>
              <w:t>քաղաքաշինության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  <w:lang w:val="pt-BR"/>
              </w:rPr>
              <w:t>կոմիտե</w:t>
            </w:r>
            <w:proofErr w:type="spellEnd"/>
            <w:r w:rsidR="000B259E">
              <w:rPr>
                <w:rFonts w:ascii="GHEA Grapalat" w:hAnsi="GHEA Grapalat" w:cs="Arial Armenian"/>
                <w:sz w:val="24"/>
                <w:szCs w:val="24"/>
                <w:lang w:val="pt-BR"/>
              </w:rPr>
              <w:tab/>
            </w:r>
          </w:p>
        </w:tc>
        <w:tc>
          <w:tcPr>
            <w:tcW w:w="720" w:type="dxa"/>
          </w:tcPr>
          <w:p w:rsidR="000B259E" w:rsidRPr="000B259E" w:rsidRDefault="002E0E5F" w:rsidP="000B259E">
            <w:pPr>
              <w:pStyle w:val="norm"/>
              <w:ind w:firstLine="0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pt-BR"/>
              </w:rPr>
              <w:t>6</w:t>
            </w:r>
          </w:p>
        </w:tc>
        <w:tc>
          <w:tcPr>
            <w:tcW w:w="450" w:type="dxa"/>
          </w:tcPr>
          <w:p w:rsidR="000B259E" w:rsidRPr="000B259E" w:rsidRDefault="002E0E5F" w:rsidP="000B259E">
            <w:pPr>
              <w:pStyle w:val="norm"/>
              <w:ind w:firstLine="0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pt-BR"/>
              </w:rPr>
              <w:t>1</w:t>
            </w:r>
          </w:p>
        </w:tc>
        <w:tc>
          <w:tcPr>
            <w:tcW w:w="450" w:type="dxa"/>
          </w:tcPr>
          <w:p w:rsidR="000B259E" w:rsidRPr="000B259E" w:rsidRDefault="002E0E5F" w:rsidP="000B259E">
            <w:pPr>
              <w:pStyle w:val="norm"/>
              <w:ind w:firstLine="0"/>
              <w:rPr>
                <w:rFonts w:ascii="GHEA Grapalat" w:hAnsi="GHEA Grapalat" w:cs="Arial Armenia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pt-BR"/>
              </w:rPr>
              <w:t>5</w:t>
            </w:r>
          </w:p>
        </w:tc>
      </w:tr>
    </w:tbl>
    <w:p w:rsidR="00DA5B97" w:rsidRDefault="00DA5B97" w:rsidP="00931552">
      <w:pPr>
        <w:pStyle w:val="norm"/>
        <w:spacing w:line="360" w:lineRule="auto"/>
        <w:ind w:firstLine="0"/>
        <w:rPr>
          <w:rFonts w:ascii="GHEA Grapalat" w:hAnsi="GHEA Grapalat"/>
          <w:sz w:val="24"/>
          <w:szCs w:val="24"/>
          <w:lang w:val="af-ZA"/>
        </w:rPr>
      </w:pPr>
    </w:p>
    <w:p w:rsidR="00DA5B97" w:rsidRPr="00DA5B97" w:rsidRDefault="00DA5B97" w:rsidP="00931552">
      <w:pPr>
        <w:pStyle w:val="norm"/>
        <w:spacing w:line="360" w:lineRule="auto"/>
        <w:ind w:firstLine="0"/>
        <w:rPr>
          <w:rFonts w:ascii="GHEA Grapalat" w:hAnsi="GHEA Grapalat"/>
          <w:sz w:val="24"/>
          <w:szCs w:val="24"/>
          <w:lang w:val="af-ZA"/>
        </w:rPr>
      </w:pPr>
      <w:r w:rsidRPr="00DA5B97">
        <w:rPr>
          <w:rFonts w:ascii="GHEA Grapalat" w:hAnsi="GHEA Grapalat"/>
          <w:sz w:val="24"/>
          <w:szCs w:val="24"/>
          <w:lang w:val="af-ZA"/>
        </w:rPr>
        <w:t xml:space="preserve">5 ) </w:t>
      </w:r>
      <w:r w:rsidRPr="00DA5B97">
        <w:rPr>
          <w:rFonts w:ascii="GHEA Grapalat" w:hAnsi="GHEA Grapalat"/>
          <w:sz w:val="24"/>
          <w:szCs w:val="24"/>
          <w:lang w:val="af-ZA"/>
        </w:rPr>
        <w:t xml:space="preserve">N 2 </w:t>
      </w:r>
      <w:proofErr w:type="spellStart"/>
      <w:r w:rsidRPr="00DA5B97">
        <w:rPr>
          <w:rFonts w:ascii="GHEA Grapalat" w:hAnsi="GHEA Grapalat"/>
          <w:sz w:val="24"/>
          <w:szCs w:val="24"/>
          <w:lang w:val="af-ZA"/>
        </w:rPr>
        <w:t>հավելվածի</w:t>
      </w:r>
      <w:proofErr w:type="spellEnd"/>
      <w:r w:rsidRPr="00DA5B9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A5B97">
        <w:rPr>
          <w:rFonts w:ascii="GHEA Grapalat" w:hAnsi="GHEA Grapalat"/>
          <w:sz w:val="24"/>
          <w:szCs w:val="24"/>
          <w:lang w:val="af-ZA"/>
        </w:rPr>
        <w:t>վերջին</w:t>
      </w:r>
      <w:proofErr w:type="spellEnd"/>
      <w:r w:rsidRPr="00DA5B9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A5B97">
        <w:rPr>
          <w:rFonts w:ascii="GHEA Grapalat" w:hAnsi="GHEA Grapalat"/>
          <w:sz w:val="24"/>
          <w:szCs w:val="24"/>
          <w:lang w:val="af-ZA"/>
        </w:rPr>
        <w:t>տողը</w:t>
      </w:r>
      <w:proofErr w:type="spellEnd"/>
      <w:r w:rsidRPr="00DA5B9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A5B97">
        <w:rPr>
          <w:rFonts w:ascii="GHEA Grapalat" w:hAnsi="GHEA Grapalat"/>
          <w:sz w:val="24"/>
          <w:szCs w:val="24"/>
          <w:lang w:val="af-ZA"/>
        </w:rPr>
        <w:t>շարադրել</w:t>
      </w:r>
      <w:proofErr w:type="spellEnd"/>
      <w:r w:rsidRPr="00DA5B9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A5B97">
        <w:rPr>
          <w:rFonts w:ascii="GHEA Grapalat" w:hAnsi="GHEA Grapalat"/>
          <w:sz w:val="24"/>
          <w:szCs w:val="24"/>
          <w:lang w:val="af-ZA"/>
        </w:rPr>
        <w:t>հետևյալ</w:t>
      </w:r>
      <w:proofErr w:type="spellEnd"/>
      <w:r w:rsidRPr="00DA5B9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A5B97">
        <w:rPr>
          <w:rFonts w:ascii="GHEA Grapalat" w:hAnsi="GHEA Grapalat"/>
          <w:sz w:val="24"/>
          <w:szCs w:val="24"/>
          <w:lang w:val="af-ZA"/>
        </w:rPr>
        <w:t>խմբագրությամբ</w:t>
      </w:r>
      <w:proofErr w:type="spellEnd"/>
      <w:r w:rsidRPr="00DA5B97">
        <w:rPr>
          <w:rFonts w:ascii="GHEA Grapalat" w:hAnsi="GHEA Grapalat"/>
          <w:sz w:val="24"/>
          <w:szCs w:val="24"/>
          <w:lang w:val="af-ZA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8"/>
        <w:gridCol w:w="6840"/>
        <w:gridCol w:w="737"/>
        <w:gridCol w:w="628"/>
        <w:gridCol w:w="684"/>
      </w:tblGrid>
      <w:tr w:rsidR="00DA5B97" w:rsidTr="00951552">
        <w:trPr>
          <w:trHeight w:val="641"/>
        </w:trPr>
        <w:tc>
          <w:tcPr>
            <w:tcW w:w="558" w:type="dxa"/>
          </w:tcPr>
          <w:p w:rsidR="00DA5B97" w:rsidRDefault="00DA5B97" w:rsidP="00951552">
            <w:pPr>
              <w:pStyle w:val="norm"/>
              <w:ind w:firstLine="0"/>
              <w:rPr>
                <w:rFonts w:ascii="GHEA Grapalat" w:hAnsi="GHEA Grapalat" w:cs="Arial Armenian"/>
                <w:sz w:val="24"/>
                <w:szCs w:val="24"/>
                <w:lang w:val="pt-BR"/>
              </w:rPr>
            </w:pPr>
          </w:p>
        </w:tc>
        <w:tc>
          <w:tcPr>
            <w:tcW w:w="6840" w:type="dxa"/>
          </w:tcPr>
          <w:p w:rsidR="00DA5B97" w:rsidRDefault="00DA5B97" w:rsidP="00DA5B97">
            <w:pPr>
              <w:pStyle w:val="norm"/>
              <w:tabs>
                <w:tab w:val="right" w:pos="6624"/>
              </w:tabs>
              <w:ind w:firstLine="0"/>
              <w:rPr>
                <w:rFonts w:ascii="GHEA Grapalat" w:hAnsi="GHEA Grapalat" w:cs="Arial Armenian"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Ընդամենը</w:t>
            </w:r>
            <w:r>
              <w:rPr>
                <w:rFonts w:ascii="GHEA Grapalat" w:hAnsi="GHEA Grapalat" w:cs="Arial Armenian"/>
                <w:sz w:val="24"/>
                <w:szCs w:val="24"/>
                <w:lang w:val="pt-BR"/>
              </w:rPr>
              <w:tab/>
            </w:r>
          </w:p>
        </w:tc>
        <w:tc>
          <w:tcPr>
            <w:tcW w:w="720" w:type="dxa"/>
          </w:tcPr>
          <w:p w:rsidR="00DA5B97" w:rsidRPr="00B714C6" w:rsidRDefault="00B714C6" w:rsidP="00951552">
            <w:pPr>
              <w:pStyle w:val="norm"/>
              <w:ind w:firstLine="0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1833</w:t>
            </w:r>
          </w:p>
        </w:tc>
        <w:tc>
          <w:tcPr>
            <w:tcW w:w="450" w:type="dxa"/>
          </w:tcPr>
          <w:p w:rsidR="00DA5B97" w:rsidRPr="00B714C6" w:rsidRDefault="00B714C6" w:rsidP="00951552">
            <w:pPr>
              <w:pStyle w:val="norm"/>
              <w:ind w:firstLine="0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632</w:t>
            </w:r>
          </w:p>
        </w:tc>
        <w:tc>
          <w:tcPr>
            <w:tcW w:w="450" w:type="dxa"/>
          </w:tcPr>
          <w:p w:rsidR="00DA5B97" w:rsidRPr="00B714C6" w:rsidRDefault="00B714C6" w:rsidP="00951552">
            <w:pPr>
              <w:pStyle w:val="norm"/>
              <w:ind w:firstLine="0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1201</w:t>
            </w:r>
          </w:p>
        </w:tc>
      </w:tr>
    </w:tbl>
    <w:p w:rsidR="00DA5B97" w:rsidRPr="00DA5B97" w:rsidRDefault="00DA5B97" w:rsidP="00931552">
      <w:pPr>
        <w:pStyle w:val="norm"/>
        <w:spacing w:line="360" w:lineRule="auto"/>
        <w:ind w:firstLine="0"/>
        <w:rPr>
          <w:rFonts w:ascii="GHEA Grapalat" w:hAnsi="GHEA Grapalat" w:cs="Tahoma"/>
          <w:sz w:val="24"/>
          <w:szCs w:val="24"/>
          <w:lang w:val="af-ZA"/>
        </w:rPr>
      </w:pPr>
    </w:p>
    <w:p w:rsidR="000B259E" w:rsidRPr="00DA5B97" w:rsidRDefault="00931552" w:rsidP="00931552">
      <w:pPr>
        <w:pStyle w:val="norm"/>
        <w:spacing w:line="360" w:lineRule="auto"/>
        <w:ind w:firstLine="0"/>
        <w:rPr>
          <w:rFonts w:ascii="GHEA Grapalat" w:hAnsi="GHEA Grapalat" w:cs="Tahoma"/>
          <w:sz w:val="24"/>
          <w:szCs w:val="24"/>
          <w:lang w:val="af-ZA"/>
        </w:rPr>
      </w:pPr>
      <w:r w:rsidRPr="00DA5B97">
        <w:rPr>
          <w:rFonts w:ascii="GHEA Grapalat" w:hAnsi="GHEA Grapalat" w:cs="Tahoma"/>
          <w:sz w:val="24"/>
          <w:szCs w:val="24"/>
          <w:lang w:val="af-ZA"/>
        </w:rPr>
        <w:t xml:space="preserve">4. </w:t>
      </w:r>
      <w:proofErr w:type="spellStart"/>
      <w:r w:rsidRPr="00931552">
        <w:rPr>
          <w:rFonts w:ascii="GHEA Grapalat" w:hAnsi="GHEA Grapalat" w:cs="Tahoma"/>
          <w:sz w:val="24"/>
          <w:szCs w:val="24"/>
          <w:lang w:val="ru-RU"/>
        </w:rPr>
        <w:t>Սույն</w:t>
      </w:r>
      <w:proofErr w:type="spellEnd"/>
      <w:r w:rsidRPr="00DA5B97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931552">
        <w:rPr>
          <w:rFonts w:ascii="GHEA Grapalat" w:hAnsi="GHEA Grapalat" w:cs="Tahoma"/>
          <w:sz w:val="24"/>
          <w:szCs w:val="24"/>
          <w:lang w:val="ru-RU"/>
        </w:rPr>
        <w:t>որոշումն</w:t>
      </w:r>
      <w:proofErr w:type="spellEnd"/>
      <w:r w:rsidRPr="00DA5B97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931552">
        <w:rPr>
          <w:rFonts w:ascii="GHEA Grapalat" w:hAnsi="GHEA Grapalat" w:cs="Tahoma"/>
          <w:sz w:val="24"/>
          <w:szCs w:val="24"/>
          <w:lang w:val="ru-RU"/>
        </w:rPr>
        <w:t>ուժի</w:t>
      </w:r>
      <w:proofErr w:type="spellEnd"/>
      <w:r w:rsidRPr="00DA5B97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931552">
        <w:rPr>
          <w:rFonts w:ascii="GHEA Grapalat" w:hAnsi="GHEA Grapalat" w:cs="Tahoma"/>
          <w:sz w:val="24"/>
          <w:szCs w:val="24"/>
          <w:lang w:val="ru-RU"/>
        </w:rPr>
        <w:t>մեջ</w:t>
      </w:r>
      <w:proofErr w:type="spellEnd"/>
      <w:r w:rsidRPr="00DA5B9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931552">
        <w:rPr>
          <w:rFonts w:ascii="GHEA Grapalat" w:hAnsi="GHEA Grapalat" w:cs="Tahoma"/>
          <w:sz w:val="24"/>
          <w:szCs w:val="24"/>
          <w:lang w:val="ru-RU"/>
        </w:rPr>
        <w:t>է</w:t>
      </w:r>
      <w:r w:rsidRPr="00DA5B97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931552">
        <w:rPr>
          <w:rFonts w:ascii="GHEA Grapalat" w:hAnsi="GHEA Grapalat" w:cs="Tahoma"/>
          <w:sz w:val="24"/>
          <w:szCs w:val="24"/>
          <w:lang w:val="ru-RU"/>
        </w:rPr>
        <w:t>մտնում</w:t>
      </w:r>
      <w:proofErr w:type="spellEnd"/>
      <w:r w:rsidRPr="00DA5B97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931552">
        <w:rPr>
          <w:rFonts w:ascii="GHEA Grapalat" w:hAnsi="GHEA Grapalat" w:cs="Tahoma"/>
          <w:sz w:val="24"/>
          <w:szCs w:val="24"/>
          <w:lang w:val="ru-RU"/>
        </w:rPr>
        <w:t>պաշտոնական</w:t>
      </w:r>
      <w:proofErr w:type="spellEnd"/>
      <w:r w:rsidRPr="00DA5B97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931552">
        <w:rPr>
          <w:rFonts w:ascii="GHEA Grapalat" w:hAnsi="GHEA Grapalat" w:cs="Tahoma"/>
          <w:sz w:val="24"/>
          <w:szCs w:val="24"/>
          <w:lang w:val="ru-RU"/>
        </w:rPr>
        <w:t>հրապարակմանը</w:t>
      </w:r>
      <w:proofErr w:type="spellEnd"/>
      <w:r w:rsidRPr="00DA5B97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931552">
        <w:rPr>
          <w:rFonts w:ascii="GHEA Grapalat" w:hAnsi="GHEA Grapalat" w:cs="Tahoma"/>
          <w:sz w:val="24"/>
          <w:szCs w:val="24"/>
          <w:lang w:val="ru-RU"/>
        </w:rPr>
        <w:t>հաջորդող</w:t>
      </w:r>
      <w:proofErr w:type="spellEnd"/>
      <w:r w:rsidRPr="00DA5B97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931552">
        <w:rPr>
          <w:rFonts w:ascii="GHEA Grapalat" w:hAnsi="GHEA Grapalat" w:cs="Tahoma"/>
          <w:sz w:val="24"/>
          <w:szCs w:val="24"/>
          <w:lang w:val="ru-RU"/>
        </w:rPr>
        <w:t>օրվանից</w:t>
      </w:r>
      <w:proofErr w:type="spellEnd"/>
      <w:r w:rsidRPr="00DA5B97">
        <w:rPr>
          <w:rFonts w:ascii="GHEA Grapalat" w:hAnsi="GHEA Grapalat" w:cs="Tahoma"/>
          <w:sz w:val="24"/>
          <w:szCs w:val="24"/>
          <w:lang w:val="af-ZA"/>
        </w:rPr>
        <w:t>:</w:t>
      </w:r>
    </w:p>
    <w:p w:rsidR="008A2BE4" w:rsidRDefault="002E0E5F" w:rsidP="002E0E5F">
      <w:pPr>
        <w:pStyle w:val="norm"/>
        <w:spacing w:line="240" w:lineRule="auto"/>
        <w:ind w:firstLine="0"/>
        <w:rPr>
          <w:rFonts w:ascii="GHEA Grapalat" w:hAnsi="GHEA Grapalat" w:cs="Arial Armenian"/>
          <w:sz w:val="24"/>
          <w:szCs w:val="24"/>
          <w:lang w:val="pt-BR"/>
        </w:rPr>
        <w:sectPr w:rsidR="008A2BE4" w:rsidSect="00F85913">
          <w:headerReference w:type="even" r:id="rId7"/>
          <w:footerReference w:type="default" r:id="rId8"/>
          <w:pgSz w:w="11909" w:h="16834" w:code="9"/>
          <w:pgMar w:top="992" w:right="851" w:bottom="284" w:left="1418" w:header="425" w:footer="0" w:gutter="0"/>
          <w:cols w:space="720"/>
          <w:docGrid w:linePitch="272"/>
        </w:sectPr>
      </w:pPr>
      <w:r>
        <w:rPr>
          <w:rFonts w:ascii="GHEA Grapalat" w:hAnsi="GHEA Grapalat" w:cs="Arial Armenian"/>
          <w:sz w:val="24"/>
          <w:szCs w:val="24"/>
          <w:lang w:val="pt-BR"/>
        </w:rPr>
        <w:tab/>
      </w:r>
      <w:r>
        <w:rPr>
          <w:rFonts w:ascii="GHEA Grapalat" w:hAnsi="GHEA Grapalat" w:cs="Arial Armenian"/>
          <w:sz w:val="24"/>
          <w:szCs w:val="24"/>
          <w:lang w:val="pt-BR"/>
        </w:rPr>
        <w:tab/>
      </w:r>
      <w:r>
        <w:rPr>
          <w:rFonts w:ascii="GHEA Grapalat" w:hAnsi="GHEA Grapalat" w:cs="Arial Armenian"/>
          <w:sz w:val="24"/>
          <w:szCs w:val="24"/>
          <w:lang w:val="pt-BR"/>
        </w:rPr>
        <w:tab/>
      </w:r>
      <w:r>
        <w:rPr>
          <w:rFonts w:ascii="GHEA Grapalat" w:hAnsi="GHEA Grapalat" w:cs="Arial Armenian"/>
          <w:sz w:val="24"/>
          <w:szCs w:val="24"/>
          <w:lang w:val="pt-BR"/>
        </w:rPr>
        <w:tab/>
      </w:r>
      <w:r>
        <w:rPr>
          <w:rFonts w:ascii="GHEA Grapalat" w:hAnsi="GHEA Grapalat" w:cs="Arial Armenian"/>
          <w:sz w:val="24"/>
          <w:szCs w:val="24"/>
          <w:lang w:val="pt-BR"/>
        </w:rPr>
        <w:tab/>
      </w:r>
      <w:r>
        <w:rPr>
          <w:rFonts w:ascii="GHEA Grapalat" w:hAnsi="GHEA Grapalat" w:cs="Arial Armenian"/>
          <w:sz w:val="24"/>
          <w:szCs w:val="24"/>
          <w:lang w:val="pt-BR"/>
        </w:rPr>
        <w:tab/>
      </w:r>
      <w:r>
        <w:rPr>
          <w:rFonts w:ascii="GHEA Grapalat" w:hAnsi="GHEA Grapalat" w:cs="Arial Armenian"/>
          <w:sz w:val="24"/>
          <w:szCs w:val="24"/>
          <w:lang w:val="pt-BR"/>
        </w:rPr>
        <w:tab/>
      </w:r>
      <w:r>
        <w:rPr>
          <w:rFonts w:ascii="GHEA Grapalat" w:hAnsi="GHEA Grapalat" w:cs="Arial Armenian"/>
          <w:sz w:val="24"/>
          <w:szCs w:val="24"/>
          <w:lang w:val="pt-BR"/>
        </w:rPr>
        <w:tab/>
      </w:r>
      <w:r>
        <w:rPr>
          <w:rFonts w:ascii="GHEA Grapalat" w:hAnsi="GHEA Grapalat" w:cs="Arial Armenian"/>
          <w:sz w:val="24"/>
          <w:szCs w:val="24"/>
          <w:lang w:val="pt-BR"/>
        </w:rPr>
        <w:tab/>
      </w:r>
      <w:r>
        <w:rPr>
          <w:rFonts w:ascii="GHEA Grapalat" w:hAnsi="GHEA Grapalat" w:cs="Arial Armenian"/>
          <w:sz w:val="24"/>
          <w:szCs w:val="24"/>
          <w:lang w:val="pt-BR"/>
        </w:rPr>
        <w:tab/>
      </w:r>
    </w:p>
    <w:p w:rsidR="002E0E5F" w:rsidRPr="00CE685C" w:rsidRDefault="002E0E5F" w:rsidP="008A2BE4">
      <w:pPr>
        <w:pStyle w:val="norm"/>
        <w:spacing w:line="240" w:lineRule="auto"/>
        <w:ind w:firstLine="0"/>
        <w:jc w:val="right"/>
        <w:rPr>
          <w:rFonts w:ascii="GHEA Grapalat" w:hAnsi="GHEA Grapalat" w:cs="Arial Armenian"/>
          <w:b/>
          <w:sz w:val="24"/>
          <w:szCs w:val="24"/>
          <w:lang w:val="pt-BR"/>
        </w:rPr>
      </w:pPr>
      <w:proofErr w:type="spellStart"/>
      <w:r w:rsidRPr="00CE685C">
        <w:rPr>
          <w:rFonts w:ascii="GHEA Grapalat" w:hAnsi="GHEA Grapalat" w:cs="Arial Armenian"/>
          <w:b/>
          <w:sz w:val="24"/>
          <w:szCs w:val="24"/>
          <w:lang w:val="pt-BR"/>
        </w:rPr>
        <w:lastRenderedPageBreak/>
        <w:t>Հավելված</w:t>
      </w:r>
      <w:proofErr w:type="spellEnd"/>
    </w:p>
    <w:p w:rsidR="002E0E5F" w:rsidRPr="00CE685C" w:rsidRDefault="008A2BE4" w:rsidP="008A2BE4">
      <w:pPr>
        <w:pStyle w:val="norm"/>
        <w:spacing w:line="240" w:lineRule="auto"/>
        <w:ind w:firstLine="0"/>
        <w:jc w:val="right"/>
        <w:rPr>
          <w:rFonts w:ascii="GHEA Grapalat" w:hAnsi="GHEA Grapalat" w:cs="Arial Armenian"/>
          <w:b/>
          <w:sz w:val="24"/>
          <w:szCs w:val="24"/>
          <w:lang w:val="pt-BR"/>
        </w:rPr>
      </w:pPr>
      <w:r>
        <w:rPr>
          <w:rFonts w:ascii="GHEA Grapalat" w:hAnsi="GHEA Grapalat" w:cs="Arial Armenian"/>
          <w:b/>
          <w:sz w:val="24"/>
          <w:szCs w:val="24"/>
          <w:lang w:val="hy-AM"/>
        </w:rPr>
        <w:t>ՀՀ կ</w:t>
      </w:r>
      <w:proofErr w:type="spellStart"/>
      <w:r w:rsidR="002E0E5F" w:rsidRPr="00CE685C">
        <w:rPr>
          <w:rFonts w:ascii="GHEA Grapalat" w:hAnsi="GHEA Grapalat" w:cs="Arial Armenian"/>
          <w:b/>
          <w:sz w:val="24"/>
          <w:szCs w:val="24"/>
          <w:lang w:val="pt-BR"/>
        </w:rPr>
        <w:t>առավարության</w:t>
      </w:r>
      <w:proofErr w:type="spellEnd"/>
      <w:r w:rsidR="002E0E5F" w:rsidRPr="00CE685C">
        <w:rPr>
          <w:rFonts w:ascii="GHEA Grapalat" w:hAnsi="GHEA Grapalat" w:cs="Arial Armenian"/>
          <w:b/>
          <w:sz w:val="24"/>
          <w:szCs w:val="24"/>
          <w:lang w:val="pt-BR"/>
        </w:rPr>
        <w:t xml:space="preserve"> 2020 </w:t>
      </w:r>
      <w:proofErr w:type="spellStart"/>
      <w:r w:rsidR="002E0E5F" w:rsidRPr="00CE685C">
        <w:rPr>
          <w:rFonts w:ascii="GHEA Grapalat" w:hAnsi="GHEA Grapalat" w:cs="Arial Armenian"/>
          <w:b/>
          <w:sz w:val="24"/>
          <w:szCs w:val="24"/>
          <w:lang w:val="pt-BR"/>
        </w:rPr>
        <w:t>թվականի</w:t>
      </w:r>
      <w:proofErr w:type="spellEnd"/>
      <w:r w:rsidR="002E0E5F" w:rsidRPr="00CE685C">
        <w:rPr>
          <w:rFonts w:ascii="GHEA Grapalat" w:hAnsi="GHEA Grapalat" w:cs="Arial Armenian"/>
          <w:b/>
          <w:sz w:val="24"/>
          <w:szCs w:val="24"/>
          <w:lang w:val="pt-BR"/>
        </w:rPr>
        <w:t xml:space="preserve"> </w:t>
      </w:r>
    </w:p>
    <w:p w:rsidR="002E0E5F" w:rsidRPr="00CE685C" w:rsidRDefault="002E0E5F" w:rsidP="008A2BE4">
      <w:pPr>
        <w:pStyle w:val="norm"/>
        <w:spacing w:line="360" w:lineRule="auto"/>
        <w:ind w:firstLine="0"/>
        <w:jc w:val="right"/>
        <w:rPr>
          <w:rFonts w:ascii="GHEA Grapalat" w:hAnsi="GHEA Grapalat" w:cs="Arial Armenian"/>
          <w:b/>
          <w:sz w:val="24"/>
          <w:szCs w:val="24"/>
          <w:lang w:val="pt-BR"/>
        </w:rPr>
      </w:pPr>
      <w:r>
        <w:rPr>
          <w:rFonts w:ascii="GHEA Grapalat" w:hAnsi="GHEA Grapalat" w:cs="Arial Armenian"/>
          <w:b/>
          <w:sz w:val="24"/>
          <w:szCs w:val="24"/>
          <w:lang w:val="pt-BR"/>
        </w:rPr>
        <w:t xml:space="preserve">      </w:t>
      </w:r>
      <w:r w:rsidRPr="00CE685C">
        <w:rPr>
          <w:rFonts w:ascii="GHEA Grapalat" w:hAnsi="GHEA Grapalat" w:cs="Arial Armenian"/>
          <w:b/>
          <w:sz w:val="24"/>
          <w:szCs w:val="24"/>
          <w:lang w:val="pt-BR"/>
        </w:rPr>
        <w:t xml:space="preserve">                                                                             -------- – ի N -     </w:t>
      </w:r>
      <w:proofErr w:type="spellStart"/>
      <w:r w:rsidRPr="00CE685C">
        <w:rPr>
          <w:rFonts w:ascii="GHEA Grapalat" w:hAnsi="GHEA Grapalat" w:cs="Arial Armenian"/>
          <w:b/>
          <w:sz w:val="24"/>
          <w:szCs w:val="24"/>
          <w:lang w:val="pt-BR"/>
        </w:rPr>
        <w:t>որոշման</w:t>
      </w:r>
      <w:proofErr w:type="spellEnd"/>
    </w:p>
    <w:p w:rsidR="002E0E5F" w:rsidRDefault="002E0E5F" w:rsidP="002E0E5F">
      <w:pPr>
        <w:pStyle w:val="norm"/>
        <w:spacing w:line="240" w:lineRule="auto"/>
        <w:ind w:firstLine="0"/>
        <w:jc w:val="right"/>
        <w:rPr>
          <w:rFonts w:ascii="GHEA Grapalat" w:hAnsi="GHEA Grapalat" w:cs="Arial Armenian"/>
          <w:b/>
          <w:sz w:val="16"/>
          <w:szCs w:val="16"/>
          <w:lang w:val="pt-BR"/>
        </w:rPr>
      </w:pPr>
    </w:p>
    <w:p w:rsidR="002E0E5F" w:rsidRDefault="002E0E5F" w:rsidP="002E0E5F">
      <w:pPr>
        <w:pStyle w:val="norm"/>
        <w:spacing w:line="240" w:lineRule="auto"/>
        <w:ind w:firstLine="0"/>
        <w:jc w:val="right"/>
        <w:rPr>
          <w:rFonts w:ascii="GHEA Grapalat" w:hAnsi="GHEA Grapalat" w:cs="Arial Armenian"/>
          <w:b/>
          <w:sz w:val="16"/>
          <w:szCs w:val="16"/>
          <w:lang w:val="pt-BR"/>
        </w:rPr>
      </w:pPr>
    </w:p>
    <w:p w:rsidR="002E0E5F" w:rsidRDefault="002E0E5F" w:rsidP="002E0E5F">
      <w:pPr>
        <w:pStyle w:val="norm"/>
        <w:spacing w:line="240" w:lineRule="auto"/>
        <w:ind w:firstLine="0"/>
        <w:jc w:val="right"/>
        <w:rPr>
          <w:rFonts w:ascii="GHEA Grapalat" w:hAnsi="GHEA Grapalat" w:cs="Arial Armenian"/>
          <w:b/>
          <w:sz w:val="16"/>
          <w:szCs w:val="16"/>
          <w:lang w:val="pt-BR"/>
        </w:rPr>
      </w:pPr>
    </w:p>
    <w:p w:rsidR="002E0E5F" w:rsidRDefault="002E0E5F" w:rsidP="002E0E5F">
      <w:pPr>
        <w:pStyle w:val="norm"/>
        <w:spacing w:line="240" w:lineRule="auto"/>
        <w:ind w:firstLine="0"/>
        <w:jc w:val="center"/>
        <w:rPr>
          <w:rFonts w:ascii="GHEA Grapalat" w:hAnsi="GHEA Grapalat" w:cs="Arial Armenian"/>
          <w:b/>
          <w:sz w:val="24"/>
          <w:szCs w:val="24"/>
          <w:lang w:val="pt-BR"/>
        </w:rPr>
      </w:pPr>
    </w:p>
    <w:p w:rsidR="002E0E5F" w:rsidRDefault="002E0E5F" w:rsidP="002E0E5F">
      <w:pPr>
        <w:pStyle w:val="norm"/>
        <w:spacing w:line="240" w:lineRule="auto"/>
        <w:ind w:firstLine="0"/>
        <w:jc w:val="center"/>
        <w:rPr>
          <w:rFonts w:ascii="GHEA Grapalat" w:hAnsi="GHEA Grapalat" w:cs="Arial Armenian"/>
          <w:b/>
          <w:sz w:val="24"/>
          <w:szCs w:val="24"/>
          <w:lang w:val="pt-BR"/>
        </w:rPr>
      </w:pPr>
      <w:r>
        <w:rPr>
          <w:rFonts w:ascii="GHEA Grapalat" w:hAnsi="GHEA Grapalat" w:cs="Arial Armenian"/>
          <w:b/>
          <w:sz w:val="24"/>
          <w:szCs w:val="24"/>
          <w:lang w:val="pt-BR"/>
        </w:rPr>
        <w:t xml:space="preserve">ՀԱՅԱՍՏԱՆԻ ՀԱՆՐԱՊԵՏՈՒԹՅԱՆ ՔԱՂԱՔԱՇԻՆՈՒԹՅԱՆ ԿՈՄԻՏԵԻՆ ԱՄՐԱՑՎՈՂ ՏՐԱՆՍՊՈՐՏԱՅԻՆ ՄԻՋՈՑԸ </w:t>
      </w:r>
    </w:p>
    <w:p w:rsidR="002E0E5F" w:rsidRDefault="002E0E5F" w:rsidP="002E0E5F">
      <w:pPr>
        <w:pStyle w:val="norm"/>
        <w:spacing w:line="240" w:lineRule="auto"/>
        <w:ind w:firstLine="0"/>
        <w:jc w:val="right"/>
        <w:rPr>
          <w:rFonts w:ascii="GHEA Grapalat" w:hAnsi="GHEA Grapalat" w:cs="Arial Armenian"/>
          <w:b/>
          <w:sz w:val="16"/>
          <w:szCs w:val="16"/>
          <w:lang w:val="pt-BR"/>
        </w:rPr>
      </w:pPr>
    </w:p>
    <w:tbl>
      <w:tblPr>
        <w:tblW w:w="15120" w:type="dxa"/>
        <w:tblInd w:w="1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2700"/>
        <w:gridCol w:w="1800"/>
        <w:gridCol w:w="1710"/>
        <w:gridCol w:w="1710"/>
        <w:gridCol w:w="1800"/>
        <w:gridCol w:w="2520"/>
        <w:gridCol w:w="2160"/>
      </w:tblGrid>
      <w:tr w:rsidR="002E0E5F" w:rsidTr="00D945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E5F" w:rsidRPr="008A2BE4" w:rsidRDefault="002E0E5F" w:rsidP="008A2BE4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b/>
                <w:sz w:val="24"/>
                <w:szCs w:val="24"/>
              </w:rPr>
            </w:pPr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>N/N</w:t>
            </w:r>
          </w:p>
          <w:p w:rsidR="002E0E5F" w:rsidRPr="008A2BE4" w:rsidRDefault="002E0E5F" w:rsidP="008A2BE4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b/>
                <w:sz w:val="24"/>
                <w:szCs w:val="24"/>
              </w:rPr>
            </w:pPr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>ը/կ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E5F" w:rsidRPr="008A2BE4" w:rsidRDefault="002E0E5F" w:rsidP="008A2BE4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b/>
                <w:sz w:val="24"/>
                <w:szCs w:val="24"/>
              </w:rPr>
            </w:pPr>
            <w:proofErr w:type="spellStart"/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>Մակնիշը</w:t>
            </w:r>
            <w:proofErr w:type="spellEnd"/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>,</w:t>
            </w:r>
          </w:p>
          <w:p w:rsidR="002E0E5F" w:rsidRPr="008A2BE4" w:rsidRDefault="002E0E5F" w:rsidP="008A2BE4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b/>
                <w:sz w:val="24"/>
                <w:szCs w:val="24"/>
              </w:rPr>
            </w:pPr>
            <w:proofErr w:type="spellStart"/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>նույնականացման</w:t>
            </w:r>
            <w:proofErr w:type="spellEnd"/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proofErr w:type="spellStart"/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E5F" w:rsidRPr="008A2BE4" w:rsidRDefault="002E0E5F" w:rsidP="008A2BE4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b/>
                <w:sz w:val="24"/>
                <w:szCs w:val="24"/>
              </w:rPr>
            </w:pPr>
            <w:proofErr w:type="spellStart"/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>Պետական</w:t>
            </w:r>
            <w:proofErr w:type="spellEnd"/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proofErr w:type="spellStart"/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>համարանիշը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E5F" w:rsidRPr="008A2BE4" w:rsidRDefault="002E0E5F" w:rsidP="008A2BE4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b/>
                <w:sz w:val="24"/>
                <w:szCs w:val="24"/>
              </w:rPr>
            </w:pPr>
            <w:proofErr w:type="spellStart"/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>Թողարկման</w:t>
            </w:r>
            <w:proofErr w:type="spellEnd"/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proofErr w:type="spellStart"/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>տարեթիվը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E5F" w:rsidRPr="008A2BE4" w:rsidRDefault="002E0E5F" w:rsidP="008A2BE4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b/>
                <w:sz w:val="24"/>
                <w:szCs w:val="24"/>
              </w:rPr>
            </w:pPr>
            <w:proofErr w:type="spellStart"/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>Ձեռքբերման</w:t>
            </w:r>
            <w:proofErr w:type="spellEnd"/>
          </w:p>
          <w:p w:rsidR="002E0E5F" w:rsidRPr="008A2BE4" w:rsidRDefault="002E0E5F" w:rsidP="008A2BE4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b/>
                <w:sz w:val="24"/>
                <w:szCs w:val="24"/>
              </w:rPr>
            </w:pPr>
            <w:proofErr w:type="spellStart"/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>տարեթիվը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2BE4" w:rsidRPr="008A2BE4" w:rsidRDefault="002E0E5F" w:rsidP="008A2BE4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b/>
                <w:sz w:val="24"/>
                <w:szCs w:val="24"/>
              </w:rPr>
            </w:pPr>
            <w:proofErr w:type="spellStart"/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>Սկզբնական</w:t>
            </w:r>
            <w:proofErr w:type="spellEnd"/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proofErr w:type="spellStart"/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>արժեքը</w:t>
            </w:r>
            <w:proofErr w:type="spellEnd"/>
          </w:p>
          <w:p w:rsidR="002E0E5F" w:rsidRPr="008A2BE4" w:rsidRDefault="002E0E5F" w:rsidP="008A2BE4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b/>
                <w:sz w:val="24"/>
                <w:szCs w:val="24"/>
              </w:rPr>
            </w:pPr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>(ՀՀ</w:t>
            </w:r>
            <w:r w:rsidR="008A2BE4" w:rsidRPr="008A2BE4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>դրամ</w:t>
            </w:r>
            <w:proofErr w:type="spellEnd"/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>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E5F" w:rsidRPr="008A2BE4" w:rsidRDefault="002E0E5F" w:rsidP="008A2BE4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b/>
                <w:sz w:val="24"/>
                <w:szCs w:val="24"/>
              </w:rPr>
            </w:pPr>
            <w:proofErr w:type="spellStart"/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>Վերագնահատված</w:t>
            </w:r>
            <w:proofErr w:type="spellEnd"/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proofErr w:type="spellStart"/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>արժեքը</w:t>
            </w:r>
            <w:proofErr w:type="spellEnd"/>
          </w:p>
          <w:p w:rsidR="008A2BE4" w:rsidRPr="008A2BE4" w:rsidRDefault="002E0E5F" w:rsidP="008A2BE4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b/>
                <w:sz w:val="24"/>
                <w:szCs w:val="24"/>
              </w:rPr>
            </w:pPr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>11.03.2017թ</w:t>
            </w:r>
          </w:p>
          <w:p w:rsidR="002E0E5F" w:rsidRPr="008A2BE4" w:rsidRDefault="002E0E5F" w:rsidP="008A2BE4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b/>
                <w:sz w:val="24"/>
                <w:szCs w:val="24"/>
              </w:rPr>
            </w:pPr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>(ՀՀ</w:t>
            </w:r>
            <w:r w:rsidR="008A2BE4" w:rsidRPr="008A2BE4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>դրամ</w:t>
            </w:r>
            <w:proofErr w:type="spellEnd"/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5F" w:rsidRPr="008A2BE4" w:rsidRDefault="002E0E5F" w:rsidP="008A2BE4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b/>
                <w:sz w:val="24"/>
                <w:szCs w:val="24"/>
              </w:rPr>
            </w:pPr>
            <w:proofErr w:type="spellStart"/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>Հաշվեկշռային</w:t>
            </w:r>
            <w:proofErr w:type="spellEnd"/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proofErr w:type="spellStart"/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>արժեքը</w:t>
            </w:r>
            <w:proofErr w:type="spellEnd"/>
          </w:p>
          <w:p w:rsidR="002E0E5F" w:rsidRPr="008A2BE4" w:rsidRDefault="002E0E5F" w:rsidP="008A2BE4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b/>
                <w:sz w:val="24"/>
                <w:szCs w:val="24"/>
              </w:rPr>
            </w:pPr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>15.05.2020թ.</w:t>
            </w:r>
          </w:p>
          <w:p w:rsidR="002E0E5F" w:rsidRPr="008A2BE4" w:rsidRDefault="002E0E5F" w:rsidP="008A2BE4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b/>
                <w:sz w:val="24"/>
                <w:szCs w:val="24"/>
              </w:rPr>
            </w:pPr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>(ՀՀ</w:t>
            </w:r>
            <w:r w:rsidR="008A2BE4" w:rsidRPr="008A2BE4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>դրամ</w:t>
            </w:r>
            <w:proofErr w:type="spellEnd"/>
            <w:r w:rsidRPr="008A2BE4">
              <w:rPr>
                <w:rFonts w:ascii="GHEA Grapalat" w:hAnsi="GHEA Grapalat" w:cs="Arial Armenian"/>
                <w:b/>
                <w:sz w:val="24"/>
                <w:szCs w:val="24"/>
              </w:rPr>
              <w:t>)</w:t>
            </w:r>
          </w:p>
        </w:tc>
      </w:tr>
      <w:tr w:rsidR="002E0E5F" w:rsidTr="00D945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E5F" w:rsidRDefault="002E0E5F" w:rsidP="00BE14DD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</w:p>
          <w:p w:rsidR="002E0E5F" w:rsidRDefault="002E0E5F" w:rsidP="00BE14DD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1.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E5F" w:rsidRPr="0083709C" w:rsidRDefault="002E0E5F" w:rsidP="00BE14DD">
            <w:pPr>
              <w:pStyle w:val="norm"/>
              <w:spacing w:line="240" w:lineRule="auto"/>
              <w:ind w:firstLine="0"/>
              <w:rPr>
                <w:rFonts w:ascii="GHEA Grapalat" w:eastAsia="Calibri" w:hAnsi="GHEA Grapalat" w:cs="Sylfaen"/>
                <w:bCs/>
                <w:sz w:val="24"/>
                <w:szCs w:val="24"/>
              </w:rPr>
            </w:pPr>
            <w:r>
              <w:rPr>
                <w:rFonts w:ascii="GHEA Grapalat" w:eastAsia="Calibri" w:hAnsi="GHEA Grapalat" w:cs="Sylfaen"/>
                <w:bCs/>
                <w:sz w:val="24"/>
                <w:szCs w:val="24"/>
              </w:rPr>
              <w:t>HYUNDAI SONATA2.0</w:t>
            </w:r>
          </w:p>
          <w:p w:rsidR="002E0E5F" w:rsidRPr="0083709C" w:rsidRDefault="002E0E5F" w:rsidP="00BE14DD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KMHEB41B7BA147125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E5F" w:rsidRPr="0083709C" w:rsidRDefault="002E0E5F" w:rsidP="00BE14DD">
            <w:pPr>
              <w:pStyle w:val="norm"/>
              <w:spacing w:line="240" w:lineRule="auto"/>
              <w:ind w:firstLine="0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262</w:t>
            </w:r>
            <w:r w:rsidRPr="0083709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3709C">
              <w:rPr>
                <w:rFonts w:ascii="GHEA Grapalat" w:eastAsia="Calibri" w:hAnsi="GHEA Grapalat" w:cs="Sylfaen"/>
                <w:bCs/>
                <w:sz w:val="24"/>
                <w:szCs w:val="24"/>
              </w:rPr>
              <w:t xml:space="preserve">LL </w:t>
            </w:r>
            <w:r>
              <w:rPr>
                <w:rFonts w:ascii="GHEA Grapalat" w:eastAsia="Calibri" w:hAnsi="GHEA Grapalat" w:cs="Sylfaen"/>
                <w:bCs/>
                <w:sz w:val="24"/>
                <w:szCs w:val="24"/>
              </w:rPr>
              <w:t>60</w:t>
            </w:r>
            <w:r w:rsidRPr="0083709C">
              <w:rPr>
                <w:rFonts w:ascii="GHEA Grapalat" w:eastAsia="Calibri" w:hAnsi="GHEA Grapalat" w:cs="Sylfaen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E5F" w:rsidRDefault="002E0E5F" w:rsidP="00BE14DD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2010թ.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E5F" w:rsidRPr="004C0567" w:rsidRDefault="002E0E5F" w:rsidP="00BE14DD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10.02.2011թ</w:t>
            </w:r>
            <w:r w:rsidRPr="004C0567">
              <w:rPr>
                <w:rFonts w:ascii="GHEA Grapalat" w:hAnsi="GHEA Grapalat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5F" w:rsidRDefault="002E0E5F" w:rsidP="00BE14DD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10000000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E5F" w:rsidRPr="00240247" w:rsidRDefault="002E0E5F" w:rsidP="00BE14DD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5370000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5F" w:rsidRPr="00087E1E" w:rsidRDefault="002E0E5F" w:rsidP="00BE14DD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Armenian"/>
                <w:sz w:val="24"/>
                <w:szCs w:val="24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3662282,6</w:t>
            </w:r>
          </w:p>
        </w:tc>
      </w:tr>
    </w:tbl>
    <w:p w:rsidR="002E0E5F" w:rsidRDefault="002E0E5F" w:rsidP="002E0E5F">
      <w:pPr>
        <w:spacing w:line="360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:rsidR="002E0E5F" w:rsidRDefault="002E0E5F" w:rsidP="002E0E5F">
      <w:pPr>
        <w:spacing w:line="360" w:lineRule="auto"/>
        <w:rPr>
          <w:rFonts w:ascii="GHEA Grapalat" w:hAnsi="GHEA Grapalat" w:cs="GHEA Grapalat"/>
          <w:b/>
          <w:sz w:val="24"/>
          <w:szCs w:val="24"/>
          <w:lang w:val="en-US"/>
        </w:rPr>
      </w:pPr>
    </w:p>
    <w:p w:rsidR="008A2BE4" w:rsidRDefault="008A2BE4" w:rsidP="002E0E5F">
      <w:pPr>
        <w:spacing w:line="360" w:lineRule="auto"/>
        <w:rPr>
          <w:rFonts w:ascii="GHEA Grapalat" w:hAnsi="GHEA Grapalat" w:cs="GHEA Grapalat"/>
          <w:b/>
          <w:sz w:val="24"/>
          <w:szCs w:val="24"/>
          <w:lang w:val="en-US"/>
        </w:rPr>
        <w:sectPr w:rsidR="008A2BE4" w:rsidSect="008A2BE4">
          <w:pgSz w:w="16834" w:h="11909" w:orient="landscape" w:code="9"/>
          <w:pgMar w:top="1418" w:right="992" w:bottom="851" w:left="284" w:header="425" w:footer="0" w:gutter="0"/>
          <w:cols w:space="720"/>
          <w:docGrid w:linePitch="272"/>
        </w:sectPr>
      </w:pPr>
    </w:p>
    <w:p w:rsidR="002E0E5F" w:rsidRDefault="002E0E5F" w:rsidP="002E0E5F">
      <w:pPr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en-US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lastRenderedPageBreak/>
        <w:t>ՏԵՂԵԿԱՆ</w:t>
      </w:r>
      <w:r>
        <w:rPr>
          <w:rFonts w:ascii="GHEA Grapalat" w:hAnsi="GHEA Grapalat" w:cs="GHEA Grapalat"/>
          <w:b/>
          <w:sz w:val="24"/>
          <w:szCs w:val="24"/>
          <w:lang w:val="en-US"/>
        </w:rPr>
        <w:t>Ք-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:rsidR="002E0E5F" w:rsidRDefault="002E0E5F" w:rsidP="002E0E5F">
      <w:pPr>
        <w:pStyle w:val="mechtex"/>
        <w:spacing w:line="360" w:lineRule="auto"/>
        <w:ind w:left="270" w:firstLine="426"/>
        <w:rPr>
          <w:rFonts w:ascii="GHEA Grapalat" w:hAnsi="GHEA Grapalat" w:cs="GHEA Grapalat"/>
          <w:b/>
          <w:bCs/>
          <w:sz w:val="24"/>
          <w:szCs w:val="24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«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Գույք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հետ</w:t>
      </w:r>
      <w:proofErr w:type="spellEnd"/>
      <w:r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վերցնելու</w:t>
      </w:r>
      <w:proofErr w:type="spellEnd"/>
      <w:r>
        <w:rPr>
          <w:rFonts w:ascii="GHEA Grapalat" w:hAnsi="GHEA Grapalat" w:cs="Sylfaen"/>
          <w:b/>
          <w:sz w:val="24"/>
          <w:szCs w:val="24"/>
        </w:rPr>
        <w:t xml:space="preserve">, </w:t>
      </w:r>
      <w:r>
        <w:rPr>
          <w:rFonts w:ascii="GHEA Grapalat" w:hAnsi="GHEA Grapalat" w:cs="Sylfaen"/>
          <w:b/>
          <w:sz w:val="24"/>
          <w:szCs w:val="24"/>
          <w:lang w:val="hy-AM"/>
        </w:rPr>
        <w:t>ամրացնելու</w:t>
      </w:r>
      <w:r>
        <w:rPr>
          <w:rFonts w:ascii="GHEA Grapalat" w:hAnsi="GHEA Grapalat" w:cs="Sylfaen"/>
          <w:b/>
          <w:sz w:val="24"/>
          <w:szCs w:val="24"/>
        </w:rPr>
        <w:t xml:space="preserve"> և</w:t>
      </w:r>
      <w:r>
        <w:rPr>
          <w:rFonts w:ascii="GHEA Grapalat" w:hAnsi="GHEA Grapalat" w:cs="Tahoma"/>
          <w:b/>
          <w:spacing w:val="-4"/>
          <w:sz w:val="24"/>
          <w:szCs w:val="24"/>
        </w:rPr>
        <w:t xml:space="preserve"> </w:t>
      </w:r>
      <w:proofErr w:type="spellStart"/>
      <w:r>
        <w:rPr>
          <w:rFonts w:ascii="GHEA Grapalat" w:hAnsi="GHEA Grapalat" w:cs="Tahoma"/>
          <w:b/>
          <w:spacing w:val="-4"/>
          <w:sz w:val="24"/>
          <w:szCs w:val="24"/>
        </w:rPr>
        <w:t>Հա</w:t>
      </w:r>
      <w:r>
        <w:rPr>
          <w:rFonts w:ascii="GHEA Grapalat" w:hAnsi="GHEA Grapalat" w:cs="Tahoma"/>
          <w:b/>
          <w:spacing w:val="-4"/>
          <w:sz w:val="24"/>
          <w:szCs w:val="24"/>
        </w:rPr>
        <w:softHyphen/>
        <w:t>յաստանի</w:t>
      </w:r>
      <w:proofErr w:type="spellEnd"/>
      <w:r>
        <w:rPr>
          <w:rFonts w:ascii="GHEA Grapalat" w:hAnsi="GHEA Grapalat"/>
          <w:b/>
          <w:spacing w:val="-4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b/>
          <w:spacing w:val="-4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b/>
          <w:spacing w:val="-4"/>
          <w:sz w:val="24"/>
          <w:szCs w:val="24"/>
          <w:lang w:val="af-ZA"/>
        </w:rPr>
        <w:t xml:space="preserve"> կ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առավարության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2005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փետրվարի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17-</w:t>
      </w:r>
      <w:r>
        <w:rPr>
          <w:rFonts w:ascii="GHEA Grapalat" w:hAnsi="GHEA Grapalat" w:cs="Sylfaen"/>
          <w:b/>
          <w:sz w:val="24"/>
          <w:szCs w:val="24"/>
        </w:rPr>
        <w:t>ի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lang w:val="pt-BR"/>
        </w:rPr>
        <w:t>N 194-</w:t>
      </w:r>
      <w:r>
        <w:rPr>
          <w:rFonts w:ascii="GHEA Grapalat" w:hAnsi="GHEA Grapalat"/>
          <w:b/>
          <w:sz w:val="24"/>
          <w:szCs w:val="24"/>
        </w:rPr>
        <w:t>Ն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որոշման</w:t>
      </w:r>
      <w:proofErr w:type="spellEnd"/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Times Armenian"/>
          <w:b/>
          <w:sz w:val="24"/>
          <w:szCs w:val="24"/>
          <w:lang w:val="ro-RO"/>
        </w:rPr>
        <w:t>մեջ</w:t>
      </w:r>
      <w:proofErr w:type="spellEnd"/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 w:cs="Times Armenian"/>
          <w:b/>
          <w:sz w:val="24"/>
          <w:szCs w:val="24"/>
          <w:lang w:val="ro-RO"/>
        </w:rPr>
        <w:t>փոփոխություններ</w:t>
      </w:r>
      <w:proofErr w:type="spellEnd"/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 w:cs="Times Armenian"/>
          <w:b/>
          <w:sz w:val="24"/>
          <w:szCs w:val="24"/>
          <w:lang w:val="ro-RO"/>
        </w:rPr>
        <w:t>կատարելու</w:t>
      </w:r>
      <w:proofErr w:type="spellEnd"/>
      <w:r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ro-RO"/>
        </w:rPr>
        <w:t>մասին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» Կառավարության որոշման նախագծի վերաբերյալ</w:t>
      </w:r>
    </w:p>
    <w:p w:rsidR="002E0E5F" w:rsidRDefault="002E0E5F" w:rsidP="002E0E5F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2E0E5F" w:rsidRDefault="002E0E5F" w:rsidP="008A2BE4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en-US"/>
        </w:rPr>
        <w:t xml:space="preserve"> 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Սույն նախագծի ընդունման անհրաժեշտությունը պայմանավորված է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քաղաքաշինության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կոմիտեին</w:t>
      </w:r>
      <w:proofErr w:type="spellEnd"/>
      <w:r>
        <w:rPr>
          <w:rFonts w:ascii="GHEA Grapalat" w:hAnsi="GHEA Grapalat" w:cs="Sylfaen"/>
          <w:noProof/>
          <w:sz w:val="24"/>
          <w:szCs w:val="24"/>
          <w:lang w:val="en-US"/>
        </w:rPr>
        <w:t xml:space="preserve"> բնականոն գուծունեության ապահովման և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Կրթության, գիտության, մշակույթի և սպորտի նախարարության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ամրացված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ավտոմեքենաների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թվի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օպտիմալացման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 և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ֆինանսական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միջոցների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խնայողության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պահանջից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ելնելով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>:</w:t>
      </w:r>
    </w:p>
    <w:p w:rsidR="002E0E5F" w:rsidRDefault="002E0E5F" w:rsidP="008A2BE4">
      <w:pPr>
        <w:spacing w:line="276" w:lineRule="auto"/>
        <w:ind w:firstLine="720"/>
        <w:jc w:val="both"/>
        <w:rPr>
          <w:rFonts w:ascii="GHEA Grapalat" w:hAnsi="GHEA Grapalat" w:cs="GHEA Grapalat"/>
          <w:sz w:val="24"/>
          <w:szCs w:val="24"/>
          <w:lang w:val="pt-BR"/>
        </w:rPr>
      </w:pPr>
      <w:proofErr w:type="spellStart"/>
      <w:r>
        <w:rPr>
          <w:rFonts w:ascii="GHEA Grapalat" w:hAnsi="GHEA Grapalat" w:cs="GHEA Grapalat"/>
          <w:b/>
          <w:sz w:val="24"/>
          <w:szCs w:val="24"/>
          <w:lang w:val="pt-BR"/>
        </w:rPr>
        <w:t>Ընթացիկ</w:t>
      </w:r>
      <w:proofErr w:type="spellEnd"/>
      <w:r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pt-BR"/>
        </w:rPr>
        <w:t>իրավիճակը</w:t>
      </w:r>
      <w:proofErr w:type="spellEnd"/>
      <w:r>
        <w:rPr>
          <w:rFonts w:ascii="GHEA Grapalat" w:hAnsi="GHEA Grapalat" w:cs="GHEA Grapalat"/>
          <w:b/>
          <w:sz w:val="24"/>
          <w:szCs w:val="24"/>
          <w:lang w:val="pt-BR"/>
        </w:rPr>
        <w:t xml:space="preserve"> և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pt-BR"/>
        </w:rPr>
        <w:t>խնդիրները</w:t>
      </w:r>
      <w:proofErr w:type="spellEnd"/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</w:p>
    <w:p w:rsidR="002E0E5F" w:rsidRPr="00F63330" w:rsidRDefault="002E0E5F" w:rsidP="008A2BE4">
      <w:pPr>
        <w:spacing w:line="276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«Կառավարության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կառուցվածքի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գործունեության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մասին» Հայաստանի Հանրապետության օրենքի համաձայն՝ </w:t>
      </w:r>
      <w:r>
        <w:rPr>
          <w:rFonts w:ascii="GHEA Grapalat" w:hAnsi="GHEA Grapalat" w:cs="Sylfaen"/>
          <w:sz w:val="24"/>
          <w:szCs w:val="24"/>
          <w:lang w:val="hy-AM"/>
        </w:rPr>
        <w:t>ՀՀ կրթության և գիտության, ՀՀ մշակույթի և ՀՀ սպորտի և երիտասարդության հարցերի նախարարությունների միա</w:t>
      </w:r>
      <w:r w:rsidRPr="00F63330">
        <w:rPr>
          <w:rFonts w:ascii="GHEA Grapalat" w:hAnsi="GHEA Grapalat" w:cs="Sylfaen"/>
          <w:sz w:val="24"/>
          <w:szCs w:val="24"/>
          <w:lang w:val="hy-AM"/>
        </w:rPr>
        <w:t>ձուլման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նոր՝ Կրթության, գիտության, մշակույթի և սպորտի նախարարության (այսուհետ՝ նախարարություն) ստեղծման </w:t>
      </w:r>
      <w:proofErr w:type="spellStart"/>
      <w:r w:rsidRPr="00F6333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հետևանք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ով</w:t>
      </w:r>
      <w:proofErr w:type="spellEnd"/>
      <w:r w:rsidRPr="00F6333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ներկայումս նախարարությանը սպասարկող ավտոմեքենաների թիվը՝ 7-ն է:</w:t>
      </w:r>
    </w:p>
    <w:p w:rsidR="002E0E5F" w:rsidRPr="00F63330" w:rsidRDefault="002E0E5F" w:rsidP="008A2BE4">
      <w:pPr>
        <w:pStyle w:val="mechtex"/>
        <w:spacing w:line="276" w:lineRule="auto"/>
        <w:ind w:left="-18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63330">
        <w:rPr>
          <w:rFonts w:ascii="GHEA Grapalat" w:hAnsi="GHEA Grapalat" w:cs="Sylfaen"/>
          <w:sz w:val="24"/>
          <w:szCs w:val="24"/>
          <w:lang w:val="hy-AM"/>
        </w:rPr>
        <w:t xml:space="preserve">        ՀՀ 2020 թվականի պետական բյուջեի միջոցների հաշվին ՀՀ քաղաքաշինության կոմիտեի </w:t>
      </w:r>
      <w:proofErr w:type="spellStart"/>
      <w:r w:rsidRPr="00F63330">
        <w:rPr>
          <w:rFonts w:ascii="GHEA Grapalat" w:hAnsi="GHEA Grapalat" w:cs="Sylfaen"/>
          <w:sz w:val="24"/>
          <w:szCs w:val="24"/>
          <w:lang w:val="hy-AM"/>
        </w:rPr>
        <w:t>պատվիրատվությամբ</w:t>
      </w:r>
      <w:proofErr w:type="spellEnd"/>
      <w:r w:rsidRPr="00F63330">
        <w:rPr>
          <w:rFonts w:ascii="GHEA Grapalat" w:hAnsi="GHEA Grapalat" w:cs="Sylfaen"/>
          <w:sz w:val="24"/>
          <w:szCs w:val="24"/>
          <w:lang w:val="hy-AM"/>
        </w:rPr>
        <w:t xml:space="preserve"> առաջիկայում նախատեսվում են կրթական օբյեկտների մեծածավալ շինարարական (այդ թվում նախագծային) ծրագրեր, որոնց գերակշիռ մասը տեղակայված է ՀՀ մարզերում:</w:t>
      </w:r>
    </w:p>
    <w:p w:rsidR="002E0E5F" w:rsidRPr="00F63330" w:rsidRDefault="002E0E5F" w:rsidP="008A2BE4">
      <w:pPr>
        <w:pStyle w:val="mechtex"/>
        <w:spacing w:line="276" w:lineRule="auto"/>
        <w:ind w:left="-180"/>
        <w:jc w:val="both"/>
        <w:rPr>
          <w:rFonts w:ascii="GHEA Grapalat" w:hAnsi="GHEA Grapalat"/>
          <w:sz w:val="24"/>
          <w:szCs w:val="24"/>
          <w:lang w:val="hy-AM"/>
        </w:rPr>
      </w:pPr>
      <w:r w:rsidRPr="00F63330">
        <w:rPr>
          <w:rFonts w:ascii="GHEA Grapalat" w:hAnsi="GHEA Grapalat"/>
          <w:sz w:val="24"/>
          <w:szCs w:val="24"/>
          <w:lang w:val="hy-AM"/>
        </w:rPr>
        <w:t xml:space="preserve">      ՀՀ 2019 թվականի պետական բյուջեի միջոցների հաշվին  ֆինանսավորվել են ծախսային ծրագրեր, որոնք շարունակական են նաև 2020 թվականին.</w:t>
      </w:r>
    </w:p>
    <w:p w:rsidR="002E0E5F" w:rsidRPr="00F63330" w:rsidRDefault="002E0E5F" w:rsidP="008A2BE4">
      <w:pPr>
        <w:pStyle w:val="NormalWeb"/>
        <w:numPr>
          <w:ilvl w:val="0"/>
          <w:numId w:val="1"/>
        </w:numPr>
        <w:tabs>
          <w:tab w:val="left" w:pos="90"/>
        </w:tabs>
        <w:spacing w:before="0" w:beforeAutospacing="0" w:after="200" w:afterAutospacing="0" w:line="276" w:lineRule="auto"/>
        <w:ind w:left="-180" w:firstLine="180"/>
        <w:contextualSpacing/>
        <w:jc w:val="both"/>
        <w:rPr>
          <w:rFonts w:ascii="GHEA Grapalat" w:hAnsi="GHEA Grapalat"/>
          <w:lang w:val="hy-AM"/>
        </w:rPr>
      </w:pPr>
      <w:r w:rsidRPr="00F63330">
        <w:rPr>
          <w:rFonts w:ascii="GHEA Grapalat" w:hAnsi="GHEA Grapalat"/>
          <w:lang w:val="hy-AM"/>
        </w:rPr>
        <w:t xml:space="preserve">շուրջ 2.4 մլրդ դրամի ՀՀ մարզերի և </w:t>
      </w:r>
      <w:proofErr w:type="spellStart"/>
      <w:r w:rsidRPr="00F63330">
        <w:rPr>
          <w:rFonts w:ascii="GHEA Grapalat" w:hAnsi="GHEA Grapalat"/>
          <w:lang w:val="hy-AM"/>
        </w:rPr>
        <w:t>Երևան</w:t>
      </w:r>
      <w:proofErr w:type="spellEnd"/>
      <w:r w:rsidRPr="00F63330">
        <w:rPr>
          <w:rFonts w:ascii="GHEA Grapalat" w:hAnsi="GHEA Grapalat"/>
          <w:lang w:val="hy-AM"/>
        </w:rPr>
        <w:t xml:space="preserve"> քաղաքի թվով 8 հանրակրթական դպրոցների, թվով 2 գյուղատնտեսական քոլեջների, թվով 2 մշակութային և թվով 1 մարզական օբյեկտի ընթացիկ շինարարական աշխատանքներ,</w:t>
      </w:r>
    </w:p>
    <w:p w:rsidR="002E0E5F" w:rsidRPr="00F63330" w:rsidRDefault="002E0E5F" w:rsidP="008A2BE4">
      <w:pPr>
        <w:pStyle w:val="NormalWeb"/>
        <w:numPr>
          <w:ilvl w:val="0"/>
          <w:numId w:val="1"/>
        </w:numPr>
        <w:tabs>
          <w:tab w:val="left" w:pos="90"/>
        </w:tabs>
        <w:spacing w:before="0" w:beforeAutospacing="0" w:after="200" w:afterAutospacing="0" w:line="276" w:lineRule="auto"/>
        <w:ind w:left="-180" w:firstLine="180"/>
        <w:contextualSpacing/>
        <w:jc w:val="both"/>
        <w:rPr>
          <w:rFonts w:ascii="GHEA Grapalat" w:hAnsi="GHEA Grapalat"/>
          <w:lang w:val="hy-AM"/>
        </w:rPr>
      </w:pPr>
      <w:r w:rsidRPr="00F63330">
        <w:rPr>
          <w:rFonts w:ascii="GHEA Grapalat" w:hAnsi="GHEA Grapalat" w:cs="Sylfaen"/>
          <w:lang w:val="hy-AM"/>
        </w:rPr>
        <w:t>շուրջ</w:t>
      </w:r>
      <w:r w:rsidRPr="00F63330">
        <w:rPr>
          <w:rFonts w:ascii="GHEA Grapalat" w:hAnsi="GHEA Grapalat"/>
          <w:lang w:val="hy-AM"/>
        </w:rPr>
        <w:t xml:space="preserve"> 116.0 </w:t>
      </w:r>
      <w:proofErr w:type="spellStart"/>
      <w:r w:rsidRPr="00F63330">
        <w:rPr>
          <w:rFonts w:ascii="GHEA Grapalat" w:hAnsi="GHEA Grapalat"/>
          <w:lang w:val="hy-AM"/>
        </w:rPr>
        <w:t>մլն.դրամի</w:t>
      </w:r>
      <w:proofErr w:type="spellEnd"/>
      <w:r w:rsidRPr="00F63330">
        <w:rPr>
          <w:rFonts w:ascii="GHEA Grapalat" w:hAnsi="GHEA Grapalat"/>
          <w:lang w:val="hy-AM"/>
        </w:rPr>
        <w:t xml:space="preserve"> ՀՀ մարզերի թվով 22 մոդուլային դպրոցների,                ՀՀ մարզերի և </w:t>
      </w:r>
      <w:proofErr w:type="spellStart"/>
      <w:r w:rsidRPr="00F63330">
        <w:rPr>
          <w:rFonts w:ascii="GHEA Grapalat" w:hAnsi="GHEA Grapalat"/>
          <w:lang w:val="hy-AM"/>
        </w:rPr>
        <w:t>Երևան</w:t>
      </w:r>
      <w:proofErr w:type="spellEnd"/>
      <w:r w:rsidRPr="00F63330">
        <w:rPr>
          <w:rFonts w:ascii="GHEA Grapalat" w:hAnsi="GHEA Grapalat"/>
          <w:lang w:val="hy-AM"/>
        </w:rPr>
        <w:t xml:space="preserve"> քաղաքի թվով 4 գյուղատնտեսական քոլեջների, թվով 5 ավագ դպրոցների ընթացիկ նախագծային աշխատանքներ: </w:t>
      </w:r>
    </w:p>
    <w:p w:rsidR="002E0E5F" w:rsidRPr="00F63330" w:rsidRDefault="002E0E5F" w:rsidP="008A2BE4">
      <w:pPr>
        <w:pStyle w:val="NormalWeb"/>
        <w:spacing w:before="0" w:after="0" w:line="276" w:lineRule="auto"/>
        <w:jc w:val="both"/>
        <w:rPr>
          <w:rFonts w:ascii="GHEA Grapalat" w:eastAsiaTheme="minorHAnsi" w:hAnsi="GHEA Grapalat" w:cstheme="minorBidi"/>
          <w:b/>
          <w:lang w:val="hy-AM"/>
        </w:rPr>
      </w:pPr>
      <w:r w:rsidRPr="00F63330">
        <w:rPr>
          <w:rFonts w:ascii="GHEA Grapalat" w:eastAsiaTheme="minorHAnsi" w:hAnsi="GHEA Grapalat" w:cstheme="minorBidi"/>
          <w:b/>
          <w:lang w:val="hy-AM"/>
        </w:rPr>
        <w:t>Բյուջետային տարվա ընթացքում նախատեսվում է.</w:t>
      </w:r>
    </w:p>
    <w:p w:rsidR="002E0E5F" w:rsidRDefault="002E0E5F" w:rsidP="008A2BE4">
      <w:pPr>
        <w:pStyle w:val="NormalWeb"/>
        <w:spacing w:before="0" w:after="0" w:line="276" w:lineRule="auto"/>
        <w:jc w:val="both"/>
        <w:rPr>
          <w:rFonts w:ascii="GHEA Grapalat" w:eastAsiaTheme="minorHAnsi" w:hAnsi="GHEA Grapalat" w:cstheme="minorBidi"/>
          <w:b/>
        </w:rPr>
      </w:pPr>
      <w:proofErr w:type="spellStart"/>
      <w:r>
        <w:rPr>
          <w:rFonts w:ascii="GHEA Grapalat" w:eastAsiaTheme="minorHAnsi" w:hAnsi="GHEA Grapalat" w:cstheme="minorBidi"/>
          <w:b/>
        </w:rPr>
        <w:t>Շինարարական</w:t>
      </w:r>
      <w:proofErr w:type="spellEnd"/>
      <w:r>
        <w:rPr>
          <w:rFonts w:ascii="GHEA Grapalat" w:eastAsiaTheme="minorHAnsi" w:hAnsi="GHEA Grapalat" w:cstheme="minorBidi"/>
          <w:b/>
        </w:rPr>
        <w:t xml:space="preserve"> </w:t>
      </w:r>
      <w:proofErr w:type="spellStart"/>
      <w:r>
        <w:rPr>
          <w:rFonts w:ascii="GHEA Grapalat" w:eastAsiaTheme="minorHAnsi" w:hAnsi="GHEA Grapalat" w:cstheme="minorBidi"/>
          <w:b/>
        </w:rPr>
        <w:t>ծրագրերի</w:t>
      </w:r>
      <w:proofErr w:type="spellEnd"/>
      <w:r>
        <w:rPr>
          <w:rFonts w:ascii="GHEA Grapalat" w:eastAsiaTheme="minorHAnsi" w:hAnsi="GHEA Grapalat" w:cstheme="minorBidi"/>
          <w:b/>
        </w:rPr>
        <w:t xml:space="preserve"> </w:t>
      </w:r>
      <w:proofErr w:type="spellStart"/>
      <w:r>
        <w:rPr>
          <w:rFonts w:ascii="GHEA Grapalat" w:eastAsiaTheme="minorHAnsi" w:hAnsi="GHEA Grapalat" w:cstheme="minorBidi"/>
          <w:b/>
        </w:rPr>
        <w:t>մասով</w:t>
      </w:r>
      <w:proofErr w:type="spellEnd"/>
      <w:r>
        <w:rPr>
          <w:rFonts w:ascii="GHEA Grapalat" w:eastAsiaTheme="minorHAnsi" w:hAnsi="GHEA Grapalat" w:cstheme="minorBidi"/>
          <w:b/>
        </w:rPr>
        <w:t>՝</w:t>
      </w:r>
    </w:p>
    <w:p w:rsidR="002E0E5F" w:rsidRDefault="002E0E5F" w:rsidP="008A2BE4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contextualSpacing/>
        <w:jc w:val="both"/>
        <w:rPr>
          <w:rFonts w:ascii="GHEA Grapalat" w:eastAsiaTheme="minorHAnsi" w:hAnsi="GHEA Grapalat" w:cstheme="minorBidi"/>
        </w:rPr>
      </w:pPr>
      <w:proofErr w:type="spellStart"/>
      <w:r>
        <w:rPr>
          <w:rFonts w:ascii="GHEA Grapalat" w:eastAsiaTheme="minorHAnsi" w:hAnsi="GHEA Grapalat" w:cstheme="minorBidi"/>
        </w:rPr>
        <w:t>մեկնարկել</w:t>
      </w:r>
      <w:proofErr w:type="spellEnd"/>
      <w:r>
        <w:rPr>
          <w:rFonts w:ascii="GHEA Grapalat" w:eastAsiaTheme="minorHAnsi" w:hAnsi="GHEA Grapalat" w:cstheme="minorBidi"/>
        </w:rPr>
        <w:t xml:space="preserve"> ՀՀ </w:t>
      </w:r>
      <w:proofErr w:type="spellStart"/>
      <w:r>
        <w:rPr>
          <w:rFonts w:ascii="GHEA Grapalat" w:eastAsiaTheme="minorHAnsi" w:hAnsi="GHEA Grapalat" w:cstheme="minorBidi"/>
        </w:rPr>
        <w:t>մարզերում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փոքրաքանակ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երեխաներով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համալրված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հանրակրթական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թվով</w:t>
      </w:r>
      <w:proofErr w:type="spellEnd"/>
      <w:r>
        <w:rPr>
          <w:rFonts w:ascii="GHEA Grapalat" w:eastAsiaTheme="minorHAnsi" w:hAnsi="GHEA Grapalat" w:cstheme="minorBidi"/>
        </w:rPr>
        <w:t xml:space="preserve"> 22 </w:t>
      </w:r>
      <w:proofErr w:type="spellStart"/>
      <w:r>
        <w:rPr>
          <w:rFonts w:ascii="GHEA Grapalat" w:eastAsiaTheme="minorHAnsi" w:hAnsi="GHEA Grapalat" w:cstheme="minorBidi"/>
        </w:rPr>
        <w:t>դպրոցների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մոդուլային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շենքերի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կառուցման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աշխատանքները</w:t>
      </w:r>
      <w:proofErr w:type="spellEnd"/>
      <w:r>
        <w:rPr>
          <w:rFonts w:ascii="GHEA Grapalat" w:eastAsiaTheme="minorHAnsi" w:hAnsi="GHEA Grapalat" w:cstheme="minorBidi"/>
        </w:rPr>
        <w:t>,</w:t>
      </w:r>
    </w:p>
    <w:p w:rsidR="002E0E5F" w:rsidRDefault="002E0E5F" w:rsidP="008A2BE4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contextualSpacing/>
        <w:jc w:val="both"/>
        <w:rPr>
          <w:rFonts w:ascii="GHEA Grapalat" w:eastAsiaTheme="minorHAnsi" w:hAnsi="GHEA Grapalat" w:cstheme="minorBidi"/>
        </w:rPr>
      </w:pPr>
      <w:proofErr w:type="spellStart"/>
      <w:r>
        <w:rPr>
          <w:rFonts w:ascii="GHEA Grapalat" w:eastAsiaTheme="minorHAnsi" w:hAnsi="GHEA Grapalat" w:cstheme="minorBidi"/>
        </w:rPr>
        <w:t>ավարտին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հասցնել</w:t>
      </w:r>
      <w:proofErr w:type="spellEnd"/>
      <w:r>
        <w:rPr>
          <w:rFonts w:ascii="GHEA Grapalat" w:eastAsiaTheme="minorHAnsi" w:hAnsi="GHEA Grapalat" w:cstheme="minorBidi"/>
        </w:rPr>
        <w:t xml:space="preserve"> 2017 </w:t>
      </w:r>
      <w:proofErr w:type="spellStart"/>
      <w:r>
        <w:rPr>
          <w:rFonts w:ascii="GHEA Grapalat" w:eastAsiaTheme="minorHAnsi" w:hAnsi="GHEA Grapalat" w:cstheme="minorBidi"/>
        </w:rPr>
        <w:t>թվականին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սկսված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r>
        <w:rPr>
          <w:rFonts w:ascii="GHEA Grapalat" w:hAnsi="GHEA Grapalat"/>
        </w:rPr>
        <w:t xml:space="preserve">ՀՀ </w:t>
      </w:r>
      <w:proofErr w:type="spellStart"/>
      <w:r>
        <w:rPr>
          <w:rFonts w:ascii="GHEA Grapalat" w:hAnsi="GHEA Grapalat"/>
        </w:rPr>
        <w:t>Լոռու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մարզի</w:t>
      </w:r>
      <w:proofErr w:type="spellEnd"/>
      <w:r>
        <w:rPr>
          <w:rFonts w:ascii="GHEA Grapalat" w:hAnsi="GHEA Grapalat"/>
        </w:rPr>
        <w:t xml:space="preserve"> ք. </w:t>
      </w:r>
      <w:proofErr w:type="spellStart"/>
      <w:r>
        <w:rPr>
          <w:rFonts w:ascii="GHEA Grapalat" w:hAnsi="GHEA Grapalat"/>
        </w:rPr>
        <w:t>Վանաձորի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գյուղատնտեսական</w:t>
      </w:r>
      <w:proofErr w:type="spellEnd"/>
      <w:r>
        <w:rPr>
          <w:rFonts w:ascii="GHEA Grapalat" w:hAnsi="GHEA Grapalat"/>
        </w:rPr>
        <w:t xml:space="preserve"> և ՀՀ </w:t>
      </w:r>
      <w:proofErr w:type="spellStart"/>
      <w:r>
        <w:rPr>
          <w:rFonts w:ascii="GHEA Grapalat" w:hAnsi="GHEA Grapalat"/>
        </w:rPr>
        <w:t>Լոռու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մարզի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ք.Վանաձորի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Միքայել</w:t>
      </w:r>
      <w:proofErr w:type="spellEnd"/>
      <w:r>
        <w:rPr>
          <w:rFonts w:ascii="GHEA Grapalat" w:hAnsi="GHEA Grapalat"/>
        </w:rPr>
        <w:t xml:space="preserve"> </w:t>
      </w:r>
      <w:proofErr w:type="spellStart"/>
      <w:proofErr w:type="gramStart"/>
      <w:r>
        <w:rPr>
          <w:rFonts w:ascii="GHEA Grapalat" w:hAnsi="GHEA Grapalat"/>
        </w:rPr>
        <w:t>Թավրիզյանի</w:t>
      </w:r>
      <w:proofErr w:type="spellEnd"/>
      <w:r>
        <w:rPr>
          <w:rFonts w:ascii="GHEA Grapalat" w:hAnsi="GHEA Grapalat"/>
        </w:rPr>
        <w:t xml:space="preserve">  </w:t>
      </w:r>
      <w:proofErr w:type="spellStart"/>
      <w:r>
        <w:rPr>
          <w:rFonts w:ascii="GHEA Grapalat" w:hAnsi="GHEA Grapalat"/>
        </w:rPr>
        <w:lastRenderedPageBreak/>
        <w:t>անվան</w:t>
      </w:r>
      <w:proofErr w:type="spellEnd"/>
      <w:proofErr w:type="gram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պետական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քոլեջների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վերակառուցման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աշխատանքները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օբյեկտները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հանձնել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շահագործման</w:t>
      </w:r>
      <w:proofErr w:type="spellEnd"/>
      <w:r>
        <w:rPr>
          <w:rFonts w:ascii="GHEA Grapalat" w:hAnsi="GHEA Grapalat"/>
        </w:rPr>
        <w:t>:</w:t>
      </w:r>
    </w:p>
    <w:p w:rsidR="002E0E5F" w:rsidRDefault="002E0E5F" w:rsidP="008A2BE4">
      <w:pPr>
        <w:pStyle w:val="NormalWeb"/>
        <w:spacing w:before="0" w:after="0" w:line="276" w:lineRule="auto"/>
        <w:jc w:val="both"/>
        <w:rPr>
          <w:rFonts w:ascii="GHEA Grapalat" w:eastAsiaTheme="minorHAnsi" w:hAnsi="GHEA Grapalat" w:cstheme="minorBidi"/>
          <w:b/>
        </w:rPr>
      </w:pPr>
      <w:proofErr w:type="spellStart"/>
      <w:r>
        <w:rPr>
          <w:rFonts w:ascii="GHEA Grapalat" w:eastAsiaTheme="minorHAnsi" w:hAnsi="GHEA Grapalat" w:cstheme="minorBidi"/>
          <w:b/>
        </w:rPr>
        <w:t>Նախագծային</w:t>
      </w:r>
      <w:proofErr w:type="spellEnd"/>
      <w:r>
        <w:rPr>
          <w:rFonts w:ascii="GHEA Grapalat" w:eastAsiaTheme="minorHAnsi" w:hAnsi="GHEA Grapalat" w:cstheme="minorBidi"/>
          <w:b/>
        </w:rPr>
        <w:t xml:space="preserve"> </w:t>
      </w:r>
      <w:proofErr w:type="spellStart"/>
      <w:r>
        <w:rPr>
          <w:rFonts w:ascii="GHEA Grapalat" w:eastAsiaTheme="minorHAnsi" w:hAnsi="GHEA Grapalat" w:cstheme="minorBidi"/>
          <w:b/>
        </w:rPr>
        <w:t>Ծրագրերի</w:t>
      </w:r>
      <w:proofErr w:type="spellEnd"/>
      <w:r>
        <w:rPr>
          <w:rFonts w:ascii="GHEA Grapalat" w:eastAsiaTheme="minorHAnsi" w:hAnsi="GHEA Grapalat" w:cstheme="minorBidi"/>
          <w:b/>
        </w:rPr>
        <w:t xml:space="preserve"> </w:t>
      </w:r>
      <w:proofErr w:type="spellStart"/>
      <w:r>
        <w:rPr>
          <w:rFonts w:ascii="GHEA Grapalat" w:eastAsiaTheme="minorHAnsi" w:hAnsi="GHEA Grapalat" w:cstheme="minorBidi"/>
          <w:b/>
        </w:rPr>
        <w:t>մասով</w:t>
      </w:r>
      <w:proofErr w:type="spellEnd"/>
      <w:r>
        <w:rPr>
          <w:rFonts w:ascii="GHEA Grapalat" w:eastAsiaTheme="minorHAnsi" w:hAnsi="GHEA Grapalat" w:cstheme="minorBidi"/>
          <w:b/>
        </w:rPr>
        <w:t>՝</w:t>
      </w:r>
    </w:p>
    <w:p w:rsidR="002E0E5F" w:rsidRDefault="002E0E5F" w:rsidP="008A2BE4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contextualSpacing/>
        <w:jc w:val="both"/>
        <w:rPr>
          <w:rFonts w:ascii="GHEA Grapalat" w:eastAsiaTheme="minorHAnsi" w:hAnsi="GHEA Grapalat" w:cstheme="minorBidi"/>
        </w:rPr>
      </w:pPr>
      <w:proofErr w:type="spellStart"/>
      <w:r>
        <w:rPr>
          <w:rFonts w:ascii="GHEA Grapalat" w:eastAsiaTheme="minorHAnsi" w:hAnsi="GHEA Grapalat" w:cstheme="minorBidi"/>
        </w:rPr>
        <w:t>ավարտին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հասցնել</w:t>
      </w:r>
      <w:proofErr w:type="spellEnd"/>
      <w:r>
        <w:rPr>
          <w:rFonts w:ascii="GHEA Grapalat" w:eastAsiaTheme="minorHAnsi" w:hAnsi="GHEA Grapalat" w:cstheme="minorBidi"/>
        </w:rPr>
        <w:t xml:space="preserve"> ՀՀ 2019-2020 </w:t>
      </w:r>
      <w:proofErr w:type="spellStart"/>
      <w:r>
        <w:rPr>
          <w:rFonts w:ascii="GHEA Grapalat" w:eastAsiaTheme="minorHAnsi" w:hAnsi="GHEA Grapalat" w:cstheme="minorBidi"/>
        </w:rPr>
        <w:t>թվականների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պետական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բյուջեների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միջոցների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հաշվին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ֆինանսավորված</w:t>
      </w:r>
      <w:proofErr w:type="spellEnd"/>
      <w:r>
        <w:rPr>
          <w:rFonts w:ascii="GHEA Grapalat" w:eastAsiaTheme="minorHAnsi" w:hAnsi="GHEA Grapalat" w:cstheme="minorBidi"/>
        </w:rPr>
        <w:t xml:space="preserve"> և </w:t>
      </w:r>
      <w:proofErr w:type="spellStart"/>
      <w:r>
        <w:rPr>
          <w:rFonts w:ascii="GHEA Grapalat" w:eastAsiaTheme="minorHAnsi" w:hAnsi="GHEA Grapalat" w:cstheme="minorBidi"/>
        </w:rPr>
        <w:t>դեռ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մասնակի</w:t>
      </w:r>
      <w:proofErr w:type="spellEnd"/>
      <w:r>
        <w:rPr>
          <w:rFonts w:ascii="GHEA Grapalat" w:eastAsiaTheme="minorHAnsi" w:hAnsi="GHEA Grapalat" w:cstheme="minorBidi"/>
        </w:rPr>
        <w:t xml:space="preserve"> և/</w:t>
      </w:r>
      <w:proofErr w:type="spellStart"/>
      <w:r>
        <w:rPr>
          <w:rFonts w:ascii="GHEA Grapalat" w:eastAsiaTheme="minorHAnsi" w:hAnsi="GHEA Grapalat" w:cstheme="minorBidi"/>
        </w:rPr>
        <w:t>կամ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ամբողջապես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չֆինանսավորված</w:t>
      </w:r>
      <w:proofErr w:type="spellEnd"/>
      <w:r>
        <w:rPr>
          <w:rFonts w:ascii="GHEA Grapalat" w:eastAsiaTheme="minorHAnsi" w:hAnsi="GHEA Grapalat" w:cstheme="minorBidi"/>
        </w:rPr>
        <w:t xml:space="preserve"> ՀՀ </w:t>
      </w:r>
      <w:proofErr w:type="spellStart"/>
      <w:r>
        <w:rPr>
          <w:rFonts w:ascii="GHEA Grapalat" w:eastAsiaTheme="minorHAnsi" w:hAnsi="GHEA Grapalat" w:cstheme="minorBidi"/>
        </w:rPr>
        <w:t>մարզերի</w:t>
      </w:r>
      <w:proofErr w:type="spellEnd"/>
      <w:r>
        <w:rPr>
          <w:rFonts w:ascii="GHEA Grapalat" w:eastAsiaTheme="minorHAnsi" w:hAnsi="GHEA Grapalat" w:cstheme="minorBidi"/>
        </w:rPr>
        <w:t xml:space="preserve"> և </w:t>
      </w:r>
      <w:proofErr w:type="spellStart"/>
      <w:r>
        <w:rPr>
          <w:rFonts w:ascii="GHEA Grapalat" w:eastAsiaTheme="minorHAnsi" w:hAnsi="GHEA Grapalat" w:cstheme="minorBidi"/>
        </w:rPr>
        <w:t>Երևան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քաղաքի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ընդհանուր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թվով</w:t>
      </w:r>
      <w:proofErr w:type="spellEnd"/>
      <w:r>
        <w:rPr>
          <w:rFonts w:ascii="GHEA Grapalat" w:eastAsiaTheme="minorHAnsi" w:hAnsi="GHEA Grapalat" w:cstheme="minorBidi"/>
        </w:rPr>
        <w:t xml:space="preserve"> 50 </w:t>
      </w:r>
      <w:proofErr w:type="spellStart"/>
      <w:r>
        <w:rPr>
          <w:rFonts w:ascii="GHEA Grapalat" w:eastAsiaTheme="minorHAnsi" w:hAnsi="GHEA Grapalat" w:cstheme="minorBidi"/>
        </w:rPr>
        <w:t>հանրակրթական</w:t>
      </w:r>
      <w:proofErr w:type="spellEnd"/>
      <w:r>
        <w:rPr>
          <w:rFonts w:ascii="GHEA Grapalat" w:eastAsiaTheme="minorHAnsi" w:hAnsi="GHEA Grapalat" w:cstheme="minorBidi"/>
        </w:rPr>
        <w:t xml:space="preserve"> և </w:t>
      </w:r>
      <w:proofErr w:type="spellStart"/>
      <w:r>
        <w:rPr>
          <w:rFonts w:ascii="GHEA Grapalat" w:eastAsiaTheme="minorHAnsi" w:hAnsi="GHEA Grapalat" w:cstheme="minorBidi"/>
        </w:rPr>
        <w:t>ավագ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դպրոցների</w:t>
      </w:r>
      <w:proofErr w:type="spellEnd"/>
      <w:r>
        <w:rPr>
          <w:rFonts w:ascii="GHEA Grapalat" w:eastAsiaTheme="minorHAnsi" w:hAnsi="GHEA Grapalat" w:cstheme="minorBidi"/>
        </w:rPr>
        <w:t xml:space="preserve">, </w:t>
      </w:r>
      <w:proofErr w:type="spellStart"/>
      <w:r>
        <w:rPr>
          <w:rFonts w:ascii="GHEA Grapalat" w:eastAsiaTheme="minorHAnsi" w:hAnsi="GHEA Grapalat" w:cstheme="minorBidi"/>
        </w:rPr>
        <w:t>միջին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մասնագիտական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կրթության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հաստատությունների</w:t>
      </w:r>
      <w:proofErr w:type="spellEnd"/>
      <w:r>
        <w:rPr>
          <w:rFonts w:ascii="GHEA Grapalat" w:eastAsiaTheme="minorHAnsi" w:hAnsi="GHEA Grapalat" w:cstheme="minorBidi"/>
        </w:rPr>
        <w:t xml:space="preserve">, </w:t>
      </w:r>
      <w:proofErr w:type="spellStart"/>
      <w:r>
        <w:rPr>
          <w:rFonts w:ascii="GHEA Grapalat" w:eastAsiaTheme="minorHAnsi" w:hAnsi="GHEA Grapalat" w:cstheme="minorBidi"/>
        </w:rPr>
        <w:t>մարզական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օբյեկտների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կառուցման</w:t>
      </w:r>
      <w:proofErr w:type="spellEnd"/>
      <w:r>
        <w:rPr>
          <w:rFonts w:ascii="GHEA Grapalat" w:eastAsiaTheme="minorHAnsi" w:hAnsi="GHEA Grapalat" w:cstheme="minorBidi"/>
        </w:rPr>
        <w:t>/</w:t>
      </w:r>
      <w:proofErr w:type="spellStart"/>
      <w:r>
        <w:rPr>
          <w:rFonts w:ascii="GHEA Grapalat" w:eastAsiaTheme="minorHAnsi" w:hAnsi="GHEA Grapalat" w:cstheme="minorBidi"/>
        </w:rPr>
        <w:t>վերակառուցման</w:t>
      </w:r>
      <w:proofErr w:type="spellEnd"/>
      <w:r>
        <w:rPr>
          <w:rFonts w:ascii="GHEA Grapalat" w:eastAsiaTheme="minorHAnsi" w:hAnsi="GHEA Grapalat" w:cstheme="minorBidi"/>
        </w:rPr>
        <w:t xml:space="preserve">, </w:t>
      </w:r>
      <w:proofErr w:type="spellStart"/>
      <w:r>
        <w:rPr>
          <w:rFonts w:ascii="GHEA Grapalat" w:eastAsiaTheme="minorHAnsi" w:hAnsi="GHEA Grapalat" w:cstheme="minorBidi"/>
        </w:rPr>
        <w:t>բազմակի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կիրառման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օրինակելի</w:t>
      </w:r>
      <w:proofErr w:type="spellEnd"/>
      <w:r>
        <w:rPr>
          <w:rFonts w:ascii="GHEA Grapalat" w:eastAsiaTheme="minorHAnsi" w:hAnsi="GHEA Grapalat" w:cstheme="minorBidi"/>
        </w:rPr>
        <w:t xml:space="preserve"> (</w:t>
      </w:r>
      <w:proofErr w:type="spellStart"/>
      <w:r>
        <w:rPr>
          <w:rFonts w:ascii="GHEA Grapalat" w:eastAsiaTheme="minorHAnsi" w:hAnsi="GHEA Grapalat" w:cstheme="minorBidi"/>
        </w:rPr>
        <w:t>մանկապարտեզների</w:t>
      </w:r>
      <w:proofErr w:type="spellEnd"/>
      <w:r>
        <w:rPr>
          <w:rFonts w:ascii="GHEA Grapalat" w:eastAsiaTheme="minorHAnsi" w:hAnsi="GHEA Grapalat" w:cstheme="minorBidi"/>
        </w:rPr>
        <w:t xml:space="preserve">) </w:t>
      </w:r>
      <w:proofErr w:type="spellStart"/>
      <w:r>
        <w:rPr>
          <w:rFonts w:ascii="GHEA Grapalat" w:eastAsiaTheme="minorHAnsi" w:hAnsi="GHEA Grapalat" w:cstheme="minorBidi"/>
        </w:rPr>
        <w:t>նախագծային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փաստաթղթերի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մշակման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աշխատանքները</w:t>
      </w:r>
      <w:proofErr w:type="spellEnd"/>
      <w:r>
        <w:rPr>
          <w:rFonts w:ascii="GHEA Grapalat" w:eastAsiaTheme="minorHAnsi" w:hAnsi="GHEA Grapalat" w:cstheme="minorBidi"/>
        </w:rPr>
        <w:t>,</w:t>
      </w:r>
    </w:p>
    <w:p w:rsidR="002E0E5F" w:rsidRDefault="002E0E5F" w:rsidP="008A2BE4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contextualSpacing/>
        <w:jc w:val="both"/>
        <w:rPr>
          <w:rFonts w:ascii="GHEA Grapalat" w:eastAsiaTheme="minorHAnsi" w:hAnsi="GHEA Grapalat" w:cstheme="minorBidi"/>
        </w:rPr>
      </w:pPr>
      <w:proofErr w:type="spellStart"/>
      <w:proofErr w:type="gramStart"/>
      <w:r>
        <w:rPr>
          <w:rFonts w:ascii="GHEA Grapalat" w:eastAsiaTheme="minorHAnsi" w:hAnsi="GHEA Grapalat" w:cstheme="minorBidi"/>
        </w:rPr>
        <w:t>մեկնարկել</w:t>
      </w:r>
      <w:proofErr w:type="spellEnd"/>
      <w:r>
        <w:rPr>
          <w:rFonts w:ascii="GHEA Grapalat" w:eastAsiaTheme="minorHAnsi" w:hAnsi="GHEA Grapalat" w:cstheme="minorBidi"/>
        </w:rPr>
        <w:t xml:space="preserve">  և</w:t>
      </w:r>
      <w:proofErr w:type="gram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համակարգել</w:t>
      </w:r>
      <w:proofErr w:type="spellEnd"/>
      <w:r>
        <w:rPr>
          <w:rFonts w:ascii="GHEA Grapalat" w:eastAsiaTheme="minorHAnsi" w:hAnsi="GHEA Grapalat" w:cstheme="minorBidi"/>
        </w:rPr>
        <w:t xml:space="preserve"> ՀՀ </w:t>
      </w:r>
      <w:proofErr w:type="spellStart"/>
      <w:r>
        <w:rPr>
          <w:rFonts w:ascii="GHEA Grapalat" w:eastAsiaTheme="minorHAnsi" w:hAnsi="GHEA Grapalat" w:cstheme="minorBidi"/>
        </w:rPr>
        <w:t>մարզերի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թվով</w:t>
      </w:r>
      <w:proofErr w:type="spellEnd"/>
      <w:r>
        <w:rPr>
          <w:rFonts w:ascii="GHEA Grapalat" w:eastAsiaTheme="minorHAnsi" w:hAnsi="GHEA Grapalat" w:cstheme="minorBidi"/>
        </w:rPr>
        <w:t xml:space="preserve"> 8 և </w:t>
      </w:r>
      <w:proofErr w:type="spellStart"/>
      <w:r>
        <w:rPr>
          <w:rFonts w:ascii="GHEA Grapalat" w:eastAsiaTheme="minorHAnsi" w:hAnsi="GHEA Grapalat" w:cstheme="minorBidi"/>
        </w:rPr>
        <w:t>Երևան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քաղաքի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թվով</w:t>
      </w:r>
      <w:proofErr w:type="spellEnd"/>
      <w:r>
        <w:rPr>
          <w:rFonts w:ascii="GHEA Grapalat" w:eastAsiaTheme="minorHAnsi" w:hAnsi="GHEA Grapalat" w:cstheme="minorBidi"/>
        </w:rPr>
        <w:t xml:space="preserve"> 2 </w:t>
      </w:r>
      <w:proofErr w:type="spellStart"/>
      <w:r>
        <w:rPr>
          <w:rFonts w:ascii="GHEA Grapalat" w:eastAsiaTheme="minorHAnsi" w:hAnsi="GHEA Grapalat" w:cstheme="minorBidi"/>
        </w:rPr>
        <w:t>հիմնական</w:t>
      </w:r>
      <w:proofErr w:type="spellEnd"/>
      <w:r>
        <w:rPr>
          <w:rFonts w:ascii="GHEA Grapalat" w:eastAsiaTheme="minorHAnsi" w:hAnsi="GHEA Grapalat" w:cstheme="minorBidi"/>
        </w:rPr>
        <w:t xml:space="preserve">, </w:t>
      </w:r>
      <w:proofErr w:type="spellStart"/>
      <w:r>
        <w:rPr>
          <w:rFonts w:ascii="GHEA Grapalat" w:eastAsiaTheme="minorHAnsi" w:hAnsi="GHEA Grapalat" w:cstheme="minorBidi"/>
        </w:rPr>
        <w:t>միջնակարգ</w:t>
      </w:r>
      <w:proofErr w:type="spellEnd"/>
      <w:r>
        <w:rPr>
          <w:rFonts w:ascii="GHEA Grapalat" w:eastAsiaTheme="minorHAnsi" w:hAnsi="GHEA Grapalat" w:cstheme="minorBidi"/>
        </w:rPr>
        <w:t xml:space="preserve"> և </w:t>
      </w:r>
      <w:proofErr w:type="spellStart"/>
      <w:r>
        <w:rPr>
          <w:rFonts w:ascii="GHEA Grapalat" w:eastAsiaTheme="minorHAnsi" w:hAnsi="GHEA Grapalat" w:cstheme="minorBidi"/>
        </w:rPr>
        <w:t>ավագ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դպրոցների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նոր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մարզադահլիճների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կառուցման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նախագծային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աշխատանքները</w:t>
      </w:r>
      <w:proofErr w:type="spellEnd"/>
      <w:r>
        <w:rPr>
          <w:rFonts w:ascii="GHEA Grapalat" w:eastAsiaTheme="minorHAnsi" w:hAnsi="GHEA Grapalat" w:cstheme="minorBidi"/>
        </w:rPr>
        <w:t>,</w:t>
      </w:r>
    </w:p>
    <w:p w:rsidR="002E0E5F" w:rsidRDefault="002E0E5F" w:rsidP="008A2BE4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contextualSpacing/>
        <w:jc w:val="both"/>
        <w:rPr>
          <w:rFonts w:ascii="GHEA Grapalat" w:eastAsiaTheme="minorHAnsi" w:hAnsi="GHEA Grapalat" w:cstheme="minorBidi"/>
        </w:rPr>
      </w:pPr>
      <w:proofErr w:type="spellStart"/>
      <w:r>
        <w:rPr>
          <w:rFonts w:ascii="GHEA Grapalat" w:eastAsiaTheme="minorHAnsi" w:hAnsi="GHEA Grapalat" w:cstheme="minorBidi"/>
        </w:rPr>
        <w:t>համակարգել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դեռ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չֆինանսավորված</w:t>
      </w:r>
      <w:proofErr w:type="spellEnd"/>
      <w:r>
        <w:rPr>
          <w:rFonts w:ascii="GHEA Grapalat" w:eastAsiaTheme="minorHAnsi" w:hAnsi="GHEA Grapalat" w:cstheme="minorBidi"/>
        </w:rPr>
        <w:t xml:space="preserve"> ՀՀ </w:t>
      </w:r>
      <w:proofErr w:type="spellStart"/>
      <w:r>
        <w:rPr>
          <w:rFonts w:ascii="GHEA Grapalat" w:eastAsiaTheme="minorHAnsi" w:hAnsi="GHEA Grapalat" w:cstheme="minorBidi"/>
        </w:rPr>
        <w:t>մարզերի</w:t>
      </w:r>
      <w:proofErr w:type="spellEnd"/>
      <w:r>
        <w:rPr>
          <w:rFonts w:ascii="GHEA Grapalat" w:eastAsiaTheme="minorHAnsi" w:hAnsi="GHEA Grapalat" w:cstheme="minorBidi"/>
        </w:rPr>
        <w:t xml:space="preserve"> 14 և </w:t>
      </w:r>
      <w:proofErr w:type="spellStart"/>
      <w:r>
        <w:rPr>
          <w:rFonts w:ascii="GHEA Grapalat" w:eastAsiaTheme="minorHAnsi" w:hAnsi="GHEA Grapalat" w:cstheme="minorBidi"/>
        </w:rPr>
        <w:t>Երևան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քաղաքի</w:t>
      </w:r>
      <w:proofErr w:type="spellEnd"/>
      <w:r>
        <w:rPr>
          <w:rFonts w:ascii="GHEA Grapalat" w:eastAsiaTheme="minorHAnsi" w:hAnsi="GHEA Grapalat" w:cstheme="minorBidi"/>
        </w:rPr>
        <w:t xml:space="preserve"> 6 </w:t>
      </w:r>
      <w:proofErr w:type="spellStart"/>
      <w:r>
        <w:rPr>
          <w:rFonts w:ascii="GHEA Grapalat" w:eastAsiaTheme="minorHAnsi" w:hAnsi="GHEA Grapalat" w:cstheme="minorBidi"/>
        </w:rPr>
        <w:t>միջնակարգ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gramStart"/>
      <w:r>
        <w:rPr>
          <w:rFonts w:ascii="GHEA Grapalat" w:eastAsiaTheme="minorHAnsi" w:hAnsi="GHEA Grapalat" w:cstheme="minorBidi"/>
        </w:rPr>
        <w:t xml:space="preserve">և  </w:t>
      </w:r>
      <w:proofErr w:type="spellStart"/>
      <w:r>
        <w:rPr>
          <w:rFonts w:ascii="GHEA Grapalat" w:eastAsiaTheme="minorHAnsi" w:hAnsi="GHEA Grapalat" w:cstheme="minorBidi"/>
        </w:rPr>
        <w:t>հիմնական</w:t>
      </w:r>
      <w:proofErr w:type="spellEnd"/>
      <w:proofErr w:type="gram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դպրոցների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մարզադահլիճների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վերակառուցման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նախագծային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աշխատանքները</w:t>
      </w:r>
      <w:proofErr w:type="spellEnd"/>
      <w:r>
        <w:rPr>
          <w:rFonts w:ascii="GHEA Grapalat" w:eastAsiaTheme="minorHAnsi" w:hAnsi="GHEA Grapalat" w:cstheme="minorBidi"/>
        </w:rPr>
        <w:t>,</w:t>
      </w:r>
    </w:p>
    <w:p w:rsidR="002E0E5F" w:rsidRDefault="002E0E5F" w:rsidP="008A2BE4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contextualSpacing/>
        <w:jc w:val="both"/>
        <w:rPr>
          <w:rFonts w:ascii="GHEA Grapalat" w:eastAsiaTheme="minorHAnsi" w:hAnsi="GHEA Grapalat" w:cstheme="minorBidi"/>
        </w:rPr>
      </w:pPr>
      <w:proofErr w:type="spellStart"/>
      <w:r>
        <w:rPr>
          <w:rFonts w:ascii="GHEA Grapalat" w:eastAsiaTheme="minorHAnsi" w:hAnsi="GHEA Grapalat" w:cstheme="minorBidi"/>
        </w:rPr>
        <w:t>համակարգել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դեռ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չֆինանսավորված</w:t>
      </w:r>
      <w:proofErr w:type="spellEnd"/>
      <w:r>
        <w:rPr>
          <w:rFonts w:ascii="GHEA Grapalat" w:eastAsiaTheme="minorHAnsi" w:hAnsi="GHEA Grapalat" w:cstheme="minorBidi"/>
        </w:rPr>
        <w:t xml:space="preserve"> ՀՀ </w:t>
      </w:r>
      <w:proofErr w:type="spellStart"/>
      <w:r>
        <w:rPr>
          <w:rFonts w:ascii="GHEA Grapalat" w:eastAsiaTheme="minorHAnsi" w:hAnsi="GHEA Grapalat" w:cstheme="minorBidi"/>
        </w:rPr>
        <w:t>մարզերի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թվով</w:t>
      </w:r>
      <w:proofErr w:type="spellEnd"/>
      <w:r>
        <w:rPr>
          <w:rFonts w:ascii="GHEA Grapalat" w:eastAsiaTheme="minorHAnsi" w:hAnsi="GHEA Grapalat" w:cstheme="minorBidi"/>
        </w:rPr>
        <w:t xml:space="preserve"> 3 և </w:t>
      </w:r>
      <w:proofErr w:type="spellStart"/>
      <w:r>
        <w:rPr>
          <w:rFonts w:ascii="GHEA Grapalat" w:eastAsiaTheme="minorHAnsi" w:hAnsi="GHEA Grapalat" w:cstheme="minorBidi"/>
        </w:rPr>
        <w:t>Երևան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քաղաքի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թվով</w:t>
      </w:r>
      <w:proofErr w:type="spellEnd"/>
      <w:r>
        <w:rPr>
          <w:rFonts w:ascii="GHEA Grapalat" w:eastAsiaTheme="minorHAnsi" w:hAnsi="GHEA Grapalat" w:cstheme="minorBidi"/>
        </w:rPr>
        <w:t xml:space="preserve"> 1 </w:t>
      </w:r>
      <w:proofErr w:type="spellStart"/>
      <w:r>
        <w:rPr>
          <w:rFonts w:ascii="GHEA Grapalat" w:eastAsiaTheme="minorHAnsi" w:hAnsi="GHEA Grapalat" w:cstheme="minorBidi"/>
        </w:rPr>
        <w:t>ավագ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դպրոցների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շենքային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պայմանների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բարելավման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r>
        <w:rPr>
          <w:rFonts w:ascii="GHEA Grapalat" w:eastAsiaTheme="minorHAnsi" w:hAnsi="GHEA Grapalat" w:cstheme="minorBidi"/>
        </w:rPr>
        <w:t>նախագծային</w:t>
      </w:r>
      <w:proofErr w:type="spellEnd"/>
      <w:r>
        <w:rPr>
          <w:rFonts w:ascii="GHEA Grapalat" w:eastAsiaTheme="minorHAnsi" w:hAnsi="GHEA Grapalat" w:cstheme="minorBidi"/>
        </w:rPr>
        <w:t xml:space="preserve"> </w:t>
      </w:r>
      <w:proofErr w:type="spellStart"/>
      <w:proofErr w:type="gramStart"/>
      <w:r>
        <w:rPr>
          <w:rFonts w:ascii="GHEA Grapalat" w:eastAsiaTheme="minorHAnsi" w:hAnsi="GHEA Grapalat" w:cstheme="minorBidi"/>
        </w:rPr>
        <w:t>աշխատանքները</w:t>
      </w:r>
      <w:proofErr w:type="spellEnd"/>
      <w:r>
        <w:rPr>
          <w:rFonts w:ascii="GHEA Grapalat" w:eastAsiaTheme="minorHAnsi" w:hAnsi="GHEA Grapalat" w:cstheme="minorBidi"/>
        </w:rPr>
        <w:t xml:space="preserve"> :</w:t>
      </w:r>
      <w:proofErr w:type="gramEnd"/>
    </w:p>
    <w:p w:rsidR="002E0E5F" w:rsidRPr="00F63330" w:rsidRDefault="002E0E5F" w:rsidP="008A2BE4">
      <w:pPr>
        <w:pStyle w:val="mechtex"/>
        <w:spacing w:line="276" w:lineRule="auto"/>
        <w:ind w:left="-180"/>
        <w:jc w:val="both"/>
        <w:rPr>
          <w:rFonts w:ascii="GHEA Grapalat" w:hAnsi="GHEA Grapalat" w:cs="Sylfaen"/>
          <w:sz w:val="24"/>
          <w:szCs w:val="24"/>
          <w:lang w:val="ru-RU"/>
        </w:rPr>
      </w:pPr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                  </w:t>
      </w:r>
      <w:r>
        <w:rPr>
          <w:rFonts w:ascii="GHEA Grapalat" w:hAnsi="GHEA Grapalat" w:cs="Sylfaen"/>
          <w:sz w:val="24"/>
          <w:szCs w:val="24"/>
        </w:rPr>
        <w:t>ՀՀ</w:t>
      </w:r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քաղաքաշինության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կոմիտեի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պատվիրատվությամբ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իրականացվող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շինարարական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ծրագրերի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համակարգման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վերահսկողության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համար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տրամադրվող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հերթապահ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ավտոմեքենաների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քանակը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նվազ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(</w:t>
      </w:r>
      <w:proofErr w:type="spellStart"/>
      <w:r>
        <w:rPr>
          <w:rFonts w:ascii="GHEA Grapalat" w:hAnsi="GHEA Grapalat" w:cs="Sylfaen"/>
          <w:sz w:val="24"/>
          <w:szCs w:val="24"/>
        </w:rPr>
        <w:t>մինչև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2) </w:t>
      </w:r>
      <w:r>
        <w:rPr>
          <w:rFonts w:ascii="GHEA Grapalat" w:hAnsi="GHEA Grapalat" w:cs="Sylfaen"/>
          <w:sz w:val="24"/>
          <w:szCs w:val="24"/>
        </w:rPr>
        <w:t>և</w:t>
      </w:r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նման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ծավալի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աշխատանքների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կատարման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համար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ոչ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բավարար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>:</w:t>
      </w:r>
    </w:p>
    <w:p w:rsidR="002E0E5F" w:rsidRPr="00F63330" w:rsidRDefault="002E0E5F" w:rsidP="008A2BE4">
      <w:pPr>
        <w:pStyle w:val="mechtex"/>
        <w:spacing w:line="276" w:lineRule="auto"/>
        <w:ind w:left="-180" w:firstLine="630"/>
        <w:jc w:val="both"/>
        <w:rPr>
          <w:rFonts w:ascii="GHEA Grapalat" w:hAnsi="GHEA Grapalat" w:cs="Sylfaen"/>
          <w:sz w:val="24"/>
          <w:szCs w:val="24"/>
          <w:lang w:val="ru-RU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Նշված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ծրագրերի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վերահսկողության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ու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համակարգման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արդյունավետությունն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ապահովելու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համար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անհրաժեշտ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են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լրացուցիչ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մարդատար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ավտոմեքենաներ</w:t>
      </w:r>
      <w:proofErr w:type="spellEnd"/>
      <w:r w:rsidRPr="00F63330">
        <w:rPr>
          <w:rFonts w:ascii="GHEA Grapalat" w:hAnsi="GHEA Grapalat" w:cs="Sylfaen"/>
          <w:sz w:val="24"/>
          <w:szCs w:val="24"/>
          <w:lang w:val="ru-RU"/>
        </w:rPr>
        <w:t>:</w:t>
      </w:r>
    </w:p>
    <w:p w:rsidR="002E0E5F" w:rsidRDefault="002E0E5F" w:rsidP="008A2BE4">
      <w:pPr>
        <w:pStyle w:val="mechtex"/>
        <w:spacing w:line="276" w:lineRule="auto"/>
        <w:ind w:left="-18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F63330">
        <w:rPr>
          <w:rFonts w:ascii="GHEA Grapalat" w:hAnsi="GHEA Grapalat" w:cs="Sylfaen"/>
          <w:sz w:val="24"/>
          <w:szCs w:val="24"/>
          <w:lang w:val="ru-RU"/>
        </w:rPr>
        <w:t xml:space="preserve">         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Նախարարությունը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քննարկելով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քաղաքաշինության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կոմիտեին</w:t>
      </w:r>
      <w:proofErr w:type="spellEnd"/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առաջարկությունը</w:t>
      </w:r>
      <w:r w:rsidRPr="00F63330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և</w:t>
      </w:r>
      <w:r w:rsidRPr="00F63330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ելնելով</w:t>
      </w:r>
      <w:r w:rsidRPr="00F63330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ավտոմեքենաների</w:t>
      </w:r>
      <w:proofErr w:type="spellEnd"/>
      <w:r w:rsidRPr="00F6333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թվի</w:t>
      </w:r>
      <w:proofErr w:type="spellEnd"/>
      <w:r w:rsidRPr="00F6333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օպտիմալացման</w:t>
      </w:r>
      <w:proofErr w:type="spellEnd"/>
      <w:r w:rsidRPr="00F6333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և</w:t>
      </w:r>
      <w:r w:rsidRPr="00F6333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ֆինանսական</w:t>
      </w:r>
      <w:proofErr w:type="spellEnd"/>
      <w:r w:rsidRPr="00F6333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միջոցների</w:t>
      </w:r>
      <w:proofErr w:type="spellEnd"/>
      <w:r w:rsidRPr="00F6333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խնայողության</w:t>
      </w:r>
      <w:proofErr w:type="spellEnd"/>
      <w:r w:rsidRPr="00F6333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պահանջից</w:t>
      </w:r>
      <w:proofErr w:type="spellEnd"/>
      <w:r w:rsidRPr="00F6333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չի</w:t>
      </w:r>
      <w:proofErr w:type="spellEnd"/>
      <w:r w:rsidRPr="00F6333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առարկում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Նախագծի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հավելվածում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նշված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ավտոմեքենայի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սահմանված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կարգով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հանձումը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քաղաքաշինության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կոմիտեին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>:</w:t>
      </w:r>
    </w:p>
    <w:p w:rsidR="002E0E5F" w:rsidRDefault="002E0E5F" w:rsidP="008A2BE4">
      <w:pPr>
        <w:spacing w:line="276" w:lineRule="auto"/>
        <w:ind w:firstLine="720"/>
        <w:jc w:val="both"/>
        <w:rPr>
          <w:rFonts w:ascii="GHEA Grapalat" w:hAnsi="GHEA Grapalat" w:cs="GHEA Grapalat"/>
          <w:b/>
          <w:sz w:val="24"/>
          <w:szCs w:val="24"/>
          <w:lang w:val="pt-BR"/>
        </w:rPr>
      </w:pPr>
      <w:proofErr w:type="spellStart"/>
      <w:r>
        <w:rPr>
          <w:rFonts w:ascii="GHEA Grapalat" w:hAnsi="GHEA Grapalat" w:cs="GHEA Grapalat"/>
          <w:b/>
          <w:sz w:val="24"/>
          <w:szCs w:val="24"/>
          <w:lang w:val="pt-BR"/>
        </w:rPr>
        <w:t>Կարգավորման</w:t>
      </w:r>
      <w:proofErr w:type="spellEnd"/>
      <w:r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pt-BR"/>
        </w:rPr>
        <w:t>նպատակը</w:t>
      </w:r>
      <w:proofErr w:type="spellEnd"/>
    </w:p>
    <w:p w:rsidR="002E0E5F" w:rsidRPr="00F63330" w:rsidRDefault="002E0E5F" w:rsidP="008A2BE4">
      <w:pPr>
        <w:spacing w:line="276" w:lineRule="auto"/>
        <w:ind w:left="360" w:firstLine="360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Սույն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նախագծի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ընդունմամբ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կկարգավորվի</w:t>
      </w:r>
      <w:proofErr w:type="spellEnd"/>
      <w:r w:rsidRPr="00F63330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քաղաքաշինության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pt-BR"/>
        </w:rPr>
        <w:t>կոմիտե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en-US"/>
        </w:rPr>
        <w:t>բնականոն</w:t>
      </w:r>
      <w:r w:rsidRPr="00F63330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en-US"/>
        </w:rPr>
        <w:t>գուծունեությունը</w:t>
      </w:r>
      <w:r w:rsidRPr="00F63330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en-US"/>
        </w:rPr>
        <w:t>և</w:t>
      </w:r>
      <w:r w:rsidRPr="00F63330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կխնայվի</w:t>
      </w:r>
      <w:proofErr w:type="spellEnd"/>
      <w:r w:rsidRPr="00F633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ֆինանսական</w:t>
      </w:r>
      <w:proofErr w:type="spellEnd"/>
      <w:r w:rsidRPr="00F633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միջոցներ</w:t>
      </w:r>
      <w:proofErr w:type="spellEnd"/>
      <w:r w:rsidRPr="00F63330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2E0E5F" w:rsidRPr="00F63330" w:rsidRDefault="002E0E5F" w:rsidP="008A2BE4">
      <w:pPr>
        <w:spacing w:line="276" w:lineRule="auto"/>
        <w:ind w:left="360" w:firstLine="36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2E0E5F" w:rsidRPr="00F63330" w:rsidRDefault="002E0E5F" w:rsidP="008A2BE4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2E0E5F" w:rsidRPr="008A2BE4" w:rsidRDefault="002E0E5F" w:rsidP="002E0E5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  <w:sectPr w:rsidR="002E0E5F" w:rsidRPr="008A2BE4" w:rsidSect="008A2BE4">
          <w:pgSz w:w="11909" w:h="16834" w:code="9"/>
          <w:pgMar w:top="992" w:right="851" w:bottom="284" w:left="1418" w:header="425" w:footer="0" w:gutter="0"/>
          <w:cols w:space="720"/>
          <w:docGrid w:linePitch="272"/>
        </w:sectPr>
      </w:pPr>
    </w:p>
    <w:p w:rsidR="002E0E5F" w:rsidRDefault="002E0E5F" w:rsidP="002E0E5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</w:rPr>
        <w:lastRenderedPageBreak/>
        <w:t>ՏԵՂԵԿԱՆՔ</w:t>
      </w:r>
    </w:p>
    <w:p w:rsidR="002E0E5F" w:rsidRPr="002E0E5F" w:rsidRDefault="002E0E5F" w:rsidP="002E0E5F">
      <w:pPr>
        <w:spacing w:line="360" w:lineRule="auto"/>
        <w:ind w:left="1080" w:firstLine="81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Կ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առավարության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«Գույք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հետ</w:t>
      </w:r>
      <w:proofErr w:type="spellEnd"/>
      <w:r w:rsidRPr="00F6333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վերցնելու</w:t>
      </w:r>
      <w:proofErr w:type="spellEnd"/>
      <w:r w:rsidRPr="00F63330">
        <w:rPr>
          <w:rFonts w:ascii="GHEA Grapalat" w:hAnsi="GHEA Grapalat" w:cs="Sylfaen"/>
          <w:b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b/>
          <w:sz w:val="24"/>
          <w:szCs w:val="24"/>
          <w:lang w:val="hy-AM"/>
        </w:rPr>
        <w:t>ամրացնելու</w:t>
      </w:r>
      <w:r w:rsidRPr="00F6333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և</w:t>
      </w:r>
      <w:r w:rsidRPr="00F63330">
        <w:rPr>
          <w:rFonts w:ascii="GHEA Grapalat" w:hAnsi="GHEA Grapalat" w:cs="Tahoma"/>
          <w:b/>
          <w:spacing w:val="-4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b/>
          <w:spacing w:val="-4"/>
          <w:sz w:val="24"/>
          <w:szCs w:val="24"/>
        </w:rPr>
        <w:t>Հա</w:t>
      </w:r>
      <w:proofErr w:type="spellEnd"/>
      <w:r w:rsidRPr="00F63330">
        <w:rPr>
          <w:rFonts w:ascii="GHEA Grapalat" w:hAnsi="GHEA Grapalat" w:cs="Tahoma"/>
          <w:b/>
          <w:spacing w:val="-4"/>
          <w:sz w:val="24"/>
          <w:szCs w:val="24"/>
          <w:lang w:val="af-ZA"/>
        </w:rPr>
        <w:softHyphen/>
      </w:r>
      <w:proofErr w:type="spellStart"/>
      <w:r>
        <w:rPr>
          <w:rFonts w:ascii="GHEA Grapalat" w:hAnsi="GHEA Grapalat" w:cs="Tahoma"/>
          <w:b/>
          <w:spacing w:val="-4"/>
          <w:sz w:val="24"/>
          <w:szCs w:val="24"/>
        </w:rPr>
        <w:t>յաստանի</w:t>
      </w:r>
      <w:proofErr w:type="spellEnd"/>
      <w:r>
        <w:rPr>
          <w:rFonts w:ascii="GHEA Grapalat" w:hAnsi="GHEA Grapalat"/>
          <w:b/>
          <w:spacing w:val="-4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b/>
          <w:spacing w:val="-4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b/>
          <w:spacing w:val="-4"/>
          <w:sz w:val="24"/>
          <w:szCs w:val="24"/>
          <w:lang w:val="af-ZA"/>
        </w:rPr>
        <w:t xml:space="preserve"> կ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առավարության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2005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փետրվարի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17-</w:t>
      </w:r>
      <w:r>
        <w:rPr>
          <w:rFonts w:ascii="GHEA Grapalat" w:hAnsi="GHEA Grapalat" w:cs="Sylfaen"/>
          <w:b/>
          <w:sz w:val="24"/>
          <w:szCs w:val="24"/>
        </w:rPr>
        <w:t>ի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lang w:val="pt-BR"/>
        </w:rPr>
        <w:t>N 194-</w:t>
      </w:r>
      <w:r>
        <w:rPr>
          <w:rFonts w:ascii="GHEA Grapalat" w:hAnsi="GHEA Grapalat"/>
          <w:b/>
          <w:sz w:val="24"/>
          <w:szCs w:val="24"/>
        </w:rPr>
        <w:t>Ն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որոշման</w:t>
      </w:r>
      <w:proofErr w:type="spellEnd"/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Times Armenian"/>
          <w:b/>
          <w:sz w:val="24"/>
          <w:szCs w:val="24"/>
          <w:lang w:val="ro-RO"/>
        </w:rPr>
        <w:t>մեջ</w:t>
      </w:r>
      <w:proofErr w:type="spellEnd"/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 w:cs="Times Armenian"/>
          <w:b/>
          <w:sz w:val="24"/>
          <w:szCs w:val="24"/>
          <w:lang w:val="ro-RO"/>
        </w:rPr>
        <w:t>փոփոխություններ</w:t>
      </w:r>
      <w:proofErr w:type="spellEnd"/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 w:cs="Times Armenian"/>
          <w:b/>
          <w:sz w:val="24"/>
          <w:szCs w:val="24"/>
          <w:lang w:val="ro-RO"/>
        </w:rPr>
        <w:t>կատարելու</w:t>
      </w:r>
      <w:proofErr w:type="spellEnd"/>
      <w:r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ro-RO"/>
        </w:rPr>
        <w:t>մասին</w:t>
      </w:r>
      <w:proofErr w:type="spellEnd"/>
      <w:r>
        <w:rPr>
          <w:rFonts w:ascii="GHEA Grapalat" w:hAnsi="GHEA Grapalat" w:cs="Sylfaen"/>
          <w:b/>
          <w:sz w:val="24"/>
          <w:szCs w:val="24"/>
          <w:lang w:val="hy-AM"/>
        </w:rPr>
        <w:t>»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նախագծի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վերաբերյալ շահագրգիռ մարմինների կողմից ստացված կարծիքների ամփոփման վերաբերյալ</w:t>
      </w:r>
    </w:p>
    <w:p w:rsidR="002E0E5F" w:rsidRDefault="002E0E5F" w:rsidP="002E0E5F">
      <w:pPr>
        <w:ind w:left="450"/>
        <w:rPr>
          <w:rFonts w:ascii="GHEA Grapalat" w:hAnsi="GHEA Grapalat" w:cs="Sylfaen"/>
          <w:sz w:val="24"/>
          <w:szCs w:val="24"/>
          <w:lang w:val="pt-BR"/>
        </w:rPr>
      </w:pPr>
    </w:p>
    <w:tbl>
      <w:tblPr>
        <w:tblW w:w="14940" w:type="dxa"/>
        <w:tblInd w:w="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0"/>
        <w:gridCol w:w="7020"/>
        <w:gridCol w:w="2880"/>
        <w:gridCol w:w="2250"/>
      </w:tblGrid>
      <w:tr w:rsidR="002E0E5F" w:rsidTr="002E0E5F">
        <w:trPr>
          <w:trHeight w:val="1428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E5F" w:rsidRDefault="002E0E5F" w:rsidP="008A2BE4">
            <w:pPr>
              <w:pStyle w:val="NormalWeb"/>
              <w:jc w:val="center"/>
              <w:rPr>
                <w:rFonts w:ascii="GHEA Grapalat" w:hAnsi="GHEA Grapalat"/>
                <w:b/>
                <w:lang w:val="es-ES"/>
              </w:rPr>
            </w:pPr>
            <w:r>
              <w:rPr>
                <w:rFonts w:ascii="GHEA Grapalat" w:hAnsi="GHEA Grapalat"/>
                <w:b/>
                <w:lang w:val="hy-AM"/>
              </w:rPr>
              <w:t>Առարկության</w:t>
            </w:r>
            <w:r>
              <w:rPr>
                <w:rFonts w:ascii="GHEA Grapalat" w:hAnsi="GHEA Grapalat"/>
                <w:b/>
                <w:lang w:val="es-ES"/>
              </w:rPr>
              <w:t xml:space="preserve">, </w:t>
            </w:r>
            <w:r>
              <w:rPr>
                <w:rFonts w:ascii="GHEA Grapalat" w:hAnsi="GHEA Grapalat"/>
                <w:b/>
                <w:lang w:val="hy-AM"/>
              </w:rPr>
              <w:t>առաջարկության հեղինակ</w:t>
            </w:r>
            <w:r>
              <w:rPr>
                <w:rFonts w:ascii="GHEA Grapalat" w:hAnsi="GHEA Grapalat"/>
                <w:b/>
                <w:lang w:val="es-ES"/>
              </w:rPr>
              <w:t>¸</w:t>
            </w:r>
            <w:r w:rsidR="008A2BE4"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>գրության ստացման</w:t>
            </w:r>
            <w:r>
              <w:rPr>
                <w:rFonts w:ascii="GHEA Grapalat" w:hAnsi="GHEA Grapalat"/>
                <w:b/>
                <w:lang w:val="es-ES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>ամսաթիվ</w:t>
            </w:r>
            <w:r>
              <w:rPr>
                <w:rFonts w:ascii="GHEA Grapalat" w:hAnsi="GHEA Grapalat"/>
                <w:b/>
                <w:lang w:val="es-ES"/>
              </w:rPr>
              <w:t xml:space="preserve">, </w:t>
            </w:r>
            <w:r>
              <w:rPr>
                <w:rFonts w:ascii="GHEA Grapalat" w:hAnsi="GHEA Grapalat"/>
                <w:b/>
                <w:lang w:val="hy-AM"/>
              </w:rPr>
              <w:t>գրության</w:t>
            </w:r>
            <w:r>
              <w:rPr>
                <w:rFonts w:ascii="GHEA Grapalat" w:hAnsi="GHEA Grapalat"/>
                <w:b/>
                <w:lang w:val="es-ES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>համար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E5F" w:rsidRDefault="002E0E5F" w:rsidP="00BE14DD">
            <w:pPr>
              <w:pStyle w:val="NormalWeb"/>
              <w:jc w:val="center"/>
              <w:rPr>
                <w:rFonts w:ascii="GHEA Grapalat" w:hAnsi="GHEA Grapalat"/>
                <w:b/>
                <w:lang w:val="en-GB"/>
              </w:rPr>
            </w:pPr>
            <w:proofErr w:type="spellStart"/>
            <w:r>
              <w:rPr>
                <w:rFonts w:ascii="GHEA Grapalat" w:hAnsi="GHEA Grapalat"/>
                <w:b/>
              </w:rPr>
              <w:t>Առարկության</w:t>
            </w:r>
            <w:proofErr w:type="spellEnd"/>
            <w:r>
              <w:rPr>
                <w:rFonts w:ascii="GHEA Grapalat" w:hAnsi="GHEA Grapalat"/>
                <w:b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</w:rPr>
              <w:t>առաջարկության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բովանդակություն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E5F" w:rsidRDefault="002E0E5F" w:rsidP="00BE14DD">
            <w:pPr>
              <w:pStyle w:val="NormalWeb"/>
              <w:jc w:val="center"/>
              <w:rPr>
                <w:rFonts w:ascii="GHEA Grapalat" w:hAnsi="GHEA Grapalat"/>
                <w:b/>
                <w:lang w:val="hy-AM"/>
              </w:rPr>
            </w:pPr>
            <w:proofErr w:type="spellStart"/>
            <w:r>
              <w:rPr>
                <w:rFonts w:ascii="GHEA Grapalat" w:hAnsi="GHEA Grapalat"/>
                <w:b/>
              </w:rPr>
              <w:t>Եզրակացությու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>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E5F" w:rsidRDefault="002E0E5F" w:rsidP="00BE14DD">
            <w:pPr>
              <w:pStyle w:val="NormalWeb"/>
              <w:ind w:left="-104" w:right="-110"/>
              <w:jc w:val="center"/>
              <w:rPr>
                <w:rFonts w:ascii="GHEA Grapalat" w:hAnsi="GHEA Grapalat"/>
                <w:b/>
                <w:lang w:val="en-GB"/>
              </w:rPr>
            </w:pPr>
            <w:proofErr w:type="spellStart"/>
            <w:r>
              <w:rPr>
                <w:rFonts w:ascii="GHEA Grapalat" w:hAnsi="GHEA Grapalat"/>
                <w:b/>
              </w:rPr>
              <w:t>Կատարված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փոփոխություններ</w:t>
            </w:r>
            <w:proofErr w:type="spellEnd"/>
          </w:p>
        </w:tc>
      </w:tr>
      <w:tr w:rsidR="002E0E5F" w:rsidTr="002E0E5F">
        <w:trPr>
          <w:trHeight w:val="146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E5F" w:rsidRDefault="002E0E5F" w:rsidP="00BE14DD">
            <w:pPr>
              <w:pStyle w:val="NormalWeb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E5F" w:rsidRDefault="002E0E5F" w:rsidP="00BE14DD">
            <w:pPr>
              <w:pStyle w:val="NormalWeb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E5F" w:rsidRDefault="002E0E5F" w:rsidP="00BE14DD">
            <w:pPr>
              <w:pStyle w:val="NormalWeb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E5F" w:rsidRDefault="002E0E5F" w:rsidP="00BE14DD">
            <w:pPr>
              <w:pStyle w:val="NormalWeb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</w:t>
            </w:r>
          </w:p>
        </w:tc>
      </w:tr>
      <w:tr w:rsidR="002E0E5F" w:rsidRPr="00DA5B97" w:rsidTr="002E0E5F">
        <w:trPr>
          <w:trHeight w:val="146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E5F" w:rsidRDefault="002E0E5F" w:rsidP="00BE14DD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1.Տարածքային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կառավարման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ենթակառուցվածք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նախարարություն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</w:p>
          <w:p w:rsidR="002E0E5F" w:rsidRPr="002E0E5F" w:rsidRDefault="002E0E5F" w:rsidP="002E0E5F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21.05.2020թ. հ.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shd w:val="clear" w:color="auto" w:fill="FFFFFF"/>
              </w:rPr>
              <w:t>ՍՊ//13550-2020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5F" w:rsidRPr="008A2BE4" w:rsidRDefault="002E0E5F" w:rsidP="002E0E5F">
            <w:pPr>
              <w:spacing w:line="276" w:lineRule="auto"/>
              <w:ind w:left="-547" w:firstLine="540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Առաջարկվում է.</w:t>
            </w:r>
          </w:p>
          <w:p w:rsidR="002E0E5F" w:rsidRDefault="002E0E5F" w:rsidP="002E0E5F">
            <w:pPr>
              <w:pStyle w:val="mechtex"/>
              <w:tabs>
                <w:tab w:val="left" w:pos="993"/>
              </w:tabs>
              <w:spacing w:line="276" w:lineRule="auto"/>
              <w:jc w:val="both"/>
              <w:rPr>
                <w:rFonts w:ascii="GHEA Grapalat" w:hAnsi="GHEA Grapalat" w:cs="Tahoma"/>
                <w:spacing w:val="-4"/>
                <w:kern w:val="32"/>
                <w:sz w:val="24"/>
                <w:szCs w:val="24"/>
                <w:lang w:val="hy-AM"/>
              </w:rPr>
            </w:pPr>
            <w:r w:rsidRPr="008A2BE4">
              <w:rPr>
                <w:rFonts w:ascii="GHEA Grapalat" w:hAnsi="GHEA Grapalat" w:cs="GHEA Grapalat"/>
                <w:bCs/>
                <w:sz w:val="24"/>
                <w:szCs w:val="24"/>
                <w:lang w:val="es-ES"/>
              </w:rPr>
              <w:t>1.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Անհրաժեշտ է </w:t>
            </w:r>
            <w:r>
              <w:rPr>
                <w:rFonts w:ascii="GHEA Grapalat" w:hAnsi="GHEA Grapalat" w:cs="Tahoma"/>
                <w:spacing w:val="-4"/>
                <w:kern w:val="32"/>
                <w:sz w:val="24"/>
                <w:szCs w:val="24"/>
                <w:lang w:val="hy-AM"/>
              </w:rPr>
              <w:t>Նախագծի վերնագրի «մասին» բառը հանել, քանի որ այն կրկնվում է:</w:t>
            </w:r>
          </w:p>
          <w:p w:rsidR="002E0E5F" w:rsidRDefault="002E0E5F" w:rsidP="002E0E5F">
            <w:pPr>
              <w:pStyle w:val="mechtex"/>
              <w:tabs>
                <w:tab w:val="left" w:pos="993"/>
              </w:tabs>
              <w:spacing w:line="276" w:lineRule="auto"/>
              <w:jc w:val="both"/>
              <w:rPr>
                <w:rFonts w:ascii="GHEA Grapalat" w:hAnsi="GHEA Grapalat" w:cs="Tahoma"/>
                <w:spacing w:val="-4"/>
                <w:kern w:val="32"/>
                <w:sz w:val="24"/>
                <w:szCs w:val="24"/>
                <w:lang w:val="hy-AM"/>
              </w:rPr>
            </w:pPr>
            <w:r w:rsidRPr="002E0E5F">
              <w:rPr>
                <w:rFonts w:ascii="GHEA Grapalat" w:hAnsi="GHEA Grapalat" w:cs="Tahoma"/>
                <w:spacing w:val="-4"/>
                <w:kern w:val="32"/>
                <w:sz w:val="24"/>
                <w:szCs w:val="24"/>
                <w:lang w:val="hy-AM"/>
              </w:rPr>
              <w:t>2.</w:t>
            </w:r>
            <w:r>
              <w:rPr>
                <w:rFonts w:ascii="GHEA Grapalat" w:hAnsi="GHEA Grapalat" w:cs="Tahoma"/>
                <w:spacing w:val="-4"/>
                <w:kern w:val="32"/>
                <w:sz w:val="24"/>
                <w:szCs w:val="24"/>
                <w:lang w:val="hy-AM"/>
              </w:rPr>
              <w:t>Նախագծի 2-րդ կետի 2)-</w:t>
            </w:r>
            <w:proofErr w:type="spellStart"/>
            <w:r>
              <w:rPr>
                <w:rFonts w:ascii="GHEA Grapalat" w:hAnsi="GHEA Grapalat" w:cs="Tahoma"/>
                <w:spacing w:val="-4"/>
                <w:kern w:val="32"/>
                <w:sz w:val="24"/>
                <w:szCs w:val="24"/>
                <w:lang w:val="hy-AM"/>
              </w:rPr>
              <w:t>րդ</w:t>
            </w:r>
            <w:proofErr w:type="spellEnd"/>
            <w:r>
              <w:rPr>
                <w:rFonts w:ascii="GHEA Grapalat" w:hAnsi="GHEA Grapalat" w:cs="Tahoma"/>
                <w:spacing w:val="-4"/>
                <w:kern w:val="32"/>
                <w:sz w:val="24"/>
                <w:szCs w:val="24"/>
                <w:lang w:val="hy-AM"/>
              </w:rPr>
              <w:t xml:space="preserve"> ենթակետի «կոմիտեին» բառը փոխարինել «կոմիտեի միջոցների հաշվին» բառերով:</w:t>
            </w:r>
          </w:p>
          <w:p w:rsidR="002E0E5F" w:rsidRDefault="002E0E5F" w:rsidP="002E0E5F">
            <w:pPr>
              <w:pStyle w:val="mechtex"/>
              <w:tabs>
                <w:tab w:val="left" w:pos="993"/>
              </w:tabs>
              <w:spacing w:line="276" w:lineRule="auto"/>
              <w:jc w:val="both"/>
              <w:rPr>
                <w:rFonts w:ascii="GHEA Grapalat" w:hAnsi="GHEA Grapalat" w:cs="Tahoma"/>
                <w:spacing w:val="-4"/>
                <w:kern w:val="32"/>
                <w:sz w:val="24"/>
                <w:szCs w:val="24"/>
                <w:lang w:val="hy-AM"/>
              </w:rPr>
            </w:pPr>
            <w:r w:rsidRPr="002E0E5F">
              <w:rPr>
                <w:rFonts w:ascii="GHEA Grapalat" w:hAnsi="GHEA Grapalat" w:cs="Tahoma"/>
                <w:spacing w:val="-4"/>
                <w:kern w:val="32"/>
                <w:sz w:val="24"/>
                <w:szCs w:val="24"/>
                <w:lang w:val="hy-AM"/>
              </w:rPr>
              <w:t>3.</w:t>
            </w:r>
            <w:r>
              <w:rPr>
                <w:rFonts w:ascii="GHEA Grapalat" w:hAnsi="GHEA Grapalat" w:cs="Tahoma"/>
                <w:spacing w:val="-4"/>
                <w:kern w:val="32"/>
                <w:sz w:val="24"/>
                <w:szCs w:val="24"/>
                <w:lang w:val="hy-AM"/>
              </w:rPr>
              <w:t>Նախագծի 3-րդ կետի 2)-</w:t>
            </w:r>
            <w:proofErr w:type="spellStart"/>
            <w:r>
              <w:rPr>
                <w:rFonts w:ascii="GHEA Grapalat" w:hAnsi="GHEA Grapalat" w:cs="Tahoma"/>
                <w:spacing w:val="-4"/>
                <w:kern w:val="32"/>
                <w:sz w:val="24"/>
                <w:szCs w:val="24"/>
                <w:lang w:val="hy-AM"/>
              </w:rPr>
              <w:t>րդ</w:t>
            </w:r>
            <w:proofErr w:type="spellEnd"/>
            <w:r>
              <w:rPr>
                <w:rFonts w:ascii="GHEA Grapalat" w:hAnsi="GHEA Grapalat" w:cs="Tahoma"/>
                <w:spacing w:val="-4"/>
                <w:kern w:val="32"/>
                <w:sz w:val="24"/>
                <w:szCs w:val="24"/>
                <w:lang w:val="hy-AM"/>
              </w:rPr>
              <w:t xml:space="preserve"> ենթակետի հիմքով փոփոխության ենթարկել նաև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 2005 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փետրվար</w:t>
            </w:r>
            <w:proofErr w:type="spellEnd"/>
            <w:r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af-ZA"/>
              </w:rPr>
              <w:t xml:space="preserve"> 17-ի 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  N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af-ZA"/>
              </w:rPr>
              <w:t>194-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 w:cs="Tahoma"/>
                <w:spacing w:val="-2"/>
                <w:kern w:val="32"/>
                <w:sz w:val="24"/>
                <w:szCs w:val="24"/>
                <w:lang w:val="pt-BR"/>
              </w:rPr>
              <w:t xml:space="preserve">  </w:t>
            </w:r>
            <w:proofErr w:type="spellStart"/>
            <w:r>
              <w:rPr>
                <w:rFonts w:ascii="GHEA Grapalat" w:hAnsi="GHEA Grapalat" w:cs="Tahoma"/>
                <w:spacing w:val="-2"/>
                <w:kern w:val="32"/>
                <w:sz w:val="24"/>
                <w:szCs w:val="24"/>
                <w:lang w:val="pt-BR"/>
              </w:rPr>
              <w:t>որոշման</w:t>
            </w:r>
            <w:proofErr w:type="spellEnd"/>
            <w:r>
              <w:rPr>
                <w:rFonts w:ascii="GHEA Grapalat" w:hAnsi="GHEA Grapalat" w:cs="Tahoma"/>
                <w:spacing w:val="-4"/>
                <w:kern w:val="32"/>
                <w:sz w:val="24"/>
                <w:szCs w:val="24"/>
                <w:lang w:val="hy-AM"/>
              </w:rPr>
              <w:t xml:space="preserve"> Հավելված N 2-ի «Ընդամենը» տողի համապատասխան սյունակները։ </w:t>
            </w:r>
          </w:p>
          <w:p w:rsidR="002E0E5F" w:rsidRPr="002E0E5F" w:rsidRDefault="002E0E5F" w:rsidP="002E0E5F">
            <w:pPr>
              <w:pStyle w:val="NormalWeb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5F" w:rsidRPr="002E0E5F" w:rsidRDefault="002E0E5F" w:rsidP="002E0E5F">
            <w:pPr>
              <w:pStyle w:val="NormalWeb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2E0E5F">
              <w:rPr>
                <w:rFonts w:ascii="GHEA Grapalat" w:hAnsi="GHEA Grapalat"/>
                <w:lang w:val="hy-AM"/>
              </w:rPr>
              <w:t>1.Ընդունվել է</w:t>
            </w:r>
          </w:p>
          <w:p w:rsidR="002E0E5F" w:rsidRPr="002E0E5F" w:rsidRDefault="002E0E5F" w:rsidP="002E0E5F">
            <w:pPr>
              <w:pStyle w:val="NormalWeb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2E0E5F">
              <w:rPr>
                <w:rFonts w:ascii="GHEA Grapalat" w:hAnsi="GHEA Grapalat"/>
                <w:lang w:val="hy-AM"/>
              </w:rPr>
              <w:t>2.Ընդունվել է</w:t>
            </w:r>
          </w:p>
          <w:p w:rsidR="002E0E5F" w:rsidRPr="002E0E5F" w:rsidRDefault="002E0E5F" w:rsidP="002E0E5F">
            <w:pPr>
              <w:pStyle w:val="NormalWeb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2E0E5F">
              <w:rPr>
                <w:rFonts w:ascii="GHEA Grapalat" w:hAnsi="GHEA Grapalat" w:cs="Times Armenian"/>
                <w:lang w:val="hy-AM"/>
              </w:rPr>
              <w:t>3.Չի ընդունվել</w:t>
            </w:r>
            <w:r>
              <w:rPr>
                <w:rFonts w:ascii="GHEA Grapalat" w:hAnsi="GHEA Grapalat" w:cs="Times Armenian"/>
                <w:lang w:val="hy-AM"/>
              </w:rPr>
              <w:t>,</w:t>
            </w:r>
            <w:r w:rsidRPr="002E0E5F">
              <w:rPr>
                <w:rFonts w:ascii="GHEA Grapalat" w:hAnsi="GHEA Grapalat"/>
                <w:lang w:val="hy-AM"/>
              </w:rPr>
              <w:t xml:space="preserve"> քանի որ սյունակների </w:t>
            </w:r>
            <w:proofErr w:type="spellStart"/>
            <w:r w:rsidRPr="002E0E5F">
              <w:rPr>
                <w:rFonts w:ascii="GHEA Grapalat" w:hAnsi="GHEA Grapalat"/>
                <w:lang w:val="hy-AM"/>
              </w:rPr>
              <w:t>հանրագումարները</w:t>
            </w:r>
            <w:proofErr w:type="spellEnd"/>
            <w:r w:rsidRPr="002E0E5F">
              <w:rPr>
                <w:rFonts w:ascii="GHEA Grapalat" w:hAnsi="GHEA Grapalat"/>
                <w:lang w:val="hy-AM"/>
              </w:rPr>
              <w:t xml:space="preserve"> ճշգրիտ չեն: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5F" w:rsidRPr="002E0E5F" w:rsidRDefault="002E0E5F" w:rsidP="002E0E5F">
            <w:pPr>
              <w:pStyle w:val="NormalWeb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2E0E5F">
              <w:rPr>
                <w:rFonts w:ascii="GHEA Grapalat" w:hAnsi="GHEA Grapalat"/>
                <w:lang w:val="hy-AM"/>
              </w:rPr>
              <w:t>1.Խմբագրվել է</w:t>
            </w:r>
          </w:p>
          <w:p w:rsidR="002E0E5F" w:rsidRPr="002E0E5F" w:rsidRDefault="002E0E5F" w:rsidP="002E0E5F">
            <w:pPr>
              <w:pStyle w:val="NormalWeb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2E0E5F">
              <w:rPr>
                <w:rFonts w:ascii="GHEA Grapalat" w:hAnsi="GHEA Grapalat"/>
                <w:lang w:val="hy-AM"/>
              </w:rPr>
              <w:t>2.Խմբագրվել է</w:t>
            </w:r>
          </w:p>
          <w:p w:rsidR="002E0E5F" w:rsidRPr="002E0E5F" w:rsidRDefault="002E0E5F" w:rsidP="002E0E5F">
            <w:pPr>
              <w:pStyle w:val="NormalWeb"/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line="276" w:lineRule="auto"/>
              <w:rPr>
                <w:rFonts w:ascii="GHEA Grapalat" w:hAnsi="GHEA Grapalat"/>
                <w:lang w:val="hy-AM"/>
              </w:rPr>
            </w:pPr>
            <w:r w:rsidRPr="002E0E5F">
              <w:rPr>
                <w:rFonts w:ascii="GHEA Grapalat" w:hAnsi="GHEA Grapalat"/>
                <w:lang w:val="hy-AM"/>
              </w:rPr>
              <w:t>3. լրացում չի կատարվել</w:t>
            </w:r>
          </w:p>
        </w:tc>
      </w:tr>
      <w:tr w:rsidR="002E0E5F" w:rsidTr="002E0E5F">
        <w:trPr>
          <w:trHeight w:val="146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E5F" w:rsidRDefault="002E0E5F" w:rsidP="00BE14DD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2.</w:t>
            </w:r>
            <w:r w:rsidR="008A2BE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ոստիկանության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Tahoma"/>
                <w:spacing w:val="-4"/>
                <w:kern w:val="32"/>
                <w:sz w:val="24"/>
                <w:szCs w:val="24"/>
                <w:lang w:val="hy-AM"/>
              </w:rPr>
              <w:lastRenderedPageBreak/>
              <w:t>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Ճանապարհային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ոստիկանություն</w:t>
            </w:r>
            <w:proofErr w:type="spellEnd"/>
            <w:r>
              <w:rPr>
                <w:rFonts w:ascii="GHEA Grapalat" w:hAnsi="GHEA Grapalat" w:cs="Tahoma"/>
                <w:spacing w:val="-4"/>
                <w:kern w:val="32"/>
                <w:sz w:val="24"/>
                <w:szCs w:val="24"/>
                <w:lang w:val="hy-AM"/>
              </w:rPr>
              <w:t>»</w:t>
            </w:r>
            <w:r w:rsidRPr="002E0E5F">
              <w:rPr>
                <w:rFonts w:ascii="GHEA Grapalat" w:hAnsi="GHEA Grapalat" w:cs="Tahoma"/>
                <w:spacing w:val="-4"/>
                <w:kern w:val="32"/>
                <w:sz w:val="24"/>
                <w:szCs w:val="24"/>
                <w:lang w:val="hy-AM"/>
              </w:rPr>
              <w:t xml:space="preserve"> ծ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առայություն</w:t>
            </w:r>
            <w:proofErr w:type="spellEnd"/>
          </w:p>
          <w:p w:rsidR="002E0E5F" w:rsidRDefault="002E0E5F" w:rsidP="00BE14DD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 xml:space="preserve">22.05.2020թ. հ. </w:t>
            </w:r>
            <w:r w:rsidRPr="002E0E5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14/7/19399-20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E5F" w:rsidRDefault="002E0E5F" w:rsidP="00BE14DD">
            <w:pPr>
              <w:spacing w:line="360" w:lineRule="auto"/>
              <w:ind w:left="-547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Առաջարկություններ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առարկություններ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չունի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5F" w:rsidRDefault="002E0E5F" w:rsidP="00BE14DD">
            <w:pPr>
              <w:pStyle w:val="NormalWeb"/>
              <w:jc w:val="center"/>
              <w:rPr>
                <w:rFonts w:ascii="GHEA Grapalat" w:hAnsi="GHEA Grapalat"/>
                <w:lang w:val="en-GB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5F" w:rsidRDefault="002E0E5F" w:rsidP="00BE14DD">
            <w:pPr>
              <w:pStyle w:val="NormalWeb"/>
              <w:jc w:val="center"/>
              <w:rPr>
                <w:rFonts w:ascii="GHEA Grapalat" w:hAnsi="GHEA Grapalat"/>
              </w:rPr>
            </w:pPr>
          </w:p>
        </w:tc>
      </w:tr>
      <w:tr w:rsidR="002E0E5F" w:rsidTr="002E0E5F">
        <w:trPr>
          <w:trHeight w:val="146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E5F" w:rsidRPr="004D3D92" w:rsidRDefault="002E0E5F" w:rsidP="00BE14DD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 w:rsidRPr="004D3D92">
              <w:rPr>
                <w:rFonts w:ascii="GHEA Grapalat" w:hAnsi="GHEA Grapalat" w:cs="Sylfaen"/>
                <w:sz w:val="24"/>
                <w:szCs w:val="24"/>
                <w:lang w:val="es-ES"/>
              </w:rPr>
              <w:lastRenderedPageBreak/>
              <w:t>3.</w:t>
            </w:r>
            <w:r w:rsidR="008A2BE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D3D92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ՀՀ </w:t>
            </w:r>
            <w:proofErr w:type="spellStart"/>
            <w:r w:rsidRPr="004D3D92">
              <w:rPr>
                <w:rFonts w:ascii="GHEA Grapalat" w:hAnsi="GHEA Grapalat" w:cs="Sylfaen"/>
                <w:sz w:val="24"/>
                <w:szCs w:val="24"/>
                <w:lang w:val="es-ES"/>
              </w:rPr>
              <w:t>քաղաքաշինության</w:t>
            </w:r>
            <w:proofErr w:type="spellEnd"/>
            <w:r w:rsidRPr="004D3D92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D3D92">
              <w:rPr>
                <w:rFonts w:ascii="GHEA Grapalat" w:hAnsi="GHEA Grapalat" w:cs="Sylfaen"/>
                <w:sz w:val="24"/>
                <w:szCs w:val="24"/>
                <w:lang w:val="es-ES"/>
              </w:rPr>
              <w:t>կոմիտե</w:t>
            </w:r>
            <w:proofErr w:type="spellEnd"/>
          </w:p>
          <w:p w:rsidR="002E0E5F" w:rsidRDefault="002E0E5F" w:rsidP="00BE14DD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 xml:space="preserve">25.05.2020թ. հ.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01/16.1/3456-2020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5F" w:rsidRDefault="002E0E5F" w:rsidP="002E0E5F">
            <w:pPr>
              <w:spacing w:line="276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Ա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ռաջարկու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մ է.</w:t>
            </w:r>
          </w:p>
          <w:p w:rsidR="002E0E5F" w:rsidRDefault="002E0E5F" w:rsidP="002E0E5F">
            <w:pPr>
              <w:pStyle w:val="ListParagraph"/>
              <w:numPr>
                <w:ilvl w:val="0"/>
                <w:numId w:val="4"/>
              </w:numPr>
              <w:spacing w:before="0" w:after="0"/>
              <w:ind w:left="0"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  <w:lang w:val="pt-BR"/>
              </w:rPr>
              <w:t>ղեկավարին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բառը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նախագահին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բառով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2E0E5F" w:rsidRDefault="002E0E5F" w:rsidP="002E0E5F">
            <w:pPr>
              <w:pStyle w:val="ListParagraph"/>
              <w:numPr>
                <w:ilvl w:val="0"/>
                <w:numId w:val="4"/>
              </w:numPr>
              <w:spacing w:before="0" w:after="0"/>
              <w:ind w:left="0"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3-րդ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կետը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լրացնել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հետևյալ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ենթակետերով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2E0E5F" w:rsidRDefault="002E0E5F" w:rsidP="002E0E5F">
            <w:pPr>
              <w:pStyle w:val="norm"/>
              <w:spacing w:line="276" w:lineRule="auto"/>
              <w:ind w:firstLine="0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Tahoma"/>
                <w:spacing w:val="-8"/>
                <w:sz w:val="24"/>
                <w:szCs w:val="24"/>
                <w:lang w:val="pt-BR"/>
              </w:rPr>
              <w:t xml:space="preserve">3) </w:t>
            </w:r>
            <w:r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 xml:space="preserve">N 1 </w:t>
            </w:r>
            <w:r>
              <w:rPr>
                <w:rFonts w:ascii="GHEA Grapalat" w:hAnsi="GHEA Grapalat" w:cs="Tahoma"/>
                <w:spacing w:val="-8"/>
                <w:sz w:val="24"/>
                <w:szCs w:val="24"/>
                <w:lang w:val="af-ZA"/>
              </w:rPr>
              <w:t>հ</w:t>
            </w:r>
            <w:r>
              <w:rPr>
                <w:rFonts w:ascii="GHEA Grapalat" w:hAnsi="GHEA Grapalat" w:cs="Tahoma"/>
                <w:spacing w:val="-8"/>
                <w:sz w:val="24"/>
                <w:szCs w:val="24"/>
              </w:rPr>
              <w:t>ա</w:t>
            </w:r>
            <w:r>
              <w:rPr>
                <w:rFonts w:ascii="GHEA Grapalat" w:hAnsi="GHEA Grapalat" w:cs="Tahoma"/>
                <w:spacing w:val="-8"/>
                <w:sz w:val="24"/>
                <w:szCs w:val="24"/>
                <w:lang w:val="pt-BR"/>
              </w:rPr>
              <w:softHyphen/>
            </w:r>
            <w:proofErr w:type="spellStart"/>
            <w:r>
              <w:rPr>
                <w:rFonts w:ascii="GHEA Grapalat" w:hAnsi="GHEA Grapalat" w:cs="Tahoma"/>
                <w:spacing w:val="-8"/>
                <w:sz w:val="24"/>
                <w:szCs w:val="24"/>
              </w:rPr>
              <w:t>վել</w:t>
            </w:r>
            <w:proofErr w:type="spellEnd"/>
            <w:r>
              <w:rPr>
                <w:rFonts w:ascii="GHEA Grapalat" w:hAnsi="GHEA Grapalat" w:cs="Tahoma"/>
                <w:spacing w:val="-8"/>
                <w:sz w:val="24"/>
                <w:szCs w:val="24"/>
                <w:lang w:val="pt-BR"/>
              </w:rPr>
              <w:softHyphen/>
            </w:r>
            <w:proofErr w:type="spellStart"/>
            <w:r>
              <w:rPr>
                <w:rFonts w:ascii="GHEA Grapalat" w:hAnsi="GHEA Grapalat" w:cs="Tahoma"/>
                <w:spacing w:val="-8"/>
                <w:sz w:val="24"/>
                <w:szCs w:val="24"/>
              </w:rPr>
              <w:t>վածի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5</w:t>
            </w:r>
            <w:r>
              <w:rPr>
                <w:rFonts w:ascii="GHEA Grapalat" w:hAnsi="GHEA Grapalat"/>
                <w:sz w:val="24"/>
                <w:szCs w:val="24"/>
                <w:vertAlign w:val="superscript"/>
                <w:lang w:val="af-ZA"/>
              </w:rPr>
              <w:t>5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-րդ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  <w:lang w:val="ru-RU"/>
              </w:rPr>
              <w:t>կետ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</w:rPr>
              <w:t>ի</w:t>
            </w:r>
            <w:r>
              <w:rPr>
                <w:rFonts w:ascii="GHEA Grapalat" w:hAnsi="GHEA Grapalat" w:cs="Tahoma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</w:rPr>
              <w:t>զ</w:t>
            </w:r>
            <w:r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>)</w:t>
            </w:r>
            <w:r>
              <w:rPr>
                <w:rFonts w:ascii="GHEA Grapalat" w:hAnsi="GHEA Grapalat" w:cs="Tahoma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</w:rPr>
              <w:t>ենթակետը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  <w:lang w:val="ru-RU"/>
              </w:rPr>
              <w:t>շարադրել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  <w:lang w:val="ru-RU"/>
              </w:rPr>
              <w:t>հետևյալ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  <w:lang w:val="ru-RU"/>
              </w:rPr>
              <w:t>խմբագրությամբ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</w:p>
          <w:p w:rsidR="002E0E5F" w:rsidRPr="002E0E5F" w:rsidRDefault="002E0E5F" w:rsidP="002E0E5F">
            <w:pPr>
              <w:pStyle w:val="norm"/>
              <w:spacing w:line="276" w:lineRule="auto"/>
              <w:ind w:firstLine="0"/>
              <w:rPr>
                <w:rFonts w:ascii="GHEA Grapalat" w:hAnsi="GHEA Grapalat" w:cs="Tahoma"/>
                <w:sz w:val="24"/>
                <w:szCs w:val="24"/>
                <w:lang w:val="af-ZA"/>
              </w:rPr>
            </w:pPr>
            <w:proofErr w:type="gramStart"/>
            <w:r>
              <w:rPr>
                <w:rFonts w:ascii="GHEA Grapalat" w:hAnsi="GHEA Grapalat" w:cs="Tahoma"/>
                <w:sz w:val="24"/>
                <w:szCs w:val="24"/>
                <w:lang w:val="pt-BR"/>
              </w:rPr>
              <w:t>«</w:t>
            </w:r>
            <w:proofErr w:type="spellStart"/>
            <w:proofErr w:type="gramEnd"/>
            <w:r>
              <w:rPr>
                <w:rFonts w:ascii="GHEA Grapalat" w:hAnsi="GHEA Grapalat" w:cs="Tahoma"/>
                <w:sz w:val="24"/>
                <w:szCs w:val="24"/>
                <w:lang w:val="pt-BR"/>
              </w:rPr>
              <w:t>Հայաստանի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  <w:lang w:val="pt-BR"/>
              </w:rPr>
              <w:t>Հանրապետության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  <w:lang w:val="pt-BR"/>
              </w:rPr>
              <w:t>քաղաքաշինության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  <w:lang w:val="pt-BR"/>
              </w:rPr>
              <w:t>կոմիտե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  <w:lang w:val="pt-BR"/>
              </w:rPr>
              <w:t xml:space="preserve">՝ 6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  <w:lang w:val="pt-BR"/>
              </w:rPr>
              <w:t>ավտոմեքենա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  <w:lang w:val="pt-BR"/>
              </w:rPr>
              <w:t xml:space="preserve">,» </w:t>
            </w:r>
          </w:p>
          <w:p w:rsidR="002E0E5F" w:rsidRPr="002E0E5F" w:rsidRDefault="002E0E5F" w:rsidP="002E0E5F">
            <w:pPr>
              <w:pStyle w:val="norm"/>
              <w:spacing w:line="276" w:lineRule="auto"/>
              <w:ind w:firstLine="0"/>
              <w:rPr>
                <w:rFonts w:ascii="GHEA Grapalat" w:hAnsi="GHEA Grapalat" w:cs="Tahoma"/>
                <w:sz w:val="24"/>
                <w:szCs w:val="24"/>
                <w:lang w:val="af-ZA"/>
              </w:rPr>
            </w:pPr>
            <w:r w:rsidRPr="002E0E5F">
              <w:rPr>
                <w:rFonts w:ascii="GHEA Grapalat" w:hAnsi="GHEA Grapalat" w:cs="Tahoma"/>
                <w:sz w:val="24"/>
                <w:szCs w:val="24"/>
                <w:lang w:val="af-ZA"/>
              </w:rPr>
              <w:t>4</w:t>
            </w:r>
            <w:r>
              <w:rPr>
                <w:rFonts w:ascii="GHEA Grapalat" w:hAnsi="GHEA Grapalat" w:cs="Tahoma"/>
                <w:spacing w:val="-8"/>
                <w:sz w:val="24"/>
                <w:szCs w:val="24"/>
                <w:lang w:val="pt-BR"/>
              </w:rPr>
              <w:t xml:space="preserve">) </w:t>
            </w:r>
            <w:r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 xml:space="preserve">N 2 </w:t>
            </w:r>
            <w:r>
              <w:rPr>
                <w:rFonts w:ascii="GHEA Grapalat" w:hAnsi="GHEA Grapalat" w:cs="Tahoma"/>
                <w:spacing w:val="-8"/>
                <w:sz w:val="24"/>
                <w:szCs w:val="24"/>
                <w:lang w:val="af-ZA"/>
              </w:rPr>
              <w:t>հ</w:t>
            </w:r>
            <w:r>
              <w:rPr>
                <w:rFonts w:ascii="GHEA Grapalat" w:hAnsi="GHEA Grapalat" w:cs="Tahoma"/>
                <w:spacing w:val="-8"/>
                <w:sz w:val="24"/>
                <w:szCs w:val="24"/>
              </w:rPr>
              <w:t>ա</w:t>
            </w:r>
            <w:r>
              <w:rPr>
                <w:rFonts w:ascii="GHEA Grapalat" w:hAnsi="GHEA Grapalat" w:cs="Tahoma"/>
                <w:spacing w:val="-8"/>
                <w:sz w:val="24"/>
                <w:szCs w:val="24"/>
                <w:lang w:val="pt-BR"/>
              </w:rPr>
              <w:softHyphen/>
            </w:r>
            <w:proofErr w:type="spellStart"/>
            <w:r>
              <w:rPr>
                <w:rFonts w:ascii="GHEA Grapalat" w:hAnsi="GHEA Grapalat" w:cs="Tahoma"/>
                <w:spacing w:val="-8"/>
                <w:sz w:val="24"/>
                <w:szCs w:val="24"/>
              </w:rPr>
              <w:t>վել</w:t>
            </w:r>
            <w:proofErr w:type="spellEnd"/>
            <w:r>
              <w:rPr>
                <w:rFonts w:ascii="GHEA Grapalat" w:hAnsi="GHEA Grapalat" w:cs="Tahoma"/>
                <w:spacing w:val="-8"/>
                <w:sz w:val="24"/>
                <w:szCs w:val="24"/>
                <w:lang w:val="pt-BR"/>
              </w:rPr>
              <w:softHyphen/>
            </w:r>
            <w:proofErr w:type="spellStart"/>
            <w:r>
              <w:rPr>
                <w:rFonts w:ascii="GHEA Grapalat" w:hAnsi="GHEA Grapalat" w:cs="Tahoma"/>
                <w:spacing w:val="-8"/>
                <w:sz w:val="24"/>
                <w:szCs w:val="24"/>
              </w:rPr>
              <w:t>վածի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15-րդ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  <w:lang w:val="ru-RU"/>
              </w:rPr>
              <w:t>կետը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  <w:lang w:val="ru-RU"/>
              </w:rPr>
              <w:t>շարադրել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  <w:lang w:val="ru-RU"/>
              </w:rPr>
              <w:t>հետևյալ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  <w:lang w:val="ru-RU"/>
              </w:rPr>
              <w:t>խմբագրությամբ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</w:p>
          <w:tbl>
            <w:tblPr>
              <w:tblW w:w="9856" w:type="dxa"/>
              <w:tblLayout w:type="fixed"/>
              <w:tblLook w:val="04A0" w:firstRow="1" w:lastRow="0" w:firstColumn="1" w:lastColumn="0" w:noHBand="0" w:noVBand="1"/>
            </w:tblPr>
            <w:tblGrid>
              <w:gridCol w:w="1088"/>
              <w:gridCol w:w="5727"/>
              <w:gridCol w:w="839"/>
              <w:gridCol w:w="700"/>
              <w:gridCol w:w="1502"/>
            </w:tblGrid>
            <w:tr w:rsidR="002E0E5F" w:rsidTr="008A7033">
              <w:tc>
                <w:tcPr>
                  <w:tcW w:w="1088" w:type="dxa"/>
                  <w:hideMark/>
                </w:tcPr>
                <w:p w:rsidR="002E0E5F" w:rsidRDefault="002E0E5F" w:rsidP="002E0E5F">
                  <w:pPr>
                    <w:pStyle w:val="NormalWeb"/>
                    <w:spacing w:line="276" w:lineRule="auto"/>
                    <w:jc w:val="both"/>
                    <w:rPr>
                      <w:rFonts w:ascii="GHEA Grapalat" w:hAnsi="GHEA Grapalat"/>
                    </w:rPr>
                  </w:pPr>
                  <w:r>
                    <w:rPr>
                      <w:rFonts w:ascii="GHEA Grapalat" w:hAnsi="GHEA Grapalat"/>
                      <w:lang w:val="fr-FR"/>
                    </w:rPr>
                    <w:t xml:space="preserve">     «15</w:t>
                  </w:r>
                  <w:r>
                    <w:rPr>
                      <w:rFonts w:ascii="GHEA Grapalat" w:hAnsi="GHEA Grapalat"/>
                    </w:rPr>
                    <w:t>.</w:t>
                  </w:r>
                </w:p>
              </w:tc>
              <w:tc>
                <w:tcPr>
                  <w:tcW w:w="5727" w:type="dxa"/>
                  <w:hideMark/>
                </w:tcPr>
                <w:p w:rsidR="002E0E5F" w:rsidRDefault="002E0E5F" w:rsidP="002E0E5F">
                  <w:pPr>
                    <w:tabs>
                      <w:tab w:val="left" w:pos="1485"/>
                    </w:tabs>
                    <w:spacing w:line="276" w:lineRule="auto"/>
                    <w:jc w:val="both"/>
                    <w:rPr>
                      <w:rFonts w:ascii="GHEA Grapalat" w:hAnsi="GHEA Grapalat" w:cs="Sylfaen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GHEA Grapalat" w:hAnsi="GHEA Grapalat"/>
                      <w:sz w:val="24"/>
                      <w:szCs w:val="24"/>
                    </w:rPr>
                    <w:t>ՀՀ</w:t>
                  </w:r>
                  <w:r>
                    <w:rPr>
                      <w:rFonts w:ascii="GHEA Grapalat" w:hAnsi="GHEA Grapalat"/>
                      <w:sz w:val="24"/>
                      <w:szCs w:val="24"/>
                      <w:lang w:val="ru-RU"/>
                    </w:rPr>
                    <w:t xml:space="preserve"> </w:t>
                  </w:r>
                  <w:proofErr w:type="spellStart"/>
                  <w:r>
                    <w:rPr>
                      <w:rFonts w:ascii="GHEA Grapalat" w:hAnsi="GHEA Grapalat"/>
                      <w:sz w:val="24"/>
                      <w:szCs w:val="24"/>
                    </w:rPr>
                    <w:t>քաղաքաշինության</w:t>
                  </w:r>
                  <w:proofErr w:type="spellEnd"/>
                  <w:r>
                    <w:rPr>
                      <w:rFonts w:ascii="GHEA Grapalat" w:hAnsi="GHEA Grapalat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GHEA Grapalat" w:hAnsi="GHEA Grapalat"/>
                      <w:sz w:val="24"/>
                      <w:szCs w:val="24"/>
                    </w:rPr>
                    <w:t>կոմիտե</w:t>
                  </w:r>
                  <w:proofErr w:type="spellEnd"/>
                  <w:r>
                    <w:rPr>
                      <w:rFonts w:ascii="GHEA Grapalat" w:hAnsi="GHEA Grapalat"/>
                      <w:sz w:val="24"/>
                      <w:szCs w:val="24"/>
                    </w:rPr>
                    <w:t xml:space="preserve"> 6      1        5</w:t>
                  </w:r>
                  <w:r>
                    <w:rPr>
                      <w:rFonts w:ascii="GHEA Grapalat" w:hAnsi="GHEA Grapalat" w:cs="Tahoma"/>
                      <w:sz w:val="24"/>
                      <w:szCs w:val="24"/>
                      <w:lang w:val="pt-BR"/>
                    </w:rPr>
                    <w:t>».</w:t>
                  </w:r>
                </w:p>
              </w:tc>
              <w:tc>
                <w:tcPr>
                  <w:tcW w:w="839" w:type="dxa"/>
                  <w:vAlign w:val="center"/>
                  <w:hideMark/>
                </w:tcPr>
                <w:p w:rsidR="002E0E5F" w:rsidRDefault="002E0E5F" w:rsidP="002E0E5F">
                  <w:pPr>
                    <w:tabs>
                      <w:tab w:val="left" w:pos="1485"/>
                    </w:tabs>
                    <w:spacing w:line="276" w:lineRule="auto"/>
                    <w:jc w:val="both"/>
                    <w:rPr>
                      <w:rFonts w:ascii="GHEA Grapalat" w:hAnsi="GHEA Grapalat" w:cs="Sylfaen"/>
                      <w:szCs w:val="24"/>
                      <w:lang w:val="en-US"/>
                    </w:rPr>
                  </w:pPr>
                  <w:r>
                    <w:rPr>
                      <w:rFonts w:ascii="GHEA Grapalat" w:hAnsi="GHEA Grapalat" w:cs="Sylfaen"/>
                      <w:szCs w:val="24"/>
                      <w:lang w:val="en-US"/>
                    </w:rPr>
                    <w:t>6</w:t>
                  </w:r>
                </w:p>
              </w:tc>
              <w:tc>
                <w:tcPr>
                  <w:tcW w:w="700" w:type="dxa"/>
                  <w:vAlign w:val="center"/>
                  <w:hideMark/>
                </w:tcPr>
                <w:p w:rsidR="002E0E5F" w:rsidRDefault="002E0E5F" w:rsidP="002E0E5F">
                  <w:pPr>
                    <w:tabs>
                      <w:tab w:val="left" w:pos="1485"/>
                    </w:tabs>
                    <w:spacing w:line="276" w:lineRule="auto"/>
                    <w:jc w:val="both"/>
                    <w:rPr>
                      <w:rFonts w:ascii="GHEA Grapalat" w:hAnsi="GHEA Grapalat" w:cs="Sylfaen"/>
                      <w:szCs w:val="24"/>
                      <w:lang w:val="ru-RU"/>
                    </w:rPr>
                  </w:pPr>
                  <w:r>
                    <w:rPr>
                      <w:rFonts w:ascii="GHEA Grapalat" w:hAnsi="GHEA Grapalat" w:cs="Sylfaen"/>
                      <w:szCs w:val="24"/>
                      <w:lang w:val="ru-RU"/>
                    </w:rPr>
                    <w:t>1</w:t>
                  </w:r>
                </w:p>
              </w:tc>
              <w:tc>
                <w:tcPr>
                  <w:tcW w:w="1502" w:type="dxa"/>
                  <w:vAlign w:val="center"/>
                  <w:hideMark/>
                </w:tcPr>
                <w:p w:rsidR="002E0E5F" w:rsidRDefault="002E0E5F" w:rsidP="002E0E5F">
                  <w:pPr>
                    <w:tabs>
                      <w:tab w:val="left" w:pos="1485"/>
                    </w:tabs>
                    <w:spacing w:line="276" w:lineRule="auto"/>
                    <w:jc w:val="both"/>
                    <w:rPr>
                      <w:rFonts w:ascii="GHEA Grapalat" w:hAnsi="GHEA Grapalat" w:cs="Sylfaen"/>
                      <w:szCs w:val="24"/>
                      <w:lang w:val="ru-RU"/>
                    </w:rPr>
                  </w:pPr>
                  <w:r>
                    <w:rPr>
                      <w:rFonts w:ascii="GHEA Grapalat" w:hAnsi="GHEA Grapalat"/>
                      <w:szCs w:val="24"/>
                    </w:rPr>
                    <w:t>5».</w:t>
                  </w:r>
                </w:p>
              </w:tc>
            </w:tr>
            <w:tr w:rsidR="002E0E5F" w:rsidTr="008A7033">
              <w:trPr>
                <w:trHeight w:val="80"/>
              </w:trPr>
              <w:tc>
                <w:tcPr>
                  <w:tcW w:w="1088" w:type="dxa"/>
                </w:tcPr>
                <w:p w:rsidR="002E0E5F" w:rsidRDefault="002E0E5F" w:rsidP="002E0E5F">
                  <w:pPr>
                    <w:pStyle w:val="NormalWeb"/>
                    <w:spacing w:line="276" w:lineRule="auto"/>
                    <w:jc w:val="both"/>
                    <w:rPr>
                      <w:rFonts w:ascii="GHEA Grapalat" w:hAnsi="GHEA Grapalat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5727" w:type="dxa"/>
                </w:tcPr>
                <w:p w:rsidR="002E0E5F" w:rsidRDefault="002E0E5F" w:rsidP="002E0E5F">
                  <w:pPr>
                    <w:tabs>
                      <w:tab w:val="left" w:pos="1485"/>
                    </w:tabs>
                    <w:spacing w:line="276" w:lineRule="auto"/>
                    <w:jc w:val="both"/>
                    <w:rPr>
                      <w:rFonts w:ascii="GHEA Grapalat" w:hAnsi="GHEA Grapalat" w:cs="Sylfaen"/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839" w:type="dxa"/>
                  <w:vAlign w:val="center"/>
                  <w:hideMark/>
                </w:tcPr>
                <w:p w:rsidR="002E0E5F" w:rsidRDefault="002E0E5F" w:rsidP="002E0E5F">
                  <w:pPr>
                    <w:tabs>
                      <w:tab w:val="left" w:pos="1485"/>
                    </w:tabs>
                    <w:spacing w:line="276" w:lineRule="auto"/>
                    <w:jc w:val="both"/>
                    <w:rPr>
                      <w:rFonts w:ascii="GHEA Grapalat" w:hAnsi="GHEA Grapalat" w:cs="Sylfae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GHEA Grapalat" w:hAnsi="GHEA Grapalat" w:cs="Sylfaen"/>
                      <w:sz w:val="24"/>
                      <w:szCs w:val="24"/>
                      <w:lang w:val="en-US"/>
                    </w:rPr>
                    <w:t>6</w:t>
                  </w:r>
                </w:p>
              </w:tc>
              <w:tc>
                <w:tcPr>
                  <w:tcW w:w="700" w:type="dxa"/>
                  <w:vAlign w:val="center"/>
                  <w:hideMark/>
                </w:tcPr>
                <w:p w:rsidR="002E0E5F" w:rsidRDefault="002E0E5F" w:rsidP="002E0E5F">
                  <w:pPr>
                    <w:tabs>
                      <w:tab w:val="left" w:pos="1485"/>
                    </w:tabs>
                    <w:spacing w:line="276" w:lineRule="auto"/>
                    <w:jc w:val="both"/>
                    <w:rPr>
                      <w:rFonts w:ascii="GHEA Grapalat" w:hAnsi="GHEA Grapalat" w:cs="Sylfaen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GHEA Grapalat" w:hAnsi="GHEA Grapalat" w:cs="Sylfaen"/>
                      <w:sz w:val="24"/>
                      <w:szCs w:val="24"/>
                      <w:lang w:val="ru-RU"/>
                    </w:rPr>
                    <w:t>1</w:t>
                  </w:r>
                </w:p>
              </w:tc>
              <w:tc>
                <w:tcPr>
                  <w:tcW w:w="1502" w:type="dxa"/>
                  <w:vAlign w:val="center"/>
                  <w:hideMark/>
                </w:tcPr>
                <w:p w:rsidR="002E0E5F" w:rsidRDefault="002E0E5F" w:rsidP="002E0E5F">
                  <w:pPr>
                    <w:tabs>
                      <w:tab w:val="left" w:pos="1485"/>
                    </w:tabs>
                    <w:spacing w:line="276" w:lineRule="auto"/>
                    <w:jc w:val="both"/>
                    <w:rPr>
                      <w:rFonts w:ascii="GHEA Grapalat" w:hAnsi="GHEA Grapalat" w:cs="Sylfaen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GHEA Grapalat" w:hAnsi="GHEA Grapalat"/>
                      <w:sz w:val="24"/>
                      <w:szCs w:val="24"/>
                    </w:rPr>
                    <w:t>5».</w:t>
                  </w:r>
                </w:p>
              </w:tc>
            </w:tr>
          </w:tbl>
          <w:p w:rsidR="002E0E5F" w:rsidRDefault="002E0E5F" w:rsidP="002E0E5F">
            <w:pPr>
              <w:spacing w:line="276" w:lineRule="auto"/>
              <w:ind w:left="-547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5F" w:rsidRDefault="002E0E5F" w:rsidP="002E0E5F">
            <w:pPr>
              <w:pStyle w:val="NormalWeb"/>
              <w:spacing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1.Ընդունվել է</w:t>
            </w:r>
          </w:p>
          <w:p w:rsidR="002E0E5F" w:rsidRDefault="002E0E5F" w:rsidP="002E0E5F">
            <w:pPr>
              <w:pStyle w:val="NormalWeb"/>
              <w:spacing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2.Ընդունվել է</w:t>
            </w:r>
          </w:p>
          <w:p w:rsidR="002E0E5F" w:rsidRDefault="002E0E5F" w:rsidP="002E0E5F">
            <w:pPr>
              <w:pStyle w:val="NormalWeb"/>
              <w:spacing w:line="276" w:lineRule="auto"/>
              <w:jc w:val="center"/>
              <w:rPr>
                <w:rFonts w:ascii="GHEA Grapalat" w:hAnsi="GHEA Grapalat"/>
              </w:rPr>
            </w:pPr>
          </w:p>
          <w:p w:rsidR="002E0E5F" w:rsidRDefault="002E0E5F" w:rsidP="002E0E5F">
            <w:pPr>
              <w:pStyle w:val="NormalWeb"/>
              <w:spacing w:line="276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5F" w:rsidRDefault="002E0E5F" w:rsidP="002E0E5F">
            <w:pPr>
              <w:pStyle w:val="NormalWeb"/>
              <w:spacing w:line="276" w:lineRule="auto"/>
              <w:jc w:val="center"/>
              <w:rPr>
                <w:rFonts w:ascii="GHEA Grapalat" w:hAnsi="GHEA Grapalat"/>
              </w:rPr>
            </w:pPr>
          </w:p>
          <w:p w:rsidR="002E0E5F" w:rsidRDefault="002E0E5F" w:rsidP="002E0E5F">
            <w:pPr>
              <w:pStyle w:val="NormalWeb"/>
              <w:spacing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1.Խմբագրվել է</w:t>
            </w:r>
          </w:p>
          <w:p w:rsidR="002E0E5F" w:rsidRDefault="002E0E5F" w:rsidP="002E0E5F">
            <w:pPr>
              <w:pStyle w:val="NormalWeb"/>
              <w:spacing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2.կատարվեն </w:t>
            </w:r>
            <w:proofErr w:type="spellStart"/>
            <w:r>
              <w:rPr>
                <w:rFonts w:ascii="GHEA Grapalat" w:hAnsi="GHEA Grapalat"/>
              </w:rPr>
              <w:t>լրացումներ</w:t>
            </w:r>
            <w:proofErr w:type="spellEnd"/>
          </w:p>
          <w:p w:rsidR="002E0E5F" w:rsidRDefault="002E0E5F" w:rsidP="002E0E5F">
            <w:pPr>
              <w:pStyle w:val="NormalWeb"/>
              <w:spacing w:line="276" w:lineRule="auto"/>
              <w:jc w:val="center"/>
              <w:rPr>
                <w:rFonts w:ascii="GHEA Grapalat" w:hAnsi="GHEA Grapalat"/>
              </w:rPr>
            </w:pPr>
          </w:p>
        </w:tc>
      </w:tr>
      <w:tr w:rsidR="002E0E5F" w:rsidTr="002E0E5F">
        <w:trPr>
          <w:trHeight w:val="146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E5F" w:rsidRDefault="002E0E5F" w:rsidP="00BE14DD">
            <w:pP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4.Ֆինանսների     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նախարարություն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</w:p>
          <w:p w:rsidR="002E0E5F" w:rsidRDefault="002E0E5F" w:rsidP="00BE14DD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27.05.2020թ. հ.</w:t>
            </w:r>
            <w:r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01/8-2/7596-2020</w:t>
            </w:r>
            <w:r>
              <w:rPr>
                <w:rFonts w:ascii="Sylfaen" w:hAnsi="Sylfaen"/>
                <w:color w:val="000000"/>
                <w:sz w:val="18"/>
                <w:szCs w:val="18"/>
              </w:rPr>
              <w:br/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E5F" w:rsidRDefault="002E0E5F" w:rsidP="002E0E5F">
            <w:pPr>
              <w:spacing w:line="276" w:lineRule="auto"/>
              <w:ind w:firstLine="720"/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t>Նախագծով նախատեսվում է ՀՀ կրթության, գիտության, մշակույթի և սպորտի նախարարությանն ամրացված մեքենաներից մեկը (2010թ</w:t>
            </w:r>
            <w:r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արտադ</w:t>
            </w:r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softHyphen/>
              <w:t xml:space="preserve">րության) հետ վերցնել և ամրացնել ՀՀ քաղաքաշինության կոմիտեին (այսուհետ՝ Կոմիտե), միաժամանակ 1-ով պակասեցնելով ՀՀ կառավարության 2005 թվականի փետրվարի 17-ի N 194-Ն որոշմամբ (այսուհետ՝ Որոշում) նախարարությանը </w:t>
            </w:r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lastRenderedPageBreak/>
              <w:t>սպասարկող ծառայողական ավտոմեքենաների սահմանաքանակը։</w:t>
            </w:r>
          </w:p>
          <w:p w:rsidR="002E0E5F" w:rsidRDefault="002E0E5F" w:rsidP="002E0E5F">
            <w:pPr>
              <w:spacing w:line="276" w:lineRule="auto"/>
              <w:ind w:firstLine="720"/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Նախագծին կից ներկայացված տեղեկանք-հիմնավորման համաձայն, ՀՀ քաղաքաշինության կոմիտեի </w:t>
            </w:r>
            <w:proofErr w:type="spellStart"/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t>պատվիրատվությամբ</w:t>
            </w:r>
            <w:proofErr w:type="spellEnd"/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իրականացվող շինարարական ծրագրերի համակարգման և վերահսկողության համար տրամադրվող հերթապահ ավտոմեքենաների քանակը բավարար չէ (</w:t>
            </w:r>
            <w:proofErr w:type="spellStart"/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t>մինչև</w:t>
            </w:r>
            <w:proofErr w:type="spellEnd"/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2 մեքենա), և Նախարարության կառավարման ներքո գտնվող ոլորտներում իրականացվող քաղաքաշինական ծրագրերի վերահսկողության ու համակարգման արդյունավետությունն ապահովելու համար անհրաժեշտ են </w:t>
            </w:r>
            <w:r>
              <w:rPr>
                <w:rFonts w:ascii="GHEA Grapalat" w:hAnsi="GHEA Grapalat" w:cs="IRTEK Courier"/>
                <w:b/>
                <w:bCs/>
                <w:sz w:val="24"/>
                <w:szCs w:val="24"/>
                <w:lang w:val="hy-AM"/>
              </w:rPr>
              <w:t>լրացուցիչ</w:t>
            </w:r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մարդատար ավտոմեքենաներ: Նշվածից ենթադրվում է, որ տրանսպորտային միջոցը Կոմիտեին ամրացնելուց հետո 1-ով ավելացվելու է նաև Կոմիտեի սպասարկող մեքենաների քանակը և պահպանման ծախսը։</w:t>
            </w:r>
          </w:p>
          <w:p w:rsidR="002E0E5F" w:rsidRDefault="002E0E5F" w:rsidP="002E0E5F">
            <w:pPr>
              <w:spacing w:line="276" w:lineRule="auto"/>
              <w:ind w:firstLine="720"/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t>Մինչդեռ, բյուջետային ֆինանսավորման հայտի շրջանակներում ներկայացված տեղեկանքի համաձայն, Կոմիտեի հաշվեկշռում առկա է 5 տրանսպորտային միջոց, 1-ը՝ ղեկավարին սպասարկող, 4-ը՝ հերթապահ (2010թ</w:t>
            </w:r>
            <w:r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և 2013թ</w:t>
            </w:r>
            <w:r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արտադրության), և ՀՀ 2020 թվականի պետական բյուջեով ՀՀ քաղաքաշինության կոմիտեի պահպանման ծախսերում նախատեսված է </w:t>
            </w:r>
            <w:bookmarkStart w:id="1" w:name="_Hlk41062351"/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նույնքան </w:t>
            </w:r>
            <w:bookmarkEnd w:id="1"/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t>մեքենայի պահպանման ծախս։</w:t>
            </w:r>
          </w:p>
          <w:p w:rsidR="002E0E5F" w:rsidRDefault="002E0E5F" w:rsidP="002E0E5F">
            <w:pPr>
              <w:spacing w:line="276" w:lineRule="auto"/>
              <w:jc w:val="both"/>
              <w:rPr>
                <w:rFonts w:ascii="GHEA Grapalat" w:hAnsi="GHEA Grapalat" w:cs="IRTEK Courier"/>
                <w:sz w:val="24"/>
                <w:szCs w:val="24"/>
                <w:lang w:val="hy-AM"/>
              </w:rPr>
            </w:pPr>
            <w:r w:rsidRPr="002E0E5F">
              <w:rPr>
                <w:rFonts w:ascii="GHEA Grapalat" w:hAnsi="GHEA Grapalat" w:cs="IRTEK Courier"/>
                <w:sz w:val="24"/>
                <w:szCs w:val="24"/>
                <w:lang w:val="hy-AM"/>
              </w:rPr>
              <w:lastRenderedPageBreak/>
              <w:t xml:space="preserve">      </w:t>
            </w:r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Այս կապակցությամբ, առաջարկում ենք մեկ անգամ </w:t>
            </w:r>
            <w:proofErr w:type="spellStart"/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t>ևս</w:t>
            </w:r>
            <w:proofErr w:type="spellEnd"/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քննարկել Նախագծով նախատեսվող տրանսպորտային միջոցը Կոմիտեին ամրացնելու նպատակահարմարութ</w:t>
            </w:r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softHyphen/>
              <w:t>յան հարցը, հաշվի առնելով, որ այն չի համապատասխանում ՀՀ վարչապետի՝ ծառայողական ավտոմեքենաների քանակը պակասեցնելու վերաբերյալ N 02/04.5/7658-2019 հանձնարարականի պահանջներին։</w:t>
            </w:r>
          </w:p>
          <w:p w:rsidR="002E0E5F" w:rsidRDefault="002E0E5F" w:rsidP="002E0E5F">
            <w:pPr>
              <w:spacing w:line="276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E0E5F">
              <w:rPr>
                <w:rFonts w:ascii="GHEA Grapalat" w:hAnsi="GHEA Grapalat" w:cs="IRTEK Courier"/>
                <w:sz w:val="24"/>
                <w:szCs w:val="24"/>
                <w:lang w:val="hy-AM"/>
              </w:rPr>
              <w:t>2.</w:t>
            </w:r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t>Միաժամանակ, առաջարկում ենք համապատաս</w:t>
            </w:r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softHyphen/>
              <w:t xml:space="preserve">խանաբար ճշտել նաև Որոշմամբ ՀՀ քաղաքաշինության կոմիտեի համար սահմանված ծառայողական ավտոմեքենաների սահմանաքանակը՝ հաշվի առնելով, որ հիշյալ Որոշմամբ </w:t>
            </w:r>
            <w:proofErr w:type="spellStart"/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t>դեռևս</w:t>
            </w:r>
            <w:proofErr w:type="spellEnd"/>
            <w:r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շարունակում են սահմանված մնալ ՀՀ քաղաքաշինության նախարարության տվյալները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5F" w:rsidRDefault="002E0E5F" w:rsidP="002E0E5F">
            <w:pPr>
              <w:tabs>
                <w:tab w:val="left" w:pos="1422"/>
              </w:tabs>
              <w:spacing w:line="276" w:lineRule="auto"/>
              <w:ind w:right="-105"/>
              <w:rPr>
                <w:rStyle w:val="Strong"/>
                <w:rFonts w:ascii="GHEA Grapalat" w:hAnsi="GHEA Grapalat" w:cs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lastRenderedPageBreak/>
              <w:t>1.</w:t>
            </w: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ՀՀքաղաքաշինության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կոմիտեն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11.06.2020թ.</w:t>
            </w:r>
            <w:r w:rsidRPr="002E0E5F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հ.</w:t>
            </w:r>
            <w:r w:rsidRPr="002E0E5F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01/16.1/4034-2020 </w:t>
            </w:r>
            <w:proofErr w:type="spellStart"/>
            <w:r w:rsidRPr="002E0E5F">
              <w:rPr>
                <w:rFonts w:ascii="GHEA Grapalat" w:hAnsi="GHEA Grapalat" w:cs="Sylfaen"/>
                <w:sz w:val="24"/>
                <w:szCs w:val="24"/>
                <w:lang w:val="es-ES"/>
              </w:rPr>
              <w:t>գրությամբ</w:t>
            </w:r>
            <w:proofErr w:type="spellEnd"/>
            <w:r w:rsidRPr="002E0E5F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2E0E5F">
              <w:rPr>
                <w:rFonts w:ascii="GHEA Grapalat" w:hAnsi="GHEA Grapalat" w:cs="Sylfaen"/>
                <w:sz w:val="24"/>
                <w:szCs w:val="24"/>
                <w:lang w:val="es-ES"/>
              </w:rPr>
              <w:t>հաստատել</w:t>
            </w:r>
            <w:proofErr w:type="spellEnd"/>
            <w:r w:rsidRPr="002E0E5F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է 1 (</w:t>
            </w:r>
            <w:proofErr w:type="spellStart"/>
            <w:r w:rsidRPr="002E0E5F">
              <w:rPr>
                <w:rFonts w:ascii="GHEA Grapalat" w:hAnsi="GHEA Grapalat" w:cs="Sylfaen"/>
                <w:sz w:val="24"/>
                <w:szCs w:val="24"/>
                <w:lang w:val="es-ES"/>
              </w:rPr>
              <w:t>մեկ</w:t>
            </w:r>
            <w:proofErr w:type="spellEnd"/>
            <w:r w:rsidRPr="002E0E5F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) </w:t>
            </w:r>
            <w:proofErr w:type="spellStart"/>
            <w:r w:rsidRPr="002E0E5F">
              <w:rPr>
                <w:rFonts w:ascii="GHEA Grapalat" w:hAnsi="GHEA Grapalat" w:cs="Sylfaen"/>
                <w:sz w:val="24"/>
                <w:szCs w:val="24"/>
                <w:lang w:val="es-ES"/>
              </w:rPr>
              <w:t>ծառայողական</w:t>
            </w:r>
            <w:proofErr w:type="spellEnd"/>
            <w:r w:rsidRPr="002E0E5F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2E0E5F">
              <w:rPr>
                <w:rFonts w:ascii="GHEA Grapalat" w:hAnsi="GHEA Grapalat" w:cs="Sylfaen"/>
                <w:sz w:val="24"/>
                <w:szCs w:val="24"/>
                <w:lang w:val="es-ES"/>
              </w:rPr>
              <w:t>ավտոմեքենայի</w:t>
            </w:r>
            <w:proofErr w:type="spellEnd"/>
            <w:r w:rsidRPr="002E0E5F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2E0E5F">
              <w:rPr>
                <w:rFonts w:ascii="GHEA Grapalat" w:hAnsi="GHEA Grapalat" w:cs="Sylfaen"/>
                <w:sz w:val="24"/>
                <w:szCs w:val="24"/>
                <w:lang w:val="es-ES"/>
              </w:rPr>
              <w:t>անհրաժեշտությունը</w:t>
            </w:r>
            <w:proofErr w:type="spellEnd"/>
            <w:r w:rsidRPr="002E0E5F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proofErr w:type="gramStart"/>
            <w:r w:rsidRPr="002E0E5F">
              <w:rPr>
                <w:rFonts w:ascii="GHEA Grapalat" w:hAnsi="GHEA Grapalat" w:cs="Sylfaen"/>
                <w:sz w:val="24"/>
                <w:szCs w:val="24"/>
                <w:lang w:val="es-ES"/>
              </w:rPr>
              <w:t>պայմանավորված</w:t>
            </w:r>
            <w:proofErr w:type="spellEnd"/>
            <w:r w:rsidRPr="002E0E5F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 </w:t>
            </w:r>
            <w:proofErr w:type="spellStart"/>
            <w:r w:rsidRPr="002E0E5F">
              <w:rPr>
                <w:rFonts w:ascii="GHEA Grapalat" w:hAnsi="GHEA Grapalat" w:cs="Sylfaen"/>
                <w:sz w:val="24"/>
                <w:szCs w:val="24"/>
                <w:lang w:val="es-ES"/>
              </w:rPr>
              <w:lastRenderedPageBreak/>
              <w:t>կոմիտեի</w:t>
            </w:r>
            <w:proofErr w:type="spellEnd"/>
            <w:proofErr w:type="gramEnd"/>
            <w:r w:rsidRPr="002E0E5F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2E0E5F">
              <w:rPr>
                <w:rFonts w:ascii="GHEA Grapalat" w:hAnsi="GHEA Grapalat" w:cs="Sylfaen"/>
                <w:sz w:val="24"/>
                <w:szCs w:val="24"/>
                <w:lang w:val="es-ES"/>
              </w:rPr>
              <w:t>կողմից</w:t>
            </w:r>
            <w:proofErr w:type="spellEnd"/>
            <w:r w:rsidRPr="002E0E5F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2E0E5F">
              <w:rPr>
                <w:rFonts w:ascii="GHEA Grapalat" w:hAnsi="GHEA Grapalat" w:cs="Sylfaen"/>
                <w:sz w:val="24"/>
                <w:szCs w:val="24"/>
                <w:lang w:val="es-ES"/>
              </w:rPr>
              <w:t>համակարգվող</w:t>
            </w:r>
            <w:proofErr w:type="spellEnd"/>
            <w:r w:rsidRPr="002E0E5F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2E0E5F">
              <w:rPr>
                <w:rFonts w:ascii="GHEA Grapalat" w:hAnsi="GHEA Grapalat" w:cs="Sylfaen"/>
                <w:sz w:val="24"/>
                <w:szCs w:val="24"/>
                <w:lang w:val="es-ES"/>
              </w:rPr>
              <w:t>շինարարական</w:t>
            </w:r>
            <w:proofErr w:type="spellEnd"/>
            <w:r w:rsidRPr="002E0E5F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2E0E5F">
              <w:rPr>
                <w:rFonts w:ascii="GHEA Grapalat" w:hAnsi="GHEA Grapalat" w:cs="Sylfaen"/>
                <w:sz w:val="24"/>
                <w:szCs w:val="24"/>
                <w:lang w:val="es-ES"/>
              </w:rPr>
              <w:t>ծրա</w:t>
            </w: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գրերի</w:t>
            </w:r>
            <w:proofErr w:type="spellEnd"/>
            <w:r w:rsidRPr="002E0E5F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2E0E5F">
              <w:rPr>
                <w:rFonts w:ascii="GHEA Grapalat" w:hAnsi="GHEA Grapalat" w:cs="Sylfaen"/>
                <w:sz w:val="24"/>
                <w:szCs w:val="24"/>
                <w:lang w:val="es-ES"/>
              </w:rPr>
              <w:t>էական</w:t>
            </w:r>
            <w:proofErr w:type="spellEnd"/>
            <w:r w:rsidRPr="002E0E5F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2E0E5F">
              <w:rPr>
                <w:rFonts w:ascii="GHEA Grapalat" w:hAnsi="GHEA Grapalat" w:cs="Sylfaen"/>
                <w:sz w:val="24"/>
                <w:szCs w:val="24"/>
                <w:lang w:val="es-ES"/>
              </w:rPr>
              <w:t>ավելացմամբ</w:t>
            </w:r>
            <w:proofErr w:type="spellEnd"/>
            <w:r w:rsidRPr="002E0E5F">
              <w:rPr>
                <w:rFonts w:ascii="GHEA Grapalat" w:hAnsi="GHEA Grapalat" w:cs="Sylfaen"/>
                <w:sz w:val="24"/>
                <w:szCs w:val="24"/>
                <w:lang w:val="es-ES"/>
              </w:rPr>
              <w:t>:</w:t>
            </w:r>
          </w:p>
          <w:p w:rsidR="002E0E5F" w:rsidRDefault="002E0E5F" w:rsidP="002E0E5F">
            <w:pPr>
              <w:tabs>
                <w:tab w:val="left" w:pos="1422"/>
              </w:tabs>
              <w:spacing w:line="276" w:lineRule="auto"/>
              <w:ind w:right="162"/>
              <w:rPr>
                <w:rStyle w:val="Strong"/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2E0E5F" w:rsidRDefault="002E0E5F" w:rsidP="002E0E5F">
            <w:pPr>
              <w:tabs>
                <w:tab w:val="left" w:pos="1422"/>
              </w:tabs>
              <w:spacing w:line="276" w:lineRule="auto"/>
              <w:ind w:right="162"/>
              <w:rPr>
                <w:rStyle w:val="Strong"/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2E0E5F" w:rsidRDefault="002E0E5F" w:rsidP="002E0E5F">
            <w:pPr>
              <w:tabs>
                <w:tab w:val="left" w:pos="1422"/>
              </w:tabs>
              <w:spacing w:line="276" w:lineRule="auto"/>
              <w:ind w:right="162"/>
              <w:rPr>
                <w:rStyle w:val="Strong"/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2E0E5F" w:rsidRDefault="002E0E5F" w:rsidP="002E0E5F">
            <w:pPr>
              <w:tabs>
                <w:tab w:val="left" w:pos="1422"/>
              </w:tabs>
              <w:spacing w:line="276" w:lineRule="auto"/>
              <w:ind w:right="162"/>
              <w:rPr>
                <w:rStyle w:val="Strong"/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2E0E5F" w:rsidRDefault="002E0E5F" w:rsidP="002E0E5F">
            <w:pPr>
              <w:tabs>
                <w:tab w:val="left" w:pos="1422"/>
              </w:tabs>
              <w:spacing w:line="276" w:lineRule="auto"/>
              <w:ind w:right="162"/>
              <w:rPr>
                <w:rStyle w:val="Strong"/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2E0E5F" w:rsidRDefault="002E0E5F" w:rsidP="002E0E5F">
            <w:pPr>
              <w:tabs>
                <w:tab w:val="left" w:pos="1422"/>
              </w:tabs>
              <w:spacing w:line="276" w:lineRule="auto"/>
              <w:ind w:right="162"/>
              <w:rPr>
                <w:rStyle w:val="Strong"/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2E0E5F" w:rsidRDefault="002E0E5F" w:rsidP="002E0E5F">
            <w:pPr>
              <w:tabs>
                <w:tab w:val="left" w:pos="1422"/>
              </w:tabs>
              <w:spacing w:line="276" w:lineRule="auto"/>
              <w:ind w:right="162"/>
              <w:rPr>
                <w:rStyle w:val="Strong"/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2E0E5F" w:rsidRDefault="002E0E5F" w:rsidP="002E0E5F">
            <w:pPr>
              <w:tabs>
                <w:tab w:val="left" w:pos="1422"/>
              </w:tabs>
              <w:spacing w:line="276" w:lineRule="auto"/>
              <w:ind w:right="162"/>
              <w:rPr>
                <w:rStyle w:val="Strong"/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2E0E5F" w:rsidRDefault="002E0E5F" w:rsidP="002E0E5F">
            <w:pPr>
              <w:tabs>
                <w:tab w:val="left" w:pos="1422"/>
              </w:tabs>
              <w:spacing w:line="276" w:lineRule="auto"/>
              <w:ind w:right="162"/>
              <w:rPr>
                <w:rStyle w:val="Strong"/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2E0E5F" w:rsidRDefault="002E0E5F" w:rsidP="002E0E5F">
            <w:pPr>
              <w:tabs>
                <w:tab w:val="left" w:pos="1422"/>
              </w:tabs>
              <w:spacing w:line="276" w:lineRule="auto"/>
              <w:ind w:right="162"/>
              <w:rPr>
                <w:rStyle w:val="Strong"/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2E0E5F" w:rsidRDefault="002E0E5F" w:rsidP="002E0E5F">
            <w:pPr>
              <w:tabs>
                <w:tab w:val="left" w:pos="1422"/>
              </w:tabs>
              <w:spacing w:line="276" w:lineRule="auto"/>
              <w:ind w:right="162"/>
              <w:rPr>
                <w:rStyle w:val="Strong"/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2E0E5F" w:rsidRDefault="002E0E5F" w:rsidP="002E0E5F">
            <w:pPr>
              <w:tabs>
                <w:tab w:val="left" w:pos="1422"/>
              </w:tabs>
              <w:spacing w:line="276" w:lineRule="auto"/>
              <w:ind w:right="162"/>
              <w:rPr>
                <w:rStyle w:val="Strong"/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2E0E5F" w:rsidRDefault="002E0E5F" w:rsidP="002E0E5F">
            <w:pPr>
              <w:tabs>
                <w:tab w:val="left" w:pos="1422"/>
              </w:tabs>
              <w:spacing w:line="276" w:lineRule="auto"/>
              <w:ind w:right="162"/>
              <w:rPr>
                <w:rStyle w:val="Strong"/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2E0E5F" w:rsidRDefault="002E0E5F" w:rsidP="002E0E5F">
            <w:pPr>
              <w:tabs>
                <w:tab w:val="left" w:pos="1422"/>
              </w:tabs>
              <w:spacing w:line="276" w:lineRule="auto"/>
              <w:ind w:right="162"/>
              <w:rPr>
                <w:rStyle w:val="Strong"/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2E0E5F" w:rsidRDefault="002E0E5F" w:rsidP="002E0E5F">
            <w:pPr>
              <w:tabs>
                <w:tab w:val="left" w:pos="1422"/>
              </w:tabs>
              <w:spacing w:line="276" w:lineRule="auto"/>
              <w:ind w:right="162"/>
              <w:rPr>
                <w:rStyle w:val="Strong"/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2E0E5F" w:rsidRDefault="002E0E5F" w:rsidP="002E0E5F">
            <w:pPr>
              <w:tabs>
                <w:tab w:val="left" w:pos="1422"/>
              </w:tabs>
              <w:spacing w:line="276" w:lineRule="auto"/>
              <w:ind w:right="162"/>
              <w:rPr>
                <w:rStyle w:val="Strong"/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2E0E5F" w:rsidRDefault="002E0E5F" w:rsidP="002E0E5F">
            <w:pPr>
              <w:tabs>
                <w:tab w:val="left" w:pos="1422"/>
              </w:tabs>
              <w:spacing w:line="276" w:lineRule="auto"/>
              <w:ind w:right="162"/>
              <w:rPr>
                <w:rStyle w:val="Strong"/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2E0E5F" w:rsidRDefault="002E0E5F" w:rsidP="002E0E5F">
            <w:pPr>
              <w:tabs>
                <w:tab w:val="left" w:pos="1422"/>
              </w:tabs>
              <w:spacing w:line="276" w:lineRule="auto"/>
              <w:ind w:right="162"/>
              <w:rPr>
                <w:rStyle w:val="Strong"/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2E0E5F" w:rsidRDefault="002E0E5F" w:rsidP="002E0E5F">
            <w:pPr>
              <w:tabs>
                <w:tab w:val="left" w:pos="1422"/>
              </w:tabs>
              <w:spacing w:line="276" w:lineRule="auto"/>
              <w:ind w:right="162"/>
              <w:rPr>
                <w:rStyle w:val="Strong"/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2E0E5F" w:rsidRDefault="002E0E5F" w:rsidP="002E0E5F">
            <w:pPr>
              <w:tabs>
                <w:tab w:val="left" w:pos="1422"/>
              </w:tabs>
              <w:spacing w:line="276" w:lineRule="auto"/>
              <w:ind w:right="162"/>
              <w:rPr>
                <w:rStyle w:val="Strong"/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2E0E5F" w:rsidRDefault="002E0E5F" w:rsidP="002E0E5F">
            <w:pPr>
              <w:tabs>
                <w:tab w:val="left" w:pos="1422"/>
              </w:tabs>
              <w:spacing w:line="276" w:lineRule="auto"/>
              <w:ind w:right="162"/>
              <w:rPr>
                <w:rStyle w:val="Strong"/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2E0E5F" w:rsidRDefault="002E0E5F" w:rsidP="002E0E5F">
            <w:pPr>
              <w:tabs>
                <w:tab w:val="left" w:pos="1422"/>
              </w:tabs>
              <w:spacing w:line="276" w:lineRule="auto"/>
              <w:ind w:right="162"/>
              <w:rPr>
                <w:rStyle w:val="Strong"/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2E0E5F" w:rsidRDefault="002E0E5F" w:rsidP="002E0E5F">
            <w:pPr>
              <w:tabs>
                <w:tab w:val="left" w:pos="1422"/>
              </w:tabs>
              <w:spacing w:line="276" w:lineRule="auto"/>
              <w:ind w:right="162"/>
              <w:rPr>
                <w:rStyle w:val="Strong"/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2E0E5F" w:rsidRDefault="002E0E5F" w:rsidP="002E0E5F">
            <w:pPr>
              <w:tabs>
                <w:tab w:val="left" w:pos="1422"/>
              </w:tabs>
              <w:spacing w:line="276" w:lineRule="auto"/>
              <w:ind w:right="162"/>
              <w:rPr>
                <w:rStyle w:val="Strong"/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2E0E5F" w:rsidRDefault="002E0E5F" w:rsidP="002E0E5F">
            <w:pPr>
              <w:tabs>
                <w:tab w:val="left" w:pos="1422"/>
              </w:tabs>
              <w:spacing w:line="276" w:lineRule="auto"/>
              <w:ind w:right="162"/>
              <w:rPr>
                <w:rStyle w:val="Strong"/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8A2BE4" w:rsidRDefault="008A2BE4" w:rsidP="002E0E5F">
            <w:pPr>
              <w:tabs>
                <w:tab w:val="left" w:pos="1422"/>
              </w:tabs>
              <w:spacing w:line="276" w:lineRule="auto"/>
              <w:ind w:right="162"/>
              <w:rPr>
                <w:rStyle w:val="Strong"/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8A2BE4" w:rsidRDefault="008A2BE4" w:rsidP="002E0E5F">
            <w:pPr>
              <w:tabs>
                <w:tab w:val="left" w:pos="1422"/>
              </w:tabs>
              <w:spacing w:line="276" w:lineRule="auto"/>
              <w:ind w:right="162"/>
              <w:rPr>
                <w:rStyle w:val="Strong"/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2E0E5F" w:rsidRDefault="002E0E5F" w:rsidP="002E0E5F">
            <w:pPr>
              <w:tabs>
                <w:tab w:val="left" w:pos="1422"/>
              </w:tabs>
              <w:spacing w:line="276" w:lineRule="auto"/>
              <w:ind w:right="162"/>
              <w:rPr>
                <w:rStyle w:val="Strong"/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  <w:p w:rsidR="002E0E5F" w:rsidRPr="002E0E5F" w:rsidRDefault="002E0E5F" w:rsidP="002E0E5F">
            <w:pPr>
              <w:tabs>
                <w:tab w:val="left" w:pos="1422"/>
              </w:tabs>
              <w:spacing w:line="276" w:lineRule="auto"/>
              <w:ind w:right="162"/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</w:pPr>
            <w:r w:rsidRPr="002E0E5F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>2.Ընդունվել է</w:t>
            </w: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P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2E0E5F" w:rsidRDefault="002E0E5F" w:rsidP="002E0E5F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2.Նախագծում </w:t>
            </w:r>
            <w:proofErr w:type="spellStart"/>
            <w:r>
              <w:rPr>
                <w:rFonts w:ascii="GHEA Grapalat" w:hAnsi="GHEA Grapalat"/>
              </w:rPr>
              <w:t>կատարվել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լրացում</w:t>
            </w:r>
            <w:proofErr w:type="spellEnd"/>
          </w:p>
        </w:tc>
      </w:tr>
      <w:tr w:rsidR="002E0E5F" w:rsidTr="002E0E5F">
        <w:trPr>
          <w:trHeight w:val="2066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E5F" w:rsidRDefault="002E0E5F" w:rsidP="00BE14DD">
            <w:pP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lastRenderedPageBreak/>
              <w:t xml:space="preserve">5.  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Բարձր տեխնոլոգիական արդյունաբերության</w:t>
            </w: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նախարարություն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</w:p>
          <w:p w:rsidR="002E0E5F" w:rsidRDefault="002E0E5F" w:rsidP="00BE14DD">
            <w:pP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03.06.2019թ. հ.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01/17</w:t>
            </w:r>
            <w:r w:rsidRPr="002E0E5F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shd w:val="clear" w:color="auto" w:fill="FFFFFF"/>
              </w:rPr>
              <w:t>․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1/2886-2020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E5F" w:rsidRDefault="002E0E5F" w:rsidP="00BE14DD">
            <w:pPr>
              <w:tabs>
                <w:tab w:val="left" w:pos="450"/>
                <w:tab w:val="left" w:pos="630"/>
                <w:tab w:val="left" w:pos="6480"/>
                <w:tab w:val="left" w:pos="6660"/>
              </w:tabs>
              <w:spacing w:line="360" w:lineRule="auto"/>
              <w:ind w:right="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առարկություններ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չունի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5F" w:rsidRDefault="002E0E5F" w:rsidP="00BE14DD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5F" w:rsidRDefault="002E0E5F" w:rsidP="00BE14DD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2E0E5F" w:rsidRPr="00DA5B97" w:rsidTr="002E0E5F">
        <w:trPr>
          <w:trHeight w:val="2066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E5F" w:rsidRPr="004D3D92" w:rsidRDefault="002E0E5F" w:rsidP="00BE14DD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 w:rsidRPr="004D3D92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6.ՀՀ </w:t>
            </w:r>
            <w:proofErr w:type="spellStart"/>
            <w:r w:rsidRPr="004D3D92">
              <w:rPr>
                <w:rFonts w:ascii="GHEA Grapalat" w:hAnsi="GHEA Grapalat" w:cs="Sylfaen"/>
                <w:sz w:val="24"/>
                <w:szCs w:val="24"/>
                <w:lang w:val="es-ES"/>
              </w:rPr>
              <w:t>քաղաքաշինության</w:t>
            </w:r>
            <w:proofErr w:type="spellEnd"/>
            <w:r w:rsidRPr="004D3D92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4D3D92">
              <w:rPr>
                <w:rFonts w:ascii="GHEA Grapalat" w:hAnsi="GHEA Grapalat" w:cs="Sylfaen"/>
                <w:sz w:val="24"/>
                <w:szCs w:val="24"/>
                <w:lang w:val="es-ES"/>
              </w:rPr>
              <w:t>կոմիտե</w:t>
            </w:r>
            <w:proofErr w:type="spellEnd"/>
          </w:p>
          <w:p w:rsidR="002E0E5F" w:rsidRDefault="002E0E5F" w:rsidP="00BE14DD">
            <w:pPr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 xml:space="preserve">11.06.2020թ. հ.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01/16.1/4034-2020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5F" w:rsidRPr="008A2BE4" w:rsidRDefault="002E0E5F" w:rsidP="008A2BE4">
            <w:pPr>
              <w:pStyle w:val="mechtex"/>
              <w:spacing w:line="276" w:lineRule="auto"/>
              <w:jc w:val="both"/>
              <w:rPr>
                <w:rStyle w:val="Strong"/>
                <w:rFonts w:cs="Times New Roman"/>
                <w:b w:val="0"/>
                <w:lang w:val="fr-FR"/>
              </w:rPr>
            </w:pPr>
            <w:proofErr w:type="gram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«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Գույք</w:t>
            </w:r>
            <w:proofErr w:type="spellEnd"/>
            <w:proofErr w:type="gram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հետ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վերցնելու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ամրացնելու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Հայաստանի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2005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թվականի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փետրվարի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17-ի N 194-Ն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որոշման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մեջ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փոփոխություններ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կատարելու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մասին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» ՀՀ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որոշման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նախագծով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Քաղաքաշինության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կոմիտեին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1 (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մեկ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)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ծառայողական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ավտոմեքենայի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տրամադրումը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lastRenderedPageBreak/>
              <w:t>պայմանավորված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կոմիտեի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կողմից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համակարգվող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շինարարական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ծրագրերի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էական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ավելացմամբ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:</w:t>
            </w:r>
          </w:p>
          <w:p w:rsidR="002E0E5F" w:rsidRPr="008A2BE4" w:rsidRDefault="002E0E5F" w:rsidP="008A2BE4">
            <w:pPr>
              <w:pStyle w:val="mechtex"/>
              <w:spacing w:line="276" w:lineRule="auto"/>
              <w:ind w:firstLine="720"/>
              <w:jc w:val="both"/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</w:pP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Միաժամանակ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առաջարկում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ենք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մեքենայի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պահպանման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շահագործման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համար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ՀՀ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քննարկմանը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ներկայացնել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առաջարկություն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Քաղաքաշինության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կոմիտեի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ծախսերը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6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ամսվա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կտրվածքով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ավելացնելով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600.000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դրամ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գումարի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չափով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,</w:t>
            </w:r>
            <w:proofErr w:type="gram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Մեքենաների</w:t>
            </w:r>
            <w:proofErr w:type="spellEnd"/>
            <w:proofErr w:type="gram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պահպանում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ընթացիկ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նորոգում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տնտեսագիտական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դասակարգման</w:t>
            </w:r>
            <w:proofErr w:type="spellEnd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>հոդվածով</w:t>
            </w:r>
            <w:proofErr w:type="spellEnd"/>
            <w:r w:rsidRPr="008A2BE4">
              <w:rPr>
                <w:rStyle w:val="Strong"/>
                <w:rFonts w:ascii="GHEA Grapalat" w:hAnsi="GHEA Grapalat" w:cs="Courier New"/>
                <w:b w:val="0"/>
                <w:sz w:val="24"/>
                <w:szCs w:val="24"/>
                <w:lang w:val="fr-FR"/>
              </w:rPr>
              <w:t>:</w:t>
            </w:r>
            <w:r w:rsidRPr="008A2BE4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  <w:t xml:space="preserve">                  </w:t>
            </w:r>
          </w:p>
          <w:p w:rsidR="002E0E5F" w:rsidRPr="008A2BE4" w:rsidRDefault="002E0E5F" w:rsidP="008A2BE4">
            <w:pPr>
              <w:pStyle w:val="mechtex"/>
              <w:spacing w:line="276" w:lineRule="auto"/>
              <w:ind w:firstLine="720"/>
              <w:jc w:val="both"/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fr-FR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E5F" w:rsidRPr="008A2BE4" w:rsidRDefault="002E0E5F" w:rsidP="008A2BE4">
            <w:pPr>
              <w:spacing w:line="276" w:lineRule="auto"/>
              <w:rPr>
                <w:rFonts w:cs="Times Armenian"/>
                <w:lang w:val="fr-FR"/>
              </w:rPr>
            </w:pPr>
            <w:proofErr w:type="spellStart"/>
            <w:r w:rsidRPr="008A2BE4">
              <w:rPr>
                <w:rFonts w:ascii="GHEA Grapalat" w:hAnsi="GHEA Grapalat" w:cs="Times Armenian"/>
                <w:sz w:val="24"/>
                <w:szCs w:val="24"/>
                <w:lang w:val="en-US"/>
              </w:rPr>
              <w:lastRenderedPageBreak/>
              <w:t>Չի</w:t>
            </w:r>
            <w:proofErr w:type="spellEnd"/>
            <w:r w:rsidRPr="008A2BE4">
              <w:rPr>
                <w:rFonts w:ascii="GHEA Grapalat" w:hAnsi="GHEA Grapalat" w:cs="Times Armeni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Fonts w:ascii="GHEA Grapalat" w:hAnsi="GHEA Grapalat" w:cs="Times Armenian"/>
                <w:sz w:val="24"/>
                <w:szCs w:val="24"/>
                <w:lang w:val="en-US"/>
              </w:rPr>
              <w:t>ընդունվել</w:t>
            </w:r>
            <w:proofErr w:type="spellEnd"/>
            <w:r w:rsidRPr="008A2BE4">
              <w:rPr>
                <w:rFonts w:ascii="GHEA Grapalat" w:hAnsi="GHEA Grapalat" w:cs="Times Armenian"/>
                <w:sz w:val="24"/>
                <w:szCs w:val="24"/>
                <w:lang w:val="fr-FR"/>
              </w:rPr>
              <w:t xml:space="preserve"> </w:t>
            </w:r>
            <w:r w:rsidRPr="008A2BE4">
              <w:rPr>
                <w:rFonts w:ascii="GHEA Grapalat" w:hAnsi="GHEA Grapalat" w:cs="Times Armenian"/>
                <w:sz w:val="24"/>
                <w:szCs w:val="24"/>
                <w:lang w:val="en-US"/>
              </w:rPr>
              <w:t>ԿԳՄՍ</w:t>
            </w:r>
            <w:r w:rsidRPr="008A2BE4">
              <w:rPr>
                <w:rFonts w:ascii="GHEA Grapalat" w:hAnsi="GHEA Grapalat" w:cs="Times Armeni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Fonts w:ascii="GHEA Grapalat" w:hAnsi="GHEA Grapalat" w:cs="Times Armenian"/>
                <w:sz w:val="24"/>
                <w:szCs w:val="24"/>
                <w:lang w:val="en-US"/>
              </w:rPr>
              <w:t>նախարարությունը</w:t>
            </w:r>
            <w:proofErr w:type="spellEnd"/>
            <w:r w:rsidRPr="008A2BE4">
              <w:rPr>
                <w:rFonts w:ascii="GHEA Grapalat" w:hAnsi="GHEA Grapalat" w:cs="Times Armeni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նպատակահարմար</w:t>
            </w:r>
            <w:proofErr w:type="spellEnd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չի</w:t>
            </w:r>
            <w:proofErr w:type="spellEnd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գտնում</w:t>
            </w:r>
            <w:proofErr w:type="spellEnd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2020 </w:t>
            </w:r>
            <w:proofErr w:type="spellStart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բյուջեում</w:t>
            </w:r>
            <w:proofErr w:type="spellEnd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կատարել</w:t>
            </w:r>
            <w:proofErr w:type="spellEnd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վերաբաշխում</w:t>
            </w:r>
            <w:proofErr w:type="spellEnd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քանի</w:t>
            </w:r>
            <w:proofErr w:type="spellEnd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մինչև</w:t>
            </w:r>
            <w:proofErr w:type="spellEnd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տարվա</w:t>
            </w:r>
            <w:proofErr w:type="spellEnd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վերջ</w:t>
            </w:r>
            <w:proofErr w:type="spellEnd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մեքենայի</w:t>
            </w:r>
            <w:proofErr w:type="spellEnd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պահպանման</w:t>
            </w:r>
            <w:proofErr w:type="spellEnd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ընթացիկ</w:t>
            </w:r>
            <w:proofErr w:type="spellEnd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նորոգման</w:t>
            </w:r>
            <w:proofErr w:type="spellEnd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ծառայության</w:t>
            </w:r>
            <w:proofErr w:type="spellEnd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կնքվել</w:t>
            </w:r>
            <w:proofErr w:type="spellEnd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գնման</w:t>
            </w:r>
            <w:proofErr w:type="spellEnd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A2B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պայմանագիր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5F" w:rsidRPr="002E0E5F" w:rsidRDefault="002E0E5F" w:rsidP="00BE14DD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</w:tr>
      <w:tr w:rsidR="002E0E5F" w:rsidTr="002E0E5F">
        <w:trPr>
          <w:trHeight w:val="2066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5F" w:rsidRDefault="002E0E5F" w:rsidP="00BE14DD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lastRenderedPageBreak/>
              <w:t>7.</w:t>
            </w:r>
            <w:r w:rsidR="008A2BE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 ա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րդարադատության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նախարարություն</w:t>
            </w:r>
            <w:proofErr w:type="spellEnd"/>
          </w:p>
          <w:p w:rsidR="002E0E5F" w:rsidRPr="0043591B" w:rsidRDefault="002E0E5F" w:rsidP="00BE14DD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13.07</w:t>
            </w:r>
            <w:r w:rsidRPr="007B61A4"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.2020թ. հ.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 xml:space="preserve"> </w:t>
            </w:r>
            <w:r w:rsidRPr="008A2BE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fr-FR"/>
              </w:rPr>
              <w:t>01//14787-2020</w:t>
            </w:r>
          </w:p>
          <w:p w:rsidR="002E0E5F" w:rsidRDefault="002E0E5F" w:rsidP="00BE14DD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5F" w:rsidRPr="002E0E5F" w:rsidRDefault="002E0E5F" w:rsidP="00BE14DD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es-ES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en-US"/>
              </w:rPr>
              <w:t>Առաջարկվում</w:t>
            </w:r>
            <w:proofErr w:type="spellEnd"/>
            <w:r w:rsidRPr="002E0E5F">
              <w:rPr>
                <w:rFonts w:ascii="GHEA Grapalat" w:hAnsi="GHEA Grapalat"/>
                <w:color w:val="000000"/>
                <w:sz w:val="24"/>
                <w:shd w:val="clear" w:color="auto" w:fill="FFFFFF"/>
                <w:lang w:val="es-E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en-US"/>
              </w:rPr>
              <w:t>է</w:t>
            </w:r>
          </w:p>
          <w:p w:rsidR="002E0E5F" w:rsidRPr="005955E2" w:rsidRDefault="002E0E5F" w:rsidP="00BE14DD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D44E4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1. «Գույք հետ վերցնելու, ամրացնելու և Հայաստանի Հանրապետության կառավարության 2005 թվականի փետրվարի 17-ի N 194-Ն որոշման մեջ փոփոխություններ կատարելու մասին» </w:t>
            </w:r>
            <w:r w:rsidRPr="008D44E4">
              <w:rPr>
                <w:rFonts w:ascii="GHEA Grapalat" w:hAnsi="GHEA Grapalat"/>
                <w:sz w:val="24"/>
                <w:lang w:val="hy-AM"/>
              </w:rPr>
              <w:t>ՀՀ կառավարության որոշման նախագծի /այսուհետ՝ Նախագիծ</w:t>
            </w:r>
            <w:r>
              <w:rPr>
                <w:rFonts w:ascii="GHEA Grapalat" w:hAnsi="GHEA Grapalat"/>
                <w:sz w:val="24"/>
                <w:lang w:val="hy-AM"/>
              </w:rPr>
              <w:t>/</w:t>
            </w:r>
            <w:r w:rsidRPr="005955E2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D44E4">
              <w:rPr>
                <w:rFonts w:ascii="GHEA Grapalat" w:hAnsi="GHEA Grapalat"/>
                <w:sz w:val="24"/>
                <w:lang w:val="hy-AM"/>
              </w:rPr>
              <w:t xml:space="preserve">3-րդ կետի 1-ին ենթակետում </w:t>
            </w:r>
            <w:r w:rsidRPr="008D44E4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«</w:t>
            </w:r>
            <w:r w:rsidRPr="008D44E4">
              <w:rPr>
                <w:rFonts w:ascii="GHEA Grapalat" w:hAnsi="GHEA Grapalat"/>
                <w:sz w:val="24"/>
                <w:lang w:val="hy-AM"/>
              </w:rPr>
              <w:t>կոմիտե</w:t>
            </w:r>
            <w:r w:rsidRPr="008D44E4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» բառն անհրաժեշտ է փոխարինել «</w:t>
            </w:r>
            <w:r w:rsidRPr="008D44E4">
              <w:rPr>
                <w:rFonts w:ascii="GHEA Grapalat" w:hAnsi="GHEA Grapalat"/>
                <w:sz w:val="24"/>
                <w:lang w:val="hy-AM"/>
              </w:rPr>
              <w:t>կոմիտեին</w:t>
            </w:r>
            <w:r w:rsidRPr="008D44E4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» բառով:</w:t>
            </w:r>
          </w:p>
          <w:p w:rsidR="002E0E5F" w:rsidRPr="008D44E4" w:rsidRDefault="002E0E5F" w:rsidP="00BE14DD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5955E2">
              <w:rPr>
                <w:rFonts w:ascii="GHEA Grapalat" w:hAnsi="GHEA Grapalat"/>
                <w:sz w:val="24"/>
                <w:lang w:val="hy-AM"/>
              </w:rPr>
              <w:t xml:space="preserve">2. Նախագծով հաստատվող </w:t>
            </w:r>
            <w:r w:rsidRPr="008D44E4">
              <w:rPr>
                <w:rFonts w:ascii="GHEA Grapalat" w:hAnsi="GHEA Grapalat"/>
                <w:sz w:val="24"/>
                <w:lang w:val="hy-AM"/>
              </w:rPr>
              <w:t xml:space="preserve">հավելվածի վերնագրում </w:t>
            </w:r>
            <w:r w:rsidRPr="008D44E4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«ՑԱՆԿ» բառն անհրաժեշտ է հանել, իսկ «ՄԻՋՈՑԻ» բառը փոխարինել «ՄԻՋՈՑԸ» բառով, </w:t>
            </w:r>
            <w:r w:rsidRPr="008D44E4">
              <w:rPr>
                <w:rFonts w:ascii="GHEA Grapalat" w:hAnsi="GHEA Grapalat"/>
                <w:sz w:val="24"/>
                <w:lang w:val="hy-AM"/>
              </w:rPr>
              <w:t xml:space="preserve">քանի որ Նախագծին կից </w:t>
            </w:r>
            <w:r w:rsidRPr="008D44E4">
              <w:rPr>
                <w:rFonts w:ascii="GHEA Grapalat" w:hAnsi="GHEA Grapalat"/>
                <w:sz w:val="24"/>
                <w:lang w:val="hy-AM"/>
              </w:rPr>
              <w:lastRenderedPageBreak/>
              <w:t xml:space="preserve">հավելվածով նախատեսվում է </w:t>
            </w:r>
            <w:r w:rsidRPr="008D44E4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Հայաստանի Հանրապետության ք</w:t>
            </w:r>
            <w:r w:rsidRPr="008D44E4">
              <w:rPr>
                <w:rFonts w:ascii="GHEA Grapalat" w:hAnsi="GHEA Grapalat"/>
                <w:sz w:val="24"/>
                <w:lang w:val="hy-AM"/>
              </w:rPr>
              <w:t xml:space="preserve">աղաքաշինության կոմիտեին ամրացնել միայն մեկ տրանսպորտային միջոց: </w:t>
            </w:r>
          </w:p>
          <w:p w:rsidR="002E0E5F" w:rsidRDefault="002E0E5F" w:rsidP="00BE14DD">
            <w:pPr>
              <w:pStyle w:val="mechtex"/>
              <w:spacing w:line="276" w:lineRule="auto"/>
              <w:jc w:val="both"/>
              <w:rPr>
                <w:rStyle w:val="Strong"/>
                <w:rFonts w:ascii="GHEA Grapalat" w:hAnsi="GHEA Grapalat" w:cs="GHEA Grapalat"/>
                <w:sz w:val="24"/>
                <w:szCs w:val="24"/>
                <w:lang w:val="fr-FR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5F" w:rsidRPr="002E0E5F" w:rsidRDefault="002E0E5F" w:rsidP="00BE14DD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E0E5F" w:rsidRPr="002E0E5F" w:rsidRDefault="002E0E5F" w:rsidP="00BE14DD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E0E5F" w:rsidRDefault="002E0E5F" w:rsidP="00BE14DD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1.Ընդունվել է</w:t>
            </w:r>
          </w:p>
          <w:p w:rsidR="002E0E5F" w:rsidRDefault="002E0E5F" w:rsidP="00BE14DD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2E0E5F" w:rsidRDefault="002E0E5F" w:rsidP="00BE14DD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2E0E5F" w:rsidRDefault="002E0E5F" w:rsidP="00BE14DD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2E0E5F" w:rsidRDefault="002E0E5F" w:rsidP="00BE14DD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2E0E5F" w:rsidRDefault="002E0E5F" w:rsidP="00BE14DD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2E0E5F" w:rsidRDefault="002E0E5F" w:rsidP="00BE14DD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2E0E5F" w:rsidRDefault="002E0E5F" w:rsidP="00BE14DD">
            <w:pPr>
              <w:pStyle w:val="BodyText"/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2E0E5F" w:rsidRDefault="002E0E5F" w:rsidP="00BE14DD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8A2BE4" w:rsidRDefault="008A2BE4" w:rsidP="00BE14DD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8A2BE4" w:rsidRDefault="008A2BE4" w:rsidP="00BE14DD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2E0E5F" w:rsidRDefault="002E0E5F" w:rsidP="00BE14DD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2.Ընդունվել է</w:t>
            </w:r>
          </w:p>
          <w:p w:rsidR="002E0E5F" w:rsidRDefault="002E0E5F" w:rsidP="00BE14DD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5F" w:rsidRDefault="002E0E5F" w:rsidP="00BE14DD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2E0E5F" w:rsidRDefault="002E0E5F" w:rsidP="00BE14DD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2E0E5F" w:rsidRDefault="002E0E5F" w:rsidP="00BE14DD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1.Խմբագրվել է</w:t>
            </w:r>
          </w:p>
          <w:p w:rsidR="002E0E5F" w:rsidRDefault="002E0E5F" w:rsidP="00BE14DD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2E0E5F" w:rsidRDefault="002E0E5F" w:rsidP="00BE14DD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2E0E5F" w:rsidRDefault="002E0E5F" w:rsidP="00BE14DD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2E0E5F" w:rsidRDefault="002E0E5F" w:rsidP="00BE14DD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2E0E5F" w:rsidRDefault="002E0E5F" w:rsidP="00BE14DD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2E0E5F" w:rsidRDefault="002E0E5F" w:rsidP="00BE14DD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2E0E5F" w:rsidRDefault="002E0E5F" w:rsidP="00BE14DD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8A2BE4" w:rsidRDefault="008A2BE4" w:rsidP="00BE14DD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8A2BE4" w:rsidRDefault="008A2BE4" w:rsidP="00BE14DD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8A2BE4" w:rsidRDefault="008A2BE4" w:rsidP="00BE14DD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2E0E5F" w:rsidRDefault="002E0E5F" w:rsidP="00BE14DD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2.Խմբագրվել է</w:t>
            </w:r>
          </w:p>
          <w:p w:rsidR="002E0E5F" w:rsidRDefault="002E0E5F" w:rsidP="00BE14DD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</w:tbl>
    <w:p w:rsidR="002E0E5F" w:rsidRDefault="002E0E5F" w:rsidP="002E0E5F"/>
    <w:p w:rsidR="002E0E5F" w:rsidRDefault="002E0E5F" w:rsidP="002E0E5F">
      <w:pPr>
        <w:spacing w:line="360" w:lineRule="auto"/>
        <w:rPr>
          <w:rFonts w:ascii="GHEA Grapalat" w:hAnsi="GHEA Grapalat" w:cs="GHEA Grapalat"/>
          <w:b/>
          <w:bCs/>
          <w:sz w:val="24"/>
          <w:szCs w:val="24"/>
        </w:rPr>
      </w:pPr>
    </w:p>
    <w:p w:rsidR="002E0E5F" w:rsidRDefault="002E0E5F" w:rsidP="002E0E5F">
      <w:pPr>
        <w:spacing w:line="360" w:lineRule="auto"/>
        <w:rPr>
          <w:rFonts w:ascii="GHEA Grapalat" w:hAnsi="GHEA Grapalat" w:cs="GHEA Grapalat"/>
          <w:b/>
          <w:bCs/>
          <w:sz w:val="24"/>
          <w:szCs w:val="24"/>
        </w:rPr>
      </w:pPr>
    </w:p>
    <w:p w:rsidR="002E0E5F" w:rsidRDefault="002E0E5F" w:rsidP="002E0E5F">
      <w:pPr>
        <w:spacing w:line="360" w:lineRule="auto"/>
        <w:rPr>
          <w:rFonts w:ascii="GHEA Grapalat" w:hAnsi="GHEA Grapalat" w:cs="GHEA Grapalat"/>
          <w:b/>
          <w:bCs/>
          <w:sz w:val="24"/>
          <w:szCs w:val="24"/>
        </w:rPr>
      </w:pPr>
    </w:p>
    <w:p w:rsidR="00805721" w:rsidRDefault="00805721"/>
    <w:sectPr w:rsidR="00805721" w:rsidSect="002E0E5F">
      <w:pgSz w:w="16834" w:h="11909" w:orient="landscape" w:code="9"/>
      <w:pgMar w:top="1418" w:right="992" w:bottom="851" w:left="284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311" w:rsidRDefault="00162311">
      <w:r>
        <w:separator/>
      </w:r>
    </w:p>
  </w:endnote>
  <w:endnote w:type="continuationSeparator" w:id="0">
    <w:p w:rsidR="00162311" w:rsidRDefault="00162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162311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62311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62311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311" w:rsidRDefault="00162311">
      <w:r>
        <w:separator/>
      </w:r>
    </w:p>
  </w:footnote>
  <w:footnote w:type="continuationSeparator" w:id="0">
    <w:p w:rsidR="00162311" w:rsidRDefault="001623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2E0E5F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25ED3"/>
    <w:multiLevelType w:val="hybridMultilevel"/>
    <w:tmpl w:val="FD00766E"/>
    <w:lvl w:ilvl="0" w:tplc="67E4311A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8431636"/>
    <w:multiLevelType w:val="hybridMultilevel"/>
    <w:tmpl w:val="615C6E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56BE8"/>
    <w:multiLevelType w:val="hybridMultilevel"/>
    <w:tmpl w:val="885A6124"/>
    <w:lvl w:ilvl="0" w:tplc="61E64E1C">
      <w:start w:val="153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52188"/>
    <w:rsid w:val="000B259E"/>
    <w:rsid w:val="00162311"/>
    <w:rsid w:val="00252188"/>
    <w:rsid w:val="00274507"/>
    <w:rsid w:val="002E0E5F"/>
    <w:rsid w:val="003D1C9F"/>
    <w:rsid w:val="00657441"/>
    <w:rsid w:val="00782307"/>
    <w:rsid w:val="00805721"/>
    <w:rsid w:val="008A2BE4"/>
    <w:rsid w:val="008A7033"/>
    <w:rsid w:val="00931552"/>
    <w:rsid w:val="00B557AA"/>
    <w:rsid w:val="00B714C6"/>
    <w:rsid w:val="00D945AD"/>
    <w:rsid w:val="00DA5B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18707"/>
  <w15:docId w15:val="{3369174E-41A1-46F9-AF5E-F8DE5ABD7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0E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2E0E5F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rsid w:val="002E0E5F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2E0E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E0E5F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rsid w:val="002E0E5F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2E0E5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rsid w:val="002E0E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E0E5F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2E0E5F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mechtexChar">
    <w:name w:val="mechtex Char"/>
    <w:link w:val="mechtex"/>
    <w:locked/>
    <w:rsid w:val="002E0E5F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2E0E5F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customStyle="1" w:styleId="normChar">
    <w:name w:val="norm Char"/>
    <w:basedOn w:val="DefaultParagraphFont"/>
    <w:link w:val="norm"/>
    <w:locked/>
    <w:rsid w:val="002E0E5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2E0E5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locked/>
    <w:rsid w:val="002E0E5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2E0E5F"/>
    <w:rPr>
      <w:rFonts w:ascii="Calibri" w:eastAsia="Calibri" w:hAnsi="Calibri" w:cs="Times New Roman"/>
      <w:sz w:val="20"/>
      <w:szCs w:val="20"/>
    </w:rPr>
  </w:style>
  <w:style w:type="character" w:styleId="Strong">
    <w:name w:val="Strong"/>
    <w:basedOn w:val="DefaultParagraphFont"/>
    <w:uiPriority w:val="99"/>
    <w:qFormat/>
    <w:rsid w:val="002E0E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452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1884</Words>
  <Characters>10740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https://mul2.gov.am/tasks/310381/oneclick/naxagic_meqena.docx?token=e569bb8f2a2984282d6c5cbd17f6b31b</cp:keywords>
  <dc:description/>
  <cp:lastModifiedBy>Arpine Martirosyan</cp:lastModifiedBy>
  <cp:revision>10</cp:revision>
  <dcterms:created xsi:type="dcterms:W3CDTF">2020-07-30T09:37:00Z</dcterms:created>
  <dcterms:modified xsi:type="dcterms:W3CDTF">2020-08-06T06:39:00Z</dcterms:modified>
</cp:coreProperties>
</file>