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6E4C20" w14:textId="77777777" w:rsidR="0059404B" w:rsidRPr="007F7C33" w:rsidRDefault="0059404B" w:rsidP="006B28CC">
      <w:pPr>
        <w:pStyle w:val="a3"/>
        <w:spacing w:line="240" w:lineRule="auto"/>
        <w:outlineLvl w:val="0"/>
        <w:rPr>
          <w:rFonts w:ascii="GHEA Grapalat" w:hAnsi="GHEA Grapalat" w:cs="Times Armenian"/>
          <w:b w:val="0"/>
          <w:lang w:val="pt-BR" w:eastAsia="ru-RU"/>
        </w:rPr>
      </w:pPr>
      <w:r w:rsidRPr="007F7C33">
        <w:rPr>
          <w:rFonts w:ascii="GHEA Grapalat" w:hAnsi="GHEA Grapalat" w:cs="Times Armenian"/>
          <w:b w:val="0"/>
          <w:lang w:val="pt-BR" w:eastAsia="ru-RU"/>
        </w:rPr>
        <w:t>Ա Մ Փ Ո Փ Ա Թ Ե Ր Թ</w:t>
      </w:r>
    </w:p>
    <w:p w14:paraId="5F6B450F" w14:textId="77777777" w:rsidR="00D4380D" w:rsidRPr="007F7C33" w:rsidRDefault="00E21E21" w:rsidP="006B28CC">
      <w:pPr>
        <w:jc w:val="center"/>
        <w:rPr>
          <w:rFonts w:ascii="GHEA Grapalat" w:hAnsi="GHEA Grapalat" w:cs="Arial LatArm"/>
          <w:b/>
          <w:lang w:val="af-ZA"/>
        </w:rPr>
      </w:pPr>
      <w:r w:rsidRPr="007F7C33">
        <w:rPr>
          <w:rFonts w:ascii="GHEA Grapalat" w:hAnsi="GHEA Grapalat"/>
          <w:b/>
          <w:lang w:val="hy-AM"/>
        </w:rPr>
        <w:t>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7F7C33">
        <w:rPr>
          <w:rFonts w:ascii="Calibri" w:hAnsi="Calibri" w:cs="Calibri"/>
          <w:b/>
          <w:bCs/>
          <w:color w:val="000000"/>
          <w:lang w:val="hy-AM"/>
        </w:rPr>
        <w:t> 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ՀԱՐԿԱՅԻՆ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ՕՐԵՆՍԳՐՔՈՒՄ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ՓՈՓՈԽՈՒԹՅՈՒՆՆԵՐ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և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ԼՐԱՑՈՒՄՆԵՐ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7F7C33">
        <w:rPr>
          <w:rFonts w:ascii="GHEA Grapalat" w:hAnsi="GHEA Grapalat"/>
          <w:b/>
          <w:lang w:val="hy-AM"/>
        </w:rPr>
        <w:t xml:space="preserve">,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«ԱՎՏՈՄՈԲԻԼԱՅԻՆ ՃԱՆԱՊԱՐՀՆԵՐԻ ՄԱՍԻՆ» ՀԱՅԱՍՏԱՆԻ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7F7C33">
        <w:rPr>
          <w:rFonts w:ascii="Calibri" w:hAnsi="Calibri" w:cs="Calibri"/>
          <w:b/>
          <w:bCs/>
          <w:color w:val="000000"/>
          <w:lang w:val="hy-AM"/>
        </w:rPr>
        <w:t> 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ՕՐԵՆՔՈՒՄ ՓՈՓՈԽՈՒԹՅՈՒՆՆԵՐ և ԼՐԱՑՈՒՄՆԵՐ ԿԱՏԱՐԵԼՈՒ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7F7C33">
        <w:rPr>
          <w:rFonts w:ascii="GHEA Grapalat" w:hAnsi="GHEA Grapalat"/>
          <w:b/>
          <w:lang w:val="hy-AM"/>
        </w:rPr>
        <w:t></w:t>
      </w:r>
      <w:r w:rsidRPr="007F7C33">
        <w:rPr>
          <w:rFonts w:ascii="GHEA Grapalat" w:hAnsi="GHEA Grapalat" w:cs="Arial"/>
          <w:b/>
          <w:lang w:val="hy-AM"/>
        </w:rPr>
        <w:t xml:space="preserve"> և</w:t>
      </w:r>
      <w:r w:rsidRPr="007F7C33">
        <w:rPr>
          <w:rFonts w:ascii="GHEA Grapalat" w:hAnsi="GHEA Grapalat"/>
          <w:b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«ԳՈՎԱԶԴԻ ՄԱՍԻՆ» ՀԱՅԱՍՏԱՆԻ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ՀԱՆՐԱՊԵՏՈՒԹՅԱՆ ՕՐԵՆՔՈՒՄ ՓՈՓՈԽՈՒԹՅՈՒՆՆԵՐ և ԼՐԱՑՈՒՄՆԵՐ ԿԱՏԱՐԵԼՈՒ</w:t>
      </w:r>
      <w:r w:rsidRPr="007F7C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7C33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7F7C33">
        <w:rPr>
          <w:rFonts w:ascii="GHEA Grapalat" w:hAnsi="GHEA Grapalat"/>
          <w:b/>
          <w:lang w:val="hy-AM"/>
        </w:rPr>
        <w:t xml:space="preserve">» </w:t>
      </w:r>
      <w:r w:rsidRPr="007F7C33">
        <w:rPr>
          <w:rFonts w:ascii="GHEA Grapalat" w:hAnsi="GHEA Grapalat" w:cs="Arial"/>
          <w:b/>
          <w:lang w:val="hy-AM"/>
        </w:rPr>
        <w:t>ՕՐԵՆՔՆԵՐԻ</w:t>
      </w:r>
      <w:r w:rsidRPr="007F7C33">
        <w:rPr>
          <w:rFonts w:ascii="GHEA Grapalat" w:hAnsi="GHEA Grapalat"/>
          <w:lang w:val="hy-AM"/>
        </w:rPr>
        <w:t xml:space="preserve"> </w:t>
      </w:r>
      <w:r w:rsidR="00BD0CAF" w:rsidRPr="007F7C33">
        <w:rPr>
          <w:rFonts w:ascii="GHEA Grapalat" w:hAnsi="GHEA Grapalat"/>
          <w:b/>
          <w:lang w:val="pt-BR"/>
        </w:rPr>
        <w:t xml:space="preserve">ՆԱԽԱԳԾԵՐԻ ՎԵՐԱԲԵՐՅԱԼ </w:t>
      </w:r>
      <w:r w:rsidR="003A7E5A" w:rsidRPr="007F7C33">
        <w:rPr>
          <w:rFonts w:ascii="GHEA Grapalat" w:hAnsi="GHEA Grapalat"/>
          <w:b/>
          <w:lang w:val="pt-BR"/>
        </w:rPr>
        <w:t>ԴԻՏՈՂՈՒԹՅՈՒՆՆԵՐԻ ԵՎ</w:t>
      </w:r>
      <w:r w:rsidR="003A7E5A" w:rsidRPr="007F7C33">
        <w:rPr>
          <w:rFonts w:ascii="GHEA Grapalat" w:hAnsi="GHEA Grapalat" w:cs="Arial LatArm"/>
          <w:b/>
          <w:lang w:val="af-ZA"/>
        </w:rPr>
        <w:t xml:space="preserve"> ԱՌԱՋԱՐԿՈՒԹՅՈՒՆՆԵՐԻ</w:t>
      </w:r>
    </w:p>
    <w:p w14:paraId="31453DB2" w14:textId="77777777" w:rsidR="0059404B" w:rsidRPr="007F7C33" w:rsidRDefault="0059404B" w:rsidP="006B28CC">
      <w:pPr>
        <w:jc w:val="center"/>
        <w:rPr>
          <w:rFonts w:ascii="GHEA Grapalat" w:hAnsi="GHEA Grapalat" w:cs="Arial LatArm"/>
          <w:b/>
          <w:lang w:val="af-ZA"/>
        </w:rPr>
      </w:pPr>
    </w:p>
    <w:p w14:paraId="485CA90F" w14:textId="77777777" w:rsidR="0059404B" w:rsidRPr="007F7C33" w:rsidRDefault="0059404B" w:rsidP="006B28CC">
      <w:pPr>
        <w:jc w:val="center"/>
        <w:rPr>
          <w:rFonts w:ascii="GHEA Grapalat" w:hAnsi="GHEA Grapalat" w:cs="Arial LatArm"/>
          <w:b/>
          <w:lang w:val="af-ZA"/>
        </w:rPr>
      </w:pPr>
    </w:p>
    <w:tbl>
      <w:tblPr>
        <w:tblpPr w:leftFromText="180" w:rightFromText="180" w:vertAnchor="text" w:horzAnchor="margin" w:tblpX="-261" w:tblpY="234"/>
        <w:tblW w:w="15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5"/>
        <w:gridCol w:w="2991"/>
        <w:gridCol w:w="5984"/>
        <w:gridCol w:w="2685"/>
        <w:gridCol w:w="22"/>
        <w:gridCol w:w="3134"/>
      </w:tblGrid>
      <w:tr w:rsidR="00224FA4" w:rsidRPr="007F7C33" w14:paraId="6D7B29D8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25CE84A9" w14:textId="77777777" w:rsidR="00224FA4" w:rsidRPr="007F7C33" w:rsidRDefault="00224FA4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7EC4038F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ֆինանսների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նախարարությ</w:t>
            </w:r>
            <w:proofErr w:type="spellEnd"/>
            <w:r w:rsidR="00F464B2" w:rsidRPr="007F7C33">
              <w:rPr>
                <w:rFonts w:ascii="GHEA Grapalat" w:hAnsi="GHEA Grapalat"/>
                <w:color w:val="000000"/>
                <w:lang w:val="hy-AM"/>
              </w:rPr>
              <w:t>ուն</w:t>
            </w:r>
          </w:p>
        </w:tc>
        <w:tc>
          <w:tcPr>
            <w:tcW w:w="5984" w:type="dxa"/>
          </w:tcPr>
          <w:p w14:paraId="40C97FAF" w14:textId="77777777" w:rsidR="00EE789F" w:rsidRPr="007F7C33" w:rsidRDefault="00EE789F" w:rsidP="006B28CC">
            <w:pPr>
              <w:ind w:firstLine="561"/>
              <w:jc w:val="both"/>
              <w:rPr>
                <w:rFonts w:ascii="GHEA Grapalat" w:hAnsi="GHEA Grapalat"/>
                <w:lang w:val="af-ZA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ՀՀ վարչապետի 2019 թվականի դեկտեմբերի 24-ի թիվ 02/12.12/57636-2019 հանձ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րականի շրջանակներում ՀՀ ֆինանսների նախարարություն ներկայացված` ՀՀ </w:t>
            </w:r>
            <w:r w:rsidRPr="007F7C33">
              <w:rPr>
                <w:rFonts w:ascii="GHEA Grapalat" w:hAnsi="GHEA Grapalat" w:cs="Sylfaen"/>
                <w:lang w:val="hy-AM"/>
              </w:rPr>
              <w:t>տարած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քա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յին կառավարման և ենթակառուցվածքների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նախարարության կողմից մշակված՝ 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Հայաս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տանի Հանրապետու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թյան</w:t>
            </w:r>
            <w:r w:rsidRPr="007F7C33">
              <w:rPr>
                <w:rFonts w:ascii="Calibri" w:hAnsi="Calibri" w:cs="Calibri"/>
                <w:bCs/>
                <w:iCs/>
                <w:color w:val="000000"/>
                <w:shd w:val="clear" w:color="auto" w:fill="FFFFFF"/>
                <w:lang w:val="hy-AM"/>
              </w:rPr>
              <w:t> 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հարկային օրենսգրքում փոփոխություններ և լրացումներ կատա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րելու մասին, «Ավտո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բիլային ճանապարհների մասին» Հայաստանի Հան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րա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պե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տու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թյան</w:t>
            </w:r>
            <w:r w:rsidRPr="007F7C33">
              <w:rPr>
                <w:rFonts w:ascii="GHEA Grapalat" w:hAnsi="GHEA Grapalat" w:cs="Courier New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օրեն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քում փոփոխու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թյուն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ներ և լրացումներ կատարելու մասին և «Գովազդի մասին» Հայաս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տանի Հանրա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պե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տու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թյան օրենքում փոփոխություններ և լրացումներ կատա</w:t>
            </w:r>
            <w:r w:rsidRPr="007F7C33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 xml:space="preserve">րելու մասին» ՀՀ օրենքների </w:t>
            </w:r>
            <w:r w:rsidRPr="007F7C33">
              <w:rPr>
                <w:rFonts w:ascii="GHEA Grapalat" w:hAnsi="GHEA Grapalat"/>
                <w:lang w:val="af-ZA"/>
              </w:rPr>
              <w:t>նախա</w:t>
            </w:r>
            <w:r w:rsidRPr="007F7C33">
              <w:rPr>
                <w:rFonts w:ascii="GHEA Grapalat" w:hAnsi="GHEA Grapalat"/>
                <w:lang w:val="af-ZA"/>
              </w:rPr>
              <w:softHyphen/>
              <w:t>գծերի վերաբերյալ հայտնում ենք հետևյալը:</w:t>
            </w:r>
          </w:p>
          <w:p w14:paraId="0D34246F" w14:textId="77777777" w:rsidR="00EE789F" w:rsidRPr="007F7C33" w:rsidRDefault="00EE789F" w:rsidP="006B28CC">
            <w:pPr>
              <w:ind w:firstLine="561"/>
              <w:jc w:val="both"/>
              <w:rPr>
                <w:rFonts w:ascii="GHEA Grapalat" w:hAnsi="GHEA Grapalat"/>
                <w:lang w:val="hy-AM"/>
              </w:rPr>
            </w:pPr>
            <w:r w:rsidRPr="007F7C33">
              <w:rPr>
                <w:rFonts w:ascii="GHEA Grapalat" w:hAnsi="GHEA Grapalat"/>
                <w:lang w:val="hy-AM"/>
              </w:rPr>
              <w:t>Նախագծերով, մասնավորապես, առաջարկվում է</w:t>
            </w:r>
            <w:r w:rsidRPr="007F7C33">
              <w:rPr>
                <w:rFonts w:ascii="GHEA Grapalat" w:hAnsi="GHEA Grapalat"/>
                <w:lang w:val="af-ZA"/>
              </w:rPr>
              <w:t xml:space="preserve"> սահմանել, որ`</w:t>
            </w:r>
          </w:p>
          <w:p w14:paraId="24667138" w14:textId="77777777" w:rsidR="00EE789F" w:rsidRPr="007F7C33" w:rsidRDefault="00EE789F" w:rsidP="006B28CC">
            <w:pPr>
              <w:pStyle w:val="a7"/>
              <w:numPr>
                <w:ilvl w:val="0"/>
                <w:numId w:val="5"/>
              </w:numPr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 w:eastAsia="ru-RU"/>
              </w:rPr>
            </w:pP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Հայաստանի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Հանրապետության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ընդհանուր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օգտագործման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պետա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softHyphen/>
              <w:t>կան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ավտոմոբի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softHyphen/>
              <w:t>լա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softHyphen/>
              <w:t>յին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ճանապարհների` համայնքների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վարչական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lastRenderedPageBreak/>
              <w:t>սահմանների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միջով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անց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softHyphen/>
              <w:t>նող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տարանցիկ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հատ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softHyphen/>
              <w:t>վածներում գովազդ</w:t>
            </w:r>
            <w:r w:rsidRPr="007F7C33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t>տեղադրելու համար ճանապարհային հարկ չի վճար</w:t>
            </w:r>
            <w:r w:rsidRPr="007F7C33">
              <w:rPr>
                <w:rFonts w:ascii="GHEA Grapalat" w:hAnsi="GHEA Grapalat"/>
                <w:sz w:val="24"/>
                <w:szCs w:val="24"/>
                <w:lang w:eastAsia="ru-RU"/>
              </w:rPr>
              <w:softHyphen/>
              <w:t>վում,</w:t>
            </w:r>
          </w:p>
          <w:p w14:paraId="09124258" w14:textId="77777777" w:rsidR="00EE789F" w:rsidRPr="007F7C33" w:rsidRDefault="00EE789F" w:rsidP="006B28CC">
            <w:pPr>
              <w:numPr>
                <w:ilvl w:val="0"/>
                <w:numId w:val="5"/>
              </w:numPr>
              <w:tabs>
                <w:tab w:val="left" w:pos="851"/>
              </w:tabs>
              <w:ind w:left="0" w:firstLine="567"/>
              <w:contextualSpacing/>
              <w:jc w:val="both"/>
              <w:rPr>
                <w:rFonts w:ascii="GHEA Grapalat" w:hAnsi="GHEA Grapalat" w:cs="Calibri"/>
                <w:lang w:val="af-ZA"/>
              </w:rPr>
            </w:pP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միջպետական, հանրապետական և մարզային նշանակության ավտո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softHyphen/>
              <w:t>բիլային ճանա</w:t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պարհներին (բացառությամբ համայնքների վարչական սահմանների միջով անցնող տարան</w:t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ցիկ հատվածներում), ինչպես նաև այդ ճանապարհների օտարման շերտե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softHyphen/>
              <w:t>րում և պաշտ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պանական գոտիներում տեղադրվող գովազդային վահանակին «Գովազդի մասին» օրենքի 13-րդ հոդվածի 1</w:t>
            </w:r>
            <w:r w:rsidRPr="007F7C33">
              <w:rPr>
                <w:rFonts w:ascii="GHEA Grapalat" w:hAnsi="GHEA Grapalat" w:cs="Cambria Math"/>
                <w:color w:val="000000"/>
                <w:lang w:val="af-ZA"/>
              </w:rPr>
              <w:t>.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 xml:space="preserve">2-րդ կետով սահմանված կարգով </w:t>
            </w:r>
            <w:proofErr w:type="spellStart"/>
            <w:r w:rsidRPr="007F7C33">
              <w:rPr>
                <w:rFonts w:ascii="GHEA Grapalat" w:hAnsi="GHEA Grapalat" w:cs="Sylfaen"/>
                <w:color w:val="000000"/>
              </w:rPr>
              <w:t>որպես</w:t>
            </w:r>
            <w:proofErr w:type="spellEnd"/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սոցիալակ</w:t>
            </w:r>
            <w:r w:rsidRPr="007F7C33">
              <w:rPr>
                <w:rFonts w:ascii="GHEA Grapalat" w:hAnsi="GHEA Grapalat" w:cs="Sylfaen"/>
                <w:color w:val="000000"/>
              </w:rPr>
              <w:t>ա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 xml:space="preserve">ն գովազդ </w:t>
            </w:r>
            <w:proofErr w:type="spellStart"/>
            <w:r w:rsidRPr="007F7C33">
              <w:rPr>
                <w:rFonts w:ascii="GHEA Grapalat" w:hAnsi="GHEA Grapalat" w:cs="Sylfaen"/>
                <w:color w:val="000000"/>
              </w:rPr>
              <w:t>ճանաչված</w:t>
            </w:r>
            <w:proofErr w:type="spellEnd"/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color w:val="000000"/>
              </w:rPr>
              <w:t>գովազդ</w:t>
            </w:r>
            <w:proofErr w:type="spellEnd"/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 xml:space="preserve">տեղադրելու դեպքում </w:t>
            </w:r>
            <w:proofErr w:type="spellStart"/>
            <w:r w:rsidRPr="007F7C33">
              <w:rPr>
                <w:rFonts w:ascii="GHEA Grapalat" w:hAnsi="GHEA Grapalat" w:cs="Sylfaen"/>
                <w:color w:val="000000"/>
              </w:rPr>
              <w:t>ճանապարհային</w:t>
            </w:r>
            <w:proofErr w:type="spellEnd"/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color w:val="000000"/>
              </w:rPr>
              <w:t>հարկի</w:t>
            </w:r>
            <w:proofErr w:type="spellEnd"/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color w:val="000000"/>
              </w:rPr>
              <w:t>դրույքաչափը</w:t>
            </w:r>
            <w:proofErr w:type="spellEnd"/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0</w:t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դրամ</w:t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color w:val="000000"/>
              </w:rPr>
              <w:t>է</w:t>
            </w:r>
            <w:r w:rsidRPr="007F7C33">
              <w:rPr>
                <w:rFonts w:ascii="GHEA Grapalat" w:hAnsi="GHEA Grapalat" w:cs="Sylfaen"/>
                <w:color w:val="000000"/>
                <w:lang w:val="af-ZA"/>
              </w:rPr>
              <w:t>,</w:t>
            </w:r>
          </w:p>
          <w:p w14:paraId="1C87EB02" w14:textId="77777777" w:rsidR="00EE789F" w:rsidRPr="007F7C33" w:rsidRDefault="00EE789F" w:rsidP="006B28CC">
            <w:pPr>
              <w:numPr>
                <w:ilvl w:val="0"/>
                <w:numId w:val="5"/>
              </w:numPr>
              <w:tabs>
                <w:tab w:val="left" w:pos="851"/>
              </w:tabs>
              <w:ind w:left="0" w:firstLine="567"/>
              <w:contextualSpacing/>
              <w:jc w:val="both"/>
              <w:rPr>
                <w:rFonts w:ascii="GHEA Grapalat" w:hAnsi="GHEA Grapalat" w:cs="Calibri"/>
                <w:lang w:val="af-ZA"/>
              </w:rPr>
            </w:pPr>
            <w:r w:rsidRPr="007F7C33">
              <w:rPr>
                <w:rFonts w:ascii="GHEA Grapalat" w:hAnsi="GHEA Grapalat" w:cs="Calibri"/>
                <w:lang w:val="af-ZA"/>
              </w:rPr>
              <w:t>մ</w:t>
            </w:r>
            <w:r w:rsidRPr="007F7C33">
              <w:rPr>
                <w:rFonts w:ascii="GHEA Grapalat" w:hAnsi="GHEA Grapalat" w:cs="Calibri"/>
                <w:lang w:val="hy-AM"/>
              </w:rPr>
              <w:t>իջպետական, հանրապետական և մարզային նշանակության ավտո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բիլային ճանա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hy-AM"/>
              </w:rPr>
              <w:softHyphen/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պարհներին (բացառությամբ համայնքների վարչական սահմանների միջով անցնող տարանցիկ հատվածներում), ինչպես նաև այդ ճանապարհների օտարման շեր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տե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րում և պաշտպանական գոտիներում տեղադրվող դատարկ գովազդային վահանակ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ների դեպ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քում ճանապարհային հարկը հաշվարկում է ՀՀ հարկային օրենսգրքի այսուհետ Օրենս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գիրք 190-րդ հոդվածի 1-ին մասի 1-ին կամ 2-րդ կետերով սահ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ման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ված դրույքաչափեր</w:t>
            </w:r>
            <w:proofErr w:type="spellStart"/>
            <w:r w:rsidRPr="007F7C33">
              <w:rPr>
                <w:rFonts w:ascii="GHEA Grapalat" w:hAnsi="GHEA Grapalat" w:cs="Calibri"/>
              </w:rPr>
              <w:t>ով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հաշ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 w:cs="Calibri"/>
              </w:rPr>
              <w:t>վարկ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 w:cs="Calibri"/>
              </w:rPr>
              <w:t>ված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հարկի</w:t>
            </w:r>
            <w:proofErr w:type="spellEnd"/>
            <w:r w:rsidRPr="007F7C33">
              <w:rPr>
                <w:rFonts w:ascii="GHEA Grapalat" w:hAnsi="GHEA Grapalat" w:cs="Calibri"/>
                <w:lang w:val="hy-AM"/>
              </w:rPr>
              <w:t xml:space="preserve"> 25 </w:t>
            </w:r>
            <w:proofErr w:type="spellStart"/>
            <w:r w:rsidRPr="007F7C33">
              <w:rPr>
                <w:rFonts w:ascii="GHEA Grapalat" w:hAnsi="GHEA Grapalat" w:cs="Calibri"/>
              </w:rPr>
              <w:t>տոկոս</w:t>
            </w:r>
            <w:proofErr w:type="spellEnd"/>
            <w:r w:rsidRPr="007F7C33">
              <w:rPr>
                <w:rFonts w:ascii="GHEA Grapalat" w:hAnsi="GHEA Grapalat" w:cs="Calibri"/>
                <w:lang w:val="hy-AM"/>
              </w:rPr>
              <w:t>ի չափով</w:t>
            </w:r>
            <w:r w:rsidRPr="007F7C33">
              <w:rPr>
                <w:rFonts w:ascii="GHEA Grapalat" w:hAnsi="GHEA Grapalat" w:cs="Calibri"/>
                <w:lang w:val="af-ZA"/>
              </w:rPr>
              <w:t>,</w:t>
            </w:r>
          </w:p>
          <w:p w14:paraId="254F78AE" w14:textId="77777777" w:rsidR="00EE789F" w:rsidRPr="007F7C33" w:rsidRDefault="00EE789F" w:rsidP="006B28CC">
            <w:pPr>
              <w:numPr>
                <w:ilvl w:val="0"/>
                <w:numId w:val="5"/>
              </w:numPr>
              <w:tabs>
                <w:tab w:val="left" w:pos="851"/>
              </w:tabs>
              <w:ind w:left="0" w:firstLine="567"/>
              <w:contextualSpacing/>
              <w:jc w:val="both"/>
              <w:rPr>
                <w:rFonts w:ascii="GHEA Grapalat" w:hAnsi="GHEA Grapalat" w:cs="Calibri"/>
                <w:lang w:val="af-ZA"/>
              </w:rPr>
            </w:pPr>
            <w:r w:rsidRPr="007F7C33">
              <w:rPr>
                <w:rFonts w:ascii="GHEA Grapalat" w:hAnsi="GHEA Grapalat" w:cs="Calibri"/>
                <w:lang w:val="af-ZA"/>
              </w:rPr>
              <w:t>ե</w:t>
            </w:r>
            <w:r w:rsidRPr="007F7C33">
              <w:rPr>
                <w:rFonts w:ascii="GHEA Grapalat" w:hAnsi="GHEA Grapalat" w:cs="Calibri"/>
                <w:lang w:val="hy-AM"/>
              </w:rPr>
              <w:t xml:space="preserve">թե արտաքին գովազդ տարածող գովազդակիրը միջպետական, հանրապետական և </w:t>
            </w:r>
            <w:r w:rsidRPr="007F7C33">
              <w:rPr>
                <w:rFonts w:ascii="GHEA Grapalat" w:hAnsi="GHEA Grapalat" w:cs="Calibri"/>
                <w:lang w:val="hy-AM"/>
              </w:rPr>
              <w:lastRenderedPageBreak/>
              <w:t>մարզային նշանակության ավտոմոբիլային ճանապարհներին (բացառությամբ համայնք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ների վարչական սահմանների միջով անցնող տարանցիկ հատվածներում), ինչպես նաև այդ ճանապարհների օտարման շերտերում և պաշտպանական գոտիներում տեղաբաշխել և տարա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 xml:space="preserve">ծել է իր կազմակերպության գովազդը, ապա ճանապարհային հարկը հաշվարկում է </w:t>
            </w:r>
            <w:proofErr w:type="spellStart"/>
            <w:r w:rsidRPr="007F7C33">
              <w:rPr>
                <w:rFonts w:ascii="GHEA Grapalat" w:hAnsi="GHEA Grapalat" w:cs="Calibri"/>
              </w:rPr>
              <w:t>Օրենս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 w:cs="Calibri"/>
              </w:rPr>
              <w:t>գրքի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r w:rsidRPr="007F7C33">
              <w:rPr>
                <w:rFonts w:ascii="GHEA Grapalat" w:hAnsi="GHEA Grapalat" w:cs="Calibri"/>
                <w:lang w:val="hy-AM"/>
              </w:rPr>
              <w:t>190-րդ հոդվածի 1-ին մասի 1-ին կամ 2-րդ կետերով սահ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ման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ված դրույքա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չա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փե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ր</w:t>
            </w:r>
            <w:proofErr w:type="spellStart"/>
            <w:r w:rsidRPr="007F7C33">
              <w:rPr>
                <w:rFonts w:ascii="GHEA Grapalat" w:hAnsi="GHEA Grapalat" w:cs="Calibri"/>
              </w:rPr>
              <w:t>ով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հաշվարկված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հարկի</w:t>
            </w:r>
            <w:proofErr w:type="spellEnd"/>
            <w:r w:rsidRPr="007F7C33">
              <w:rPr>
                <w:rFonts w:ascii="GHEA Grapalat" w:hAnsi="GHEA Grapalat" w:cs="Calibri"/>
                <w:lang w:val="hy-AM"/>
              </w:rPr>
              <w:t xml:space="preserve"> 10</w:t>
            </w:r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տոկոս</w:t>
            </w:r>
            <w:proofErr w:type="spellEnd"/>
            <w:r w:rsidRPr="007F7C33">
              <w:rPr>
                <w:rFonts w:ascii="GHEA Grapalat" w:hAnsi="GHEA Grapalat" w:cs="Calibri"/>
                <w:lang w:val="hy-AM"/>
              </w:rPr>
              <w:t>ի չափով</w:t>
            </w:r>
            <w:r w:rsidRPr="007F7C33">
              <w:rPr>
                <w:rFonts w:ascii="GHEA Grapalat" w:hAnsi="GHEA Grapalat" w:cs="Calibri"/>
                <w:lang w:val="af-ZA"/>
              </w:rPr>
              <w:t>:</w:t>
            </w:r>
          </w:p>
          <w:p w14:paraId="74D57397" w14:textId="77777777" w:rsidR="00EE789F" w:rsidRPr="007F7C33" w:rsidRDefault="00EE789F" w:rsidP="006B28CC">
            <w:pPr>
              <w:tabs>
                <w:tab w:val="left" w:pos="851"/>
              </w:tabs>
              <w:spacing w:before="240"/>
              <w:ind w:firstLine="567"/>
              <w:jc w:val="both"/>
              <w:rPr>
                <w:rFonts w:ascii="GHEA Grapalat" w:hAnsi="GHEA Grapalat" w:cs="Calibri"/>
                <w:b/>
                <w:i/>
                <w:lang w:val="af-ZA"/>
              </w:rPr>
            </w:pPr>
            <w:r w:rsidRPr="007F7C33">
              <w:rPr>
                <w:rFonts w:ascii="GHEA Grapalat" w:hAnsi="GHEA Grapalat"/>
                <w:b/>
                <w:i/>
                <w:lang w:val="hy-AM"/>
              </w:rPr>
              <w:t>Հայաստանի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Հանրապետության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ընդհանուր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օգտագործման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պետա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կան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ավտո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մո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բի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softHyphen/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լա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յին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ճանապարհների</w:t>
            </w:r>
            <w:r w:rsidRPr="007F7C33">
              <w:rPr>
                <w:rFonts w:ascii="GHEA Grapalat" w:hAnsi="GHEA Grapalat"/>
                <w:b/>
                <w:i/>
              </w:rPr>
              <w:t>՝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 xml:space="preserve"> համայնքների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վարչական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սահմանների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միջով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անց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նող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տարան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softHyphen/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softHyphen/>
              <w:t>ցիկ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հատվածներում գովազդ</w:t>
            </w:r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b/>
                <w:i/>
                <w:lang w:val="hy-AM"/>
              </w:rPr>
              <w:t>տեղադրելու համար ճանապարհային հարկ</w:t>
            </w:r>
            <w:proofErr w:type="spellStart"/>
            <w:r w:rsidRPr="007F7C33">
              <w:rPr>
                <w:rFonts w:ascii="GHEA Grapalat" w:hAnsi="GHEA Grapalat"/>
                <w:b/>
                <w:i/>
              </w:rPr>
              <w:t>ից</w:t>
            </w:r>
            <w:proofErr w:type="spellEnd"/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b/>
                <w:i/>
              </w:rPr>
              <w:t>ազա</w:t>
            </w:r>
            <w:proofErr w:type="spellEnd"/>
            <w:r w:rsidRPr="007F7C33">
              <w:rPr>
                <w:rFonts w:ascii="GHEA Grapalat" w:hAnsi="GHEA Grapalat"/>
                <w:b/>
                <w:i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b/>
                <w:i/>
              </w:rPr>
              <w:t>տելու</w:t>
            </w:r>
            <w:proofErr w:type="spellEnd"/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b/>
                <w:i/>
              </w:rPr>
              <w:t>առաջարկության</w:t>
            </w:r>
            <w:proofErr w:type="spellEnd"/>
            <w:r w:rsidRPr="007F7C33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b/>
                <w:i/>
              </w:rPr>
              <w:t>վերաբերյալ</w:t>
            </w:r>
            <w:proofErr w:type="spellEnd"/>
            <w:r w:rsidRPr="007F7C33">
              <w:rPr>
                <w:rFonts w:ascii="GHEA Grapalat" w:hAnsi="GHEA Grapalat"/>
                <w:b/>
                <w:i/>
                <w:lang w:val="af-ZA"/>
              </w:rPr>
              <w:t>.</w:t>
            </w:r>
          </w:p>
          <w:p w14:paraId="3BC05387" w14:textId="77777777" w:rsidR="00EE789F" w:rsidRPr="007F7C33" w:rsidRDefault="00EE789F" w:rsidP="006B28CC">
            <w:pPr>
              <w:tabs>
                <w:tab w:val="left" w:pos="851"/>
              </w:tabs>
              <w:ind w:firstLine="561"/>
              <w:jc w:val="both"/>
              <w:rPr>
                <w:rFonts w:ascii="GHEA Grapalat" w:hAnsi="GHEA Grapalat" w:cs="Calibri"/>
                <w:lang w:val="af-ZA"/>
              </w:rPr>
            </w:pPr>
            <w:r w:rsidRPr="007F7C33">
              <w:rPr>
                <w:rFonts w:ascii="GHEA Grapalat" w:hAnsi="GHEA Grapalat" w:cs="Calibri"/>
                <w:lang w:val="af-ZA"/>
              </w:rPr>
              <w:t xml:space="preserve">Նախագծերի </w:t>
            </w:r>
            <w:r w:rsidRPr="007F7C33">
              <w:rPr>
                <w:rFonts w:ascii="GHEA Grapalat" w:hAnsi="GHEA Grapalat" w:cs="Calibri"/>
                <w:lang w:val="hy-AM"/>
              </w:rPr>
              <w:t>ընդունման հիմնավորման համաձայն՝ ա</w:t>
            </w:r>
            <w:r w:rsidRPr="007F7C33">
              <w:rPr>
                <w:rFonts w:ascii="GHEA Grapalat" w:hAnsi="GHEA Grapalat" w:cs="Calibri"/>
                <w:lang w:val="af-ZA"/>
              </w:rPr>
              <w:t xml:space="preserve">ռաջարկությունը հիմնավորվում է այն հանգամանքով,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F7C33">
              <w:rPr>
                <w:rFonts w:ascii="GHEA Grapalat" w:hAnsi="GHEA Grapalat" w:cs="Calibri"/>
                <w:lang w:val="af-ZA"/>
              </w:rPr>
              <w:t>Հայաստանի Հանրապետության ընդհանուր օգտագործման ավտո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մո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բիլային ճանա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պարհ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ների բնակավայրերի միջով անցնող տարանցիկ հատ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ված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նե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րում տեղա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դրված գովազդային վահանակների տեղադրման թույլտվությունները փաստացի տրա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մա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դրվել են տեղական ինքնակառավարման մարմինների կողմից և դրանց համար գանձվել է տեղա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 xml:space="preserve">կան </w:t>
            </w:r>
            <w:r w:rsidRPr="007F7C33">
              <w:rPr>
                <w:rFonts w:ascii="GHEA Grapalat" w:hAnsi="GHEA Grapalat" w:cs="Calibri"/>
                <w:lang w:val="af-ZA"/>
              </w:rPr>
              <w:lastRenderedPageBreak/>
              <w:t>տուրք, որի դրույքաչափերը կրկնակի ավելի են, քան ճանապարհային հարկի դրույ</w:t>
            </w:r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r w:rsidRPr="007F7C33">
              <w:rPr>
                <w:rFonts w:ascii="GHEA Grapalat" w:hAnsi="GHEA Grapalat" w:cs="Calibri"/>
                <w:lang w:val="af-ZA"/>
              </w:rPr>
              <w:softHyphen/>
              <w:t>քաչափերն են։</w:t>
            </w:r>
          </w:p>
          <w:p w14:paraId="5C513CA1" w14:textId="77777777" w:rsidR="00EE789F" w:rsidRPr="007F7C33" w:rsidRDefault="00EE789F" w:rsidP="006B28CC">
            <w:pPr>
              <w:pStyle w:val="a7"/>
              <w:spacing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>Այդ կապակցությամբ, հարկ ենք համարում նշել, որ Օրենսգրքի 183-րդ հոդվածի 1-ին մասի համա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ձայն՝ </w:t>
            </w:r>
            <w:r w:rsidRPr="007F7C33">
              <w:rPr>
                <w:rFonts w:ascii="GHEA Grapalat" w:hAnsi="GHEA Grapalat"/>
                <w:sz w:val="24"/>
                <w:szCs w:val="24"/>
              </w:rPr>
              <w:t>ճանապարհային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հարկը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ավտոմոբիլային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ճանա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պարհների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ցանցի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զարգացման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ընդհանուր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օգտա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գործ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պետա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կան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ավտոմոբիլային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ճանապարհների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նորոգման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և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պահ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պան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անհրա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ժեշտ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դրամական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գոյացման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նպատակով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բյուջե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վճար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վող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հարկ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է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338FDD7B" w14:textId="77777777" w:rsidR="00EE789F" w:rsidRPr="007F7C33" w:rsidRDefault="00EE789F" w:rsidP="006B28CC">
            <w:pPr>
              <w:pStyle w:val="a7"/>
              <w:spacing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F7C33">
              <w:rPr>
                <w:rFonts w:ascii="GHEA Grapalat" w:hAnsi="GHEA Grapalat"/>
                <w:sz w:val="24"/>
                <w:szCs w:val="24"/>
              </w:rPr>
              <w:t>«Ավտոմոբիլային ճանապարհների մասին» ՀՀ օրենքի 8-րդ հոդվածի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7F7C33">
              <w:rPr>
                <w:rFonts w:ascii="GHEA Grapalat" w:hAnsi="GHEA Grapalat"/>
                <w:sz w:val="24"/>
                <w:szCs w:val="24"/>
              </w:rPr>
              <w:t>րդ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մասի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համա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ձայն՝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ընդհանուր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օգտագործման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ավտոմոբիլային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ճանապարհների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նախա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գծ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նորոգման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և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նաև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ճանապարհային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երթևե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կու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կազմակերպման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կահավորանքի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7F7C33">
              <w:rPr>
                <w:rFonts w:ascii="GHEA Grapalat" w:hAnsi="GHEA Grapalat"/>
                <w:sz w:val="24"/>
                <w:szCs w:val="24"/>
              </w:rPr>
              <w:t>տեղադրման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),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շահա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գործ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F7C33">
              <w:rPr>
                <w:rFonts w:ascii="GHEA Grapalat" w:hAnsi="GHEA Grapalat"/>
                <w:sz w:val="24"/>
                <w:szCs w:val="24"/>
              </w:rPr>
              <w:t>նորոգ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և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ֆինանսավորումն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է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րա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պե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տու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թյան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օրեն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քին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Հայաստանի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Հանրապետության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պետական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բյու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ջեի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միջոց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ների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հաշ</w:t>
            </w:r>
            <w:r w:rsidRPr="007F7C33">
              <w:rPr>
                <w:rFonts w:ascii="GHEA Grapalat" w:hAnsi="GHEA Grapalat"/>
                <w:i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i/>
                <w:sz w:val="24"/>
                <w:szCs w:val="24"/>
              </w:rPr>
              <w:t>վին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31308E3A" w14:textId="77777777" w:rsidR="00EE789F" w:rsidRPr="007F7C33" w:rsidRDefault="00EE789F" w:rsidP="006B28CC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7F7C33">
              <w:rPr>
                <w:rFonts w:ascii="GHEA Grapalat" w:hAnsi="GHEA Grapalat"/>
                <w:lang w:val="af-ZA"/>
              </w:rPr>
              <w:t xml:space="preserve">Այսինքն, </w:t>
            </w:r>
            <w:proofErr w:type="spellStart"/>
            <w:r w:rsidRPr="007F7C33">
              <w:rPr>
                <w:rFonts w:ascii="GHEA Grapalat" w:hAnsi="GHEA Grapalat"/>
              </w:rPr>
              <w:t>ընդհանուր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օգտագործման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պետական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ավտոմոբիլային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ճանապարհների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շինա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րարության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/>
              </w:rPr>
              <w:t>նորոգման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</w:rPr>
              <w:t>և</w:t>
            </w:r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պահ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պան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ման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ծախսեր</w:t>
            </w:r>
            <w:r w:rsidRPr="007F7C33">
              <w:rPr>
                <w:rFonts w:ascii="GHEA Grapalat" w:hAnsi="GHEA Grapalat"/>
                <w:lang w:val="hy-AM"/>
              </w:rPr>
              <w:t>ն</w:t>
            </w:r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lang w:val="af-ZA"/>
              </w:rPr>
              <w:lastRenderedPageBreak/>
              <w:t>իրականացվում են պետական բյու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t xml:space="preserve">ջեի միջոցների հաշվին, իսկ այդ միջոցների գոյացման աղբյուր է հանդիսանում նաև </w:t>
            </w:r>
            <w:proofErr w:type="spellStart"/>
            <w:r w:rsidRPr="007F7C33">
              <w:rPr>
                <w:rFonts w:ascii="GHEA Grapalat" w:hAnsi="GHEA Grapalat"/>
              </w:rPr>
              <w:t>Հայաս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տանի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Հանրապետության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ընդհանուր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օգտագործման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պետական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ավտոմոբիլային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ճանա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պարհնե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րին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/>
              </w:rPr>
              <w:t>ինչպես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նաև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այդ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ճանապարհների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օտարման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շերտերում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</w:rPr>
              <w:t>և</w:t>
            </w:r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պաշտպա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նա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կան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գոտիներում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գովազդ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տեղադրելու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համար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Օրենսգրքով նախատեսված </w:t>
            </w:r>
            <w:proofErr w:type="spellStart"/>
            <w:r w:rsidRPr="007F7C33">
              <w:rPr>
                <w:rFonts w:ascii="GHEA Grapalat" w:hAnsi="GHEA Grapalat"/>
              </w:rPr>
              <w:t>ճանապար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հա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</w:rPr>
              <w:t>յին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</w:rPr>
              <w:t>հարկը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>:</w:t>
            </w:r>
          </w:p>
          <w:p w14:paraId="2ECD190B" w14:textId="77777777" w:rsidR="00EE789F" w:rsidRPr="007F7C33" w:rsidRDefault="00EE789F" w:rsidP="006B28CC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7F7C33">
              <w:rPr>
                <w:rFonts w:ascii="GHEA Grapalat" w:hAnsi="GHEA Grapalat"/>
                <w:lang w:val="af-ZA"/>
              </w:rPr>
              <w:t>Այս առումով, գտնում ենք, որ ներկայացված նախագիծը լրացուցիչ քննարկման և հիմ</w:t>
            </w:r>
            <w:r w:rsidRPr="007F7C33">
              <w:rPr>
                <w:rFonts w:ascii="GHEA Grapalat" w:hAnsi="GHEA Grapalat"/>
                <w:lang w:val="af-ZA"/>
              </w:rPr>
              <w:softHyphen/>
              <w:t>նա</w:t>
            </w:r>
            <w:r w:rsidRPr="007F7C33">
              <w:rPr>
                <w:rFonts w:ascii="GHEA Grapalat" w:hAnsi="GHEA Grapalat"/>
                <w:lang w:val="af-ZA"/>
              </w:rPr>
              <w:softHyphen/>
              <w:t>վորման կարիք ունի</w:t>
            </w:r>
            <w:r w:rsidRPr="007F7C33">
              <w:rPr>
                <w:rFonts w:ascii="GHEA Grapalat" w:hAnsi="GHEA Grapalat" w:cs="Calibri"/>
                <w:lang w:val="af-ZA"/>
              </w:rPr>
              <w:t>:</w:t>
            </w:r>
          </w:p>
          <w:p w14:paraId="0D4689E6" w14:textId="77777777" w:rsidR="00EE789F" w:rsidRPr="007F7C33" w:rsidRDefault="00EE789F" w:rsidP="006B28CC">
            <w:pPr>
              <w:tabs>
                <w:tab w:val="left" w:pos="851"/>
              </w:tabs>
              <w:spacing w:before="240"/>
              <w:ind w:firstLine="561"/>
              <w:jc w:val="both"/>
              <w:rPr>
                <w:rFonts w:ascii="GHEA Grapalat" w:hAnsi="GHEA Grapalat" w:cs="Sylfaen"/>
                <w:b/>
                <w:i/>
                <w:color w:val="000000"/>
                <w:lang w:val="af-ZA"/>
              </w:rPr>
            </w:pPr>
            <w:r w:rsidRPr="007F7C33">
              <w:rPr>
                <w:rFonts w:ascii="GHEA Grapalat" w:hAnsi="GHEA Grapalat"/>
                <w:b/>
                <w:i/>
                <w:lang w:val="af-ZA"/>
              </w:rPr>
              <w:t>Մ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իջպետական, հանրապետական և մարզային նշանակության ավտո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բիլային ճանա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պարհներին (բացառությամբ` համայնքների վարչական սահմանների միջով անց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նող տարանցիկ հատվածներում), ինչպես նաև այդ ճանապարհների օտարման շերտե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րում և պաշտ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պանական գոտիներում սոցիալակ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</w:rPr>
              <w:t>ա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ն գովազդ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b/>
                <w:i/>
                <w:color w:val="000000"/>
              </w:rPr>
              <w:t>տեղադրելու</w:t>
            </w:r>
            <w:proofErr w:type="spellEnd"/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b/>
                <w:i/>
                <w:color w:val="000000"/>
              </w:rPr>
              <w:t>դեպքում</w:t>
            </w:r>
            <w:proofErr w:type="spellEnd"/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ճանա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պար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հային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հարկից ազատելու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, ինչպես նաև </w:t>
            </w:r>
            <w:r w:rsidRPr="007F7C33">
              <w:rPr>
                <w:rFonts w:ascii="GHEA Grapalat" w:hAnsi="GHEA Grapalat" w:cs="Calibri"/>
                <w:b/>
                <w:i/>
                <w:lang w:val="hy-AM"/>
              </w:rPr>
              <w:t>դատարկ գովազդային վահանակ</w:t>
            </w:r>
            <w:r w:rsidRPr="007F7C33">
              <w:rPr>
                <w:rFonts w:ascii="GHEA Grapalat" w:hAnsi="GHEA Grapalat" w:cs="Calibri"/>
                <w:b/>
                <w:i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  <w:b/>
                <w:i/>
              </w:rPr>
              <w:t>կամ</w:t>
            </w:r>
            <w:proofErr w:type="spellEnd"/>
            <w:r w:rsidRPr="007F7C33">
              <w:rPr>
                <w:rFonts w:ascii="GHEA Grapalat" w:hAnsi="GHEA Grapalat" w:cs="Calibri"/>
                <w:b/>
                <w:i/>
                <w:lang w:val="hy-AM"/>
              </w:rPr>
              <w:t xml:space="preserve"> գովազ</w:t>
            </w:r>
            <w:r w:rsidRPr="007F7C33">
              <w:rPr>
                <w:rFonts w:ascii="GHEA Grapalat" w:hAnsi="GHEA Grapalat" w:cs="Calibri"/>
                <w:b/>
                <w:i/>
                <w:lang w:val="hy-AM"/>
              </w:rPr>
              <w:softHyphen/>
              <w:t>դակրի կողմից իր կազմակերպության գովազդը</w:t>
            </w:r>
            <w:r w:rsidRPr="007F7C33">
              <w:rPr>
                <w:rFonts w:ascii="GHEA Grapalat" w:hAnsi="GHEA Grapalat" w:cs="Calibri"/>
                <w:b/>
                <w:i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  <w:b/>
                <w:i/>
              </w:rPr>
              <w:t>տեղադրելու</w:t>
            </w:r>
            <w:proofErr w:type="spellEnd"/>
            <w:r w:rsidRPr="007F7C33">
              <w:rPr>
                <w:rFonts w:ascii="GHEA Grapalat" w:hAnsi="GHEA Grapalat" w:cs="Calibri"/>
                <w:b/>
                <w:i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  <w:b/>
                <w:i/>
              </w:rPr>
              <w:t>դեպքերում</w:t>
            </w:r>
            <w:proofErr w:type="spellEnd"/>
            <w:r w:rsidRPr="007F7C33">
              <w:rPr>
                <w:rFonts w:ascii="GHEA Grapalat" w:hAnsi="GHEA Grapalat" w:cs="Calibri"/>
                <w:b/>
                <w:i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ճանա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պար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հային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 xml:space="preserve">հարկը ցածր դրույքաչափերով հաշվարկելու </w:t>
            </w:r>
            <w:proofErr w:type="spellStart"/>
            <w:r w:rsidRPr="007F7C33">
              <w:rPr>
                <w:rFonts w:ascii="GHEA Grapalat" w:hAnsi="GHEA Grapalat" w:cs="Sylfaen"/>
                <w:b/>
                <w:i/>
                <w:color w:val="000000"/>
              </w:rPr>
              <w:t>առաջարկությունների</w:t>
            </w:r>
            <w:proofErr w:type="spellEnd"/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վերա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բեր</w:t>
            </w:r>
            <w:r w:rsidRPr="007F7C33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softHyphen/>
              <w:t>յալ.</w:t>
            </w:r>
          </w:p>
          <w:p w14:paraId="6624FA4B" w14:textId="77777777" w:rsidR="00EE789F" w:rsidRPr="007F7C33" w:rsidRDefault="00EE789F" w:rsidP="006B28CC">
            <w:pPr>
              <w:tabs>
                <w:tab w:val="left" w:pos="851"/>
              </w:tabs>
              <w:ind w:firstLine="561"/>
              <w:jc w:val="both"/>
              <w:rPr>
                <w:rFonts w:ascii="GHEA Grapalat" w:hAnsi="GHEA Grapalat" w:cs="Calibri"/>
                <w:lang w:val="af-ZA"/>
              </w:rPr>
            </w:pPr>
            <w:proofErr w:type="spellStart"/>
            <w:r w:rsidRPr="007F7C33">
              <w:rPr>
                <w:rFonts w:ascii="GHEA Grapalat" w:hAnsi="GHEA Grapalat"/>
              </w:rPr>
              <w:t>Առաջարկությունները</w:t>
            </w:r>
            <w:proofErr w:type="spellEnd"/>
            <w:r w:rsidRPr="007F7C33">
              <w:rPr>
                <w:rFonts w:ascii="GHEA Grapalat" w:hAnsi="GHEA Grapalat"/>
                <w:lang w:val="af-ZA"/>
              </w:rPr>
              <w:t xml:space="preserve"> </w:t>
            </w:r>
            <w:r w:rsidRPr="007F7C33">
              <w:rPr>
                <w:rFonts w:ascii="GHEA Grapalat" w:hAnsi="GHEA Grapalat" w:cs="Calibri"/>
              </w:rPr>
              <w:t>ՀՀ</w:t>
            </w:r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ֆինանս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 w:cs="Calibri"/>
              </w:rPr>
              <w:t>ների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նախարարության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քննարկմանը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ներկայացվել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են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lastRenderedPageBreak/>
              <w:t>նաև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նախկինում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Calibri"/>
              </w:rPr>
              <w:t>որոնց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վերաբերյալ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հայտնել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ենք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Calibri"/>
              </w:rPr>
              <w:t>հետևյալը</w:t>
            </w:r>
            <w:proofErr w:type="spellEnd"/>
            <w:r w:rsidRPr="007F7C33">
              <w:rPr>
                <w:rFonts w:ascii="GHEA Grapalat" w:hAnsi="GHEA Grapalat" w:cs="Calibri"/>
                <w:lang w:val="af-ZA"/>
              </w:rPr>
              <w:t>:</w:t>
            </w:r>
          </w:p>
          <w:p w14:paraId="33A302DD" w14:textId="77777777" w:rsidR="00EE789F" w:rsidRPr="007F7C33" w:rsidRDefault="00EE789F" w:rsidP="006B28CC">
            <w:pPr>
              <w:pStyle w:val="a7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F7C33"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Pr="007F7C33">
              <w:rPr>
                <w:rFonts w:ascii="GHEA Grapalat" w:hAnsi="GHEA Grapalat"/>
                <w:sz w:val="24"/>
                <w:szCs w:val="24"/>
              </w:rPr>
              <w:t>ինչև 2018 թվականի հունվարի 1-ը գործող՝ «Ճանապարհային վճարի մասին» ՀՀ օրենքի 8-րդ հոդ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վածի համա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ձայն՝ միջպետական և հանրապետական նշանակության ավտո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մոբիլային ճանա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պարհ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ներին տեղադրվող գովազդային վահանակին սոցիալական գովազդ տեղա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դրելու դեպ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քում սահմանված է եղել ճանապարհային վճարի 0 դրամ դրույ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քա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չափ: Նույն հոդ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վածին համա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պատասխան` միջպետական նշանակության ճանապարհներին տեղա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դր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վող գովազ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դա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յին վահանակի մակերեսի յուրաքանչյուր քառակուսի մետրի համար սահ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ման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ված է եղել վճարի դրույքաչափ` 10000 դրամի չափով, իսկ հանրապետական նշա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նա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t>կության ճանա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պարհ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ներին տեղադրվող գովազդային վահանակի մակերեսի յուրաքանչ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յուր քառա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կուսի մետրի համար` 7500 դրամ</w:t>
            </w:r>
            <w:r w:rsidRPr="007F7C33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7F7C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sz w:val="24"/>
                <w:szCs w:val="24"/>
                <w:lang w:val="en-US"/>
              </w:rPr>
              <w:t>չափով</w:t>
            </w:r>
            <w:proofErr w:type="spellEnd"/>
            <w:r w:rsidRPr="007F7C33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FB1962E" w14:textId="77777777" w:rsidR="00EE789F" w:rsidRPr="007F7C33" w:rsidRDefault="00EE789F" w:rsidP="006B28CC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F7C33">
              <w:rPr>
                <w:rFonts w:ascii="GHEA Grapalat" w:hAnsi="GHEA Grapalat"/>
                <w:lang w:val="hy-AM"/>
              </w:rPr>
              <w:t>Միաժամանակ, վերոնշյալ օրենքի համաձայն, ճանապարհային վճարը նվազեցվում էր 75 տոկոսի չափով միջպետական և հանրապետական նշանակության ավտո</w:t>
            </w:r>
            <w:r w:rsidRPr="007F7C33">
              <w:rPr>
                <w:rFonts w:ascii="GHEA Grapalat" w:hAnsi="GHEA Grapalat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/>
                <w:lang w:val="hy-AM"/>
              </w:rPr>
              <w:softHyphen/>
              <w:t>լա</w:t>
            </w:r>
            <w:r w:rsidRPr="007F7C33">
              <w:rPr>
                <w:rFonts w:ascii="GHEA Grapalat" w:hAnsi="GHEA Grapalat"/>
                <w:lang w:val="hy-AM"/>
              </w:rPr>
              <w:softHyphen/>
              <w:t>յին ճանա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պարհներին տեղադրվող դատարկ գովազդային վահանակների մասով, և 90 տոկո</w:t>
            </w:r>
            <w:r w:rsidRPr="007F7C33">
              <w:rPr>
                <w:rFonts w:ascii="GHEA Grapalat" w:hAnsi="GHEA Grapalat"/>
                <w:lang w:val="hy-AM"/>
              </w:rPr>
              <w:softHyphen/>
              <w:t>սով, եթե արտաքին գովազդ տարածող գովազդակիրը միջպետական և հանրապետական նշա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նակության ավտո</w:t>
            </w:r>
            <w:r w:rsidRPr="007F7C33">
              <w:rPr>
                <w:rFonts w:ascii="GHEA Grapalat" w:hAnsi="GHEA Grapalat"/>
                <w:lang w:val="hy-AM"/>
              </w:rPr>
              <w:softHyphen/>
              <w:t xml:space="preserve">մոբիլային ճանապարհներին տեղաբաշխել և տարածել է իր </w:t>
            </w:r>
            <w:r w:rsidRPr="007F7C33">
              <w:rPr>
                <w:rFonts w:ascii="GHEA Grapalat" w:hAnsi="GHEA Grapalat"/>
                <w:lang w:val="hy-AM"/>
              </w:rPr>
              <w:lastRenderedPageBreak/>
              <w:t>կազ</w:t>
            </w:r>
            <w:r w:rsidRPr="007F7C33">
              <w:rPr>
                <w:rFonts w:ascii="GHEA Grapalat" w:hAnsi="GHEA Grapalat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/>
                <w:lang w:val="hy-AM"/>
              </w:rPr>
              <w:softHyphen/>
              <w:t>կեր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պության գովազդը:</w:t>
            </w:r>
          </w:p>
          <w:p w14:paraId="2ADB1789" w14:textId="77777777" w:rsidR="00EE789F" w:rsidRPr="007F7C33" w:rsidRDefault="00EE789F" w:rsidP="006B28CC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F7C33">
              <w:rPr>
                <w:rFonts w:ascii="GHEA Grapalat" w:hAnsi="GHEA Grapalat"/>
                <w:lang w:val="hy-AM"/>
              </w:rPr>
              <w:t>Ինչպես կարելի է նկատել, նախկինում գործող օրենսդրության համաձայն՝ ճանա</w:t>
            </w:r>
            <w:r w:rsidRPr="007F7C33">
              <w:rPr>
                <w:rFonts w:ascii="GHEA Grapalat" w:hAnsi="GHEA Grapalat"/>
                <w:lang w:val="hy-AM"/>
              </w:rPr>
              <w:softHyphen/>
              <w:t>պար</w:t>
            </w:r>
            <w:r w:rsidRPr="007F7C33">
              <w:rPr>
                <w:rFonts w:ascii="GHEA Grapalat" w:hAnsi="GHEA Grapalat"/>
                <w:lang w:val="hy-AM"/>
              </w:rPr>
              <w:softHyphen/>
              <w:t>հա</w:t>
            </w:r>
            <w:r w:rsidRPr="007F7C33">
              <w:rPr>
                <w:rFonts w:ascii="GHEA Grapalat" w:hAnsi="GHEA Grapalat"/>
                <w:lang w:val="hy-AM"/>
              </w:rPr>
              <w:softHyphen/>
              <w:t>յին վճարի հաշվարկման ժամանակ հաշվի էր առնվում նաև գովազդի բովան</w:t>
            </w:r>
            <w:r w:rsidRPr="007F7C33">
              <w:rPr>
                <w:rFonts w:ascii="GHEA Grapalat" w:hAnsi="GHEA Grapalat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lang w:val="hy-AM"/>
              </w:rPr>
              <w:softHyphen/>
              <w:t>կու</w:t>
            </w:r>
            <w:r w:rsidRPr="007F7C33">
              <w:rPr>
                <w:rFonts w:ascii="GHEA Grapalat" w:hAnsi="GHEA Grapalat"/>
                <w:lang w:val="hy-AM"/>
              </w:rPr>
              <w:softHyphen/>
              <w:t>թյունը և գովազդային վահանակի՝ ըստ նշանակության օգտագործման հանգամանքը:</w:t>
            </w:r>
          </w:p>
          <w:p w14:paraId="3222BEC8" w14:textId="77777777" w:rsidR="00EE789F" w:rsidRPr="007F7C33" w:rsidRDefault="00EE789F" w:rsidP="006B28CC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lang w:val="hy-AM"/>
              </w:rPr>
              <w:t>Օրենսգրքով, սակայն, վերանայվել է վերոնշյալ մոտեցումը՝ նկատի ունե</w:t>
            </w:r>
            <w:r w:rsidRPr="007F7C33">
              <w:rPr>
                <w:rFonts w:ascii="GHEA Grapalat" w:hAnsi="GHEA Grapalat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լով գովազդի բովանդակության և գովազդային վահանակի՝ ըստ նշա</w:t>
            </w:r>
            <w:r w:rsidRPr="007F7C33">
              <w:rPr>
                <w:rFonts w:ascii="GHEA Grapalat" w:hAnsi="GHEA Grapalat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/>
                <w:lang w:val="hy-AM"/>
              </w:rPr>
              <w:softHyphen/>
              <w:t>կության օգտա</w:t>
            </w:r>
            <w:r w:rsidRPr="007F7C33">
              <w:rPr>
                <w:rFonts w:ascii="GHEA Grapalat" w:hAnsi="GHEA Grapalat"/>
                <w:lang w:val="hy-AM"/>
              </w:rPr>
              <w:softHyphen/>
              <w:t>գործ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ման հան</w:t>
            </w:r>
            <w:r w:rsidRPr="007F7C33">
              <w:rPr>
                <w:rFonts w:ascii="GHEA Grapalat" w:hAnsi="GHEA Grapalat"/>
                <w:lang w:val="hy-AM"/>
              </w:rPr>
              <w:softHyphen/>
              <w:t>գա</w:t>
            </w:r>
            <w:r w:rsidRPr="007F7C33">
              <w:rPr>
                <w:rFonts w:ascii="GHEA Grapalat" w:hAnsi="GHEA Grapalat"/>
                <w:lang w:val="hy-AM"/>
              </w:rPr>
              <w:softHyphen/>
              <w:t>մանքի նկատմամբ հսկողություն իրականացնելու վարչա</w:t>
            </w:r>
            <w:r w:rsidRPr="007F7C33">
              <w:rPr>
                <w:rFonts w:ascii="GHEA Grapalat" w:hAnsi="GHEA Grapalat"/>
                <w:lang w:val="hy-AM"/>
              </w:rPr>
              <w:softHyphen/>
              <w:t>րա</w:t>
            </w:r>
            <w:r w:rsidRPr="007F7C33">
              <w:rPr>
                <w:rFonts w:ascii="GHEA Grapalat" w:hAnsi="GHEA Grapalat"/>
                <w:lang w:val="hy-AM"/>
              </w:rPr>
              <w:softHyphen/>
              <w:t>րական գործի</w:t>
            </w:r>
            <w:r w:rsidRPr="007F7C33">
              <w:rPr>
                <w:rFonts w:ascii="GHEA Grapalat" w:hAnsi="GHEA Grapalat"/>
                <w:lang w:val="hy-AM"/>
              </w:rPr>
              <w:softHyphen/>
              <w:t>քա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կազմի բացա</w:t>
            </w:r>
            <w:r w:rsidRPr="007F7C33">
              <w:rPr>
                <w:rFonts w:ascii="GHEA Grapalat" w:hAnsi="GHEA Grapalat"/>
                <w:lang w:val="hy-AM"/>
              </w:rPr>
              <w:softHyphen/>
              <w:t>կա</w:t>
            </w:r>
            <w:r w:rsidRPr="007F7C33">
              <w:rPr>
                <w:rFonts w:ascii="GHEA Grapalat" w:hAnsi="GHEA Grapalat"/>
                <w:lang w:val="hy-AM"/>
              </w:rPr>
              <w:softHyphen/>
              <w:t>յությունը: Մասնավորապես, Օրենս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գրքի՝</w:t>
            </w:r>
          </w:p>
          <w:p w14:paraId="79FDDA97" w14:textId="77777777" w:rsidR="00EE789F" w:rsidRPr="007F7C33" w:rsidRDefault="00EE789F" w:rsidP="006B28CC">
            <w:pPr>
              <w:numPr>
                <w:ilvl w:val="0"/>
                <w:numId w:val="7"/>
              </w:numPr>
              <w:shd w:val="clear" w:color="auto" w:fill="FFFFFF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7F7C33">
              <w:rPr>
                <w:rFonts w:ascii="GHEA Grapalat" w:hAnsi="GHEA Grapalat"/>
                <w:lang w:val="hy-AM"/>
              </w:rPr>
              <w:t>184-րդ հոդվածի 4-րդ մասի համաձայն` ՀՀ ընդհանուր օգտագործման պետական ավտո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մոբիլային ճանապարհներին գովազդ տեղադրելու համար ճանապարհային հարկ վճա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րողներ են համարվում ՀՀ ընդհանուր օգտագործման պետական ավտոմոբիլային ճանա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պարհներին (այդ թվում` համայնքների վարչական սահմանների միջով անցնող տարան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ցիկ հատվածներում), ինչպես նաև այդ ճանապարհների օտարման շերտերում և պաշ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տ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/>
                <w:lang w:val="hy-AM"/>
              </w:rPr>
              <w:softHyphen/>
            </w:r>
            <w:r w:rsidRPr="007F7C33">
              <w:rPr>
                <w:rFonts w:ascii="GHEA Grapalat" w:hAnsi="GHEA Grapalat"/>
                <w:lang w:val="hy-AM"/>
              </w:rPr>
              <w:softHyphen/>
              <w:t>նական գոտիներում գովազդ տեղադրողները (գովազդակիրները),</w:t>
            </w:r>
          </w:p>
          <w:p w14:paraId="1AB7CE31" w14:textId="77777777" w:rsidR="00EE789F" w:rsidRPr="007F7C33" w:rsidRDefault="00EE789F" w:rsidP="006B28CC">
            <w:pPr>
              <w:numPr>
                <w:ilvl w:val="0"/>
                <w:numId w:val="7"/>
              </w:numPr>
              <w:shd w:val="clear" w:color="auto" w:fill="FFFFFF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hy-AM"/>
              </w:rPr>
              <w:t>187-րդ հոդվածի 4-րդ մասի համաձայն` ՀՀ ընդհանուր օգտագործման պետական ավտո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մոբիլային ճանապարհներին գովազդ տեղադրելու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lastRenderedPageBreak/>
              <w:t>համար հարկման բազա է համար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վում ՀՀ ընդհանուր օգտագործման պետական ավտոմոբիլային ճանապարհներին (այդ թվում` համայնքների վարչական սահմանների միջով անցնող տարանցիկ հատվածներում), ինչ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պես նաև այդ ճանապարհների օտարման շերտերում և պաշտպանական գոտիներում տեղա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դրված գովազդային վահանակի մակերեսը` արտահայտված քառակուսի մետրերով: Բազ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մակողմ (երկու և ավելի կողմ ունեցող) գովազդային վահանակի դեպքում հարկման բազա է համարվում գովազդային վահանակի բոլոր կողմերի մակերեսների հանրագումարը,</w:t>
            </w:r>
          </w:p>
          <w:p w14:paraId="186DE0AE" w14:textId="77777777" w:rsidR="00EE789F" w:rsidRPr="007F7C33" w:rsidRDefault="00EE789F" w:rsidP="006B28CC">
            <w:pPr>
              <w:numPr>
                <w:ilvl w:val="0"/>
                <w:numId w:val="7"/>
              </w:numPr>
              <w:shd w:val="clear" w:color="auto" w:fill="FFFFFF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hy-AM"/>
              </w:rPr>
              <w:t>195-րդ հոդվածի համաձայն` գովազդ տեղադրելու համար ճանապարհային հարկը հաշ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վարկվում է տեղադրված յուրաքանչյուր գովազդային վահանակի մակերեսի համար Օրենս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գրքի 190-րդ հոդվածով սահմանված տարեկան դրույքաչափերով: Ընդ որում, յուրա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քան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չյուր հաշվետու եռամսյակի համար ճանապարհային հարկը հաշվարկվում է գովազ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վահանակի ընդհանուր մակերեսի և տարեկան դրույքաչափի արտադրյալի մեկ քառորդի չափով՝ անկախ գովազդային վահանակի պաստառի առկայությունից (գովազդի տարա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ծումը դադարեցնելու հանգամանքից) կամ դրա փոփոխությունից:</w:t>
            </w:r>
          </w:p>
          <w:p w14:paraId="4A513380" w14:textId="77777777" w:rsidR="00EE789F" w:rsidRPr="007F7C33" w:rsidRDefault="00EE789F" w:rsidP="006B28CC">
            <w:pPr>
              <w:shd w:val="clear" w:color="auto" w:fill="FFFFFF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hy-AM"/>
              </w:rPr>
              <w:t>Հաշվի առնելով վերոգրյալը՝ գտնում ենք, որ՝</w:t>
            </w:r>
          </w:p>
          <w:p w14:paraId="2831897F" w14:textId="77777777" w:rsidR="00EE789F" w:rsidRPr="007F7C33" w:rsidRDefault="00EE789F" w:rsidP="006B28CC">
            <w:pPr>
              <w:pStyle w:val="a7"/>
              <w:numPr>
                <w:ilvl w:val="0"/>
                <w:numId w:val="8"/>
              </w:numPr>
              <w:shd w:val="clear" w:color="auto" w:fill="FFFFFF"/>
              <w:tabs>
                <w:tab w:val="left" w:pos="855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F7C33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գործնականում հնարավոր չէ արդյունավետ հարկային վարչարարությամբ հսկո</w:t>
            </w:r>
            <w:r w:rsidRPr="007F7C33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ղու</w:t>
            </w:r>
            <w:r w:rsidRPr="007F7C33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թյուն իրականացնել գովազդի բովանդակության նկատմամբ և այդ ճանապարհով սոցիա</w:t>
            </w:r>
            <w:r w:rsidRPr="007F7C33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լա</w:t>
            </w:r>
            <w:r w:rsidRPr="007F7C33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 xml:space="preserve">կան գովազդը տարբերակել այլ տեսակի գովազդներից: Ուստի, սոցիալական գովազդի մասով ճանապարհային հարկից ազատման արտոնություն տրամադրելու առաջարկությունն ընդունելի չէ: </w:t>
            </w:r>
            <w:r w:rsidRPr="007F7C33">
              <w:rPr>
                <w:rFonts w:ascii="GHEA Grapalat" w:hAnsi="GHEA Grapalat"/>
                <w:sz w:val="24"/>
                <w:szCs w:val="24"/>
              </w:rPr>
              <w:t>Միևնույն ժամանակ, հաշվի առնելով այն հանգամանքը, որ սոցիալական գովազդի պարա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գայում հաճախ որպես գովազդատու հանդես է գալիս պետությունը՝ ի դեմս պետա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կան կառավարման մարմինների, որպես բարձրացված խնդրի կարգավորման այլ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ընտ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րան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քա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յին տարբերակ, առաջարկում ենք քննարկել սոցիալական գովազդի տեղա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դր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ման համար վճար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վե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լիք ճանապարհային հարկը համապատասխան բյուջետային ծրագ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րե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րով նախա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տե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սելու, պետական բյուջեից ստանալու և գովազ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դա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կրի կողմից մատուցվող ծառա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յությունների գնի մեջ ներառելով՝ միջնորդավորված ձևով պետական բյուջե վճա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րելու հնա</w:t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</w:r>
            <w:r w:rsidRPr="007F7C33">
              <w:rPr>
                <w:rFonts w:ascii="GHEA Grapalat" w:hAnsi="GHEA Grapalat"/>
                <w:sz w:val="24"/>
                <w:szCs w:val="24"/>
              </w:rPr>
              <w:softHyphen/>
              <w:t>րավորությունը,</w:t>
            </w:r>
          </w:p>
          <w:p w14:paraId="0F74985E" w14:textId="77777777" w:rsidR="00AB02C6" w:rsidRPr="007F7C33" w:rsidRDefault="00EE789F" w:rsidP="006B28CC">
            <w:pPr>
              <w:ind w:right="126" w:firstLine="450"/>
              <w:jc w:val="both"/>
              <w:rPr>
                <w:rFonts w:ascii="GHEA Grapalat" w:hAnsi="GHEA Grapalat" w:cs="Calibri"/>
                <w:lang w:val="hy-AM"/>
              </w:rPr>
            </w:pPr>
            <w:r w:rsidRPr="007F7C33">
              <w:rPr>
                <w:rFonts w:ascii="GHEA Grapalat" w:hAnsi="GHEA Grapalat" w:cs="Calibri"/>
                <w:lang w:val="hy-AM"/>
              </w:rPr>
              <w:t>դատարկ գովազդային վահանակ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ների համար ճանապարհային հարկի տարբե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րակ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ված՝ ավելի ցածր դրույքաչափերի կիրառության քաղաքականությունը պետք է դիտարկել այն տրամաբանությամբ, որ դատարկ գովազդային վահանակ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 xml:space="preserve">ի տեղադրման և դրանով իսկ որոշակի </w:t>
            </w:r>
            <w:r w:rsidRPr="007F7C33">
              <w:rPr>
                <w:rFonts w:ascii="GHEA Grapalat" w:hAnsi="GHEA Grapalat" w:cs="Calibri"/>
                <w:lang w:val="hy-AM"/>
              </w:rPr>
              <w:lastRenderedPageBreak/>
              <w:t>տարածք զբաղեցնելու պարագայում մի կողմից սահմանափակվում է այլ գովազ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կիրների կողմից գովազդային վահանակներ տեղադրելու հնարավորությունը, մյուս կող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մից՝ սահմանափակվում է պետության՝ ճանապարհային հարկի տեսքով հարկային եկա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մուտ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ներ ստանալու հնարավորությունը: Ուստի, դատարկ գովազդային վահանակ</w:t>
            </w:r>
            <w:r w:rsidRPr="007F7C33">
              <w:rPr>
                <w:rFonts w:ascii="GHEA Grapalat" w:hAnsi="GHEA Grapalat" w:cs="Calibri"/>
                <w:lang w:val="hy-AM"/>
              </w:rPr>
              <w:softHyphen/>
              <w:t>ների համար ճանապարհային հարկի տարբերակված՝ ավելի ցածր դրույքաչափի մեծությունը պետք է հիմնավորված լինի նաև այս տեսանկյունից:</w:t>
            </w:r>
          </w:p>
          <w:p w14:paraId="07060FB7" w14:textId="77777777" w:rsidR="00EE789F" w:rsidRPr="007F7C33" w:rsidRDefault="00EE789F" w:rsidP="006B28CC">
            <w:pPr>
              <w:ind w:right="126" w:firstLine="450"/>
              <w:jc w:val="both"/>
              <w:rPr>
                <w:rFonts w:ascii="GHEA Grapalat" w:hAnsi="GHEA Grapalat"/>
                <w:spacing w:val="-6"/>
                <w:lang w:val="hy-AM"/>
              </w:rPr>
            </w:pPr>
          </w:p>
        </w:tc>
        <w:tc>
          <w:tcPr>
            <w:tcW w:w="2707" w:type="dxa"/>
            <w:gridSpan w:val="2"/>
          </w:tcPr>
          <w:p w14:paraId="0E95907D" w14:textId="77777777" w:rsidR="00224FA4" w:rsidRPr="007F7C33" w:rsidRDefault="00C0643E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134" w:type="dxa"/>
          </w:tcPr>
          <w:p w14:paraId="1AD4B6F2" w14:textId="77777777" w:rsidR="00224FA4" w:rsidRPr="007F7C33" w:rsidRDefault="00224FA4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af-ZA" w:eastAsia="en-US"/>
              </w:rPr>
            </w:pPr>
          </w:p>
        </w:tc>
      </w:tr>
      <w:tr w:rsidR="00E21E21" w:rsidRPr="007F7C33" w14:paraId="1E1F8FF5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29012BB2" w14:textId="77777777" w:rsidR="00E21E21" w:rsidRPr="007F7C33" w:rsidRDefault="00E21E21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2CF6189E" w14:textId="77777777" w:rsidR="00E21E21" w:rsidRPr="007F7C33" w:rsidRDefault="00E21E21" w:rsidP="006B28CC">
            <w:pPr>
              <w:jc w:val="center"/>
              <w:rPr>
                <w:rFonts w:ascii="GHEA Grapalat" w:hAnsi="GHEA Grapalat"/>
                <w:color w:val="000000"/>
                <w:lang w:val="pt-BR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կրթության</w:t>
            </w:r>
            <w:proofErr w:type="spellEnd"/>
            <w:r w:rsidRPr="007F7C33">
              <w:rPr>
                <w:rFonts w:ascii="Courier New" w:hAnsi="Courier New" w:cs="Courier New"/>
                <w:color w:val="000000"/>
                <w:lang w:val="pt-BR"/>
              </w:rPr>
              <w:t>˒</w:t>
            </w:r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գիտության</w:t>
            </w:r>
            <w:proofErr w:type="spellEnd"/>
            <w:r w:rsidRPr="007F7C33">
              <w:rPr>
                <w:rFonts w:ascii="Courier New" w:hAnsi="Courier New" w:cs="Courier New"/>
                <w:color w:val="000000"/>
                <w:lang w:val="pt-BR"/>
              </w:rPr>
              <w:t>˒</w:t>
            </w:r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մշակույթի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</w:rPr>
              <w:t>և</w:t>
            </w:r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սպորտի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նախարարություն</w:t>
            </w:r>
            <w:proofErr w:type="spellEnd"/>
          </w:p>
        </w:tc>
        <w:tc>
          <w:tcPr>
            <w:tcW w:w="5984" w:type="dxa"/>
          </w:tcPr>
          <w:p w14:paraId="781B2DC7" w14:textId="77777777" w:rsidR="0011493F" w:rsidRPr="007F7C33" w:rsidRDefault="0011493F" w:rsidP="006B28CC">
            <w:pPr>
              <w:widowControl w:val="0"/>
              <w:tabs>
                <w:tab w:val="left" w:pos="284"/>
                <w:tab w:val="left" w:pos="567"/>
                <w:tab w:val="left" w:pos="709"/>
                <w:tab w:val="left" w:pos="1134"/>
              </w:tabs>
              <w:jc w:val="both"/>
              <w:outlineLvl w:val="0"/>
              <w:rPr>
                <w:rFonts w:ascii="GHEA Grapalat" w:hAnsi="GHEA Grapalat"/>
                <w:lang w:val="sv-FI"/>
              </w:rPr>
            </w:pPr>
            <w:r w:rsidRPr="007F7C33">
              <w:rPr>
                <w:rFonts w:ascii="GHEA Grapalat" w:hAnsi="GHEA Grapalat"/>
                <w:lang w:val="sv-FI"/>
              </w:rPr>
              <w:t>Հայաստանի Հանրապետության</w:t>
            </w:r>
            <w:r w:rsidRPr="007F7C33">
              <w:rPr>
                <w:rFonts w:ascii="Calibri" w:hAnsi="Calibri" w:cs="Calibri"/>
                <w:lang w:val="sv-FI"/>
              </w:rPr>
              <w:t> </w:t>
            </w:r>
            <w:r w:rsidRPr="007F7C33">
              <w:rPr>
                <w:rFonts w:ascii="GHEA Grapalat" w:hAnsi="GHEA Grapalat"/>
                <w:lang w:val="sv-FI"/>
              </w:rPr>
              <w:t xml:space="preserve">հարկային օրենսգրքում փոփոխություններ և լրացումներ կատարելու մասին Հայաստանի Հանրապետության օրենքի նախագծի          2-րդ հոդվածը առաջարկում եմ խմբագրել, քանի որ նույն հոդվածի 2-րդ կետով լրացվող 4.1-ին մասը երկրորդ պարբերություն չունի: </w:t>
            </w:r>
          </w:p>
          <w:p w14:paraId="45B816F7" w14:textId="77777777" w:rsidR="00E21E21" w:rsidRPr="007F7C33" w:rsidRDefault="0011493F" w:rsidP="006B28CC">
            <w:pPr>
              <w:ind w:right="126" w:firstLine="450"/>
              <w:jc w:val="both"/>
              <w:rPr>
                <w:rFonts w:ascii="GHEA Grapalat" w:hAnsi="GHEA Grapalat"/>
                <w:lang w:val="hy-AM"/>
              </w:rPr>
            </w:pPr>
            <w:r w:rsidRPr="007F7C33">
              <w:rPr>
                <w:rFonts w:ascii="GHEA Grapalat" w:hAnsi="GHEA Grapalat"/>
                <w:lang w:val="sv-FI"/>
              </w:rPr>
              <w:t>Միաժամանակ, լրացուցիչ հիմնավորման կարիք ունի «Ավտոմոբիլային ճանապարհների մասին» Հայաստանի Հանրապետության</w:t>
            </w:r>
            <w:r w:rsidRPr="007F7C33">
              <w:rPr>
                <w:rFonts w:ascii="Calibri" w:hAnsi="Calibri" w:cs="Calibri"/>
                <w:lang w:val="sv-FI"/>
              </w:rPr>
              <w:t> </w:t>
            </w:r>
            <w:r w:rsidRPr="007F7C33">
              <w:rPr>
                <w:rFonts w:ascii="GHEA Grapalat" w:hAnsi="GHEA Grapalat"/>
                <w:lang w:val="sv-FI"/>
              </w:rPr>
              <w:t>օրենքում փոփոխություններ և լրացումներ կատարելու մասին և «Գովազդի մասին» Հայաստանի Հանրապետության օրենքում փոփոխություններ և լրացումներ կատարելու մասին» օրենքների նախագծերի</w:t>
            </w:r>
            <w:r w:rsidRPr="007F7C3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7F7C33">
              <w:rPr>
                <w:rFonts w:ascii="GHEA Grapalat" w:hAnsi="GHEA Grapalat"/>
                <w:lang w:val="sv-FI"/>
              </w:rPr>
              <w:t xml:space="preserve">2-րդ հոդվածով նախատեսված օրենքների համապատասխան փոփոխությունների </w:t>
            </w:r>
            <w:r w:rsidRPr="007F7C33">
              <w:rPr>
                <w:rFonts w:ascii="GHEA Grapalat" w:hAnsi="GHEA Grapalat"/>
                <w:lang w:val="sv-FI"/>
              </w:rPr>
              <w:lastRenderedPageBreak/>
              <w:t xml:space="preserve">տարածումը </w:t>
            </w:r>
            <w:r w:rsidRPr="007F7C33">
              <w:rPr>
                <w:rFonts w:ascii="GHEA Grapalat" w:hAnsi="GHEA Grapalat"/>
                <w:lang w:val="hy-AM"/>
              </w:rPr>
              <w:t>2018 թվականի հունվարի 1-ից հետո ծագած հարաբերությունների</w:t>
            </w:r>
            <w:r w:rsidRPr="007F7C33">
              <w:rPr>
                <w:rFonts w:ascii="GHEA Grapalat" w:hAnsi="GHEA Grapalat"/>
                <w:lang w:val="sv-FI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lang w:val="en-US"/>
              </w:rPr>
              <w:t>վրա</w:t>
            </w:r>
            <w:proofErr w:type="spellEnd"/>
            <w:r w:rsidRPr="007F7C33">
              <w:rPr>
                <w:rFonts w:ascii="GHEA Grapalat" w:hAnsi="GHEA Grapalat"/>
                <w:lang w:val="sv-FI"/>
              </w:rPr>
              <w:t>:</w:t>
            </w:r>
          </w:p>
          <w:p w14:paraId="4255DC52" w14:textId="77777777" w:rsidR="0011493F" w:rsidRPr="007F7C33" w:rsidRDefault="0011493F" w:rsidP="006B28CC">
            <w:pPr>
              <w:ind w:right="126" w:firstLine="450"/>
              <w:jc w:val="both"/>
              <w:rPr>
                <w:rFonts w:ascii="GHEA Grapalat" w:hAnsi="GHEA Grapalat"/>
                <w:spacing w:val="-6"/>
                <w:lang w:val="hy-AM"/>
              </w:rPr>
            </w:pPr>
          </w:p>
        </w:tc>
        <w:tc>
          <w:tcPr>
            <w:tcW w:w="2707" w:type="dxa"/>
            <w:gridSpan w:val="2"/>
          </w:tcPr>
          <w:p w14:paraId="72F2006A" w14:textId="77777777" w:rsidR="00E21E21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Ընդունվել է </w:t>
            </w:r>
          </w:p>
          <w:p w14:paraId="4906DF6A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7B5B78E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14F9875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5987A1F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591EB41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9FAE272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8CE1457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4EF4124" w14:textId="77777777" w:rsidR="00C912FF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>Ընդունվել է ի գիտություն</w:t>
            </w:r>
          </w:p>
        </w:tc>
        <w:tc>
          <w:tcPr>
            <w:tcW w:w="3134" w:type="dxa"/>
          </w:tcPr>
          <w:p w14:paraId="19A305BB" w14:textId="77777777" w:rsidR="00E21E21" w:rsidRPr="007F7C33" w:rsidRDefault="00C912FF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7F7C33">
              <w:rPr>
                <w:rFonts w:ascii="GHEA Grapalat" w:eastAsia="Calibri" w:hAnsi="GHEA Grapalat" w:cs="Sylfaen"/>
                <w:lang w:val="hy-AM" w:eastAsia="en-US"/>
              </w:rPr>
              <w:t>Կատարվել է համապատասխան փոփոխությունը</w:t>
            </w:r>
          </w:p>
        </w:tc>
      </w:tr>
      <w:tr w:rsidR="00E21E21" w:rsidRPr="007F7C33" w14:paraId="42763BB6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3BE2663F" w14:textId="77777777" w:rsidR="00E21E21" w:rsidRPr="007F7C33" w:rsidRDefault="00E21E21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77795A39" w14:textId="77777777" w:rsidR="00E21E21" w:rsidRPr="007F7C33" w:rsidRDefault="00E21E21" w:rsidP="006B28CC">
            <w:pPr>
              <w:jc w:val="center"/>
              <w:rPr>
                <w:rFonts w:ascii="GHEA Grapalat" w:hAnsi="GHEA Grapalat"/>
                <w:color w:val="000000"/>
                <w:lang w:val="sv-FI"/>
              </w:rPr>
            </w:pPr>
            <w:r w:rsidRPr="007F7C33">
              <w:rPr>
                <w:rFonts w:ascii="Calibri" w:hAnsi="Calibri" w:cs="Calibri"/>
                <w:color w:val="000000"/>
                <w:lang w:val="sv-FI"/>
              </w:rPr>
              <w:t> </w:t>
            </w: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sv-FI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բարձր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sv-FI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տեխնոլոգիական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sv-FI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արդյունաբերության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sv-FI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նախարարություն</w:t>
            </w:r>
            <w:proofErr w:type="spellEnd"/>
          </w:p>
        </w:tc>
        <w:tc>
          <w:tcPr>
            <w:tcW w:w="5984" w:type="dxa"/>
          </w:tcPr>
          <w:p w14:paraId="058726A9" w14:textId="77777777" w:rsidR="00E21E21" w:rsidRPr="007F7C33" w:rsidRDefault="0011493F" w:rsidP="006B28CC">
            <w:pPr>
              <w:ind w:right="126" w:firstLine="450"/>
              <w:jc w:val="center"/>
              <w:rPr>
                <w:rFonts w:ascii="GHEA Grapalat" w:hAnsi="GHEA Grapalat"/>
                <w:spacing w:val="-6"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707" w:type="dxa"/>
            <w:gridSpan w:val="2"/>
          </w:tcPr>
          <w:p w14:paraId="2CE2CEE1" w14:textId="77777777" w:rsidR="00E21E21" w:rsidRPr="007F7C33" w:rsidRDefault="0011493F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34" w:type="dxa"/>
          </w:tcPr>
          <w:p w14:paraId="14274B08" w14:textId="77777777" w:rsidR="00E21E21" w:rsidRPr="007F7C33" w:rsidRDefault="00E21E21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af-ZA" w:eastAsia="en-US"/>
              </w:rPr>
            </w:pPr>
          </w:p>
        </w:tc>
      </w:tr>
      <w:tr w:rsidR="00E21E21" w:rsidRPr="00410356" w14:paraId="231876F6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4CDD8BBC" w14:textId="77777777" w:rsidR="00E21E21" w:rsidRPr="007F7C33" w:rsidRDefault="00E21E21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6A46843C" w14:textId="77777777" w:rsidR="00E21E21" w:rsidRPr="007F7C33" w:rsidRDefault="00E21E21" w:rsidP="006B28CC">
            <w:pPr>
              <w:jc w:val="center"/>
              <w:rPr>
                <w:rFonts w:ascii="GHEA Grapalat" w:hAnsi="GHEA Grapalat"/>
                <w:color w:val="000000"/>
              </w:rPr>
            </w:pPr>
            <w:r w:rsidRPr="007F7C33">
              <w:rPr>
                <w:rFonts w:ascii="GHEA Grapalat" w:hAnsi="GHEA Grapalat"/>
                <w:color w:val="000000"/>
              </w:rPr>
              <w:t xml:space="preserve">ՀՀ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էկոնոմիկայի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նախարարություն</w:t>
            </w:r>
            <w:proofErr w:type="spellEnd"/>
          </w:p>
        </w:tc>
        <w:tc>
          <w:tcPr>
            <w:tcW w:w="5984" w:type="dxa"/>
          </w:tcPr>
          <w:p w14:paraId="2E4BE2F1" w14:textId="77777777" w:rsidR="00C23953" w:rsidRPr="007F7C33" w:rsidRDefault="00C23953" w:rsidP="006B28CC">
            <w:pPr>
              <w:keepNext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>Քննության առնելով Հայաստանի Հանրապետության հարկային օրենսգրքում փոփոխություններ և լրացումներ կատարելու մասին, «Ավտոմոբիլային ճանապարհների մասին» Հայաստանի Հանրապետության օրենքում փոփոխություններ և լրացումներ կատարելու մասին և «Գովազդի մասին» Հայաստանի Հանրապետության օրենքում փոփոխություններ և լրացումներ կատարելու մասին» օրենքների նախագծերը հայտնում ենք, որ ՀՀ էկոնոմիկայի նախարարությունը դիտողություններ չունի։</w:t>
            </w:r>
            <w:r w:rsidRPr="007F7C33">
              <w:rPr>
                <w:rFonts w:ascii="GHEA Grapalat" w:hAnsi="GHEA Grapalat" w:cs="Sylfaen"/>
                <w:lang w:val="hy-AM"/>
              </w:rPr>
              <w:br/>
            </w:r>
            <w:r w:rsidRPr="007F7C33">
              <w:rPr>
                <w:rFonts w:ascii="GHEA Grapalat" w:hAnsi="GHEA Grapalat" w:cs="Sylfaen"/>
                <w:lang w:val="hy-AM"/>
              </w:rPr>
              <w:tab/>
              <w:t xml:space="preserve">Միաժամանակ տարընթերցումներից խուսափելու նպատակով առաջարկում ենք «Գովազդի մասին» Հայաստանի Հանրապետության օրենքում հստակեցնել </w:t>
            </w:r>
            <w:r w:rsidRPr="007F7C33">
              <w:rPr>
                <w:rFonts w:ascii="GHEA Grapalat" w:hAnsi="GHEA Grapalat" w:cs="Sylfaen"/>
                <w:lang w:val="hy-AM"/>
              </w:rPr>
              <w:lastRenderedPageBreak/>
              <w:t>«արտաքին գովազդ» հասկացությունը սահմանելով այնպես, որ.</w:t>
            </w:r>
          </w:p>
          <w:p w14:paraId="304DF5AB" w14:textId="77777777" w:rsidR="00C23953" w:rsidRPr="007F7C33" w:rsidRDefault="00C23953" w:rsidP="006B28CC">
            <w:pPr>
              <w:pStyle w:val="a7"/>
              <w:keepNext/>
              <w:numPr>
                <w:ilvl w:val="0"/>
                <w:numId w:val="4"/>
              </w:numPr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F7C33">
              <w:rPr>
                <w:rFonts w:ascii="GHEA Grapalat" w:hAnsi="GHEA Grapalat" w:cs="Sylfaen"/>
                <w:sz w:val="24"/>
                <w:szCs w:val="24"/>
              </w:rPr>
              <w:t xml:space="preserve">այն ներառի բացառապես շինություններից դուրս կամ դրանց վրա տեղակայված գովազդը։ Այսինքն՝ դրսից երևացող, սակայն շինության ներսում տեղակայված գովազդը չհամարվի արտաքին գովազդ։ </w:t>
            </w:r>
          </w:p>
          <w:p w14:paraId="39D66ADA" w14:textId="77777777" w:rsidR="00E21E21" w:rsidRPr="007F7C33" w:rsidRDefault="00C23953" w:rsidP="006B28CC">
            <w:pPr>
              <w:ind w:right="126" w:firstLine="450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>Արտաքին գովազդը տարանջատել գործունեության մասին առաջնային տեղեկություններից: Եթե տնտեսավարողը փակցնում է տեղեկություններ իր ապրանքային նշանի, կամ այն մասին, թե ինչպիսի ապրանքներ են վաճառվում կամ ծառայություններ մատուցվում իր կողմից, այդ տեղեկությունները գովազդ չհամարվեն (օրինակ` մրգի, բանջարեղենի իրացմամբ զբաղվող առևտրի օբյեկտի վրա «Միրգ, բանջարեղեն» գրառումը):</w:t>
            </w:r>
          </w:p>
        </w:tc>
        <w:tc>
          <w:tcPr>
            <w:tcW w:w="2707" w:type="dxa"/>
            <w:gridSpan w:val="2"/>
          </w:tcPr>
          <w:p w14:paraId="71CDFCD7" w14:textId="77777777" w:rsidR="00E21E21" w:rsidRPr="007F7C33" w:rsidRDefault="00C912FF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lastRenderedPageBreak/>
              <w:t>Ընդունվել է ի գիտություն։</w:t>
            </w:r>
          </w:p>
        </w:tc>
        <w:tc>
          <w:tcPr>
            <w:tcW w:w="3134" w:type="dxa"/>
          </w:tcPr>
          <w:p w14:paraId="0669C789" w14:textId="77777777" w:rsidR="00E21E21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7F7C33">
              <w:rPr>
                <w:rFonts w:ascii="GHEA Grapalat" w:eastAsia="Calibri" w:hAnsi="GHEA Grapalat" w:cs="Sylfaen"/>
                <w:lang w:val="hy-AM" w:eastAsia="en-US"/>
              </w:rPr>
              <w:t>Հ</w:t>
            </w:r>
            <w:r w:rsidR="00C912FF" w:rsidRPr="007F7C33">
              <w:rPr>
                <w:rFonts w:ascii="GHEA Grapalat" w:eastAsia="Calibri" w:hAnsi="GHEA Grapalat" w:cs="Sylfaen"/>
                <w:lang w:val="hy-AM" w:eastAsia="en-US"/>
              </w:rPr>
              <w:t>այտնում ենք, որ առաջարկությունը դուրս է սույն նախագծերի կարգավորման փաթեթից։</w:t>
            </w:r>
          </w:p>
        </w:tc>
      </w:tr>
      <w:tr w:rsidR="00243F54" w:rsidRPr="00410356" w14:paraId="3D456CC1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7C988AF0" w14:textId="77777777" w:rsidR="00243F54" w:rsidRPr="007F7C33" w:rsidRDefault="00243F54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031715A6" w14:textId="77777777" w:rsidR="00243F54" w:rsidRPr="007F7C33" w:rsidRDefault="00455A59" w:rsidP="006B28CC">
            <w:pPr>
              <w:jc w:val="center"/>
              <w:rPr>
                <w:rFonts w:ascii="GHEA Grapalat" w:hAnsi="GHEA Grapalat"/>
                <w:color w:val="000000"/>
              </w:rPr>
            </w:pPr>
            <w:r w:rsidRPr="007F7C33">
              <w:rPr>
                <w:rFonts w:ascii="GHEA Grapalat" w:hAnsi="GHEA Grapalat"/>
                <w:color w:val="000000"/>
              </w:rPr>
              <w:t xml:space="preserve">ՀՀ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եկամուտների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կոմիտ</w:t>
            </w:r>
            <w:r w:rsidR="00E21E21" w:rsidRPr="007F7C33">
              <w:rPr>
                <w:rFonts w:ascii="GHEA Grapalat" w:hAnsi="GHEA Grapalat"/>
                <w:color w:val="000000"/>
              </w:rPr>
              <w:t>ե</w:t>
            </w:r>
            <w:proofErr w:type="spellEnd"/>
            <w:r w:rsidR="00B474CE" w:rsidRPr="007F7C33">
              <w:rPr>
                <w:rFonts w:ascii="GHEA Grapalat" w:hAnsi="GHEA Grapalat"/>
                <w:color w:val="000000"/>
              </w:rPr>
              <w:t xml:space="preserve"> </w:t>
            </w:r>
            <w:r w:rsidR="00B474CE" w:rsidRPr="007F7C33">
              <w:rPr>
                <w:rFonts w:ascii="GHEA Grapalat" w:hAnsi="GHEA Grapalat"/>
                <w:color w:val="000000"/>
                <w:lang w:val="en-US"/>
              </w:rPr>
              <w:t>(</w:t>
            </w:r>
            <w:r w:rsidR="00B474CE" w:rsidRPr="007F7C33">
              <w:rPr>
                <w:rFonts w:ascii="GHEA Grapalat" w:hAnsi="GHEA Grapalat"/>
                <w:color w:val="000000"/>
              </w:rPr>
              <w:t>1</w:t>
            </w:r>
            <w:r w:rsidR="00B474CE" w:rsidRPr="007F7C33">
              <w:rPr>
                <w:rFonts w:ascii="GHEA Grapalat" w:hAnsi="GHEA Grapalat"/>
                <w:color w:val="000000"/>
                <w:lang w:val="en-US"/>
              </w:rPr>
              <w:t>)</w:t>
            </w:r>
          </w:p>
          <w:p w14:paraId="27A6298B" w14:textId="77777777" w:rsidR="00243F54" w:rsidRPr="007F7C33" w:rsidRDefault="00243F54" w:rsidP="006B28C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984" w:type="dxa"/>
          </w:tcPr>
          <w:p w14:paraId="2C9481BB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ՀՀ պետական եկամուտների կոմիտեն քննարկել է Հայաստանի Հանրապե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յան</w:t>
            </w:r>
            <w:r w:rsidRPr="007F7C33">
              <w:rPr>
                <w:rFonts w:ascii="Calibri" w:hAnsi="Calibri" w:cs="Calibri"/>
                <w:lang w:val="hy-AM"/>
              </w:rPr>
              <w:t> </w:t>
            </w:r>
            <w:r w:rsidRPr="007F7C33">
              <w:rPr>
                <w:rFonts w:ascii="GHEA Grapalat" w:hAnsi="GHEA Grapalat" w:cs="GHEA Grapalat"/>
                <w:lang w:val="hy-AM"/>
              </w:rPr>
              <w:t>հարկային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օրենսգրքում փոփոխություններ և լրացումներ կատարելու մասին, «Ավ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լային ճանապարհների մասին» Հայաստանի Հանրապետության</w:t>
            </w:r>
            <w:r w:rsidRPr="007F7C33">
              <w:rPr>
                <w:rFonts w:ascii="Calibri" w:hAnsi="Calibri" w:cs="Calibri"/>
                <w:lang w:val="hy-AM"/>
              </w:rPr>
              <w:t> </w:t>
            </w:r>
            <w:r w:rsidRPr="007F7C33">
              <w:rPr>
                <w:rFonts w:ascii="GHEA Grapalat" w:hAnsi="GHEA Grapalat" w:cs="GHEA Grapalat"/>
                <w:lang w:val="hy-AM"/>
              </w:rPr>
              <w:t>օրենքում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փո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GHEA Grapalat"/>
                <w:lang w:val="hy-AM"/>
              </w:rPr>
              <w:t>փո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GHEA Grapalat"/>
                <w:lang w:val="hy-AM"/>
              </w:rPr>
              <w:t>խություններ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և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լրացումներ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կատարելու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մասին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և «Գովազդի մասին» Հայաստա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նի Հանրապետության օրենքում փոփոխություններ և լրացումներ կատարելու մասին» օրենք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նախագծերը, ինչի առնչությամբ հայտնում ենք հե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տև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յալը:</w:t>
            </w:r>
          </w:p>
          <w:p w14:paraId="5841B14F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lastRenderedPageBreak/>
              <w:t>1. Հայաստանի Հանրապե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յան</w:t>
            </w:r>
            <w:r w:rsidRPr="007F7C33">
              <w:rPr>
                <w:rFonts w:ascii="Calibri" w:hAnsi="Calibri" w:cs="Calibri"/>
                <w:lang w:val="hy-AM"/>
              </w:rPr>
              <w:t> </w:t>
            </w:r>
            <w:r w:rsidRPr="007F7C33">
              <w:rPr>
                <w:rFonts w:ascii="GHEA Grapalat" w:hAnsi="GHEA Grapalat" w:cs="GHEA Grapalat"/>
                <w:lang w:val="hy-AM"/>
              </w:rPr>
              <w:t>հարկային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օրենսգրքում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և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լրացումներ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կատարելու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մասին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ՀՀ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օրենքի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նախագծով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(</w:t>
            </w:r>
            <w:r w:rsidRPr="007F7C33">
              <w:rPr>
                <w:rFonts w:ascii="GHEA Grapalat" w:hAnsi="GHEA Grapalat" w:cs="GHEA Grapalat"/>
                <w:lang w:val="hy-AM"/>
              </w:rPr>
              <w:t>այսուհետ՝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նախագիծ</w:t>
            </w:r>
            <w:r w:rsidRPr="007F7C33">
              <w:rPr>
                <w:rFonts w:ascii="GHEA Grapalat" w:hAnsi="GHEA Grapalat" w:cs="Arial"/>
                <w:lang w:val="hy-AM"/>
              </w:rPr>
              <w:t xml:space="preserve">) </w:t>
            </w:r>
            <w:r w:rsidRPr="007F7C33">
              <w:rPr>
                <w:rFonts w:ascii="GHEA Grapalat" w:hAnsi="GHEA Grapalat" w:cs="GHEA Grapalat"/>
                <w:lang w:val="hy-AM"/>
              </w:rPr>
              <w:t>առա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GHEA Grapalat"/>
                <w:lang w:val="hy-AM"/>
              </w:rPr>
              <w:t>ջարկվում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է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GHEA Grapalat"/>
                <w:lang w:val="hy-AM"/>
              </w:rPr>
              <w:t>մայնքների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վա</w:t>
            </w:r>
            <w:r w:rsidRPr="007F7C33">
              <w:rPr>
                <w:rFonts w:ascii="GHEA Grapalat" w:hAnsi="GHEA Grapalat" w:cs="Arial"/>
                <w:lang w:val="hy-AM"/>
              </w:rPr>
              <w:t>րչական սահմանների միջով անցնող՝ ՀՀ ընդհանուր օգտագործման 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տական ավտոմոբիլային ճանապարհների տարանցիկ հատվածնե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րում տեղադրվող գովազդա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յին վահանակների համար չհաշվարկել ճանապարհային հարկ: Նախագծի հիմավոր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մամբ՝ ՀՀ ավտոմոբիլային ճանապարհների բնակավայրերի միջով անցնող տարանցիկ հատվածներում գովազդային վահանակների տեղադրման թույլտվությունները փաս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ցի տրամադրվել են տեղական ինքնակառա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մար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մին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կողմից և դրանց համար գանձվել է տեղական տուրք, որի դրույ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քաչափերը կրկնակի ավել են, քան ճանապարհային հարկի դրույքաչափերը։ Առաջարկվում է ոլոր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տին առնչվող իրավա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ակտերում կատարել համապատասխան փոփոխություններ և սահմանել, որ վերո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նշյալ ճանապարհների տարանցիկ հատվածներում գովազդային վա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հանակների տե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ղա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դր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թույլտվությունների տրամադրումը և տուրքի գանձումը կկա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տարվի տեղա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կան ինքնակառավարման մարմինների կողմից։ </w:t>
            </w:r>
          </w:p>
          <w:p w14:paraId="6B3BFD63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Մասնավորապես, ներկայացված առաջար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յան մասով անհրաժեշտ է հաշվի առ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նել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հետևյալը:</w:t>
            </w:r>
          </w:p>
          <w:p w14:paraId="7774A90F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«Տեղական տուրքերի և վճարների մասին» ՀՀ օրենքի 9-րդ հոդվածի 1-ին մասի 14-րդ կետով սահմանված է տեղական տուրք՝ ավագանու սահմանած կարգին ու պայ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ներին համապատասխան՝ համայնքի վարչական տարածքում արտաքին գովազդ տե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ղադրելու թույլտվության համար, բացառությամբ միջպետական և հանրապետական նշանակության ավտոմոբիլային ճանապարհների օտարման շերտերում և պաշտպա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գոտիներում տեղադրվող գովազդների թույլտվությունների (բացառությամբ Երևան քաղաքի):</w:t>
            </w:r>
          </w:p>
          <w:p w14:paraId="5186AC71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ՀՀ կառավարության 19.01.2006թ. N765-Ն որոշմամբ հաստատված՝ ՀՀ ընդ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նուր օգտագործման պետական ավտոմոբիլային ճանա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ներին գովազդի տե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ղա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դր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կարգի 4-րդ կետին համապատասխան՝ ճանա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վրա գովազդ տեղադ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րելու համաձայնությունը ճանապարհային երթևե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կության անվտանգության մասով 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ձայնեցնելով ՀՀ ոստիկանության հետ տալիս է` միջպետական և հանրապետական նշանակության ճանապարհների մասով (ներառյալ պաշտպանական գոտիները)` ՀՀ տարածքային կառավարման և ենթակառուցվածքների նախարարությունը, իսկ մար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զա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յին ենթակայության տեղական նշանակության ճանապարհների մասով` համապա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տաս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խան մարզպետը։</w:t>
            </w:r>
          </w:p>
          <w:p w14:paraId="36925EF7" w14:textId="77777777" w:rsidR="0012734B" w:rsidRPr="007F7C33" w:rsidRDefault="0012734B" w:rsidP="006B28CC">
            <w:pPr>
              <w:tabs>
                <w:tab w:val="left" w:pos="567"/>
                <w:tab w:val="left" w:pos="1560"/>
              </w:tabs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lastRenderedPageBreak/>
              <w:t>ՀՀ կառավարության 13.02.2014թ. N265-Ն որոշ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3-րդ և 4-րդ կետերին համա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պատասխան՝ ՀՀ ընդհանուր օգտագործման պետական ավտոմոբիլային ճանա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պետական ճանապարհային մարմին է համարվում՝ կառավարման մասով` ՀՀ</w:t>
            </w:r>
            <w:r w:rsidRPr="007F7C33">
              <w:rPr>
                <w:rFonts w:ascii="Calibri" w:hAnsi="Calibri" w:cs="Calibri"/>
                <w:lang w:val="hy-AM"/>
              </w:rPr>
              <w:t> </w:t>
            </w:r>
            <w:r w:rsidRPr="007F7C33">
              <w:rPr>
                <w:rFonts w:ascii="GHEA Grapalat" w:hAnsi="GHEA Grapalat" w:cs="GHEA Grapalat"/>
                <w:lang w:val="hy-AM"/>
              </w:rPr>
              <w:t>տարածքային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կառավարման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և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ենթակառուցվածքների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նախարարությունը, միջպե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տական և հանրապետական նշանակության ավտոմոբիլային ճանապարհների տնօ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րին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մասով` ՀՀ տարածքային կառավարման և ենթակառուցվածքների նախարա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յունը, բացառությամբ Երևան քաղաքի տարածքում գտնվող՝ այդ ճանապարհների մաս հանդիսացող հատվածների, մարզային նշանակության ավտոճանապարհների տնօ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րին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մասով՝ ՀՀ մարզպետները, իսկ Երևան քաղաքի տարածքում գտնվող՝ ՀՀ ընդ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նուր օգտագործման միջպետական և հանրապետական նշանակության ավտո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բիլային ճանապարհների մաս հանդիսացող հատվածների և տնօրինման, և կառա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վարման 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սով՝ Երևանի քաղաքապետը, բացառությամբ Հյուսիս-Հարավ ճանապար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յին միջանց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քի ներդրումային ծրագրով նախատեսված ծրագծի մաս հան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դի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սացող ճա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պարհա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հատ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վածների:</w:t>
            </w:r>
          </w:p>
          <w:p w14:paraId="2852037F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Այսպիսով, վերոնշյալ իրավական կարգավորումներին համապատասխան՝ 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մայնք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րի վարչական սահմանների միջով անցնող՝ ՀՀ ընդհանուր օգտագործման միջպետական և հանրապետական նշանակության ավտոմոբիլային ճանապարհների մաս հանդիսացող հատվածներում գովազդային վահանակներ տեղադրելու թույլ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տվութ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յուններ տրամադրելու և համապատասխանաբար տեղական տուրք գանձելու կար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գավո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րումներ սահմանված են միայն Երևան համայնքի համար: Հարկ է հաշվի առնել, որ մնա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ցած բոլոր դեպքերում համայնքների վարչական սահմանների միջով անց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նող՝ ՀՀ ընդ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հանուր օգտա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գործման 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տական ավտոմո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լային ճանապարհների տարանցիկ հատ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վածնե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րում գովազ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յին վահանակ տեղադրելու 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ձայնությունը՝ միջպետա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և հանրապետա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նշանակութ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յան ճանապարհնե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րի (ներառյալ պաշտ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գո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տիները) մասով տալիս է ՀՀ տարածքային կառավարման և ենթակա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ռուց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վածքների 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խարարությունը, իսկ մար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զա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յին նշանակության ճա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նապարհների 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սով՝ համապա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տաս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խան մարզպետը։ </w:t>
            </w:r>
          </w:p>
          <w:p w14:paraId="6D5CE9D6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Անհրաժեշտ է նաև հաշվի առնել, որ համայնքների վարչական սահմանների մի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ջով անցնող՝ ՀՀ ընդհանուր օգտագործման պետական ավտոմոբիլային ճանապարհ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րանցիկ հատվածների մասով ճանապարհային մարմնի սահմանման առումով բա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ցա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ռություն կատարվել է միայն Երևան համայնքի մասով՝ որպես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ճանապարհային մար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մին սահմանելով Երևանի քաղաքապետին:</w:t>
            </w:r>
          </w:p>
          <w:p w14:paraId="2083BA9E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«Տեղական տուրքերի և վճարների մասին» ՀՀ օրենքի 9-րդ հոդվածի 1-ին մասի 14-րդ կետով տեղական տուրք է սահմանված ավագանու սահմանած կարգին ու պայ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մաններին համապատասխան՝ համայնքի վարչական տարածքում արտաքին գովազդ տեղադրելու թույլտվության համար, բացառությամբ միջպետական և հանրապետական նշա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նակության ավտոմոբիլային ճանապարհների օտարման շերտերում և պաշտպա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նական գոտիներում տեղադրվող գովազդների թույլտվությունների (բացառությամբ Երևան քաղաքի)։ Միաժամանակ, նույն օրենքի 12-րդ հոդվածի 1-ին մասի 14-րդ կետով դրույ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քաչափերը սահմանված են ավագանու սահմանած կարգին ու պայմաններին 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պատասխան՝ համայնքի վարչական տարածքում արտաքին գովազդ տեղադրելու թույլտվության համար, բացառությամբ Երևան քաղաքի և միջպետական ու հանրա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նշանակության ավտոմոբիլային ճանապարհների օտարման շերտերում և պաշտ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նական գոտիներում տեղադրվող գովազդների թույլտվությունների։ Վերոնշյալ կարգավորումներով ստացվում է, որ Երևան քաղաքից բացի մյուս համայնքներում միջպետական և հանրապետական նշա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նակության ավտո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մոբիլային ճանապարհների օտար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ման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շերտերում և պաշտպա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նական գոտի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րում գովազդների տեղադրման թույլ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տվության տրամադրման իրավասություններ և դրույքաչափեր սահմանված չեն։ Միա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ժա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մանակ, համապատասխան դրույքաչափ սահմանված չէ նաև Երևան քաղաքում միջ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պետական և հանրապետական նշա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նակության ավտո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մոբիլային ճանապարհների օտար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շերտերում և պաշտպա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նական գոտի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րում գովազդների տեղադրման թույլ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տվության տրամադրման համար (ինչը ևս կարգավորման կարիք ունի)։</w:t>
            </w:r>
          </w:p>
          <w:p w14:paraId="789B0D3F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Հաշվի առնելով վերոնշյալը և այն հանգամանքը, որ Երևան քաղաքից բացի մյուս համայնքներում միջպետական և հանրապետական նշա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նակության ավտո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մոբիլային ճա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նապարհների օտարման շերտերում և պաշտպա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նական գոտի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րում գովազդների տե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ղադրման համար տեղական տուրք չի գանձվում, առաջարկում ենք նախագծով առա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ջարկ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վող կարգավորումները սահմանել միայն Երևան 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մայնքի վար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չական սահման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միջով անցնող՝ ՀՀ ընդհանուր օգտագործ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 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կան ավ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տոմոբիլային ճանա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տարանցիկ հատվածներում տե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ղադր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վող գո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վազ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յին վահանակների 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սով:</w:t>
            </w:r>
          </w:p>
          <w:p w14:paraId="6F581F86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2. Նախագծով առաջարկվող փոփոխություն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 վերաբերյալ հայտնում ենք հետևյալը.</w:t>
            </w:r>
          </w:p>
          <w:p w14:paraId="22BE386A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 xml:space="preserve">- առաջարկում ենք նախագծի 2-րդ հոդվածի 1-ին կետից հանել նույն հոդվածի 4.1-րդ մասին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վերաբերող բացառությունը և 2-րդ հոդվածի 2-րդ կետը, քանի որ ցանկացած պարագայում պետք է սահմանվի ճանապարհային հարկով հարկման բազան, որպեսզի օրենսգրքի 190-րդ հոդվածով սահմանվի համապատասխան դրույքաչափ: Միա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ժա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նակ, նույն կետի 2-րդ պարբերության կարգավորումներն առաջարկում ենք սահմանել օրենսգրքի 185-րդ հոդվածի 3-րդ մասով,</w:t>
            </w:r>
          </w:p>
          <w:p w14:paraId="7687012A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- առաջարկում ենք նախագծի 3-րդ հոդվածի 2-րդ կետում «սոցիալական գո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վազդ» բառերը փոխարինել «Գովազդի մասին» օրենքի 13-րդ հոդվածի 1.2-րդ կետով սահ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մանված կարգով ճանաչված սոցիալական գովազդ» բառերով,</w:t>
            </w:r>
          </w:p>
          <w:p w14:paraId="34448D1D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- առաջարկում ենք նախագծի 3-րդ հոդվածի 3-րդ կետով օրենս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գրքի 190-րդ հոդ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ծում լրացվող 2-րդ և 3-րդ մասերում «դիմաց գանձվում է» բառերը փոխարի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նել «հա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մար ճանա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պար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հային հարկը հաշվարկվում է» բառերով, իսկ «վճարի» բառը՝ «հարկի» բառով,</w:t>
            </w:r>
          </w:p>
          <w:p w14:paraId="44E657E5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- նախագծի 4-րդ հոդվածի 2-րդ կետն առաջարկում ենք շարադրել հետևյալ խմ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բագ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րությամբ.</w:t>
            </w:r>
          </w:p>
          <w:p w14:paraId="53C6B52C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«2) 1-ին մասը  լրացնել հետևյալ բովանդակությամբ 4-րդ և 5-րդ կետերով.</w:t>
            </w:r>
          </w:p>
          <w:p w14:paraId="09212FAE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«4) եթե գովազդային վահանակի վրա տեղադրված սոցիալական գովազդը փո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խա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րինվում է այլ տեսակի գովազդով հարկային տարվա ընթացքում, ապա՝</w:t>
            </w:r>
          </w:p>
          <w:p w14:paraId="592EDFC1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lastRenderedPageBreak/>
              <w:t>ա. ճանապարհային մարմնի հետ տեխնիկական պայմանների համապատաս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խա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նության ակտում համապատասխան գրառման կատարման օրն ընդգրկող հաշվետու եռամսյակի համար ճանապարհային հարկը հաշվարկվում է սույն մասի 1-ին կետում նշված կարգով՝ ակտում համապատասխան գրառման կատարման օրվան հաջորդող օրվանից մինչև հաշվետու եռամսյակի ավարտն ընկած օրերի թվերին համամաս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րեն,</w:t>
            </w:r>
          </w:p>
          <w:p w14:paraId="764ADC22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բ. ակտում համապատասխան գրառման կատարման օրն ընդգրկող հաշվետու եռամսյակին հաջորդող եռամսյակների համար, բացառությամբ սույն մասի 3-րդ կե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տով սահմանված դեպքերի, ճանապարհային հարկը հաշվարկվում է սույն մասի 1-ին կետով սահմանված կարգով.</w:t>
            </w:r>
          </w:p>
          <w:p w14:paraId="30EBE935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5) եթե գովազդային վահանակի վրա տեղադրված սոցիալական գովազդը Կառա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վարության սահմանած կարգի խախտմամբ փոխարինվում է գովազդի այլ տե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սակով հարկային տարվա ընթացքում, ապա՝</w:t>
            </w:r>
          </w:p>
          <w:p w14:paraId="655E5C9C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ա. ճանապարհային մարմնի կողմից խախտման հայտնաբերման օրն ընդգրկող հաշվետու եռամսյակի համար ճանապարհային հարկը հաշվարկվում է սույն մասի 1-ին կետով սահմանված կարգով, բացառությամբ սույն մասի 3-րդ կետով սահմանված դեպքերի,</w:t>
            </w:r>
          </w:p>
          <w:p w14:paraId="7013BC03" w14:textId="77777777" w:rsidR="0012734B" w:rsidRPr="007F7C33" w:rsidRDefault="0012734B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բ. ճանապարհային մարմնի կողմից խախտման դեպքն արձանագրելու օրն ընդ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գր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 xml:space="preserve">կող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հաշվետու եռամսյակին հաջորդող եռամսյակների համար, բացառությամբ սույն մասի 3-րդ կետով սահմանված դեպքերի, ճանապարհային հարկը հաշվարկվում է սույն մասի 1-ին կետով սահմանված կարգով:»։</w:t>
            </w:r>
          </w:p>
          <w:p w14:paraId="4020BC25" w14:textId="77777777" w:rsidR="00243F54" w:rsidRPr="007F7C33" w:rsidRDefault="0012734B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3. «Ավ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լային ճանապարհների մասին» Հայաստանի Հանրապետության օրեն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քում փո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փո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խություններ և լրացումներ կատարելու մասին, «Գովազդի մասին» Հա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յաստա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նի Հանրապետության օրենքում փոփոխություններ և լրացումներ կատարե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լու մա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սին» և Հայաստանի Հանրապե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տութ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յան</w:t>
            </w:r>
            <w:r w:rsidRPr="007F7C33">
              <w:rPr>
                <w:rFonts w:ascii="Calibri" w:hAnsi="Calibri" w:cs="Calibri"/>
                <w:lang w:val="hy-AM"/>
              </w:rPr>
              <w:t> </w:t>
            </w:r>
            <w:r w:rsidRPr="007F7C33">
              <w:rPr>
                <w:rFonts w:ascii="GHEA Grapalat" w:hAnsi="GHEA Grapalat" w:cs="GHEA Grapalat"/>
                <w:lang w:val="hy-AM"/>
              </w:rPr>
              <w:t>հարկային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օրենսգրքում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և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լրացումներ կատարելու մասին ՀՀ օրենքների նախագծերով հետին ուժ տալու կար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գա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վորումները ենթակա են լրացուցիչ քննարկման։</w:t>
            </w:r>
          </w:p>
        </w:tc>
        <w:tc>
          <w:tcPr>
            <w:tcW w:w="2707" w:type="dxa"/>
            <w:gridSpan w:val="2"/>
          </w:tcPr>
          <w:p w14:paraId="42DEB76D" w14:textId="77777777" w:rsidR="00243F54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lastRenderedPageBreak/>
              <w:t>1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Չի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ընդունվել</w:t>
            </w:r>
          </w:p>
          <w:p w14:paraId="752F9E38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ED5D171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BD0A2B6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DFEDE9B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5AECCE1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DF6B539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C930B3F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0234AED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4FE342D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724602A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989FF7A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E1ACB75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4FBFCB5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21A5DE1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8906E6F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7E96F2B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15A8C1B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9BDA639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B9EBE4F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3F7C239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E309A2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F54851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EE43BAD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4D203B5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7E528DE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D5DBEFD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74D0CA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C7AD044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E949659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5589F69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3E85921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3B04CF6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D854A85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D8878ED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794072D" w14:textId="77777777" w:rsidR="00E85413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4E3EC1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6E5F92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F9497E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95268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EF300C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70901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854474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4402E5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D3F740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65262D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1A6C47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5CB2A7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E2839D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840ED6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DE0C75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34C013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5D66B4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DDE384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122634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F46451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5D5A86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AB16F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E9DED5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A7A93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A1408F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DA7A41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350174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29A96E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F9AE82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4C98D7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344F1F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7033B2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00A69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E032EB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B24101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18A9C5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D9BDEB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FBAEB2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0DC9EC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AC3D6B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610FA9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469E04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CCDB57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AB7A6D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8875A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817331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D0F802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6B51D2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D2B729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6D7475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BD8E1E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5FE43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BC3D94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372EF2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4C8E4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FAB94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7A25B7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9CB8E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96F703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331653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905E54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238870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DA16CB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4D4796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64244D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758304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D408F1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0BD94B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3FFB90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46B0FD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4CCA4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F9180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51C9A2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55234B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DBE127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FD68CE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4E7A27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550FD2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F0BE0E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5BF2EA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26D430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4B19AF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C92E8B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AF7BA4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CB14BC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8B49D9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40E2EE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F2927B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8E6216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F9C388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7321B5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84EBEB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FF6D5C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B74440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663A43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7A0286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63BB1E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B245EE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D5AA7E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9E821C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964DFD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DEBB09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5E366C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FE9CD4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77534F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67E0AE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C75F11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3AF457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608C9F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A38B32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C3D3E9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49666B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8EF681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3797D5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6C97E6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02A6B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FC33D0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00A3C3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3B50D2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3C7799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68FCA6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554AEA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CBC2ED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A5D5AC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A703D0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EE1893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D58BBE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2D28A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F7CFD5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9108DE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B20F52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6A3E1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8DC355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2F8488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A02C2F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6FEAE3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36D383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012421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77F2BD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4C2117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4245F0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25DE80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79C459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125956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9E1866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BEF070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ED3B9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713AB2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898EF5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2210E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BF042C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B3E3DE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DD9CBE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770B9A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A8F403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49F643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1D32F9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DD6CAB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42BB42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BAB4F0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60399F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337155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33983D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82B62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193C09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C50AF4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E61471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4F1AAA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62CAC5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ADBB5F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9E04EA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D3502B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5B57E2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B61C4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669AF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A54D0A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2D549F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B847F5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517412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82AF5E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3290B2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89E3F7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9F4D58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0B1539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DE0D21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4E8E7C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61120F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A2BD71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E6678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81EF41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6872A3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A6A5BD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D51155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AADE36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BF9FD6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7B0C1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8CC1A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1ECF22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A13035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673B80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068EBA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425DF4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BF29C2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55E513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E5EE09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8DB7F8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7B893E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F0E8BF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C1C390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1C59C0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4FEF55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4169A5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22BDAF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77CFE8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13CE94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8CEA5E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BF8FF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02088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30D5C0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28FB17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D96F81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3B790F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4417068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D82185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2ED14F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C4AA45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68EAE0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AB77DC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C61852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43DE9AF" w14:textId="77777777" w:rsidR="00B5116B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Ընդունվել են</w:t>
            </w:r>
          </w:p>
          <w:p w14:paraId="463AA11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243946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5A0F61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B0E369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51DF7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F73F3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E41BA8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A9EF10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E91040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C54C87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B9AD54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DF57F3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1DC98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7C91F9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9CD3AF2" w14:textId="77777777" w:rsidR="00B5116B" w:rsidRPr="007F7C33" w:rsidRDefault="00B5116B" w:rsidP="006B28CC">
            <w:pPr>
              <w:rPr>
                <w:rFonts w:ascii="GHEA Grapalat" w:hAnsi="GHEA Grapalat" w:cs="Arial"/>
                <w:lang w:val="hy-AM"/>
              </w:rPr>
            </w:pPr>
          </w:p>
          <w:p w14:paraId="415B290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1411C6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9EC4E4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982C02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8113B0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813611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A80F43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024DC2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11EDB2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7CA1AD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F759D3A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E1D872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DD7794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E556267" w14:textId="77777777" w:rsidR="00B5116B" w:rsidRPr="007F7C33" w:rsidRDefault="00B5116B" w:rsidP="006B28CC">
            <w:pPr>
              <w:rPr>
                <w:rFonts w:ascii="GHEA Grapalat" w:hAnsi="GHEA Grapalat" w:cs="Arial"/>
                <w:lang w:val="hy-AM"/>
              </w:rPr>
            </w:pPr>
          </w:p>
          <w:p w14:paraId="0CACE4AF" w14:textId="77777777" w:rsidR="00A22DE3" w:rsidRPr="007F7C33" w:rsidRDefault="00A22DE3" w:rsidP="006B28CC">
            <w:pPr>
              <w:rPr>
                <w:rFonts w:ascii="GHEA Grapalat" w:hAnsi="GHEA Grapalat" w:cs="Arial"/>
                <w:lang w:val="hy-AM"/>
              </w:rPr>
            </w:pPr>
          </w:p>
          <w:p w14:paraId="5FCDCA31" w14:textId="77777777" w:rsidR="00A22DE3" w:rsidRPr="007F7C33" w:rsidRDefault="00A22DE3" w:rsidP="006B28CC">
            <w:pPr>
              <w:rPr>
                <w:rFonts w:ascii="GHEA Grapalat" w:hAnsi="GHEA Grapalat" w:cs="Arial"/>
                <w:lang w:val="hy-AM"/>
              </w:rPr>
            </w:pPr>
          </w:p>
          <w:p w14:paraId="74D2919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D292FB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3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Ընդունվել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է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գիտություն</w:t>
            </w:r>
          </w:p>
          <w:p w14:paraId="401961A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8C4A83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B75868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6B6559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BFD467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E84EBD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C58822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86E7D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47907BD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22A8EF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5BB6124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08A598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699536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3217B9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68E724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1C2A00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280FF2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9C9959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57CE6E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3B3CB7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3927FDC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63FE1A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BC0AF7E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A1936EF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45D5793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BF579D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3502C5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05C1A33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9ED21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7ED974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0D1C5E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AA113F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7087D2A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5A94E6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B31711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2CCC85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52D8532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E5BAABB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DB17A10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5CA47F25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2DAE854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1B3C0901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93229C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44799CE5" w14:textId="77777777" w:rsidR="00B5116B" w:rsidRPr="007F7C33" w:rsidRDefault="00B5116B" w:rsidP="006B28CC">
            <w:pPr>
              <w:rPr>
                <w:rFonts w:ascii="GHEA Grapalat" w:hAnsi="GHEA Grapalat" w:cs="Arial"/>
                <w:lang w:val="hy-AM"/>
              </w:rPr>
            </w:pPr>
          </w:p>
          <w:p w14:paraId="0884E2B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CFA8B67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2C2D11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66DC8E76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134" w:type="dxa"/>
          </w:tcPr>
          <w:p w14:paraId="365231AA" w14:textId="77777777" w:rsidR="00B5116B" w:rsidRPr="007F7C33" w:rsidRDefault="00B5116B" w:rsidP="006B28CC">
            <w:pPr>
              <w:rPr>
                <w:rFonts w:ascii="GHEA Grapalat" w:hAnsi="GHEA Grapalat" w:cs="Sylfaen"/>
                <w:lang w:val="af-ZA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lastRenderedPageBreak/>
              <w:t>1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Օրենքի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փոփոխության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առաջարկի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գլխավոր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իմաստը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հանդիսանում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է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բացառության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մեջ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բացի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Երևան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քաղաքից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մարզերի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բնակավայրերը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ներգրավվելը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: </w:t>
            </w:r>
            <w:r w:rsidRPr="007F7C33">
              <w:rPr>
                <w:rFonts w:ascii="GHEA Grapalat" w:hAnsi="GHEA Grapalat" w:cs="Sylfaen"/>
                <w:lang w:val="hy-AM"/>
              </w:rPr>
              <w:t>Նպատակը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– </w:t>
            </w:r>
            <w:r w:rsidRPr="007F7C33">
              <w:rPr>
                <w:rFonts w:ascii="GHEA Grapalat" w:hAnsi="GHEA Grapalat" w:cs="Sylfaen"/>
                <w:lang w:val="hy-AM"/>
              </w:rPr>
              <w:t>Երևան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քաղաքին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մարզերին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համահավասար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զարգացման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պայմաններ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lastRenderedPageBreak/>
              <w:t>ապահովվելու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տեղական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բյուջեների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համալրման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լրացուցիչ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հնարավորություններ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ստեղծելու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բնակավայրերի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քաղաքաշինական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զարգացման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ճարտարապետական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տեսքի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առումով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տեղական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համայնքների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իրավասությունը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չսահմանափակելը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14:paraId="0A4816B6" w14:textId="77777777" w:rsidR="00243F54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Sylfaen"/>
                <w:lang w:val="hy-AM"/>
              </w:rPr>
            </w:pPr>
            <w:r w:rsidRPr="007F7C33">
              <w:rPr>
                <w:rFonts w:ascii="GHEA Grapalat" w:hAnsi="GHEA Grapalat" w:cs="Sylfaen"/>
                <w:lang w:val="en-US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2016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թվականի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հոկտեմբերի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4-</w:t>
            </w:r>
            <w:r w:rsidRPr="007F7C33">
              <w:rPr>
                <w:rFonts w:ascii="GHEA Grapalat" w:hAnsi="GHEA Grapalat" w:cs="Sylfaen"/>
                <w:lang w:val="en-US"/>
              </w:rPr>
              <w:t>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Հարկային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օրենսգրքի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փոփոխության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կիրառումը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առաջացրել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է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Երևան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քաղաքի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մարզային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տեղական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ինքնակառավարման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մարմինների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արձագանքները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այն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մասով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առաջարկվող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փոփոխությունը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չընդունելու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դեպքում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համար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lastRenderedPageBreak/>
              <w:t>քաղաքաշինական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քաղաքականության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առումով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նպատակահարմար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չի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լինի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տարածքում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ունենալ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գովազդային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վահանակներ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ինչի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արդյունքում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արտաքին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գովազդը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փաստացի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կվերանա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մարզային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բնակավայրերից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բազմաթիվ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տնտեսավարող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սուբյեկտներ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կզրկվեն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բիզնեսից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իսկ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պետությունը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վճարվող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հարկերից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այդ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վահանակների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վրա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անվճար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գովազդ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տեղադրելու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հնարավորությունից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>:</w:t>
            </w:r>
          </w:p>
          <w:p w14:paraId="0A9BF054" w14:textId="77777777" w:rsidR="005D7CDA" w:rsidRPr="007F7C33" w:rsidRDefault="005D7CDA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Sylfaen"/>
                <w:lang w:val="hy-AM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 xml:space="preserve">Միաժամանակ հայտնում ենք, որ ՀՀ տարածքային կառավարման և ենթակառուցվաքծների նախարարության կողմից </w:t>
            </w:r>
            <w:r w:rsidRPr="007F7C33">
              <w:rPr>
                <w:rFonts w:ascii="GHEA Grapalat" w:hAnsi="GHEA Grapalat" w:cs="Sylfaen"/>
                <w:lang w:val="hy-AM"/>
              </w:rPr>
              <w:lastRenderedPageBreak/>
              <w:t>մշակվել և շրջանառության մեջ է դրվել «Տեղական տուրքերի և վճարների մասիրն» օրենքում փոփոխություններ կատարելու մասին նախագիծը, որով նախատեսվում է տալ լուծում նշած հարցերին։</w:t>
            </w:r>
          </w:p>
          <w:p w14:paraId="1B5F8070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39CF0BD3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57056DE6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0655FF01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2C2472CD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0D54E71C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0D32DF56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73AEA8A0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0E87FFC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26C66A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3AB346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A06AA3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CBDB6E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51FC15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E48401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D0131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D78430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9B1155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8BF58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95831B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77E6E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DE16F2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C71F91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B6DE3F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1CF30D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491146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CC86FA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07081B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72DCCE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319CDC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FF8E0D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9D5F71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0740DB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3DC97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067B53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5A037F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E905DB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368334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F84506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20CA9C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AD9F98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7469FC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B6BCF1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1F4514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4DE624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26C85F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85C6EE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D18999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3CA379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FC352A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345BBD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544CAC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B24F92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4784A5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5C8529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14DE7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8A862B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EE0B3C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D5D4E8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F997EB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E9EC96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CA18AF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C5C62E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F4AC42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53172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8AB317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A95925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71B49C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CEB1A8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265C42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523B3F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5BCA8E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1A7B3E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AC870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AC595C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90FB28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A40F0E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867DF6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3F1954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F8CD7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4EF0DB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1ED39B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4CCB37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C0ECC9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ECB218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1D1469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48E5BC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463FFB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B5502B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7550E8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51B1CC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2C8A1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3BA4EE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70BBF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8E7F5B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5C9E7B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CB0B7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18449C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B0EED8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6BBEBA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4D213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3FF2A5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F09429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14DABE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BC7693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C1D6A8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8DAD5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93ECD3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952F02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DD4AF3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353762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3E96CF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06510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65EE80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1F781C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F39613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7544DB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836E05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C49488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70B54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8E7CBF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F87EA9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4071D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5CE32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984490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F2925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EE51D0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6974DF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596CDF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567DF9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CF93E1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0CF752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1CD7A7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DFC3E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6C4AB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E7C273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BF9AB9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37CF3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C1630C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A59FF0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99AC83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1FF3FF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846C9A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EB3692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3D5FAA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FE7BD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7E1BB6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9DF1F2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BB18F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7B9E16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108D0E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433FB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0F0AE8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C64DA8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41FF9D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9C122B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15DD6B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8031D9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A9243E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842E06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8A7F58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E8356F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AD406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48C084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B27795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467ED9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21320D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2E071B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7637A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D41831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4EF48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106C8F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C5865E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6491A6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873EC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87F61D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D8FBA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39FB7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F711C5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158DEB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965EE2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66DFA7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42DF50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21DF31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202D82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22BF9A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C149A3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D6BF14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114732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892A61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CFB858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83F0BA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ADC2B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6135B7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A8C98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948566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285C5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6BD0D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37DAB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2CF708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B1DE70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533EF0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46594F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810B52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4016DF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E427F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DE385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25883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EE6F7C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BB57D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24C94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94BDA7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E09610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8DCE45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300B4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72CCB4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7F36A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5FEED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65BAAF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5BAAA4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523833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E6DC6D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473367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FCA0B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0AF26A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A6AFD7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58B3A9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95383B4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3F069D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919CBC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DAA72B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00D5B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E14910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60C533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E256F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32F8C6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2A7EF2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354EBD9" w14:textId="77777777" w:rsidR="00B5116B" w:rsidRPr="007F7C33" w:rsidRDefault="00B5116B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BE8A6D2" w14:textId="77777777" w:rsidR="00B5116B" w:rsidRPr="007F7C33" w:rsidRDefault="00E85413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Կատարվել են համապատասխան փոփոխությունները</w:t>
            </w:r>
          </w:p>
          <w:p w14:paraId="6754889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094C45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CBFC21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386C49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43026C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64C5F03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E5AAD8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D7CF2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32C4D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FB726E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05B625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CD8DDA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6BC2A1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BA830F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E6A4CF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1686A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E388AFC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A38C8F9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F82FA16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EC0DA9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78F6A7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3F512C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BDD4BAE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3AD3CB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FDE3B0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148FC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9DDCCD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D09443A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78B4E57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64967AD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91B2C4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7F07EB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E5FB7E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920256F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1491CD1" w14:textId="77777777" w:rsidR="00B5116B" w:rsidRPr="007F7C33" w:rsidRDefault="00B5116B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CE363C1" w14:textId="77777777" w:rsidR="00B5116B" w:rsidRPr="007F7C33" w:rsidRDefault="00B5116B" w:rsidP="006B28CC">
            <w:pPr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3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Համաձայն ՀՀ Արտաքին գովազդի զարգացման խորհուրդ ՀԿ-ի տրամադրած տեղեկատվության ՀՀ մարզերում առկա գովազդային վահանակների գերակշիռ մասը չնչին բացառությամբ փաստացի տեղադրված են բնակավայրերի կենտրոնական փողոցների վրա, որոնք հանդիսանում են միջպետական, հանրապետական կամ մարզային ճանապարհների մաս:</w:t>
            </w:r>
          </w:p>
          <w:p w14:paraId="4A76B72F" w14:textId="77777777" w:rsidR="00B5116B" w:rsidRPr="007F7C33" w:rsidRDefault="00B5116B" w:rsidP="006B28CC">
            <w:pPr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 xml:space="preserve">Բնակավայրերում գովազդային վահանակները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 xml:space="preserve">տեղադրվել են համաձայն Գովազդի մասին օրենքի, տեղական ինքնակառավարման մարմինների որոշման հիման վրա, մինչև Հարկային օրենսգրքի փոփոխությունը և ՀՀ կառավարության 13.02.2014թ. N265-Ն որոշման ընդունումը, և դրանց համար տեղադրման օրվանից հաշվարկվել և գանձվել է տեղական տուրքեր համաձայն համայնքների ավագանիների սահմանած դրույքաչափերի: </w:t>
            </w:r>
          </w:p>
          <w:p w14:paraId="475E5845" w14:textId="77777777" w:rsidR="00B5116B" w:rsidRPr="007F7C33" w:rsidRDefault="00B5116B" w:rsidP="006B28CC">
            <w:pPr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 xml:space="preserve">Հետին ուժ չտալու դեպքում տնտեսավարող սուբյեկտները ստիպված կլինեն պահանջել տեղական ինքնակառավարման մարմիններից հետ փախանցել արդեն վճարված տեղական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 xml:space="preserve">տուրքերը և այդ ժամկետի համար վճարել ճանապարհային հարկ, որը ծավալով զգալիորեն պակաս կլինի վճարված տուրքերից: </w:t>
            </w:r>
          </w:p>
          <w:p w14:paraId="096D32E0" w14:textId="77777777" w:rsidR="00B5116B" w:rsidRPr="007F7C33" w:rsidRDefault="00B5116B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</w:tr>
      <w:tr w:rsidR="00B474CE" w:rsidRPr="00410356" w14:paraId="6D8C190E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2B69F67D" w14:textId="77777777" w:rsidR="00B474CE" w:rsidRPr="007F7C33" w:rsidRDefault="00B474CE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1B21F31A" w14:textId="77777777" w:rsidR="00B474CE" w:rsidRPr="007F7C33" w:rsidRDefault="00B474CE" w:rsidP="006B28CC">
            <w:pPr>
              <w:jc w:val="center"/>
              <w:rPr>
                <w:rFonts w:ascii="GHEA Grapalat" w:hAnsi="GHEA Grapalat"/>
                <w:color w:val="000000"/>
              </w:rPr>
            </w:pPr>
            <w:r w:rsidRPr="007F7C33">
              <w:rPr>
                <w:rFonts w:ascii="GHEA Grapalat" w:hAnsi="GHEA Grapalat"/>
                <w:color w:val="000000"/>
              </w:rPr>
              <w:t xml:space="preserve">ՀՀ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եկամուտների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կոմիտե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en-US"/>
              </w:rPr>
              <w:t>(</w:t>
            </w:r>
            <w:r w:rsidRPr="007F7C33">
              <w:rPr>
                <w:rFonts w:ascii="GHEA Grapalat" w:hAnsi="GHEA Grapalat"/>
                <w:color w:val="000000"/>
              </w:rPr>
              <w:t>2</w:t>
            </w:r>
            <w:r w:rsidRPr="007F7C33">
              <w:rPr>
                <w:rFonts w:ascii="GHEA Grapalat" w:hAnsi="GHEA Grapalat"/>
                <w:color w:val="000000"/>
                <w:lang w:val="en-US"/>
              </w:rPr>
              <w:t>)</w:t>
            </w:r>
          </w:p>
          <w:p w14:paraId="0077F02F" w14:textId="77777777" w:rsidR="00B474CE" w:rsidRPr="007F7C33" w:rsidRDefault="00B474CE" w:rsidP="006B28C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984" w:type="dxa"/>
          </w:tcPr>
          <w:p w14:paraId="1445F658" w14:textId="77777777" w:rsidR="00B474CE" w:rsidRPr="007F7C33" w:rsidRDefault="00B474CE" w:rsidP="006B28CC">
            <w:pPr>
              <w:tabs>
                <w:tab w:val="left" w:pos="3960"/>
              </w:tabs>
              <w:ind w:firstLine="5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F7C33">
              <w:rPr>
                <w:rFonts w:ascii="GHEA Grapalat" w:hAnsi="GHEA Grapalat"/>
                <w:lang w:val="hy-AM"/>
              </w:rPr>
              <w:t>ՀՀ պետական եկամուտների կոմիտեն քննարկել է 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Հանրապե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տութ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յան</w:t>
            </w:r>
            <w:r w:rsidRPr="007F7C33">
              <w:rPr>
                <w:rFonts w:ascii="Calibri" w:hAnsi="Calibri" w:cs="Calibri"/>
                <w:bCs/>
                <w:color w:val="000000"/>
                <w:lang w:val="hy-AM"/>
              </w:rPr>
              <w:t> 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հարկային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օրենսգրքում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փոփոխություններ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լրացումներ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կատարելու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7F7C33">
              <w:rPr>
                <w:rFonts w:ascii="GHEA Grapalat" w:hAnsi="GHEA Grapalat"/>
                <w:lang w:val="hy-AM"/>
              </w:rPr>
              <w:t xml:space="preserve">,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«Ավ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մոբիլային ճանապարհների մասին» Հայաստանի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Հանրապետության</w:t>
            </w:r>
            <w:r w:rsidRPr="007F7C33">
              <w:rPr>
                <w:rFonts w:ascii="Calibri" w:hAnsi="Calibri" w:cs="Calibri"/>
                <w:lang w:val="hy-AM"/>
              </w:rPr>
              <w:t> 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օրենքում փո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փո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խություններ և լրացումներ կատարելու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7F7C33">
              <w:rPr>
                <w:rFonts w:ascii="GHEA Grapalat" w:hAnsi="GHEA Grapalat"/>
                <w:lang w:val="hy-AM"/>
              </w:rPr>
              <w:t>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և</w:t>
            </w:r>
            <w:r w:rsidRPr="007F7C33">
              <w:rPr>
                <w:rFonts w:ascii="GHEA Grapalat" w:hAnsi="GHEA Grapalat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«Գովազդի մասին» Հայաստանի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Հան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րապետության օրենքում փոփոխություններ և լրացումներ կատարելու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7F7C33">
              <w:rPr>
                <w:rFonts w:ascii="GHEA Grapalat" w:hAnsi="GHEA Grapalat"/>
                <w:lang w:val="hy-AM"/>
              </w:rPr>
              <w:t xml:space="preserve">» </w:t>
            </w:r>
            <w:r w:rsidRPr="007F7C33">
              <w:rPr>
                <w:rFonts w:ascii="GHEA Grapalat" w:hAnsi="GHEA Grapalat" w:cs="Arial"/>
                <w:lang w:val="hy-AM"/>
              </w:rPr>
              <w:t>օրենք</w:t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</w:r>
            <w:r w:rsidRPr="007F7C33">
              <w:rPr>
                <w:rFonts w:ascii="GHEA Grapalat" w:hAnsi="GHEA Grapalat" w:cs="Arial"/>
                <w:lang w:val="hy-AM"/>
              </w:rPr>
              <w:softHyphen/>
              <w:t>ների</w:t>
            </w:r>
            <w:r w:rsidRPr="007F7C33">
              <w:rPr>
                <w:rFonts w:ascii="GHEA Grapalat" w:hAnsi="GHEA Grapalat"/>
                <w:lang w:val="hy-AM"/>
              </w:rPr>
              <w:t xml:space="preserve"> նախագծերը,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ինչի առնչությամբ հայտնում ենք հե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տևյալը:</w:t>
            </w:r>
          </w:p>
          <w:p w14:paraId="5B085B72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>1.</w:t>
            </w:r>
            <w:r w:rsidRPr="007F7C33">
              <w:rPr>
                <w:rFonts w:ascii="GHEA Grapalat" w:hAnsi="GHEA Grapalat"/>
                <w:lang w:val="hy-AM"/>
              </w:rPr>
              <w:t xml:space="preserve"> 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Հանրապե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տութ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յան</w:t>
            </w:r>
            <w:r w:rsidRPr="007F7C33">
              <w:rPr>
                <w:rFonts w:ascii="Calibri" w:hAnsi="Calibri" w:cs="Calibri"/>
                <w:bCs/>
                <w:color w:val="000000"/>
                <w:lang w:val="hy-AM"/>
              </w:rPr>
              <w:t> 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հարկային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օրենսգրքում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փոփոխություններ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լրա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ցումներ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կատարելու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7F7C33">
              <w:rPr>
                <w:rFonts w:ascii="GHEA Grapalat" w:hAnsi="GHEA Grapalat"/>
                <w:lang w:val="hy-AM"/>
              </w:rPr>
              <w:t xml:space="preserve"> </w:t>
            </w:r>
            <w:r w:rsidRPr="007F7C33">
              <w:rPr>
                <w:rFonts w:ascii="GHEA Grapalat" w:hAnsi="GHEA Grapalat" w:cs="Sylfaen"/>
                <w:lang w:val="hy-AM"/>
              </w:rPr>
              <w:t>ՀՀ օրենքի նախագծով (այսուհետ՝ նախագիծ) ներկա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յացված՝ 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մայնք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վարչական սահմանների միջով անցնող՝</w:t>
            </w:r>
            <w:r w:rsidRPr="007F7C33">
              <w:rPr>
                <w:rFonts w:ascii="GHEA Grapalat" w:hAnsi="GHEA Grapalat" w:cs="Sylfaen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ընդհանուր օգտա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գործ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պե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տական ավտոմոբիլային ճանապարհների տարանցիկ հատվածնե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 (այդ թվում՝ այդ ճանապարհների օտարման շերտերում և պաշտպանական գոտինե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րում)</w:t>
            </w:r>
            <w:r w:rsidRPr="007F7C3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տեղադրվող գո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վազդա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յին վահանակների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համար ճանապարհային հարկ չհաշ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լու առաջարկութ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յան մասով Պետական եկամուտների կոմիտեն իր դիրքորո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շումը հայտնել է </w:t>
            </w:r>
            <w:r w:rsidRPr="007F7C33">
              <w:rPr>
                <w:rFonts w:ascii="GHEA Grapalat" w:hAnsi="GHEA Grapalat" w:cs="Arial"/>
                <w:lang w:val="hy-AM"/>
              </w:rPr>
              <w:t>13.11.2019</w:t>
            </w:r>
            <w:r w:rsidRPr="007F7C33">
              <w:rPr>
                <w:rFonts w:ascii="GHEA Grapalat" w:hAnsi="GHEA Grapalat" w:cs="Sylfaen"/>
                <w:lang w:val="hy-AM"/>
              </w:rPr>
              <w:t>թ</w:t>
            </w:r>
            <w:r w:rsidRPr="007F7C33">
              <w:rPr>
                <w:rFonts w:ascii="GHEA Grapalat" w:hAnsi="GHEA Grapalat" w:cs="Arial"/>
                <w:lang w:val="hy-AM"/>
              </w:rPr>
              <w:t>. N</w:t>
            </w:r>
            <w:r w:rsidRPr="007F7C33">
              <w:rPr>
                <w:rFonts w:ascii="GHEA Grapalat" w:hAnsi="GHEA Grapalat"/>
                <w:lang w:val="hy-AM"/>
              </w:rPr>
              <w:t>01/3-3/71574-2019 գ</w:t>
            </w:r>
            <w:r w:rsidRPr="007F7C33">
              <w:rPr>
                <w:rFonts w:ascii="GHEA Grapalat" w:hAnsi="GHEA Grapalat" w:cs="Verdana"/>
                <w:lang w:val="hy-AM"/>
              </w:rPr>
              <w:t>ր</w:t>
            </w:r>
            <w:r w:rsidRPr="007F7C33">
              <w:rPr>
                <w:rFonts w:ascii="GHEA Grapalat" w:hAnsi="GHEA Grapalat"/>
                <w:lang w:val="hy-AM"/>
              </w:rPr>
              <w:t>ությամբ</w:t>
            </w:r>
            <w:r w:rsidRPr="007F7C33">
              <w:rPr>
                <w:rFonts w:ascii="GHEA Grapalat" w:hAnsi="GHEA Grapalat" w:cs="Arial"/>
                <w:lang w:val="hy-AM"/>
              </w:rPr>
              <w:t xml:space="preserve">։ </w:t>
            </w:r>
          </w:p>
          <w:p w14:paraId="6AA902B6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>Մասնավորապես</w:t>
            </w:r>
            <w:r w:rsidRPr="007F7C33">
              <w:rPr>
                <w:rFonts w:ascii="GHEA Grapalat" w:hAnsi="GHEA Grapalat" w:cs="Arial"/>
                <w:lang w:val="hy-AM"/>
              </w:rPr>
              <w:t xml:space="preserve">, գրությամբ </w:t>
            </w:r>
            <w:r w:rsidRPr="007F7C33">
              <w:rPr>
                <w:rFonts w:ascii="GHEA Grapalat" w:hAnsi="GHEA Grapalat"/>
                <w:lang w:val="hy-AM"/>
              </w:rPr>
              <w:t xml:space="preserve">առաջարկվել էր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նախագծով առա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ջարկ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վող կարգա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րում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ները սահ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մանել միայն Երևան </w:t>
            </w:r>
            <w:r w:rsidRPr="007F7C33">
              <w:rPr>
                <w:rFonts w:ascii="GHEA Grapalat" w:hAnsi="GHEA Grapalat" w:cs="Sylfaen"/>
                <w:lang w:val="hy-AM"/>
              </w:rPr>
              <w:t>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մայնքի վար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չական սահման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միջով անց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նող՝</w:t>
            </w:r>
            <w:r w:rsidRPr="007F7C33">
              <w:rPr>
                <w:rFonts w:ascii="GHEA Grapalat" w:hAnsi="GHEA Grapalat" w:cs="Sylfaen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ընդ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հանուր օգտագործ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պե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կան ավ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տոմոբիլային ճանա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տա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րան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ցիկ հատ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ներում (այդ թվում՝ այդ ճանապարհների օտարման շերտերում և պաշտ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պանական գոտիներում)</w:t>
            </w:r>
            <w:r w:rsidRPr="007F7C3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ղադր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վող գո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վազ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յին վահանակների մա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սով, հաշ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վի առնելով այն հան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մանքը, որ «Տեղական տուրքերի և վճարների մասին» ՀՀ օրեն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քով, ՀՀ կառավա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րութ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յան 19.01.2006թ. N765-Ն և 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13.02.2014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. N265-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որոշումներով սահ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ման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ված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րումներին համապատասխան՝</w:t>
            </w:r>
            <w:r w:rsidRPr="007F7C33">
              <w:rPr>
                <w:rFonts w:ascii="GHEA Grapalat" w:hAnsi="GHEA Grapalat" w:cs="Sylfaen"/>
                <w:lang w:val="hy-AM"/>
              </w:rPr>
              <w:t xml:space="preserve"> 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մայնք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րի վարչական սահ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րի միջով անցնող՝</w:t>
            </w:r>
            <w:r w:rsidRPr="007F7C33">
              <w:rPr>
                <w:rFonts w:ascii="GHEA Grapalat" w:hAnsi="GHEA Grapalat" w:cs="Sylfaen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ՀՀ ընդհանուր օգտա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գործման միջպետական և հանրապե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նշանակության ավտոմոբիլային ճանա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պարհների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օտարման շերտերում և պաշտ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նական գոտիներում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 գովազդային վահանակ տեղադրելու թույլ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տվութ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յուն տրա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մադ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րելու և համապատասխանաբար տեղական տուրք գանձելու կար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գավո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րում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ներ սահման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ված են միայն Երևան համայնքի համար: Մնա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ցած բոլոր դեպքերում 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մայնք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ների վար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չական սահմանների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lastRenderedPageBreak/>
              <w:t>միջով անց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նող՝ ՀՀ ընդ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հանուր օգտա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գործման պե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տական ավ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լային ճանապարհների տարանցիկ հատ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վածնե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րում գովազ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վա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հանակ տե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ղադ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րելու 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ձայնությունը՝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միջպետա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և հանրապետա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նշանա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կութ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յան ճա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պարհնե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րի (ներառյալ պաշտ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գո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տիները) մասով տալիս է ՀՀ տարածքային կառավարման և ենթակա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ռուց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վածքների 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խարարությունը, իսկ մար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զա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նշանա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կութ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յան ճա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նապարհների մա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սով՝ համապա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տաս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խան մարզպետը: Միա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ժա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մանակ, 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մայնքների վարչական սահմանների մի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ջով անցնող՝ ՀՀ ընդհանուր օգ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գործ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ման պե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ավտոմոբիլային ճանապարհ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ների 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րանցիկ հատվածների մա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սով ճանապար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մարմնի սահմանման առումով բա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ցա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ռություն կատարված է միայն Երևան 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մայնքի մասով՝ որպես ճանապարհային մար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մին սահմանելով Երևա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նի քաղա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քապետին:</w:t>
            </w:r>
          </w:p>
          <w:p w14:paraId="70D9DDA0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hy-AM"/>
              </w:rPr>
              <w:t>Նախագծերին կից ներկայացված ամփոփաթերթին համապատասխան՝ ներկա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յաց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ված առաջարկությունը չի ընդունվել այն հիմնավորմամբ, որ առաջարկվող փոփո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խությունների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գլխավոր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իմաստը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հանդի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սանում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է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բացառության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մեջ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բացի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Երևան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ղաքից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մարզերի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բնակավայրերը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ներգրավելը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Երևան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քաղաքին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մարզերին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համահավասար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զարգացման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պայման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ներ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ապահովելը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տեղական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բյուջեների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համալր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լրացուցիչ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lastRenderedPageBreak/>
              <w:t>հնարավորություններ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ստեղծելը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բնակավայրերի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քաղաքաշինական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զարգացման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ճարտարապետական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տես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քի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առումով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տեղական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համայնքների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իրա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սությունը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չսահմանափակելը</w:t>
            </w:r>
            <w:r w:rsidRPr="007F7C33">
              <w:rPr>
                <w:rFonts w:ascii="GHEA Grapalat" w:hAnsi="GHEA Grapalat" w:cs="Sylfaen"/>
                <w:lang w:val="af-ZA"/>
              </w:rPr>
              <w:t>: Միաժա</w:t>
            </w:r>
            <w:r w:rsidRPr="007F7C33">
              <w:rPr>
                <w:rFonts w:ascii="GHEA Grapalat" w:hAnsi="GHEA Grapalat" w:cs="Sylfaen"/>
                <w:lang w:val="af-ZA"/>
              </w:rPr>
              <w:softHyphen/>
              <w:t>մա</w:t>
            </w:r>
            <w:r w:rsidRPr="007F7C33">
              <w:rPr>
                <w:rFonts w:ascii="GHEA Grapalat" w:hAnsi="GHEA Grapalat" w:cs="Sylfaen"/>
                <w:lang w:val="af-ZA"/>
              </w:rPr>
              <w:softHyphen/>
              <w:t xml:space="preserve">նակ, նշվել է, որ </w:t>
            </w:r>
            <w:r w:rsidRPr="007F7C33">
              <w:rPr>
                <w:rFonts w:ascii="GHEA Grapalat" w:hAnsi="GHEA Grapalat" w:cs="Sylfaen"/>
                <w:lang w:val="hy-AM"/>
              </w:rPr>
              <w:t>առաջարկվող փոփոխութ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յունը չընդունելու դեպքում բնակավայրերի համար քաղաքաշինական քաղաքականութ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յան առու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մով նպատակահարմար չի լինի բնակավայրի տարածքում ունենալ գովազդա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յին վահանակներ, ինչի արդյունքում ար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տաքին գովազդը փաստացի կվերանա ՀՀ մար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զային բնակավայրերից, բազմաթիվ տնտեսավարող սուբյեկտներ կզրկվեն բիզնե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սից, իսկ պետությունը վճարվող հարկերից և այդ վահանակների վրա անվճար սո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ցիա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լա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կան գովազդ տեղադրելու հնարավորութ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յունից:</w:t>
            </w:r>
          </w:p>
          <w:p w14:paraId="71183756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hy-AM"/>
              </w:rPr>
              <w:t>Վերոնշյալի առնչությամբ հայտնում ենք, որ նախ անհրաժեշտ է որոշել, թե որքա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նով է նպատակահարմար 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տեղական բյուջեների համալրման նպատակով հա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մայնք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ների վարչական սահմանների մի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ջով անցնող՝ ՀՀ ընդհանուր օգտա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գործ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ման պե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տական ավ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տոմոբիլային ճանապարհ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ների տա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 xml:space="preserve">րանցիկ հատվածներում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(այդ թվում՝ այդ ճանա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րի օտարման շերտերում և պաշտպանական գոտիներում)</w:t>
            </w:r>
            <w:r w:rsidRPr="007F7C3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գովազ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յին վահա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նակ տեղադրելու համար՝ ճանապարհային հարկի փոխարեն տեղական տուրքի սահմա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նում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այն դեպքում, երբ «Ավտոմոբիլային ճանապարհների 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lastRenderedPageBreak/>
              <w:t>մասին» ՀՀ օրենքի 8-րդ հոդվածին համապատասխան՝ ընդհանուր օգտագործման պետական ավ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տո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մոբիլային ճանապարհների նախագծման, շինարարության, նորոգման և պահպան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ման, ինչպես նաև ճանապարհային երթևեկության կազմակերպման կահավորանքի շինարարության (տեղադրման), շահագործման, նորոգման և պահպանման ֆինանսա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վո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րումն իրակա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նաց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վում է ՀՀ պետական բյուջեի միջոցների հաշվին (բյուջետային ծախսային ծրագրերի գլխավոր կարգադրիչը պետական ճանապարհային մարմինն է):</w:t>
            </w:r>
          </w:p>
          <w:p w14:paraId="490FD3F4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 xml:space="preserve">Ինչ վերաբերում է 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այն պնդմանը, որ </w:t>
            </w:r>
            <w:r w:rsidRPr="007F7C33">
              <w:rPr>
                <w:rFonts w:ascii="GHEA Grapalat" w:hAnsi="GHEA Grapalat" w:cs="Sylfaen"/>
                <w:lang w:val="hy-AM"/>
              </w:rPr>
              <w:t>առաջարկվող փոփոխությունը չընդունելու դեպ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քում բնակավայրերի համար քաղաքաշինական քաղաքականության առումով նպա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կահարմար չի լինի բնակավայրի տարածքում ունենալ գովազդային վահա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նակ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ներ, ինչի արդյունքում ար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տաքին գովազդը փաստացի կվերանա ՀՀ մարզային բնա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7F7C33">
              <w:rPr>
                <w:rFonts w:ascii="GHEA Grapalat" w:hAnsi="GHEA Grapalat" w:cs="Sylfaen"/>
                <w:lang w:val="hy-AM"/>
              </w:rPr>
              <w:softHyphen/>
              <w:t xml:space="preserve">վայրերից, հայտնում ենք, որ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Երևան քաղաքից բացի մյուս համայնքներում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մայնք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ների վարչական սահմանների միջով անց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նող՝ ՀՀ ընդ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հանուր օգտա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գործ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ման պե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տական ավտոմո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լային ճանապարհների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օտար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շերտերում և պաշտպա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նական գոտի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 գովազդային վահանակ տեղադրելու թույլ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տվութ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յուն տրամադրելու և հա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տասխանաբար տեղական տուրք գանձելու կարգավորումներ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սահմանված չեն, և տվյալ դեպքում,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 գովազ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վահանակ տեղադրելու 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ձայնությունը՝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միջպետա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և հան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րապետա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նշանակութ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յան ճանապարհնե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րի (ներառյալ պաշտ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պա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գո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տիները) մասով տալիս է ՀՀ տարածքային կառավարման և ենթակա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ռուց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վածքների 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խարարությունը, իսկ մար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զա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նշանակության ճա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նապարհների մա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սով՝ համապա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տաս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խան մարզպետը, հետևապես, Երևան համայնքից բացի մյուս համայնքները չեն կարող սահմանափակել 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համայնքների վարչական սահմանների մի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 xml:space="preserve">ջով անցնող՝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ՀՀ ընդ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հանուր օգտա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գործման պե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կան ավտոմո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լային ճանապարհներին գովազ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յին վա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նակ տեղադրելու հնարավորությունը:</w:t>
            </w:r>
          </w:p>
          <w:p w14:paraId="7F431F43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  <w:lang w:val="af-ZA"/>
              </w:rPr>
              <w:t>Հաշվի առնելով վերոնշյալը՝ առաջարկում ենք ևս մեկ անգամ քննության առնել ներ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 xml:space="preserve">կայացված առաջարկությունը և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նախագծով առա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ջարկ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վող կարգավորումները սահ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մա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նել միայն Երևան </w:t>
            </w:r>
            <w:r w:rsidRPr="007F7C33">
              <w:rPr>
                <w:rFonts w:ascii="GHEA Grapalat" w:hAnsi="GHEA Grapalat" w:cs="Sylfaen"/>
                <w:lang w:val="hy-AM"/>
              </w:rPr>
              <w:t>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մայնքի վար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չական սահման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միջով անցնող՝</w:t>
            </w:r>
            <w:r w:rsidRPr="007F7C33">
              <w:rPr>
                <w:rFonts w:ascii="GHEA Grapalat" w:hAnsi="GHEA Grapalat" w:cs="Sylfaen"/>
                <w:lang w:val="hy-AM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ընդհա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նուր օգտագործ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պե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կան ավ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տոմոբիլային ճանա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պարհ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տարանցիկ հատ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(այդ թվում՝ այդ ճանապարհների օտարման շերտերում և պաշտպանական գոտի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րում) տե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ղադր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վող գո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վազ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դա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յին վահանակների մա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սով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14:paraId="4D13558F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/>
                <w:color w:val="000000"/>
                <w:lang w:val="af-ZA"/>
              </w:rPr>
            </w:pPr>
            <w:proofErr w:type="spellStart"/>
            <w:r w:rsidRPr="007F7C33">
              <w:rPr>
                <w:rFonts w:ascii="GHEA Grapalat" w:hAnsi="GHEA Grapalat"/>
                <w:color w:val="000000"/>
              </w:rPr>
              <w:t>Միաժամանակ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հայտնում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ենք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 որ ներկայացված առաջարկության չընդունման պա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րագայում, նա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խա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 xml:space="preserve">գծով առաջարկվող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lastRenderedPageBreak/>
              <w:t>փոփոխությունների կիրառ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ու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մն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ապահովելու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նպատակով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ան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հրա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softHyphen/>
              <w:t>ժեշտ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ություն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կառաջանա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 շրջանառության մեջ դնել նաև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«Տեղական տուրքերի և վճարների մասին» ՀՀ օրենքում, ՀՀ կառավարության 19.01.2006թ. N765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noBreakHyphen/>
              <w:t xml:space="preserve">Ն և 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13.02.2014</w:t>
            </w:r>
            <w:r w:rsidRPr="007F7C33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>. N265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noBreak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որո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>շում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  <w:t xml:space="preserve">ներում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համապատասխան փոփոխություններ նախա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տեսող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նախագծեր:</w:t>
            </w:r>
          </w:p>
          <w:p w14:paraId="79C6317A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2.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հոդվածի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ՊԵԿ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F7C33">
              <w:rPr>
                <w:rFonts w:ascii="GHEA Grapalat" w:hAnsi="GHEA Grapalat" w:cs="Arial"/>
                <w:lang w:val="af-ZA"/>
              </w:rPr>
              <w:t>13.11.2019</w:t>
            </w:r>
            <w:r w:rsidRPr="007F7C33">
              <w:rPr>
                <w:rFonts w:ascii="GHEA Grapalat" w:hAnsi="GHEA Grapalat" w:cs="Sylfaen"/>
              </w:rPr>
              <w:t>թ</w:t>
            </w:r>
            <w:r w:rsidRPr="007F7C33">
              <w:rPr>
                <w:rFonts w:ascii="GHEA Grapalat" w:hAnsi="GHEA Grapalat" w:cs="Arial"/>
                <w:lang w:val="af-ZA"/>
              </w:rPr>
              <w:t>. N</w:t>
            </w:r>
            <w:r w:rsidRPr="007F7C33">
              <w:rPr>
                <w:rFonts w:ascii="GHEA Grapalat" w:hAnsi="GHEA Grapalat"/>
                <w:lang w:val="af-ZA"/>
              </w:rPr>
              <w:t xml:space="preserve">01/3-3/71574-2019 </w:t>
            </w:r>
            <w:proofErr w:type="spellStart"/>
            <w:r w:rsidRPr="007F7C33">
              <w:rPr>
                <w:rFonts w:ascii="GHEA Grapalat" w:hAnsi="GHEA Grapalat"/>
              </w:rPr>
              <w:t>գ</w:t>
            </w:r>
            <w:r w:rsidRPr="007F7C33">
              <w:rPr>
                <w:rFonts w:ascii="GHEA Grapalat" w:hAnsi="GHEA Grapalat" w:cs="Verdana"/>
              </w:rPr>
              <w:t>ր</w:t>
            </w:r>
            <w:r w:rsidRPr="007F7C33">
              <w:rPr>
                <w:rFonts w:ascii="GHEA Grapalat" w:hAnsi="GHEA Grapalat"/>
              </w:rPr>
              <w:t>ությամբ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ներկայացված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առաջարկությունները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չեն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այնինչ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խա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գծերին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կից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ներկայացված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ամփոփաթերթին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համապատասխան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>՝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այդ առաջարկություններն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ընդունվել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են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: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Հաշվի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առնելով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առաջարկվող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փոփոխությունների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րևորությունը</w:t>
            </w:r>
            <w:proofErr w:type="spellEnd"/>
            <w:r w:rsidRPr="007F7C33">
              <w:rPr>
                <w:rFonts w:ascii="GHEA Grapalat" w:hAnsi="GHEA Grapalat"/>
                <w:color w:val="000000"/>
              </w:rPr>
              <w:t>՝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առաջարկում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ենք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ներկա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յացված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առաջարկություններին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համապա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տաս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խան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խմբագրել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2-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րդ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հոդվա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ծը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ինչպես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նաև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2-րդ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երկրորդ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բե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րութ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յամբ առաջարկվող լրացումը կա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տարել ՀՀ հարկային օրենսգրքի </w:t>
            </w: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185-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3-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մասում</w:t>
            </w:r>
            <w:proofErr w:type="spellEnd"/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14:paraId="4365100E" w14:textId="77777777" w:rsidR="00B474CE" w:rsidRPr="007F7C33" w:rsidRDefault="00B474CE" w:rsidP="006B28CC">
            <w:pPr>
              <w:ind w:firstLine="547"/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3.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Ավ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մո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բի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լային ճանապարհների մասին» Հայաստանի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Հանրապետության օրեն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>քում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փո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փո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խություններ և լրացումներ կատարելու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7F7C33">
              <w:rPr>
                <w:rFonts w:ascii="GHEA Grapalat" w:hAnsi="GHEA Grapalat"/>
                <w:lang w:val="hy-AM"/>
              </w:rPr>
              <w:t xml:space="preserve">,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«Գովազդի մասին» Հա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յաստա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Հանրապետության օրենքում փոփոխություններ և լրացումներ կատարե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սին</w:t>
            </w:r>
            <w:r w:rsidRPr="007F7C33">
              <w:rPr>
                <w:rFonts w:ascii="GHEA Grapalat" w:hAnsi="GHEA Grapalat"/>
                <w:lang w:val="hy-AM"/>
              </w:rPr>
              <w:t>» և 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Հանրապե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տութ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յան</w:t>
            </w:r>
            <w:r w:rsidRPr="007F7C33">
              <w:rPr>
                <w:rFonts w:ascii="Calibri" w:hAnsi="Calibri" w:cs="Calibri"/>
                <w:bCs/>
                <w:color w:val="000000"/>
                <w:lang w:val="hy-AM"/>
              </w:rPr>
              <w:t> 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հարկային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օրենսգրքում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փոփոխություն</w:t>
            </w:r>
            <w:r w:rsidRPr="007F7C33">
              <w:rPr>
                <w:rFonts w:ascii="GHEA Grapalat" w:hAnsi="GHEA Grapalat" w:cs="Sylfaen"/>
                <w:bCs/>
                <w:color w:val="000000"/>
                <w:lang w:val="af-ZA"/>
              </w:rPr>
              <w:softHyphen/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ներ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լրացումներ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կատարելու</w:t>
            </w:r>
            <w:r w:rsidRPr="007F7C3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7F7C33">
              <w:rPr>
                <w:rFonts w:ascii="GHEA Grapalat" w:hAnsi="GHEA Grapalat"/>
                <w:lang w:val="hy-AM"/>
              </w:rPr>
              <w:t> ՀՀ օրենքների նախագծերով հետին ուժ տալու կար</w:t>
            </w:r>
            <w:r w:rsidRPr="007F7C33">
              <w:rPr>
                <w:rFonts w:ascii="GHEA Grapalat" w:hAnsi="GHEA Grapalat"/>
                <w:lang w:val="hy-AM"/>
              </w:rPr>
              <w:softHyphen/>
              <w:t>գա</w:t>
            </w:r>
            <w:r w:rsidRPr="007F7C33">
              <w:rPr>
                <w:rFonts w:ascii="GHEA Grapalat" w:hAnsi="GHEA Grapalat"/>
                <w:lang w:val="hy-AM"/>
              </w:rPr>
              <w:softHyphen/>
              <w:t>վորումները ենթակա են լրացուցիչ հիմնավորման և քննարկման։</w:t>
            </w:r>
          </w:p>
        </w:tc>
        <w:tc>
          <w:tcPr>
            <w:tcW w:w="2707" w:type="dxa"/>
            <w:gridSpan w:val="2"/>
          </w:tcPr>
          <w:p w14:paraId="1725B0F2" w14:textId="77777777" w:rsidR="00B474CE" w:rsidRPr="007F7C33" w:rsidRDefault="00B474CE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134" w:type="dxa"/>
          </w:tcPr>
          <w:p w14:paraId="1C01EECF" w14:textId="77777777" w:rsidR="00062065" w:rsidRPr="007F7C33" w:rsidRDefault="00062065" w:rsidP="006B28CC">
            <w:pPr>
              <w:rPr>
                <w:rFonts w:ascii="GHEA Grapalat" w:hAnsi="GHEA Grapalat" w:cs="Sylfaen"/>
                <w:lang w:val="af-ZA"/>
              </w:rPr>
            </w:pPr>
            <w:r w:rsidRPr="007F7C33">
              <w:rPr>
                <w:rFonts w:ascii="GHEA Grapalat" w:hAnsi="GHEA Grapalat" w:cs="Sylfaen"/>
                <w:lang w:val="hy-AM"/>
              </w:rPr>
              <w:t>1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/>
                <w:lang w:val="hy-AM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Օրենքի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փոփոխության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առաջարկի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գլխավոր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իմաստը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հանդիսանում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է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բացառության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մեջ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բացի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Երևան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քաղաքից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մարզերի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բնակավայրերը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ներգրավվելը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: </w:t>
            </w:r>
            <w:r w:rsidRPr="007F7C33">
              <w:rPr>
                <w:rFonts w:ascii="GHEA Grapalat" w:hAnsi="GHEA Grapalat" w:cs="Sylfaen"/>
                <w:lang w:val="hy-AM"/>
              </w:rPr>
              <w:t>Նպատակը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– </w:t>
            </w:r>
            <w:r w:rsidRPr="007F7C33">
              <w:rPr>
                <w:rFonts w:ascii="GHEA Grapalat" w:hAnsi="GHEA Grapalat" w:cs="Sylfaen"/>
                <w:lang w:val="hy-AM"/>
              </w:rPr>
              <w:t>Երևան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քաղաքին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մարզերին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համահավասար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զարգացման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պայմաններ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ապահովվելու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տեղական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բյուջեների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համալրման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լրացուցիչ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հնարավորություններ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ստեղծելու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C33">
              <w:rPr>
                <w:rFonts w:ascii="GHEA Grapalat" w:hAnsi="GHEA Grapalat" w:cs="Sylfaen"/>
                <w:lang w:val="hy-AM"/>
              </w:rPr>
              <w:t>բնակավայրերի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քաղաքաշինական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զարգացման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ճարտարապետական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տեսքի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առումով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lastRenderedPageBreak/>
              <w:t>տեղական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համայնքների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իրավասությունը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hy-AM"/>
              </w:rPr>
              <w:t>չսահմանափակելը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14:paraId="11334C33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Sylfaen"/>
                <w:lang w:val="hy-AM"/>
              </w:rPr>
            </w:pPr>
            <w:r w:rsidRPr="007F7C33">
              <w:rPr>
                <w:rFonts w:ascii="GHEA Grapalat" w:hAnsi="GHEA Grapalat" w:cs="Sylfaen"/>
                <w:lang w:val="en-US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2016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թվականի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հոկտեմբերի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4-</w:t>
            </w:r>
            <w:r w:rsidRPr="007F7C33">
              <w:rPr>
                <w:rFonts w:ascii="GHEA Grapalat" w:hAnsi="GHEA Grapalat" w:cs="Sylfaen"/>
                <w:lang w:val="en-US"/>
              </w:rPr>
              <w:t>ի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Հարկային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օրենսգրքի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փոփոխության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կիրառումը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առաջացրել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է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Երևան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քաղաքի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մարզային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տեղական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ինքնակառավարման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մարմինների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արձագանքները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այն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մասով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առաջարկվող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փոփոխությունը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չընդունելու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դեպքում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համար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քաղաքաշինական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քաղաքականության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առումով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նպատակահարմար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չի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լինի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տարածքում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ունենալ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գովազդային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վահանակներ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ինչի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արդյունքում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արտաքին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գովազդը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փաստացի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lastRenderedPageBreak/>
              <w:t>կվերանա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ՀՀ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մարզային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բնակավայրերից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բազմաթիվ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տնտեսավարող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սուբյեկտներ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կզրկվեն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բիզնեսից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իսկ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պետությունը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վճարվող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հարկերից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C33">
              <w:rPr>
                <w:rFonts w:ascii="GHEA Grapalat" w:hAnsi="GHEA Grapalat" w:cs="Sylfaen"/>
                <w:lang w:val="en-US"/>
              </w:rPr>
              <w:t>և</w:t>
            </w:r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այդ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վահանակների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վրա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անվճար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գովազդ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տեղադրելու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 w:cs="Sylfaen"/>
                <w:lang w:val="en-US"/>
              </w:rPr>
              <w:t>հնարավորությունից</w:t>
            </w:r>
            <w:proofErr w:type="spellEnd"/>
            <w:r w:rsidRPr="007F7C33">
              <w:rPr>
                <w:rFonts w:ascii="GHEA Grapalat" w:hAnsi="GHEA Grapalat" w:cs="Sylfaen"/>
                <w:lang w:val="af-ZA"/>
              </w:rPr>
              <w:t>:</w:t>
            </w:r>
          </w:p>
          <w:p w14:paraId="77FF0190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0CEBE4A1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50AEBCF1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5A935C31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62449A31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7CDC3432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26CB5FAC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6322068D" w14:textId="77777777" w:rsidR="00062065" w:rsidRPr="007F7C33" w:rsidRDefault="0006206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 w:cs="Sylfaen"/>
                <w:color w:val="4F81BD" w:themeColor="accent1"/>
                <w:lang w:val="hy-AM"/>
              </w:rPr>
            </w:pPr>
          </w:p>
          <w:p w14:paraId="2B622A7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004BA0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061765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6067CC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ED40C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5DABE6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3C834E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2A2BC4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81D4C9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0F955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BE21B8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C47D95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B69FF1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6C652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70974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B68550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C9316B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1DBE35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BAC7D0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345773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AFC867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4BFC0F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B5A00D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6DE4A4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8D3BB3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C2F74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B94B8F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3884CE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EFAC86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5E60D3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972C3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387027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D7708B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A97359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5F0CB0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1A8F90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671BB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09F644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D7742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D8FCD0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0B8EBF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1424B8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757AB1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4A9A2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E0857A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17962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0E94DD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15CC10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E65BD6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01FD11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FA438F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A293F2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B67BD1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5CCF43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C0CC6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6F362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A7D7E1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B5AFED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CF03B3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1C085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978D25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B2A1A3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93B817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AE2D73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B677E7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C6CB15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0DC435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0FB68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ED8FCD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5683C6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AE2F6F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028511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5BCD68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87E985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BA7FEC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6E5EDC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E01B8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98CC5E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8915A8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B49DF0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BFEEDE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F9C49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1F85AA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BAAB8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536BB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657B66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FE4BD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FB1361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C745A2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6B48A6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72E564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7B0B8F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1B38C2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015950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022E8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9C0428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C5A33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C1445B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0C315F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2F273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700F59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ADACF6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752FCE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5BC1D8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CC4A89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F83A03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7A51F4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4AE292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86DC41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6096B8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26F999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E6558B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108D99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B914F4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09B183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8FC72B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7C87DB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18B9CA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05EEA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2A1BF7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3BB5B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B6F3C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0B2683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754E0C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E40AB4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F7B35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6A7BD5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1776F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B3AC83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91F45D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FC6FF8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044CCE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A75C05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2609E3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FA1E73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12FF6E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81FF88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8E092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01897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F03567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E193B4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04963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002CFD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6ED00A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3E65A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DCD80F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FDA704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1161A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7DD118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6F710A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F47E7D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495C38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07BC4A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733F8A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D6410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988C19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E78A6C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5A3456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3AB9A0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941BFB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638A3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7B9700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00BFB3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6B2113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84ABAA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5E76C7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A37E15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CCDEDC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328A7B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B6F40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BC23D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EB68B5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C0BC1C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A16967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F960CB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A73CED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7D38EE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1D607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09E86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B2696D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2753F2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0553F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7455C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40A77B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0A0C1C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2372F5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A1FBEA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EE0C56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0030DD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036B4C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DC19DD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7D21F3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305865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5FE570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95E32B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DCD632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B61AC5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D1D11A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F3BB05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FE84CE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DD9F65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CCD7C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67DC0A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154DA0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F3E099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A0238F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25089D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6C5C23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BB8BD8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94ACB9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5703B0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D94CAE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039515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1F26AD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BF8C99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259884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FCE0C5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EBD66A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3184C8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63D409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6E3E7B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03DA29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79424E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9593AF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36F4C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A59969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9F2008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40B42BD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F0C24A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FE5F167" w14:textId="77777777" w:rsidR="00062065" w:rsidRPr="007F7C33" w:rsidRDefault="00062065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14:paraId="336AF01C" w14:textId="77777777" w:rsidR="00062065" w:rsidRPr="007F7C33" w:rsidRDefault="00062065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 xml:space="preserve">Կատարվել են համապատասխան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փոփոխությունները</w:t>
            </w:r>
          </w:p>
          <w:p w14:paraId="288A270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70834F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70E510D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EC406E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148F2D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469889F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64F2294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926E42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0CB2EC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638C507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AEB675A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3E897F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1A1E3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E06152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A652ABE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62584C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862AFC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CFDA8E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457053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4F2E1CB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4CCE0B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2D5C09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2D4B5C12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F17DCE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181826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073602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53CE314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BE05C78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9483825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329EA109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A94959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13B61A1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5E1D1190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C37A45F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1DA99466" w14:textId="77777777" w:rsidR="00062065" w:rsidRPr="007F7C33" w:rsidRDefault="00062065" w:rsidP="006B28CC">
            <w:pPr>
              <w:rPr>
                <w:rFonts w:ascii="GHEA Grapalat" w:hAnsi="GHEA Grapalat" w:cs="Sylfaen"/>
                <w:color w:val="00B050"/>
                <w:lang w:val="hy-AM"/>
              </w:rPr>
            </w:pPr>
          </w:p>
          <w:p w14:paraId="0DAED643" w14:textId="77777777" w:rsidR="00062065" w:rsidRPr="007F7C33" w:rsidRDefault="00062065" w:rsidP="006B28CC">
            <w:pPr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3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Համաձայն ՀՀ Արտաքին գովազդի զարգացման խորհուրդ ՀԿ-ի տրամադրած տեղեկատվության ՀՀ մարզերում առկա գովազդային վահանակների գերակշիռ մասը չնչին բացառությամբ փաստացի տեղադրված են բնակավայրերի կենտրոնական փողոցների վրա, որոնք հանդիսանում են միջպետական, հանրապետական կամ մարզային ճանապարհների մաս:</w:t>
            </w:r>
          </w:p>
          <w:p w14:paraId="075E8D94" w14:textId="77777777" w:rsidR="00062065" w:rsidRPr="007F7C33" w:rsidRDefault="00062065" w:rsidP="006B28CC">
            <w:pPr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 xml:space="preserve">Բնակավայրերում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 xml:space="preserve">գովազդային վահանակները տեղադրվել են համաձայն Գովազդի մասին օրենքի, տեղական ինքնակառավարման մարմինների որոշման հիման վրա, մինչև Հարկային օրենսգրքի փոփոխությունը և ՀՀ կառավարության 13.02.2014թ. N265-Ն որոշման ընդունումը, և դրանց համար տեղադրման օրվանից հաշվարկվել և գանձվել է տեղական տուրքեր համաձայն համայնքների ավագանիների սահմանած դրույքաչափերի: </w:t>
            </w:r>
          </w:p>
          <w:p w14:paraId="516A13F2" w14:textId="77777777" w:rsidR="00B474CE" w:rsidRPr="007F7C33" w:rsidRDefault="00062065" w:rsidP="006B28CC">
            <w:pPr>
              <w:rPr>
                <w:rFonts w:ascii="GHEA Grapalat" w:hAnsi="GHEA Grapalat" w:cs="Sylfaen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 xml:space="preserve">Հետին ուժ չտալու դեպքում տնտեսավարող սուբյեկտները ստիպված կլինեն պահանջել տեղական ինքնակառավարման մարմիններից հետ </w:t>
            </w:r>
            <w:r w:rsidRPr="007F7C33">
              <w:rPr>
                <w:rFonts w:ascii="GHEA Grapalat" w:hAnsi="GHEA Grapalat" w:cs="Arial"/>
                <w:lang w:val="hy-AM"/>
              </w:rPr>
              <w:lastRenderedPageBreak/>
              <w:t>փախանցել արդեն վճարված տեղական տուրքերը և այդ ժամկետի համար վճարել ճանապարհային հարկ, որը ծավալով զգալիորեն պակաս կլինի վճարված տուրքերից:</w:t>
            </w:r>
          </w:p>
        </w:tc>
      </w:tr>
      <w:tr w:rsidR="00893CC5" w:rsidRPr="007F7C33" w14:paraId="38399052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32AA2EBD" w14:textId="77777777" w:rsidR="00893CC5" w:rsidRPr="007F7C33" w:rsidRDefault="00893CC5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2991" w:type="dxa"/>
          </w:tcPr>
          <w:p w14:paraId="45CFDDDB" w14:textId="77777777" w:rsidR="00893CC5" w:rsidRPr="007F7C33" w:rsidRDefault="00893CC5" w:rsidP="006B28CC">
            <w:pPr>
              <w:jc w:val="center"/>
              <w:rPr>
                <w:rFonts w:ascii="GHEA Grapalat" w:hAnsi="GHEA Grapalat"/>
                <w:color w:val="000000"/>
              </w:rPr>
            </w:pPr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Pr="007F7C33">
              <w:rPr>
                <w:rFonts w:ascii="GHEA Grapalat" w:hAnsi="GHEA Grapalat"/>
                <w:color w:val="000000"/>
                <w:shd w:val="clear" w:color="auto" w:fill="FFFFFF"/>
              </w:rPr>
              <w:t>ոստիկանություն</w:t>
            </w:r>
            <w:proofErr w:type="spellEnd"/>
          </w:p>
        </w:tc>
        <w:tc>
          <w:tcPr>
            <w:tcW w:w="5984" w:type="dxa"/>
          </w:tcPr>
          <w:p w14:paraId="527EE230" w14:textId="77777777" w:rsidR="00893CC5" w:rsidRPr="007F7C33" w:rsidRDefault="00893CC5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Առաջարկություններ  և  դիտողություններ  չկան</w:t>
            </w:r>
          </w:p>
        </w:tc>
        <w:tc>
          <w:tcPr>
            <w:tcW w:w="2707" w:type="dxa"/>
            <w:gridSpan w:val="2"/>
          </w:tcPr>
          <w:p w14:paraId="68B83E27" w14:textId="77777777" w:rsidR="00893CC5" w:rsidRPr="007F7C33" w:rsidRDefault="00893CC5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Ընդունվել է ի գիտություն</w:t>
            </w:r>
          </w:p>
        </w:tc>
        <w:tc>
          <w:tcPr>
            <w:tcW w:w="3134" w:type="dxa"/>
          </w:tcPr>
          <w:p w14:paraId="7F353B86" w14:textId="77777777" w:rsidR="00893CC5" w:rsidRPr="007F7C33" w:rsidRDefault="00893CC5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af-ZA" w:eastAsia="en-US"/>
              </w:rPr>
            </w:pPr>
          </w:p>
        </w:tc>
      </w:tr>
      <w:tr w:rsidR="00302FD4" w:rsidRPr="007F7C33" w14:paraId="18DD65DD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13627162" w14:textId="77777777" w:rsidR="00302FD4" w:rsidRPr="007F7C33" w:rsidRDefault="00302FD4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991" w:type="dxa"/>
          </w:tcPr>
          <w:p w14:paraId="42A47D0A" w14:textId="77777777" w:rsidR="00302FD4" w:rsidRPr="007F7C33" w:rsidRDefault="00E21E21" w:rsidP="006B28C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7F7C33">
              <w:rPr>
                <w:rFonts w:ascii="GHEA Grapalat" w:hAnsi="GHEA Grapalat"/>
                <w:color w:val="000000"/>
              </w:rPr>
              <w:t>Քաղաքաշինության</w:t>
            </w:r>
            <w:proofErr w:type="spellEnd"/>
            <w:r w:rsidRPr="007F7C33">
              <w:rPr>
                <w:rFonts w:ascii="Courier New" w:hAnsi="Courier New" w:cs="Courier New"/>
                <w:color w:val="000000"/>
                <w:lang w:val="en-US"/>
              </w:rPr>
              <w:t>˒</w:t>
            </w:r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տեխնիկական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</w:rPr>
              <w:t>և</w:t>
            </w:r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հրդեհային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տեսչական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մարմին</w:t>
            </w:r>
            <w:proofErr w:type="spellEnd"/>
          </w:p>
        </w:tc>
        <w:tc>
          <w:tcPr>
            <w:tcW w:w="5984" w:type="dxa"/>
          </w:tcPr>
          <w:p w14:paraId="3B5DCA91" w14:textId="77777777" w:rsidR="001A3250" w:rsidRPr="007F7C33" w:rsidRDefault="0011493F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Առաջարկություններ  և  դիտողություններ  չկան</w:t>
            </w:r>
          </w:p>
        </w:tc>
        <w:tc>
          <w:tcPr>
            <w:tcW w:w="2707" w:type="dxa"/>
            <w:gridSpan w:val="2"/>
          </w:tcPr>
          <w:p w14:paraId="1830DFAA" w14:textId="77777777" w:rsidR="00302FD4" w:rsidRPr="007F7C33" w:rsidRDefault="00302FD4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Ընդունվել է ի գիտություն</w:t>
            </w:r>
          </w:p>
        </w:tc>
        <w:tc>
          <w:tcPr>
            <w:tcW w:w="3134" w:type="dxa"/>
          </w:tcPr>
          <w:p w14:paraId="26013F12" w14:textId="77777777" w:rsidR="00302FD4" w:rsidRPr="007F7C33" w:rsidRDefault="00302FD4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en-US" w:eastAsia="en-US"/>
              </w:rPr>
            </w:pPr>
          </w:p>
        </w:tc>
      </w:tr>
      <w:tr w:rsidR="0032587E" w:rsidRPr="00410356" w14:paraId="1B031465" w14:textId="77777777" w:rsidTr="00D8131B">
        <w:trPr>
          <w:trHeight w:val="2104"/>
        </w:trPr>
        <w:tc>
          <w:tcPr>
            <w:tcW w:w="818" w:type="dxa"/>
            <w:gridSpan w:val="2"/>
            <w:shd w:val="clear" w:color="auto" w:fill="auto"/>
          </w:tcPr>
          <w:p w14:paraId="00999E57" w14:textId="77777777" w:rsidR="0032587E" w:rsidRPr="007F7C33" w:rsidRDefault="0032587E" w:rsidP="006B28CC">
            <w:pPr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991" w:type="dxa"/>
          </w:tcPr>
          <w:p w14:paraId="205C14EC" w14:textId="77777777" w:rsidR="0032587E" w:rsidRPr="007F7C33" w:rsidRDefault="0032587E" w:rsidP="006B28C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hy-AM"/>
              </w:rPr>
              <w:t>Երևանի քաղաքապետարան</w:t>
            </w:r>
          </w:p>
        </w:tc>
        <w:tc>
          <w:tcPr>
            <w:tcW w:w="5984" w:type="dxa"/>
          </w:tcPr>
          <w:p w14:paraId="079B66C0" w14:textId="77777777" w:rsidR="0032587E" w:rsidRPr="007F7C33" w:rsidRDefault="00702748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Նախագծերի փաթեթը արժանացել է հավանության, միաժամանակ առաջարկել են՝</w:t>
            </w:r>
          </w:p>
          <w:p w14:paraId="6FC17787" w14:textId="77777777" w:rsidR="00702748" w:rsidRPr="007F7C33" w:rsidRDefault="00702748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1</w:t>
            </w:r>
            <w:r w:rsidR="006B587D" w:rsidRPr="007F7C33">
              <w:rPr>
                <w:rFonts w:ascii="Cambria Math" w:hAnsi="Cambria Math" w:cs="Cambria Math"/>
                <w:lang w:val="hy-AM"/>
              </w:rPr>
              <w:t>․</w:t>
            </w:r>
            <w:r w:rsidR="006B587D"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="006B587D" w:rsidRPr="007F7C33">
              <w:rPr>
                <w:rFonts w:ascii="GHEA Grapalat" w:hAnsi="GHEA Grapalat" w:cs="GHEA Grapalat"/>
                <w:lang w:val="hy-AM"/>
              </w:rPr>
              <w:t>Ն</w:t>
            </w:r>
            <w:r w:rsidRPr="007F7C33">
              <w:rPr>
                <w:rFonts w:ascii="GHEA Grapalat" w:hAnsi="GHEA Grapalat" w:cs="Arial"/>
                <w:lang w:val="hy-AM"/>
              </w:rPr>
              <w:t>երկայացված փաթեթում ներառված նախագծերում «բացառությամբ համայնքների վարչական սահմանների միջով անցնող տարանցիկ հատվածներում» բառերը փոխարինել համապատասխանաբար «</w:t>
            </w:r>
            <w:r w:rsidR="00586864" w:rsidRPr="007F7C33">
              <w:rPr>
                <w:rFonts w:ascii="GHEA Grapalat" w:hAnsi="GHEA Grapalat" w:cs="Arial"/>
                <w:lang w:val="hy-AM"/>
              </w:rPr>
              <w:t xml:space="preserve">բացառությամբ Երևան </w:t>
            </w:r>
            <w:r w:rsidR="00586864" w:rsidRPr="007F7C33">
              <w:rPr>
                <w:rFonts w:ascii="GHEA Grapalat" w:hAnsi="GHEA Grapalat" w:cs="Arial"/>
                <w:lang w:val="hy-AM"/>
              </w:rPr>
              <w:lastRenderedPageBreak/>
              <w:t>քաղաքի վարչական սահմանում գտնվող և (կամ) համայնքների վարչական սահմանների միջով անցնող տարանցիկ հատվածներում</w:t>
            </w:r>
            <w:r w:rsidRPr="007F7C33">
              <w:rPr>
                <w:rFonts w:ascii="GHEA Grapalat" w:hAnsi="GHEA Grapalat" w:cs="Arial"/>
                <w:lang w:val="hy-AM"/>
              </w:rPr>
              <w:t>»</w:t>
            </w:r>
            <w:r w:rsidR="00586864" w:rsidRPr="007F7C33">
              <w:rPr>
                <w:rFonts w:ascii="GHEA Grapalat" w:hAnsi="GHEA Grapalat" w:cs="Arial"/>
                <w:lang w:val="hy-AM"/>
              </w:rPr>
              <w:t xml:space="preserve"> բառերով։</w:t>
            </w:r>
          </w:p>
          <w:p w14:paraId="6C1358D5" w14:textId="77777777" w:rsidR="00586864" w:rsidRPr="007F7C33" w:rsidRDefault="00586864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2</w:t>
            </w:r>
            <w:r w:rsidR="006B587D"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«Հայաստանի Հանրապետության հարկային օրենսգրքում փոփոխություններ և լրացումներ կատարելու մասին» օրենքի նախագիծը լրացնել նոր 1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>1-</w:t>
            </w:r>
            <w:r w:rsidRPr="007F7C33">
              <w:rPr>
                <w:rFonts w:ascii="GHEA Grapalat" w:hAnsi="GHEA Grapalat" w:cs="GHEA Grapalat"/>
                <w:lang w:val="hy-AM"/>
              </w:rPr>
              <w:t>ին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հո</w:t>
            </w:r>
            <w:r w:rsidRPr="007F7C33">
              <w:rPr>
                <w:rFonts w:ascii="GHEA Grapalat" w:hAnsi="GHEA Grapalat" w:cs="Arial"/>
                <w:lang w:val="hy-AM"/>
              </w:rPr>
              <w:t>դվածով հետևյալ բովանդակությամբ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</w:p>
          <w:p w14:paraId="3D43E36F" w14:textId="77777777" w:rsidR="00586864" w:rsidRPr="007F7C33" w:rsidRDefault="00586864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«Հոդված 1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>1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Օրենսգրքի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186-</w:t>
            </w:r>
            <w:r w:rsidRPr="007F7C33">
              <w:rPr>
                <w:rFonts w:ascii="GHEA Grapalat" w:hAnsi="GHEA Grapalat" w:cs="GHEA Grapalat"/>
                <w:lang w:val="hy-AM"/>
              </w:rPr>
              <w:t>րդ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հոդվածիր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1-</w:t>
            </w:r>
            <w:r w:rsidRPr="007F7C33">
              <w:rPr>
                <w:rFonts w:ascii="GHEA Grapalat" w:hAnsi="GHEA Grapalat" w:cs="GHEA Grapalat"/>
                <w:lang w:val="hy-AM"/>
              </w:rPr>
              <w:t>ին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մասի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3-</w:t>
            </w:r>
            <w:r w:rsidRPr="007F7C33">
              <w:rPr>
                <w:rFonts w:ascii="GHEA Grapalat" w:hAnsi="GHEA Grapalat" w:cs="GHEA Grapalat"/>
                <w:lang w:val="hy-AM"/>
              </w:rPr>
              <w:t>րդ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կետում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</w:t>
            </w:r>
            <w:r w:rsidRPr="007F7C33">
              <w:rPr>
                <w:rFonts w:ascii="GHEA Grapalat" w:hAnsi="GHEA Grapalat" w:cs="GHEA Grapalat"/>
                <w:lang w:val="hy-AM"/>
              </w:rPr>
              <w:t>«տ</w:t>
            </w:r>
            <w:r w:rsidRPr="007F7C33">
              <w:rPr>
                <w:rFonts w:ascii="GHEA Grapalat" w:hAnsi="GHEA Grapalat" w:cs="Arial"/>
                <w:lang w:val="hy-AM"/>
              </w:rPr>
              <w:t>եղադրելը» բառից հետո լրացնել «բացառությամբ Երևան քաղաքի վարչական սահմանում գտնվող և (կամ) համայնքների վարչական սահմանների միջով անցնող տարանցիկ հատվածներում» բառերով։»։</w:t>
            </w:r>
          </w:p>
          <w:p w14:paraId="7078DD22" w14:textId="77777777" w:rsidR="00586864" w:rsidRPr="007F7C33" w:rsidRDefault="00586864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3</w:t>
            </w:r>
            <w:r w:rsidR="006B587D" w:rsidRPr="007F7C33">
              <w:rPr>
                <w:rFonts w:ascii="Cambria Math" w:hAnsi="Cambria Math" w:cs="Cambria Math"/>
                <w:lang w:val="hy-AM"/>
              </w:rPr>
              <w:t>․</w:t>
            </w:r>
            <w:r w:rsidRPr="007F7C33">
              <w:rPr>
                <w:rFonts w:ascii="GHEA Grapalat" w:hAnsi="GHEA Grapalat" w:cs="Arial"/>
                <w:lang w:val="hy-AM"/>
              </w:rPr>
              <w:t xml:space="preserve"> «Հայաստանի Հանրապետության հարկային օրենսգրքում փոփոխություններ և լրացումներ կատարելու մասին» օրենքի նախագծի 4-րդ հոդվածի 1-ին մասն առաջարկում ենք շարադրել հետևյալ խմբագրութմաբ</w:t>
            </w:r>
            <w:r w:rsidRPr="007F7C33">
              <w:rPr>
                <w:rFonts w:ascii="Cambria Math" w:hAnsi="Cambria Math" w:cs="Cambria Math"/>
                <w:lang w:val="hy-AM"/>
              </w:rPr>
              <w:t>․</w:t>
            </w:r>
          </w:p>
          <w:p w14:paraId="67C849F3" w14:textId="77777777" w:rsidR="00586864" w:rsidRPr="007F7C33" w:rsidRDefault="00586864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t>«1) 1-ին մասի «այդ թվում» բառերը փոխարինել « բացառությամբ Երևան քաղաքի վարչական սահմանում գտնվող և (կամ)» բառով, իսկ 1-ին մասի 1-ին կետից հանել «անկախ գովազդային վահանակի պաստառի առկայությունից (գովազդի տարածումը դադարեցնելու հանգամանքից) կամ դրա փոփոխությունից» բառերը,»։</w:t>
            </w:r>
          </w:p>
          <w:p w14:paraId="09C9DF00" w14:textId="77777777" w:rsidR="00586864" w:rsidRPr="007F7C33" w:rsidRDefault="00586864" w:rsidP="006B28CC">
            <w:pPr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07" w:type="dxa"/>
            <w:gridSpan w:val="2"/>
          </w:tcPr>
          <w:p w14:paraId="207CAFCF" w14:textId="77777777" w:rsidR="0032587E" w:rsidRPr="007F7C33" w:rsidRDefault="00C912FF" w:rsidP="006B28C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7F7C33">
              <w:rPr>
                <w:rFonts w:ascii="GHEA Grapalat" w:hAnsi="GHEA Grapalat" w:cs="Arial"/>
                <w:lang w:val="hy-AM"/>
              </w:rPr>
              <w:lastRenderedPageBreak/>
              <w:t>Չի ընդունվել</w:t>
            </w:r>
          </w:p>
        </w:tc>
        <w:tc>
          <w:tcPr>
            <w:tcW w:w="3134" w:type="dxa"/>
          </w:tcPr>
          <w:p w14:paraId="6A716380" w14:textId="77777777" w:rsidR="0032587E" w:rsidRPr="007F7C33" w:rsidRDefault="00C912FF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7F7C33">
              <w:rPr>
                <w:rFonts w:ascii="GHEA Grapalat" w:eastAsia="Calibri" w:hAnsi="GHEA Grapalat" w:cs="Sylfaen"/>
                <w:lang w:val="hy-AM" w:eastAsia="en-US"/>
              </w:rPr>
              <w:t>Նախագծերն արդեն իսկ վերաբերում են բոլոր համայնքներին,այդ թվում՝ Երևան համայնքին։</w:t>
            </w:r>
          </w:p>
        </w:tc>
      </w:tr>
      <w:tr w:rsidR="00224FA4" w:rsidRPr="007F7C33" w14:paraId="4E536207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603239EF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tbl>
            <w:tblPr>
              <w:tblW w:w="3402" w:type="dxa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402"/>
            </w:tblGrid>
            <w:tr w:rsidR="00224FA4" w:rsidRPr="007F7C33" w14:paraId="676F2C6A" w14:textId="77777777" w:rsidTr="006B28CC">
              <w:tc>
                <w:tcPr>
                  <w:tcW w:w="3402" w:type="dxa"/>
                  <w:shd w:val="clear" w:color="auto" w:fill="FFFFFF"/>
                  <w:hideMark/>
                </w:tcPr>
                <w:p w14:paraId="01E57E76" w14:textId="77777777" w:rsidR="00224FA4" w:rsidRPr="007F7C33" w:rsidRDefault="00224FA4" w:rsidP="00410356">
                  <w:pPr>
                    <w:framePr w:hSpace="180" w:wrap="around" w:vAnchor="text" w:hAnchor="margin" w:x="-261" w:y="234"/>
                    <w:jc w:val="center"/>
                    <w:rPr>
                      <w:rFonts w:ascii="GHEA Grapalat" w:hAnsi="GHEA Grapalat"/>
                      <w:color w:val="000000"/>
                      <w:lang w:val="en-US"/>
                    </w:rPr>
                  </w:pPr>
                  <w:r w:rsidRPr="007F7C33">
                    <w:rPr>
                      <w:rFonts w:ascii="GHEA Grapalat" w:hAnsi="GHEA Grapalat"/>
                      <w:color w:val="000000"/>
                    </w:rPr>
                    <w:t>ՀՀ</w:t>
                  </w:r>
                  <w:r w:rsidRPr="007F7C33">
                    <w:rPr>
                      <w:rFonts w:ascii="GHEA Grapalat" w:hAnsi="GHEA Grapalat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F7C33">
                    <w:rPr>
                      <w:rFonts w:ascii="GHEA Grapalat" w:hAnsi="GHEA Grapalat"/>
                      <w:color w:val="000000"/>
                    </w:rPr>
                    <w:t>Տավուշի</w:t>
                  </w:r>
                  <w:proofErr w:type="spellEnd"/>
                </w:p>
                <w:p w14:paraId="5C313946" w14:textId="77777777" w:rsidR="00224FA4" w:rsidRPr="007F7C33" w:rsidRDefault="00224FA4" w:rsidP="00410356">
                  <w:pPr>
                    <w:framePr w:hSpace="180" w:wrap="around" w:vAnchor="text" w:hAnchor="margin" w:x="-261" w:y="234"/>
                    <w:jc w:val="center"/>
                    <w:rPr>
                      <w:rFonts w:ascii="GHEA Grapalat" w:hAnsi="GHEA Grapalat"/>
                      <w:i/>
                      <w:color w:val="000000"/>
                      <w:lang w:val="en-US"/>
                    </w:rPr>
                  </w:pPr>
                  <w:proofErr w:type="spellStart"/>
                  <w:r w:rsidRPr="007F7C33">
                    <w:rPr>
                      <w:rFonts w:ascii="GHEA Grapalat" w:hAnsi="GHEA Grapalat"/>
                      <w:color w:val="000000"/>
                    </w:rPr>
                    <w:t>մարզպետարան</w:t>
                  </w:r>
                  <w:proofErr w:type="spellEnd"/>
                </w:p>
              </w:tc>
            </w:tr>
          </w:tbl>
          <w:p w14:paraId="2F07C443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5984" w:type="dxa"/>
          </w:tcPr>
          <w:p w14:paraId="58010B71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3B20C45E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731A2D93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7EEBDEE9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6FE489AC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2D82713D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Լոռու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003EFE6A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0BB2E667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693DB23E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7B4B0004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39D37EDD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01B6C59F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Սյունիքի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5BC8165D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260ED112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21775D82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248BA17D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074C97B6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2064D725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Գեղարքունիքի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br/>
            </w:r>
          </w:p>
        </w:tc>
        <w:tc>
          <w:tcPr>
            <w:tcW w:w="5984" w:type="dxa"/>
          </w:tcPr>
          <w:p w14:paraId="579E587E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70B5C07F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07A6C977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690617D8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1BBF0849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0AADA420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Վայոց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ձորի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427E1DAA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7B44EBE1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1E1A10E0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26DC37B7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29CDBBB2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54A669AA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Շիրակի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0F307BF9" w14:textId="77777777" w:rsidR="00224FA4" w:rsidRPr="007F7C33" w:rsidRDefault="000C063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5210B16F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 xml:space="preserve">Ընդունվել է </w:t>
            </w:r>
            <w:r w:rsidR="000C0634" w:rsidRPr="007F7C33">
              <w:rPr>
                <w:rFonts w:ascii="GHEA Grapalat" w:hAnsi="GHEA Grapalat"/>
                <w:bCs/>
                <w:iCs/>
                <w:lang w:val="af-ZA"/>
              </w:rPr>
              <w:t>ի գիտություն</w:t>
            </w:r>
          </w:p>
        </w:tc>
        <w:tc>
          <w:tcPr>
            <w:tcW w:w="3156" w:type="dxa"/>
            <w:gridSpan w:val="2"/>
          </w:tcPr>
          <w:p w14:paraId="6573CF15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0C0634" w:rsidRPr="007F7C33" w14:paraId="605A00C6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69522E36" w14:textId="77777777" w:rsidR="000C0634" w:rsidRPr="007F7C33" w:rsidRDefault="000C063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10C3B971" w14:textId="77777777" w:rsidR="000C0634" w:rsidRPr="007F7C33" w:rsidRDefault="000C063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Արագածոտնի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3FADE623" w14:textId="77777777" w:rsidR="000C0634" w:rsidRPr="007F7C33" w:rsidRDefault="006B587D" w:rsidP="006B28CC">
            <w:pPr>
              <w:pStyle w:val="a9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sz w:val="24"/>
                <w:szCs w:val="24"/>
                <w:lang w:val="af-ZA" w:eastAsia="ru-RU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0D62AE80" w14:textId="77777777" w:rsidR="000C0634" w:rsidRPr="007F7C33" w:rsidRDefault="006B587D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1DCD198D" w14:textId="77777777" w:rsidR="000C0634" w:rsidRPr="007F7C33" w:rsidRDefault="000C0634" w:rsidP="006B28CC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48BECA80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77DCA1DD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663A97BD" w14:textId="77777777" w:rsidR="00224FA4" w:rsidRPr="007F7C33" w:rsidRDefault="00224FA4" w:rsidP="006B28CC">
            <w:pPr>
              <w:ind w:left="-249"/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Արարատի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70DC229F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48291C5B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6C31ACCB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261DA82A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5A6B79EC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68314260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Արմավիրի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44CC4F71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6D107179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2ADE1D7A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5CD90938" w14:textId="77777777" w:rsidTr="006B28CC">
        <w:tblPrEx>
          <w:tblLook w:val="0000" w:firstRow="0" w:lastRow="0" w:firstColumn="0" w:lastColumn="0" w:noHBand="0" w:noVBand="0"/>
        </w:tblPrEx>
        <w:trPr>
          <w:trHeight w:val="3106"/>
        </w:trPr>
        <w:tc>
          <w:tcPr>
            <w:tcW w:w="793" w:type="dxa"/>
          </w:tcPr>
          <w:p w14:paraId="5AC91ABD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7013A970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color w:val="000000"/>
              </w:rPr>
              <w:t>ՀՀ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Կոտայքի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</w:rPr>
              <w:t>մարզպետարան</w:t>
            </w:r>
            <w:proofErr w:type="spellEnd"/>
          </w:p>
        </w:tc>
        <w:tc>
          <w:tcPr>
            <w:tcW w:w="5984" w:type="dxa"/>
          </w:tcPr>
          <w:p w14:paraId="3D58134A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Առաջարկություններ  և  դիտողություններ  չկան</w:t>
            </w:r>
          </w:p>
        </w:tc>
        <w:tc>
          <w:tcPr>
            <w:tcW w:w="2685" w:type="dxa"/>
          </w:tcPr>
          <w:p w14:paraId="76E8E368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r w:rsidRPr="007F7C33">
              <w:rPr>
                <w:rFonts w:ascii="GHEA Grapalat" w:hAnsi="GHEA Grapalat"/>
                <w:bCs/>
                <w:iCs/>
                <w:lang w:val="af-ZA"/>
              </w:rPr>
              <w:t>Ընդունվել է ի գիտություն</w:t>
            </w:r>
          </w:p>
        </w:tc>
        <w:tc>
          <w:tcPr>
            <w:tcW w:w="3156" w:type="dxa"/>
            <w:gridSpan w:val="2"/>
          </w:tcPr>
          <w:p w14:paraId="5F6911B4" w14:textId="77777777" w:rsidR="00224FA4" w:rsidRPr="007F7C33" w:rsidRDefault="00224FA4" w:rsidP="006B28CC">
            <w:pPr>
              <w:rPr>
                <w:rFonts w:ascii="GHEA Grapalat" w:hAnsi="GHEA Grapalat"/>
                <w:bCs/>
                <w:iCs/>
                <w:lang w:val="af-ZA"/>
              </w:rPr>
            </w:pPr>
          </w:p>
        </w:tc>
      </w:tr>
      <w:tr w:rsidR="00224FA4" w:rsidRPr="007F7C33" w14:paraId="7D075288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0D439997" w14:textId="77777777" w:rsidR="00224FA4" w:rsidRPr="007F7C33" w:rsidRDefault="00224FA4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7567ED13" w14:textId="77777777" w:rsidR="00642C87" w:rsidRPr="007F7C33" w:rsidRDefault="00224FA4" w:rsidP="006B28C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արդարադատության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նախարարութ</w:t>
            </w:r>
            <w:proofErr w:type="spellEnd"/>
            <w:r w:rsidR="00455A59" w:rsidRPr="007F7C33">
              <w:rPr>
                <w:rFonts w:ascii="GHEA Grapalat" w:hAnsi="GHEA Grapalat"/>
                <w:color w:val="000000"/>
                <w:lang w:val="hy-AM"/>
              </w:rPr>
              <w:t>յուն</w:t>
            </w:r>
          </w:p>
          <w:p w14:paraId="2EFEED16" w14:textId="77777777" w:rsidR="00642C87" w:rsidRPr="007F7C33" w:rsidRDefault="00642C87" w:rsidP="006B28C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5984" w:type="dxa"/>
          </w:tcPr>
          <w:p w14:paraId="04DA3026" w14:textId="77777777" w:rsidR="00AB4AF8" w:rsidRPr="007F7C33" w:rsidRDefault="00AB4AF8" w:rsidP="006B28CC">
            <w:pPr>
              <w:widowControl w:val="0"/>
              <w:spacing w:afterLines="50" w:after="120"/>
              <w:ind w:firstLine="404"/>
              <w:jc w:val="both"/>
              <w:textAlignment w:val="baseline"/>
              <w:rPr>
                <w:rFonts w:ascii="GHEA Grapalat" w:eastAsiaTheme="minorEastAsia" w:hAnsi="GHEA Grapalat" w:cs="Sylfaen"/>
                <w:lang w:val="af-ZA" w:eastAsia="en-US"/>
              </w:rPr>
            </w:pP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>««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Ավտոմոբիլային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»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փոփոխություններ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լրացումներ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կատարելու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»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1-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հոդվածով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en-US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լրացվող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en-US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14-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6-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նախատեսվում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ընդհանուր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օգտագործման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պետական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ընդհանուր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օգտագործման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ոչ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պետական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ավտոմոբիլային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(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գովազդային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վահանակի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) </w:t>
            </w:r>
            <w:r w:rsidRPr="007F7C33">
              <w:rPr>
                <w:rFonts w:ascii="GHEA Grapalat" w:eastAsiaTheme="minorEastAsia" w:hAnsi="GHEA Grapalat" w:cs="Sylfaen"/>
                <w:lang w:val="en-US" w:eastAsia="en-US"/>
              </w:rPr>
              <w:t>(...)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ապօրինի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խախտմամբ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տեղադրված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գովազդային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վահանակի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ապամոնտաժման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կարգը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կառավարությունը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>:</w:t>
            </w:r>
          </w:p>
          <w:p w14:paraId="4175DC66" w14:textId="77777777" w:rsidR="00AB4AF8" w:rsidRPr="007F7C33" w:rsidRDefault="00AB4AF8" w:rsidP="006B28CC">
            <w:pPr>
              <w:shd w:val="clear" w:color="auto" w:fill="FFFFFF"/>
              <w:ind w:firstLine="404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Գտնում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ենք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անհրաժեշտ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նշված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դրույթի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անհրաժեշտ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հանել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«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խախտմամբ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»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բառերը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քանի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դրանք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ներառվում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«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ապօրինի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»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տերմինի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մեջ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val="af-ZA" w:eastAsia="en-US"/>
              </w:rPr>
              <w:t>:</w:t>
            </w:r>
          </w:p>
          <w:p w14:paraId="6195108A" w14:textId="77777777" w:rsidR="00224FA4" w:rsidRPr="007F7C33" w:rsidRDefault="00224FA4" w:rsidP="006B28CC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2685" w:type="dxa"/>
          </w:tcPr>
          <w:p w14:paraId="2EA87605" w14:textId="77777777" w:rsidR="00224FA4" w:rsidRPr="007F7C33" w:rsidRDefault="00AB4AF8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>Ընդունվել է</w:t>
            </w:r>
          </w:p>
        </w:tc>
        <w:tc>
          <w:tcPr>
            <w:tcW w:w="3156" w:type="dxa"/>
            <w:gridSpan w:val="2"/>
          </w:tcPr>
          <w:p w14:paraId="0FC46946" w14:textId="77777777" w:rsidR="00224FA4" w:rsidRPr="007F7C33" w:rsidRDefault="00AB4AF8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>Կատարվել է համապատասխան փոփոխությունը</w:t>
            </w:r>
          </w:p>
        </w:tc>
      </w:tr>
      <w:tr w:rsidR="006B28CC" w:rsidRPr="00410356" w14:paraId="58BE3A79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61C9609B" w14:textId="77777777" w:rsidR="006B28CC" w:rsidRPr="007F7C33" w:rsidRDefault="006B28CC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59BF1DB4" w14:textId="28C1C94A" w:rsidR="006B28CC" w:rsidRPr="007F7C33" w:rsidRDefault="006B28CC" w:rsidP="006B28CC">
            <w:pPr>
              <w:shd w:val="clear" w:color="auto" w:fill="FFFFFF"/>
              <w:outlineLvl w:val="2"/>
              <w:rPr>
                <w:rFonts w:ascii="GHEA Grapalat" w:hAnsi="GHEA Grapalat"/>
                <w:color w:val="000000"/>
                <w:lang w:val="af-ZA"/>
              </w:rPr>
            </w:pP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Վարչապետի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աշխատակազմի</w:t>
            </w:r>
            <w:proofErr w:type="spellEnd"/>
          </w:p>
          <w:p w14:paraId="13E3556A" w14:textId="5256DDED" w:rsidR="006B28CC" w:rsidRPr="007F7C33" w:rsidRDefault="006B28CC" w:rsidP="006B28CC">
            <w:pPr>
              <w:shd w:val="clear" w:color="auto" w:fill="FFFFFF"/>
              <w:outlineLvl w:val="2"/>
              <w:rPr>
                <w:rFonts w:ascii="GHEA Grapalat" w:hAnsi="GHEA Grapalat"/>
                <w:color w:val="000000"/>
                <w:lang w:val="af-ZA"/>
              </w:rPr>
            </w:pP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Տարածքային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զարգացման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շրջակա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միջավայրի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հարցերի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վարչություն</w:t>
            </w:r>
            <w:proofErr w:type="spellEnd"/>
          </w:p>
          <w:p w14:paraId="141C9376" w14:textId="77777777" w:rsidR="00410356" w:rsidRPr="00410356" w:rsidRDefault="00410356" w:rsidP="00410356">
            <w:pPr>
              <w:ind w:left="624" w:hanging="652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(</w:t>
            </w:r>
            <w:proofErr w:type="spellStart"/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Վարչապետի</w:t>
            </w:r>
            <w:proofErr w:type="spellEnd"/>
          </w:p>
          <w:p w14:paraId="2751DAA8" w14:textId="53777E00" w:rsidR="00410356" w:rsidRPr="00410356" w:rsidRDefault="00410356" w:rsidP="00410356">
            <w:pPr>
              <w:ind w:left="624" w:hanging="652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lang w:val="af-ZA"/>
              </w:rPr>
              <w:t>3</w:t>
            </w:r>
            <w:r w:rsidRPr="00410356">
              <w:rPr>
                <w:rFonts w:ascii="Cambria Math" w:hAnsi="Cambria Math" w:cs="Cambria Math"/>
                <w:b/>
                <w:bCs/>
                <w:color w:val="000000"/>
                <w:lang w:val="af-ZA"/>
              </w:rPr>
              <w:t>․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lang w:val="af-ZA"/>
              </w:rPr>
              <w:t>2</w:t>
            </w:r>
            <w:r w:rsidRPr="00410356">
              <w:rPr>
                <w:rFonts w:ascii="Cambria Math" w:hAnsi="Cambria Math" w:cs="Cambria Math"/>
                <w:b/>
                <w:bCs/>
                <w:color w:val="000000"/>
                <w:lang w:val="en-US"/>
              </w:rPr>
              <w:t>․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2020թ</w:t>
            </w:r>
            <w:r w:rsidRPr="00410356">
              <w:rPr>
                <w:rFonts w:ascii="Cambria Math" w:hAnsi="Cambria Math" w:cs="Cambria Math"/>
                <w:b/>
                <w:bCs/>
                <w:color w:val="000000"/>
                <w:lang w:val="en-US"/>
              </w:rPr>
              <w:t>․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-ի</w:t>
            </w:r>
          </w:p>
          <w:p w14:paraId="0A3E1445" w14:textId="62D956A2" w:rsidR="00410356" w:rsidRPr="00410356" w:rsidRDefault="00410356" w:rsidP="00410356">
            <w:pPr>
              <w:ind w:hanging="28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N 02/12.12/3286-2020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hy-AM"/>
              </w:rPr>
              <w:t>հ</w:t>
            </w:r>
            <w:proofErr w:type="spellStart"/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անձնարարական</w:t>
            </w:r>
            <w:proofErr w:type="spellEnd"/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)</w:t>
            </w:r>
          </w:p>
          <w:p w14:paraId="058C11C0" w14:textId="77777777" w:rsidR="006B28CC" w:rsidRPr="007F7C33" w:rsidRDefault="006B28CC" w:rsidP="006B28CC">
            <w:pPr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</w:tc>
        <w:tc>
          <w:tcPr>
            <w:tcW w:w="5984" w:type="dxa"/>
          </w:tcPr>
          <w:p w14:paraId="14D6203B" w14:textId="575B2C43" w:rsidR="006B28CC" w:rsidRPr="005C074C" w:rsidRDefault="006B28CC" w:rsidP="006B28CC">
            <w:pPr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>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հարկային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օրենսգրքում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փոփոխություններ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լրացումներ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կատարելու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>, 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օրենքում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փոփոխություններ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լրացումներ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կատարելու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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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ավտոմոբիլային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ճանապարների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օրենքում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փոփոխություններ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կատարելու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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օրենքների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նախագծերի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փաթեթի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(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այսուհետ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նախագծերի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փաթեթի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)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վերաբերյալ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առկա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հետևյալ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նկատառումները</w:t>
            </w:r>
            <w:proofErr w:type="spellEnd"/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t>.</w:t>
            </w:r>
            <w:r w:rsidRPr="005C074C">
              <w:rPr>
                <w:rFonts w:ascii="GHEA Grapalat" w:eastAsiaTheme="minorEastAsia" w:hAnsi="GHEA Grapalat" w:cs="Sylfaen"/>
                <w:lang w:val="af-ZA" w:eastAsia="en-US"/>
              </w:rPr>
              <w:br/>
            </w:r>
          </w:p>
          <w:p w14:paraId="759F3CF7" w14:textId="77777777" w:rsidR="006B28CC" w:rsidRPr="001F5FA2" w:rsidRDefault="006B28CC" w:rsidP="006B28CC">
            <w:pPr>
              <w:ind w:firstLine="540"/>
              <w:jc w:val="both"/>
              <w:rPr>
                <w:rFonts w:ascii="GHEA Grapalat" w:eastAsiaTheme="minorEastAsia" w:hAnsi="GHEA Grapalat" w:cs="Sylfaen"/>
                <w:bCs/>
                <w:lang w:val="af-ZA" w:eastAsia="en-US"/>
              </w:rPr>
            </w:pP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Հաշվի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առնելով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փաթեթով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հստակեցվում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ընդհանուր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օգտագործման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պետական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ավտոմոբիլային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տեղադրելու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հարկման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բազան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դրանց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հաշվարկման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վճարման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ընթացակարգերը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սակայն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փաթեթով</w:t>
            </w:r>
            <w:proofErr w:type="spellEnd"/>
            <w:r w:rsidRPr="001F5FA2">
              <w:rPr>
                <w:rFonts w:ascii="GHEA Grapalat" w:eastAsiaTheme="minorEastAsia" w:hAnsi="GHEA Grapalat" w:cs="Sylfaen"/>
                <w:b/>
                <w:bCs/>
                <w:lang w:val="af-ZA" w:eastAsia="en-US"/>
              </w:rPr>
              <w:t xml:space="preserve"> 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«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բացառությամբ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`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համայնքների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վարչական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միջով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անցնող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տարանցիկ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հատվածներում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»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եզրույթը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նախատեսելով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ստացվում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վերոնշյալ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կարգավորումները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չեն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տարածվում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համայնքների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վարչական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ներսում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: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Միաժամանակ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հաշվի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առնելով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ողջ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տարածքը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բացի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Սևանա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լճի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հայելային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մակերևույթից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հանդիսանում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որևէ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վարչատարածքային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միավորի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մասնավորապես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համայնքի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վարչական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lastRenderedPageBreak/>
              <w:t>պարզաբանման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կարիք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ունի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ներկայացված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փաթեթում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վերոնշյալ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եզրույթի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կիրարկման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նպատակահարմարությունն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թե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տվյալ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կարգավորմամբ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ո՞ր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տարածքների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(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տվյալ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համայնքների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վարչական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միջով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անցնող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տարանցիկ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հատվածների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)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խոսքը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:    </w:t>
            </w:r>
          </w:p>
          <w:p w14:paraId="78F2BF25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eastAsiaTheme="minorEastAsia" w:hAnsi="GHEA Grapalat" w:cs="Sylfaen"/>
                <w:bCs/>
                <w:lang w:val="af-ZA" w:eastAsia="en-US"/>
              </w:rPr>
            </w:pPr>
          </w:p>
          <w:p w14:paraId="139BF28B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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հարկային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օրենսգրքում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լրացումներ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կատարելու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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նախագիծ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br/>
              <w:t xml:space="preserve">    1.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Լրացուցիչ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հիմնավորման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կարիք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ունի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առանձին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3-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առաջարկվող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հարկային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օրենսգրքի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185-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կետով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համալրմամբ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սահմանվող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սոցիալական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տեսակներով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փոխարինվելու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դեպքում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տեղադրման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թույլտվության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տրամադրման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բովանդակության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վերահսկողության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իրականացման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լիազոր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մարմնի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անհրաժեշտության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հարցը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հաշվի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առնելով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օրենսդրությամբ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ընդհանուր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միջպետական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մարզային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նշանակության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ավտոմոբիլային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ինչպես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նաև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օտարման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շերտերում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պաշտպանական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գոտիներում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գործունեության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վերահսկողության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հարցն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արդեն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իսկ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կարգավորված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: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Այնուհանդերձ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lastRenderedPageBreak/>
              <w:t>եթե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տվյալ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կարգավորման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անհրաժեշտությունն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առկա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ապա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կարծում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ենք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նպատակահարմար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անդրադառնալ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հետևյալ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վերահսկողության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իրականացման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գործընթացին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ևս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ի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սկզբանե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տեսակների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տեղադրման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նրանց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վերահսկողության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տեսակները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սոցիալական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փոխարինվելու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նրանց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վերահսկողության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ինչպես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նաև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ի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սկզբանե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սոցիալական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տեղադրման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վերջինիս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նկատմամբ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վերահսկողության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: </w:t>
            </w:r>
          </w:p>
          <w:p w14:paraId="60B47AF6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2.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5-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3-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կետի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համաձայն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առաջարկվում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հարկային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օրենսգրքի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190-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րդ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տարընթերցման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տեղիք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տալիս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հաշվի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առնելով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հանգամանքը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 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հնարավոր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դեպքեր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երբ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կարգավորմամբ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պայմանավորված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ապրանքներ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արտադրող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ծառայություններ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մատուցող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կազմակերպությունները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չհանդիսանալով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bookmarkStart w:id="0" w:name="_Hlk35251351"/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մասնագիտացված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ծառայություններ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մատուցող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կազմակերպություններ</w:t>
            </w:r>
            <w:bookmarkEnd w:id="0"/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ստանալով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միջպետական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մարզային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նշանակության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ավտոմոբիլային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ինչպես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նաև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ճանապարհների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օտարման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շերտերում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պաշտպանական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գոտիներում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արտաքին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վահանակների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տեղադրման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lastRenderedPageBreak/>
              <w:t>թույլտվություններ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սեփական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վահանակների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վրա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զետեղել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իրենց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կազմակերպության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անուղղակիորեն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գովազդել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իրենց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արտադրանքներն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ծառայությունները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որոնք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ասոցացվում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կազմակերպության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անվանման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հետ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այդպիսով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անհավասար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մրցակցային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պայմաններ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ստեղծելով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շուկայի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մյուս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մասնակիցների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:</w:t>
            </w:r>
          </w:p>
          <w:p w14:paraId="06DE1F9D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3.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Ելնելով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բովանդակությունից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նշված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նախատեսվող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տրամաբանությունից</w:t>
            </w:r>
            <w:proofErr w:type="spellEnd"/>
            <w:r w:rsidRPr="007F7C33">
              <w:rPr>
                <w:rFonts w:ascii="GHEA Grapalat" w:eastAsiaTheme="minorEastAsia" w:hAnsi="GHEA Grapalat" w:cs="Sylfaen"/>
                <w:lang w:eastAsia="en-US"/>
              </w:rPr>
              <w:t>՝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պարզ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չէ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թե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ինչո՞ւ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անդրադարձ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չի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օրենսգրքի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195-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ի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1-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կետով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նախատեսված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«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այդ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թվում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`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համայնքների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վարչական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սահմանների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միջով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անցնող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տարանցիկ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հատվածներում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»</w:t>
            </w:r>
          </w:p>
          <w:p w14:paraId="126F8143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կարգավորմանը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:</w:t>
            </w:r>
          </w:p>
          <w:p w14:paraId="5ABE95CB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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Հայաստանի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Հանրապետության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գովազդի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փոփոխություններ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և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լրացումներ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կատարելու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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ՀՀ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նախագիծ</w:t>
            </w:r>
            <w:proofErr w:type="spellEnd"/>
          </w:p>
          <w:p w14:paraId="5C857E43" w14:textId="77777777" w:rsidR="006B28CC" w:rsidRPr="001F5FA2" w:rsidRDefault="006B28CC" w:rsidP="006B28CC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Նախագծի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1-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նախատեսվում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նոր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պարբերություններով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լրացնել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գործող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օրենքի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13.1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հոդվածը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սակայն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պարզ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չէ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,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թե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ի՞նչ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կամ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մասերի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մասին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r w:rsidRPr="007F7C33">
              <w:rPr>
                <w:rFonts w:ascii="GHEA Grapalat" w:eastAsiaTheme="minorEastAsia" w:hAnsi="GHEA Grapalat" w:cs="Sylfaen"/>
                <w:lang w:eastAsia="en-US"/>
              </w:rPr>
              <w:t>է</w:t>
            </w:r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 xml:space="preserve"> </w:t>
            </w:r>
            <w:proofErr w:type="spellStart"/>
            <w:r w:rsidRPr="007F7C33">
              <w:rPr>
                <w:rFonts w:ascii="GHEA Grapalat" w:eastAsiaTheme="minorEastAsia" w:hAnsi="GHEA Grapalat" w:cs="Sylfaen"/>
                <w:lang w:eastAsia="en-US"/>
              </w:rPr>
              <w:t>խոսքը</w:t>
            </w:r>
            <w:proofErr w:type="spellEnd"/>
            <w:r w:rsidRPr="001F5FA2">
              <w:rPr>
                <w:rFonts w:ascii="GHEA Grapalat" w:eastAsiaTheme="minorEastAsia" w:hAnsi="GHEA Grapalat" w:cs="Sylfaen"/>
                <w:lang w:val="af-ZA" w:eastAsia="en-US"/>
              </w:rPr>
              <w:t>:</w:t>
            </w:r>
          </w:p>
          <w:p w14:paraId="0849B14D" w14:textId="77777777" w:rsidR="006B28CC" w:rsidRPr="001F5FA2" w:rsidRDefault="006B28CC" w:rsidP="006B28CC">
            <w:pPr>
              <w:shd w:val="clear" w:color="auto" w:fill="FFFFFF"/>
              <w:jc w:val="right"/>
              <w:outlineLvl w:val="2"/>
              <w:rPr>
                <w:rFonts w:ascii="GHEA Grapalat" w:hAnsi="GHEA Grapalat" w:cs="Arian AMU"/>
                <w:b/>
                <w:i/>
                <w:color w:val="000000" w:themeColor="text1"/>
                <w:lang w:val="af-ZA" w:eastAsia="en-GB"/>
              </w:rPr>
            </w:pPr>
          </w:p>
          <w:p w14:paraId="69919464" w14:textId="77777777" w:rsidR="006B28CC" w:rsidRPr="001F5FA2" w:rsidRDefault="006B28CC" w:rsidP="006B28CC">
            <w:pPr>
              <w:shd w:val="clear" w:color="auto" w:fill="FFFFFF"/>
              <w:jc w:val="right"/>
              <w:outlineLvl w:val="2"/>
              <w:rPr>
                <w:rFonts w:ascii="GHEA Grapalat" w:eastAsiaTheme="minorEastAsia" w:hAnsi="GHEA Grapalat" w:cs="Sylfaen"/>
                <w:lang w:val="af-ZA" w:eastAsia="en-US"/>
              </w:rPr>
            </w:pPr>
          </w:p>
        </w:tc>
        <w:tc>
          <w:tcPr>
            <w:tcW w:w="2685" w:type="dxa"/>
          </w:tcPr>
          <w:p w14:paraId="1A130817" w14:textId="77777777" w:rsidR="006B28CC" w:rsidRPr="007F7C33" w:rsidRDefault="006B28CC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27E6044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12D028BF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5AA8996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851ADF5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9F0741F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A727A13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E712A69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783DEC8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0958A87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F9EE2FB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C273C80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FC43FCB" w14:textId="40FE6ED6" w:rsidR="00197D99" w:rsidRPr="007F7C33" w:rsidRDefault="001F5FA2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 xml:space="preserve">Ընդունվել է </w:t>
            </w:r>
          </w:p>
          <w:p w14:paraId="103534D1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37FDDDE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F37B1AC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3C6D522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9647F38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1A5F889F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19C5D234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3B36346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11AFF942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243A9BB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168D365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99CF4FF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C2E9E2D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A3E23DC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57FED02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B223663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B673892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88FBB31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3A88176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08F9E3B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523448A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06DD8B1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FCB05A8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3B6483A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F122959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DED0BBF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611ACBF" w14:textId="7CAC900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Ընդունվել է </w:t>
            </w:r>
          </w:p>
          <w:p w14:paraId="29E38B19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CB28E8B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5A40CCC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9157761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08B3198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20953DA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4D4C81A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CC0ADD2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65DCB75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A3EA9A2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00B0116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9AA47E3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AECFC0C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911CCBE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44AAAED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0C8884B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AA7830C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483A59D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4AD71BB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E2EC258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027DB99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5083CC7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F7AECDE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3E4E79A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21D8F07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1D872598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5F90B53" w14:textId="77777777" w:rsidR="00197D99" w:rsidRPr="007F7C33" w:rsidRDefault="00197D99" w:rsidP="00571E08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45881977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2513497" w14:textId="77777777" w:rsidR="00197D99" w:rsidRPr="007F7C33" w:rsidRDefault="00197D99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Ընդունվել է </w:t>
            </w:r>
          </w:p>
          <w:p w14:paraId="2CA2E075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1988B28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67AEEBB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116C41C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8A9BDA9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AA6060E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1588A00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AAD8AAD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82224D9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84315D0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2D63A23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CA8B489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3B06718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C2BE1C4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21DED9B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419F973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2F49FEC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1641E24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B360C7D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F57A638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4BD947A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2180737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640E06F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005F105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C0D3991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3E39AE4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27DCCB0" w14:textId="77777777" w:rsidR="00786F05" w:rsidRPr="007F7C33" w:rsidRDefault="00786F05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F4F1606" w14:textId="75E58F4A" w:rsidR="00786F05" w:rsidRDefault="00B762EF" w:rsidP="00786F05">
            <w:pPr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Ընդունվել </w:t>
            </w:r>
            <w:r w:rsidR="007F7C33"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  <w:p w14:paraId="6AF40238" w14:textId="77777777" w:rsidR="007F7C33" w:rsidRDefault="007F7C33" w:rsidP="00786F05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3B41D905" w14:textId="77777777" w:rsidR="007F7C33" w:rsidRDefault="007F7C33" w:rsidP="00786F05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7C7EAE2D" w14:textId="77777777" w:rsidR="007F7C33" w:rsidRDefault="007F7C33" w:rsidP="00786F05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0F6AF86" w14:textId="682F5FE4" w:rsidR="007F7C33" w:rsidRPr="007F7C33" w:rsidRDefault="007F7C33" w:rsidP="00786F05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3156" w:type="dxa"/>
            <w:gridSpan w:val="2"/>
          </w:tcPr>
          <w:p w14:paraId="4AD2364A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903BC4C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45BE1F8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85C2A83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D454BB3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103E211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195E0C7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671ABA4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5CEF1A1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A827965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74E7682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65E6243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7D7F1E0" w14:textId="1BC72574" w:rsidR="00197D99" w:rsidRPr="007F7C33" w:rsidRDefault="001F5FA2" w:rsidP="001F5FA2">
            <w:pPr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Կատարվել է համապատասխան փոփոխությունը</w:t>
            </w:r>
          </w:p>
          <w:p w14:paraId="3E791F43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3416C7C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406BE97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1C095444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F142A85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8C0D5F5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04AB0BA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114C848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2AB9111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AD8EEA1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8EE3028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49D6E0E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FE085DD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DF7D15F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5999F6C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F7805B0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636EECC3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43AAECA8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034EAB4F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6D0D3CD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353B7964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2B4EAC96" w14:textId="77777777" w:rsidR="00197D99" w:rsidRPr="007F7C33" w:rsidRDefault="00197D99" w:rsidP="003D7F4D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9F25A90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7DEC572C" w14:textId="77777777" w:rsidR="00197D99" w:rsidRPr="007F7C33" w:rsidRDefault="00197D99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  <w:p w14:paraId="5E7CC820" w14:textId="031E4D77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 w:cs="GHEA Grapalat"/>
                <w:bCs/>
                <w:iCs/>
                <w:lang w:val="hy-AM"/>
              </w:rPr>
              <w:t>Կա</w:t>
            </w:r>
            <w:r w:rsidRPr="007F7C33">
              <w:rPr>
                <w:rFonts w:ascii="GHEA Grapalat" w:hAnsi="GHEA Grapalat"/>
                <w:bCs/>
                <w:iCs/>
                <w:lang w:val="hy-AM"/>
              </w:rPr>
              <w:t>տարվել է փոփոխություն, մասնավորապես նախագծից հանվել է հիշյլա դրույթը</w:t>
            </w:r>
            <w:r w:rsidRPr="007F7C33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</w:p>
          <w:p w14:paraId="1A86534A" w14:textId="453C6179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38742C47" w14:textId="5BD37AC1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B192B95" w14:textId="6FA9DB6D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253DECE" w14:textId="46976891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39935373" w14:textId="63F53546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10997BE" w14:textId="780F41A4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7C5626D0" w14:textId="101BEBAE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A2D3E44" w14:textId="54BA7831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0A1C034" w14:textId="28573A8C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356DD46B" w14:textId="517AD241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FE0E918" w14:textId="225B23A0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D7265CD" w14:textId="48B8378C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E37DA09" w14:textId="1FB485DB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B7FDC53" w14:textId="23345E15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B09FDE8" w14:textId="395E828D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79C329D2" w14:textId="4F284BE2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7F3FAD6" w14:textId="45EAC67F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ACDDF69" w14:textId="2700A0DA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E279FA3" w14:textId="31242541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2B5FDD0" w14:textId="2AD6EE2E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27C177B" w14:textId="3D9D8913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FA06B00" w14:textId="2835DBAF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06BF17E2" w14:textId="6C03E24F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C0DED27" w14:textId="6D4FE621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22E75CD" w14:textId="6B5B7645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>Նախագծում կատարվել է համապատասխան հստակեցում</w:t>
            </w:r>
          </w:p>
          <w:p w14:paraId="05DCD711" w14:textId="77777777" w:rsidR="00197D99" w:rsidRPr="007F7C33" w:rsidRDefault="00197D99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41BF039D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4125C368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30C11CBF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CCF461B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31748F1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41666FD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7A20B614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5340691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B8E3193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5CC6170D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4C5C905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40E5012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3AA01768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02F9576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795FF4E3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492A25A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F60756A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9C0B155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E89A3A6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4363C5CA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CFDCDEE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1787725C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83D3CC9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2F77F560" w14:textId="77777777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</w:p>
          <w:p w14:paraId="62B8706F" w14:textId="4FFDD181" w:rsidR="00B762EF" w:rsidRPr="007F7C33" w:rsidRDefault="00B762EF" w:rsidP="00197D99">
            <w:pPr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Կատարվել </w:t>
            </w:r>
            <w:r w:rsidR="007F7C33"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 համապատասխան փոփոխություն</w:t>
            </w:r>
            <w:r w:rsidR="007F7C33">
              <w:rPr>
                <w:rFonts w:ascii="GHEA Grapalat" w:hAnsi="GHEA Grapalat"/>
                <w:bCs/>
                <w:iCs/>
                <w:lang w:val="hy-AM"/>
              </w:rPr>
              <w:t>ները</w:t>
            </w:r>
          </w:p>
        </w:tc>
      </w:tr>
      <w:tr w:rsidR="00410356" w:rsidRPr="00410356" w14:paraId="0DF1CD8A" w14:textId="77777777" w:rsidTr="00D8131B">
        <w:tblPrEx>
          <w:tblLook w:val="0000" w:firstRow="0" w:lastRow="0" w:firstColumn="0" w:lastColumn="0" w:noHBand="0" w:noVBand="0"/>
        </w:tblPrEx>
        <w:trPr>
          <w:trHeight w:val="3795"/>
        </w:trPr>
        <w:tc>
          <w:tcPr>
            <w:tcW w:w="793" w:type="dxa"/>
          </w:tcPr>
          <w:p w14:paraId="22E0726C" w14:textId="77777777" w:rsidR="00410356" w:rsidRPr="007F7C33" w:rsidRDefault="00410356" w:rsidP="006B28CC">
            <w:pPr>
              <w:pStyle w:val="a7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3016" w:type="dxa"/>
            <w:gridSpan w:val="2"/>
          </w:tcPr>
          <w:p w14:paraId="7F4DFB2B" w14:textId="77777777" w:rsidR="00410356" w:rsidRPr="007F7C33" w:rsidRDefault="00410356" w:rsidP="00410356">
            <w:pPr>
              <w:shd w:val="clear" w:color="auto" w:fill="FFFFFF"/>
              <w:outlineLvl w:val="2"/>
              <w:rPr>
                <w:rFonts w:ascii="GHEA Grapalat" w:hAnsi="GHEA Grapalat"/>
                <w:color w:val="000000"/>
                <w:lang w:val="af-ZA"/>
              </w:rPr>
            </w:pP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Վարչապետի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աշխատակազմի</w:t>
            </w:r>
            <w:proofErr w:type="spellEnd"/>
          </w:p>
          <w:p w14:paraId="6DA9A551" w14:textId="77777777" w:rsidR="00410356" w:rsidRPr="007F7C33" w:rsidRDefault="00410356" w:rsidP="00410356">
            <w:pPr>
              <w:shd w:val="clear" w:color="auto" w:fill="FFFFFF"/>
              <w:outlineLvl w:val="2"/>
              <w:rPr>
                <w:rFonts w:ascii="GHEA Grapalat" w:hAnsi="GHEA Grapalat"/>
                <w:color w:val="000000"/>
                <w:lang w:val="af-ZA"/>
              </w:rPr>
            </w:pP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Տարածքային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զարգացման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F7C33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շրջակա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միջավայրի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հարցերի</w:t>
            </w:r>
            <w:proofErr w:type="spellEnd"/>
            <w:r w:rsidRPr="007F7C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7F7C33">
              <w:rPr>
                <w:rFonts w:ascii="GHEA Grapalat" w:hAnsi="GHEA Grapalat"/>
                <w:color w:val="000000"/>
                <w:lang w:val="en-US"/>
              </w:rPr>
              <w:t>վարչություն</w:t>
            </w:r>
            <w:proofErr w:type="spellEnd"/>
          </w:p>
          <w:p w14:paraId="7422D68A" w14:textId="5C41FAD8" w:rsidR="00410356" w:rsidRPr="00410356" w:rsidRDefault="00410356" w:rsidP="00410356">
            <w:pPr>
              <w:ind w:left="624" w:hanging="652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(</w:t>
            </w:r>
            <w:proofErr w:type="spellStart"/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Վ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արչապետի</w:t>
            </w:r>
            <w:proofErr w:type="spellEnd"/>
          </w:p>
          <w:p w14:paraId="278A0D7A" w14:textId="241FD45E" w:rsidR="00410356" w:rsidRPr="00410356" w:rsidRDefault="00410356" w:rsidP="00410356">
            <w:pPr>
              <w:ind w:left="624" w:hanging="652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02</w:t>
            </w:r>
            <w:r w:rsidRPr="00410356">
              <w:rPr>
                <w:rFonts w:ascii="Cambria Math" w:hAnsi="Cambria Math" w:cs="Cambria Math"/>
                <w:b/>
                <w:bCs/>
                <w:color w:val="000000"/>
                <w:lang w:val="af-ZA"/>
              </w:rPr>
              <w:t>․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04</w:t>
            </w:r>
            <w:r w:rsidRPr="00410356">
              <w:rPr>
                <w:rFonts w:ascii="Cambria Math" w:hAnsi="Cambria Math" w:cs="Cambria Math"/>
                <w:b/>
                <w:bCs/>
                <w:color w:val="000000"/>
                <w:lang w:val="af-ZA"/>
              </w:rPr>
              <w:t>․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2020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թ</w:t>
            </w:r>
            <w:r w:rsidRPr="00410356">
              <w:rPr>
                <w:rFonts w:ascii="Cambria Math" w:hAnsi="Cambria Math" w:cs="Cambria Math"/>
                <w:b/>
                <w:bCs/>
                <w:color w:val="000000"/>
                <w:lang w:val="af-ZA"/>
              </w:rPr>
              <w:t>․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-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ի</w:t>
            </w:r>
          </w:p>
          <w:p w14:paraId="7633D05E" w14:textId="6A411C37" w:rsidR="00410356" w:rsidRPr="00410356" w:rsidRDefault="00410356" w:rsidP="00410356">
            <w:pPr>
              <w:ind w:hanging="28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>N 02/12.23/10895-2020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b/>
                <w:bCs/>
                <w:color w:val="000000"/>
                <w:lang w:val="hy-AM"/>
              </w:rPr>
              <w:t>հ</w:t>
            </w:r>
            <w:proofErr w:type="spellStart"/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անձնարարական</w:t>
            </w:r>
            <w:proofErr w:type="spellEnd"/>
            <w:r w:rsidRPr="00410356">
              <w:rPr>
                <w:rFonts w:ascii="GHEA Grapalat" w:hAnsi="GHEA Grapalat"/>
                <w:b/>
                <w:bCs/>
                <w:color w:val="000000"/>
                <w:lang w:val="en-US"/>
              </w:rPr>
              <w:t>)</w:t>
            </w:r>
          </w:p>
          <w:p w14:paraId="17926D75" w14:textId="77777777" w:rsidR="00410356" w:rsidRPr="00410356" w:rsidRDefault="00410356" w:rsidP="006B28CC">
            <w:pPr>
              <w:shd w:val="clear" w:color="auto" w:fill="FFFFFF"/>
              <w:outlineLvl w:val="2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984" w:type="dxa"/>
          </w:tcPr>
          <w:p w14:paraId="66CF9978" w14:textId="77777777" w:rsidR="00410356" w:rsidRPr="00410356" w:rsidRDefault="00410356" w:rsidP="00410356">
            <w:pPr>
              <w:ind w:firstLine="540"/>
              <w:jc w:val="both"/>
              <w:rPr>
                <w:rFonts w:ascii="GHEA Grapalat" w:hAnsi="GHEA Grapalat"/>
                <w:bCs/>
                <w:lang w:val="af-ZA"/>
              </w:rPr>
            </w:pPr>
            <w:r w:rsidRPr="00410356">
              <w:rPr>
                <w:rFonts w:ascii="GHEA Grapalat" w:hAnsi="GHEA Grapalat"/>
                <w:lang w:val="hy-AM"/>
              </w:rPr>
              <w:t></w:t>
            </w:r>
            <w:r w:rsidRPr="00410356">
              <w:rPr>
                <w:rFonts w:ascii="GHEA Grapalat" w:hAnsi="GHEA Grapalat" w:cs="Sylfaen"/>
                <w:lang w:val="hy-AM"/>
              </w:rPr>
              <w:t>Հայաստանի Հանրապետության հարկային օրենսգրքում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և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լրացումներ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կատարելու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մասին</w:t>
            </w:r>
            <w:r w:rsidRPr="00410356">
              <w:rPr>
                <w:rFonts w:ascii="GHEA Grapalat" w:hAnsi="GHEA Grapalat"/>
                <w:lang w:val="hy-AM"/>
              </w:rPr>
              <w:t></w:t>
            </w:r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, </w:t>
            </w:r>
            <w:r w:rsidRPr="00410356">
              <w:rPr>
                <w:rFonts w:ascii="GHEA Grapalat" w:hAnsi="GHEA Grapalat"/>
                <w:lang w:val="hy-AM"/>
              </w:rPr>
              <w:t></w:t>
            </w:r>
            <w:r w:rsidRPr="00410356">
              <w:rPr>
                <w:rFonts w:ascii="GHEA Grapalat" w:hAnsi="GHEA Grapalat" w:cs="Sylfaen"/>
                <w:lang w:val="hy-AM"/>
              </w:rPr>
              <w:t>Հայաստանի Հանրապետության գովազդի մասին օրենքում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և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լրացումներ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կատարելու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մասին</w:t>
            </w:r>
            <w:r w:rsidRPr="00410356">
              <w:rPr>
                <w:rFonts w:ascii="GHEA Grapalat" w:hAnsi="GHEA Grapalat"/>
                <w:lang w:val="hy-AM"/>
              </w:rPr>
              <w:t>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lang w:val="hy-AM"/>
              </w:rPr>
              <w:t>և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lang w:val="hy-AM"/>
              </w:rPr>
              <w:t></w:t>
            </w:r>
            <w:r w:rsidRPr="00410356">
              <w:rPr>
                <w:rFonts w:ascii="GHEA Grapalat" w:hAnsi="GHEA Grapalat" w:cs="Sylfaen"/>
                <w:lang w:val="hy-AM"/>
              </w:rPr>
              <w:t>Հայաստանի Հանրապետության ավտոմոբիլային ճանապարների մասին օրենքում</w:t>
            </w:r>
            <w:r w:rsidRPr="00410356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lang w:val="hy-AM"/>
              </w:rPr>
              <w:t>փոփոխություններ կատարելու մասին ՀՀ</w:t>
            </w:r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lang w:val="hy-AM"/>
              </w:rPr>
              <w:t>օրենքների նախագծերի փաթեթի</w:t>
            </w:r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lang w:val="hy-AM"/>
              </w:rPr>
              <w:t>(այսուհետ՝ նախագծերի</w:t>
            </w:r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lang w:val="hy-AM"/>
              </w:rPr>
              <w:t>փաթեթի) վերաբերյալ առկա են հետևյալ նկատառումները</w:t>
            </w:r>
            <w:r w:rsidRPr="00410356">
              <w:rPr>
                <w:rFonts w:ascii="GHEA Grapalat" w:hAnsi="GHEA Grapalat"/>
                <w:lang w:val="af-ZA"/>
              </w:rPr>
              <w:t>.</w:t>
            </w:r>
            <w:r w:rsidRPr="00410356">
              <w:rPr>
                <w:rFonts w:ascii="GHEA Grapalat" w:hAnsi="GHEA Grapalat"/>
                <w:lang w:val="af-ZA"/>
              </w:rPr>
              <w:br/>
            </w:r>
          </w:p>
          <w:p w14:paraId="453F76F2" w14:textId="77777777" w:rsidR="00410356" w:rsidRPr="00410356" w:rsidRDefault="00410356" w:rsidP="00410356">
            <w:pPr>
              <w:ind w:firstLine="540"/>
              <w:jc w:val="both"/>
              <w:rPr>
                <w:rFonts w:ascii="GHEA Grapalat" w:hAnsi="GHEA Grapalat" w:cs="Arial"/>
                <w:lang w:val="af-ZA"/>
              </w:rPr>
            </w:pPr>
            <w:r w:rsidRPr="00410356">
              <w:rPr>
                <w:rFonts w:ascii="GHEA Grapalat" w:hAnsi="GHEA Grapalat"/>
                <w:bCs/>
                <w:lang w:val="hy-AM"/>
              </w:rPr>
              <w:t xml:space="preserve">Հաշվի առնելով, որ նախագծերի փաթեթով հստակեցվում են </w:t>
            </w:r>
            <w:r w:rsidRPr="00410356">
              <w:rPr>
                <w:rFonts w:ascii="GHEA Grapalat" w:hAnsi="GHEA Grapalat"/>
                <w:lang w:val="hy-AM"/>
              </w:rPr>
              <w:t xml:space="preserve">Հայաստանի Հանրապետության ընդհանուր օգտագործման պետական ավտոմոբիլային ճանապարհներին գովազդ տեղադրելու համար հարկման բազան, դրանց հաշվարկման և վճարման ընթացակարգերը, </w:t>
            </w:r>
            <w:proofErr w:type="spellStart"/>
            <w:r w:rsidRPr="00410356">
              <w:rPr>
                <w:rFonts w:ascii="GHEA Grapalat" w:hAnsi="GHEA Grapalat"/>
              </w:rPr>
              <w:t>սակայն</w:t>
            </w:r>
            <w:proofErr w:type="spellEnd"/>
            <w:r w:rsidRPr="00410356">
              <w:rPr>
                <w:rFonts w:ascii="GHEA Grapalat" w:hAnsi="GHEA Grapalat"/>
                <w:lang w:val="hy-AM"/>
              </w:rPr>
              <w:t xml:space="preserve"> </w:t>
            </w:r>
            <w:r w:rsidRPr="00410356">
              <w:rPr>
                <w:rFonts w:ascii="GHEA Grapalat" w:hAnsi="GHEA Grapalat"/>
                <w:bCs/>
                <w:lang w:val="hy-AM"/>
              </w:rPr>
              <w:t>նախագծերի փաթեթով</w:t>
            </w:r>
            <w:r w:rsidRPr="00410356">
              <w:rPr>
                <w:rStyle w:val="ab"/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i/>
                <w:color w:val="000000"/>
                <w:u w:val="single"/>
                <w:lang w:val="hy-AM"/>
              </w:rPr>
              <w:t xml:space="preserve">«բացառությամբ` համայնքների վարչական </w:t>
            </w:r>
            <w:proofErr w:type="spellStart"/>
            <w:r w:rsidRPr="00410356">
              <w:rPr>
                <w:rFonts w:ascii="GHEA Grapalat" w:hAnsi="GHEA Grapalat" w:cs="Sylfaen"/>
                <w:i/>
                <w:color w:val="000000"/>
                <w:u w:val="single"/>
              </w:rPr>
              <w:t>տարածքով</w:t>
            </w:r>
            <w:proofErr w:type="spellEnd"/>
            <w:r w:rsidRPr="00410356">
              <w:rPr>
                <w:rFonts w:ascii="GHEA Grapalat" w:hAnsi="GHEA Grapalat" w:cs="Sylfaen"/>
                <w:i/>
                <w:color w:val="000000"/>
                <w:u w:val="single"/>
                <w:lang w:val="hy-AM"/>
              </w:rPr>
              <w:t xml:space="preserve"> անցնող տարանցիկ հատվածներում»</w:t>
            </w:r>
            <w:r w:rsidRPr="00410356">
              <w:rPr>
                <w:rFonts w:ascii="GHEA Grapalat" w:hAnsi="GHEA Grapalat" w:cs="Sylfaen"/>
                <w:i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  <w:lang w:val="hy-AM"/>
              </w:rPr>
              <w:t xml:space="preserve">եզրույթը նախատեսելով՝ ստացվում է, որ վերոնշյալ կարգավորումները չեն տարածվում համայնքների վարչական սահմանների ներսում: Միաժամանակ, հաշվի առնելով, որ ՀՀ ողջ տարածքը, բացի Սևանա լճի հայելային մակերևույթից, հանդիսանում է ՀՀ որևէ վարչատարածքային միավորի, մասնավորապես՝ համայնքի վարչական մաս, </w:t>
            </w:r>
            <w:r w:rsidRPr="00410356">
              <w:rPr>
                <w:rFonts w:ascii="GHEA Grapalat" w:hAnsi="GHEA Grapalat"/>
                <w:lang w:val="hy-AM"/>
              </w:rPr>
              <w:lastRenderedPageBreak/>
              <w:t>պարզաբանման կարիք ունի ներկայացված նախագծերի փաթեթում վերոնշյալ եզրույթի կիրարկման նպատակահարմարությունն առ այն, թե տվյալ կարգավորմամբ, ո՞ր տարածքների (տվյալ դեպքում՝ համայնքների վարչական սահմանների միջով անցնող տարանցիկ հատվածների) մասին է խոսքը</w:t>
            </w:r>
            <w:r w:rsidRPr="00410356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410356">
              <w:rPr>
                <w:rFonts w:ascii="GHEA Grapalat" w:hAnsi="GHEA Grapalat"/>
              </w:rPr>
              <w:t>նախագծին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կից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ներկայացված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ամփոփաթերթում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նշված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</w:rPr>
              <w:t>է</w:t>
            </w:r>
            <w:r w:rsidRPr="0041035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/>
              </w:rPr>
              <w:t>որ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սույն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նկատառումն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ընդունվել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</w:rPr>
              <w:t>է</w:t>
            </w:r>
            <w:r w:rsidRPr="0041035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/>
              </w:rPr>
              <w:t>սակայն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խմբագրման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արդյունքում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չեն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կատարվել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անհրաժեշտ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բովանդակային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փոփոխությունները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/>
              </w:rPr>
              <w:t>ինչի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արդյունքում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տվյալ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դրույթը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շարունակում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r w:rsidRPr="00410356">
              <w:rPr>
                <w:rFonts w:ascii="GHEA Grapalat" w:hAnsi="GHEA Grapalat"/>
              </w:rPr>
              <w:t>է</w:t>
            </w:r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լինել</w:t>
            </w:r>
            <w:proofErr w:type="spellEnd"/>
            <w:r w:rsidRPr="004103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/>
              </w:rPr>
              <w:t>խնդրահարույց</w:t>
            </w:r>
            <w:proofErr w:type="spellEnd"/>
            <w:r w:rsidRPr="00410356">
              <w:rPr>
                <w:rFonts w:ascii="GHEA Grapalat" w:hAnsi="GHEA Grapalat" w:cs="Arial"/>
                <w:lang w:val="af-ZA"/>
              </w:rPr>
              <w:t>):</w:t>
            </w:r>
          </w:p>
          <w:p w14:paraId="2EC30066" w14:textId="77777777" w:rsidR="00410356" w:rsidRPr="00410356" w:rsidRDefault="00410356" w:rsidP="00410356">
            <w:pPr>
              <w:ind w:firstLine="540"/>
              <w:jc w:val="both"/>
              <w:rPr>
                <w:rStyle w:val="ab"/>
                <w:rFonts w:ascii="GHEA Grapalat" w:hAnsi="GHEA Grapalat"/>
                <w:b w:val="0"/>
                <w:lang w:val="af-ZA"/>
              </w:rPr>
            </w:pPr>
          </w:p>
          <w:p w14:paraId="09F324C5" w14:textId="77777777" w:rsidR="00410356" w:rsidRPr="00410356" w:rsidRDefault="00410356" w:rsidP="00410356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Style w:val="ab"/>
                <w:rFonts w:ascii="GHEA Grapalat" w:hAnsi="GHEA Grapalat"/>
                <w:b w:val="0"/>
                <w:lang w:val="af-ZA"/>
              </w:rPr>
            </w:pPr>
          </w:p>
          <w:p w14:paraId="4FD659A1" w14:textId="77777777" w:rsidR="00410356" w:rsidRPr="00410356" w:rsidRDefault="00410356" w:rsidP="00410356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</w:pP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hy-AM"/>
              </w:rPr>
              <w:t>Հայաստանի Հանրապետության հարկային օրենսգրքում փոփոխություններ և լրացումներ կատարելու մասին</w:t>
            </w:r>
            <w:r w:rsidRPr="00410356">
              <w:rPr>
                <w:rFonts w:ascii="GHEA Grapalat" w:hAnsi="GHEA Grapalat"/>
                <w:u w:val="single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</w:rPr>
              <w:t>ՀՀ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hy-AM"/>
              </w:rPr>
              <w:t>օրենքի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b/>
                <w:color w:val="000000"/>
                <w:u w:val="single"/>
              </w:rPr>
              <w:t>նախագիծ</w:t>
            </w:r>
            <w:proofErr w:type="spellEnd"/>
          </w:p>
          <w:p w14:paraId="6D395AF0" w14:textId="77777777" w:rsidR="00410356" w:rsidRPr="00410356" w:rsidRDefault="00410356" w:rsidP="00410356">
            <w:pPr>
              <w:pStyle w:val="a5"/>
              <w:shd w:val="clear" w:color="auto" w:fill="FFFFFF"/>
              <w:spacing w:before="0" w:beforeAutospacing="0" w:after="0" w:afterAutospacing="0"/>
              <w:ind w:left="540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  <w:p w14:paraId="4C62A724" w14:textId="77777777" w:rsidR="00410356" w:rsidRPr="00410356" w:rsidRDefault="00410356" w:rsidP="00410356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Sylfaen"/>
                <w:lang w:val="af-ZA"/>
              </w:rPr>
            </w:pPr>
            <w:r w:rsidRPr="00410356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Նախագծի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5-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րդ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հոդվածի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3-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րդ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կետի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համաձայն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առաջարկվում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փոփոխություն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կատարել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ՀՀ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հարկային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օրենսգրքի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190-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րդ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հոդվածում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որը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տարընթերցման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տեղիք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տալիս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քանի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որ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հասկանալի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չէ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թե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ո՞վ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և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ի՞նչ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չափորոշիչների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հիման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վրա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կամ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ի՞նչ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ընթացակարգով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որոշում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</w:rPr>
              <w:t>՝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մասնագիտացված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</w:rPr>
              <w:t>է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տվյալ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կազմակերպությունը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</w:rPr>
              <w:t>որպես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գովազդային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ծառայություններ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մատուցող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</w:rPr>
              <w:t>թե</w:t>
            </w:r>
            <w:proofErr w:type="spellEnd"/>
            <w:r w:rsidRPr="00410356">
              <w:rPr>
                <w:rFonts w:ascii="GHEA Grapalat" w:hAnsi="GHEA Grapalat" w:cs="Sylfaen"/>
              </w:rPr>
              <w:t>՝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ոչ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>:</w:t>
            </w:r>
          </w:p>
          <w:p w14:paraId="7FB2F6F3" w14:textId="77777777" w:rsidR="00410356" w:rsidRPr="00410356" w:rsidRDefault="00410356" w:rsidP="00410356">
            <w:pPr>
              <w:pStyle w:val="a5"/>
              <w:numPr>
                <w:ilvl w:val="0"/>
                <w:numId w:val="9"/>
              </w:numPr>
              <w:shd w:val="clear" w:color="auto" w:fill="FFFFFF"/>
              <w:tabs>
                <w:tab w:val="left" w:pos="810"/>
              </w:tabs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Sylfaen"/>
                <w:lang w:val="af-ZA"/>
              </w:rPr>
            </w:pP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Ելնելով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նախագծի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բովանդակությունից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</w:rPr>
              <w:t>և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lastRenderedPageBreak/>
              <w:t>նշված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նախատեսվող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փոփոխության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տրամաբանությունից</w:t>
            </w:r>
            <w:proofErr w:type="spellEnd"/>
            <w:r w:rsidRPr="00410356">
              <w:rPr>
                <w:rFonts w:ascii="GHEA Grapalat" w:hAnsi="GHEA Grapalat" w:cs="Sylfaen"/>
              </w:rPr>
              <w:t>՝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պարզ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չէ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</w:rPr>
              <w:t>թե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ինչո՞ւ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անդրադարձ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չի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կատարվում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նախագծի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հոդված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4-</w:t>
            </w:r>
            <w:proofErr w:type="spellStart"/>
            <w:r w:rsidRPr="00410356">
              <w:rPr>
                <w:rFonts w:ascii="GHEA Grapalat" w:hAnsi="GHEA Grapalat" w:cs="Sylfaen"/>
              </w:rPr>
              <w:t>ով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առաջարկվող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</w:rPr>
              <w:t>և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օրենսգրքի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հոդված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187-</w:t>
            </w:r>
            <w:r w:rsidRPr="00410356">
              <w:rPr>
                <w:rFonts w:ascii="GHEA Grapalat" w:hAnsi="GHEA Grapalat" w:cs="Sylfaen"/>
              </w:rPr>
              <w:t>ի</w:t>
            </w:r>
            <w:r w:rsidRPr="00410356">
              <w:rPr>
                <w:rFonts w:ascii="GHEA Grapalat" w:hAnsi="GHEA Grapalat" w:cs="Sylfaen"/>
                <w:lang w:val="af-ZA"/>
              </w:rPr>
              <w:t xml:space="preserve"> 4-</w:t>
            </w:r>
            <w:proofErr w:type="spellStart"/>
            <w:r w:rsidRPr="00410356">
              <w:rPr>
                <w:rFonts w:ascii="GHEA Grapalat" w:hAnsi="GHEA Grapalat" w:cs="Sylfaen"/>
              </w:rPr>
              <w:t>րդ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մասով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</w:rPr>
              <w:t>նախատեսվող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 xml:space="preserve"> (</w:t>
            </w:r>
            <w:r w:rsidRPr="00410356">
              <w:rPr>
                <w:rFonts w:ascii="GHEA Grapalat" w:hAnsi="GHEA Grapalat" w:cs="Sylfaen"/>
                <w:i/>
                <w:u w:val="single"/>
                <w:lang w:val="hy-AM"/>
              </w:rPr>
              <w:t>«</w:t>
            </w:r>
            <w:proofErr w:type="spellStart"/>
            <w:r w:rsidRPr="00410356">
              <w:rPr>
                <w:rFonts w:ascii="GHEA Grapalat" w:hAnsi="GHEA Grapalat" w:cs="Sylfaen"/>
                <w:i/>
                <w:u w:val="single"/>
              </w:rPr>
              <w:t>բացառությամբ</w:t>
            </w:r>
            <w:proofErr w:type="spellEnd"/>
            <w:r w:rsidRPr="00410356">
              <w:rPr>
                <w:rFonts w:ascii="GHEA Grapalat" w:hAnsi="GHEA Grapalat" w:cs="Sylfaen"/>
                <w:i/>
                <w:u w:val="single"/>
                <w:lang w:val="hy-AM"/>
              </w:rPr>
              <w:t xml:space="preserve">` համայնքների վարչական </w:t>
            </w:r>
            <w:r w:rsidRPr="00410356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սահմանների միջով</w:t>
            </w:r>
            <w:r w:rsidRPr="00410356">
              <w:rPr>
                <w:rFonts w:ascii="GHEA Grapalat" w:hAnsi="GHEA Grapalat" w:cs="Sylfaen"/>
                <w:i/>
                <w:u w:val="single"/>
                <w:lang w:val="hy-AM"/>
              </w:rPr>
              <w:t xml:space="preserve"> անցնող տարանցիկ հատվածներում»</w:t>
            </w:r>
            <w:r w:rsidRPr="00410356">
              <w:rPr>
                <w:rFonts w:ascii="GHEA Grapalat" w:hAnsi="GHEA Grapalat" w:cs="Sylfaen"/>
                <w:i/>
                <w:u w:val="single"/>
                <w:lang w:val="af-ZA"/>
              </w:rPr>
              <w:t xml:space="preserve">) </w:t>
            </w:r>
            <w:proofErr w:type="spellStart"/>
            <w:r w:rsidRPr="00410356">
              <w:rPr>
                <w:rFonts w:ascii="GHEA Grapalat" w:hAnsi="GHEA Grapalat" w:cs="Sylfaen"/>
              </w:rPr>
              <w:t>կարգավորմանը</w:t>
            </w:r>
            <w:proofErr w:type="spellEnd"/>
            <w:r w:rsidRPr="00410356">
              <w:rPr>
                <w:rFonts w:ascii="GHEA Grapalat" w:hAnsi="GHEA Grapalat" w:cs="Sylfaen"/>
                <w:lang w:val="af-ZA"/>
              </w:rPr>
              <w:t>:</w:t>
            </w:r>
          </w:p>
          <w:p w14:paraId="0FB8D78B" w14:textId="77777777" w:rsidR="00410356" w:rsidRPr="00410356" w:rsidRDefault="00410356" w:rsidP="00410356">
            <w:pPr>
              <w:pStyle w:val="a5"/>
              <w:shd w:val="clear" w:color="auto" w:fill="FFFFFF"/>
              <w:tabs>
                <w:tab w:val="left" w:pos="810"/>
              </w:tabs>
              <w:spacing w:before="0" w:beforeAutospacing="0" w:after="0" w:afterAutospacing="0"/>
              <w:ind w:left="540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  <w:p w14:paraId="4131AE5C" w14:textId="77777777" w:rsidR="00410356" w:rsidRPr="00410356" w:rsidRDefault="00410356" w:rsidP="00410356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</w:pP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hy-AM"/>
              </w:rPr>
              <w:t>Հայաստանի Հանրապետության գովազդի մասին օրենք</w:t>
            </w:r>
            <w:proofErr w:type="spellStart"/>
            <w:r w:rsidRPr="00410356">
              <w:rPr>
                <w:rFonts w:ascii="GHEA Grapalat" w:hAnsi="GHEA Grapalat" w:cs="Sylfaen"/>
                <w:b/>
                <w:color w:val="000000"/>
                <w:u w:val="single"/>
              </w:rPr>
              <w:t>ում</w:t>
            </w:r>
            <w:proofErr w:type="spellEnd"/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hy-AM"/>
              </w:rPr>
              <w:t xml:space="preserve"> փոփոխություններ և լրացումներ կատարելու մասին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</w:rPr>
              <w:t>ՀՀ</w:t>
            </w:r>
            <w:r w:rsidRPr="00410356">
              <w:rPr>
                <w:rFonts w:ascii="GHEA Grapalat" w:hAnsi="GHEA Grapalat"/>
                <w:u w:val="single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hy-AM"/>
              </w:rPr>
              <w:t>օրենքի</w:t>
            </w:r>
            <w:r w:rsidRPr="00410356"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b/>
                <w:color w:val="000000"/>
                <w:u w:val="single"/>
              </w:rPr>
              <w:t>նախագիծ</w:t>
            </w:r>
            <w:proofErr w:type="spellEnd"/>
          </w:p>
          <w:p w14:paraId="29FAE879" w14:textId="77777777" w:rsidR="00410356" w:rsidRPr="00410356" w:rsidRDefault="00410356" w:rsidP="00410356">
            <w:pPr>
              <w:pStyle w:val="a5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  <w:p w14:paraId="19B536C3" w14:textId="77777777" w:rsidR="00410356" w:rsidRPr="00410356" w:rsidRDefault="00410356" w:rsidP="00410356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Նախագծի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1-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ին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հոդվածով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նախատեսվում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նոր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պարբերություններով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լրացնել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գործող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օրենքի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13.1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հոդվածը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սակայն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պարզ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չէ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թե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այդ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դեպքում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ի՞նչ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մասի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կամ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մասերի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մասին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խոսքը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(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նախագծին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կից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ներկայացված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ամփոփաթերթում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նշված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որ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նկատառումն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ընդունվել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10356">
              <w:rPr>
                <w:rFonts w:ascii="GHEA Grapalat" w:hAnsi="GHEA Grapalat" w:cs="Sylfaen"/>
                <w:color w:val="000000"/>
              </w:rPr>
              <w:t>է</w:t>
            </w:r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սակայն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անհրաժեշտ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շտկումները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չեն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410356">
              <w:rPr>
                <w:rFonts w:ascii="GHEA Grapalat" w:hAnsi="GHEA Grapalat" w:cs="Sylfaen"/>
                <w:color w:val="000000"/>
              </w:rPr>
              <w:t>կատարվել</w:t>
            </w:r>
            <w:proofErr w:type="spellEnd"/>
            <w:r w:rsidRPr="00410356">
              <w:rPr>
                <w:rFonts w:ascii="GHEA Grapalat" w:hAnsi="GHEA Grapalat" w:cs="Sylfaen"/>
                <w:color w:val="000000"/>
                <w:lang w:val="af-ZA"/>
              </w:rPr>
              <w:t>):</w:t>
            </w:r>
          </w:p>
          <w:p w14:paraId="677DDB46" w14:textId="77777777" w:rsidR="00410356" w:rsidRPr="005C074C" w:rsidRDefault="00410356" w:rsidP="006B28CC">
            <w:pPr>
              <w:ind w:firstLine="540"/>
              <w:jc w:val="both"/>
              <w:rPr>
                <w:rFonts w:ascii="GHEA Grapalat" w:eastAsiaTheme="minorEastAsia" w:hAnsi="GHEA Grapalat" w:cs="Sylfaen"/>
                <w:lang w:val="af-ZA" w:eastAsia="en-US"/>
              </w:rPr>
            </w:pPr>
          </w:p>
        </w:tc>
        <w:tc>
          <w:tcPr>
            <w:tcW w:w="2685" w:type="dxa"/>
          </w:tcPr>
          <w:p w14:paraId="535F7202" w14:textId="77777777" w:rsidR="00410356" w:rsidRDefault="00410356" w:rsidP="00410356">
            <w:pPr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  <w:p w14:paraId="6251E7FE" w14:textId="77777777" w:rsidR="00410356" w:rsidRPr="007F7C33" w:rsidRDefault="00410356" w:rsidP="006B28CC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3156" w:type="dxa"/>
            <w:gridSpan w:val="2"/>
          </w:tcPr>
          <w:p w14:paraId="7B3DD3C3" w14:textId="0E696D0F" w:rsidR="00410356" w:rsidRPr="007F7C33" w:rsidRDefault="00410356" w:rsidP="00197D99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Կատարվել </w:t>
            </w:r>
            <w:r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7F7C33">
              <w:rPr>
                <w:rFonts w:ascii="GHEA Grapalat" w:hAnsi="GHEA Grapalat"/>
                <w:bCs/>
                <w:iCs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bCs/>
                <w:iCs/>
                <w:lang w:val="hy-AM"/>
              </w:rPr>
              <w:t>ները</w:t>
            </w:r>
          </w:p>
        </w:tc>
      </w:tr>
    </w:tbl>
    <w:p w14:paraId="1CF61CC6" w14:textId="6D17526D" w:rsidR="00D8131B" w:rsidRPr="007F7C33" w:rsidRDefault="00D8131B" w:rsidP="006B28CC">
      <w:pPr>
        <w:jc w:val="center"/>
        <w:rPr>
          <w:rFonts w:ascii="GHEA Grapalat" w:hAnsi="GHEA Grapalat"/>
          <w:bCs/>
          <w:iCs/>
          <w:lang w:val="af-ZA"/>
        </w:rPr>
      </w:pPr>
    </w:p>
    <w:p w14:paraId="32C20786" w14:textId="77777777" w:rsidR="006B28CC" w:rsidRPr="007F7C33" w:rsidRDefault="006B28CC" w:rsidP="006B28CC">
      <w:pPr>
        <w:jc w:val="center"/>
        <w:rPr>
          <w:rFonts w:ascii="GHEA Grapalat" w:hAnsi="GHEA Grapalat"/>
          <w:bCs/>
          <w:iCs/>
          <w:lang w:val="af-ZA"/>
        </w:rPr>
      </w:pPr>
    </w:p>
    <w:p w14:paraId="28BAAB07" w14:textId="77777777" w:rsidR="00224FA4" w:rsidRPr="007F7C33" w:rsidRDefault="00224FA4" w:rsidP="006B28CC">
      <w:pPr>
        <w:jc w:val="center"/>
        <w:rPr>
          <w:rFonts w:ascii="GHEA Grapalat" w:hAnsi="GHEA Grapalat"/>
          <w:bCs/>
          <w:iCs/>
          <w:lang w:val="af-ZA"/>
        </w:rPr>
      </w:pPr>
    </w:p>
    <w:p w14:paraId="1C3FEFE1" w14:textId="77777777" w:rsidR="00224FA4" w:rsidRPr="007F7C33" w:rsidRDefault="00224FA4" w:rsidP="006B28CC">
      <w:pPr>
        <w:jc w:val="center"/>
        <w:rPr>
          <w:rFonts w:ascii="GHEA Grapalat" w:hAnsi="GHEA Grapalat"/>
          <w:bCs/>
          <w:iCs/>
          <w:lang w:val="af-ZA"/>
        </w:rPr>
      </w:pPr>
    </w:p>
    <w:p w14:paraId="5BE25763" w14:textId="77777777" w:rsidR="0059404B" w:rsidRPr="007F7C33" w:rsidRDefault="0059404B" w:rsidP="006B28CC">
      <w:pPr>
        <w:jc w:val="center"/>
        <w:rPr>
          <w:rFonts w:ascii="GHEA Grapalat" w:hAnsi="GHEA Grapalat"/>
          <w:lang w:val="pt-BR"/>
        </w:rPr>
      </w:pPr>
    </w:p>
    <w:sectPr w:rsidR="0059404B" w:rsidRPr="007F7C33" w:rsidSect="005940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1D1EF" w14:textId="77777777" w:rsidR="003823D1" w:rsidRDefault="003823D1" w:rsidP="0059404B">
      <w:r>
        <w:separator/>
      </w:r>
    </w:p>
  </w:endnote>
  <w:endnote w:type="continuationSeparator" w:id="0">
    <w:p w14:paraId="2D9698AC" w14:textId="77777777" w:rsidR="003823D1" w:rsidRDefault="003823D1" w:rsidP="0059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D19A1D" w14:textId="77777777" w:rsidR="003823D1" w:rsidRDefault="003823D1" w:rsidP="0059404B">
      <w:r>
        <w:separator/>
      </w:r>
    </w:p>
  </w:footnote>
  <w:footnote w:type="continuationSeparator" w:id="0">
    <w:p w14:paraId="51B949A3" w14:textId="77777777" w:rsidR="003823D1" w:rsidRDefault="003823D1" w:rsidP="0059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468BF"/>
    <w:multiLevelType w:val="hybridMultilevel"/>
    <w:tmpl w:val="1F14A43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DE02FE"/>
    <w:multiLevelType w:val="hybridMultilevel"/>
    <w:tmpl w:val="F59AA5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AC15013"/>
    <w:multiLevelType w:val="hybridMultilevel"/>
    <w:tmpl w:val="BFBE8660"/>
    <w:lvl w:ilvl="0" w:tplc="BB0406D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6DD2"/>
    <w:multiLevelType w:val="hybridMultilevel"/>
    <w:tmpl w:val="CB68095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FC718AD"/>
    <w:multiLevelType w:val="hybridMultilevel"/>
    <w:tmpl w:val="5FF25BF8"/>
    <w:lvl w:ilvl="0" w:tplc="BFACC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E33867"/>
    <w:multiLevelType w:val="hybridMultilevel"/>
    <w:tmpl w:val="14FA3C7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CF52172"/>
    <w:multiLevelType w:val="hybridMultilevel"/>
    <w:tmpl w:val="43904D7E"/>
    <w:lvl w:ilvl="0" w:tplc="73DA07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26121EA"/>
    <w:multiLevelType w:val="hybridMultilevel"/>
    <w:tmpl w:val="66B00F2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D7805C5"/>
    <w:multiLevelType w:val="hybridMultilevel"/>
    <w:tmpl w:val="DD326F52"/>
    <w:lvl w:ilvl="0" w:tplc="9CE0CD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2F644A"/>
    <w:multiLevelType w:val="hybridMultilevel"/>
    <w:tmpl w:val="5F5016B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1"/>
  </w:num>
  <w:num w:numId="7">
    <w:abstractNumId w:val="0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04B"/>
    <w:rsid w:val="0003274A"/>
    <w:rsid w:val="00035E46"/>
    <w:rsid w:val="00062065"/>
    <w:rsid w:val="000C0634"/>
    <w:rsid w:val="000C3D5A"/>
    <w:rsid w:val="0010156F"/>
    <w:rsid w:val="00102FF0"/>
    <w:rsid w:val="0011493F"/>
    <w:rsid w:val="0012734B"/>
    <w:rsid w:val="0016139E"/>
    <w:rsid w:val="00197D99"/>
    <w:rsid w:val="001A3250"/>
    <w:rsid w:val="001C5F94"/>
    <w:rsid w:val="001E2D33"/>
    <w:rsid w:val="001F5FA2"/>
    <w:rsid w:val="00202DC7"/>
    <w:rsid w:val="0021016C"/>
    <w:rsid w:val="00224FA4"/>
    <w:rsid w:val="0022749E"/>
    <w:rsid w:val="00243F54"/>
    <w:rsid w:val="00302FD4"/>
    <w:rsid w:val="00311AC8"/>
    <w:rsid w:val="0032587E"/>
    <w:rsid w:val="00376651"/>
    <w:rsid w:val="003823D1"/>
    <w:rsid w:val="003A7E5A"/>
    <w:rsid w:val="003C065F"/>
    <w:rsid w:val="003D7F4D"/>
    <w:rsid w:val="00410356"/>
    <w:rsid w:val="00455A59"/>
    <w:rsid w:val="0047761C"/>
    <w:rsid w:val="004D0874"/>
    <w:rsid w:val="004E4DBE"/>
    <w:rsid w:val="00502023"/>
    <w:rsid w:val="00551B92"/>
    <w:rsid w:val="00571E08"/>
    <w:rsid w:val="00586864"/>
    <w:rsid w:val="0059404B"/>
    <w:rsid w:val="005C074C"/>
    <w:rsid w:val="005D7CDA"/>
    <w:rsid w:val="00626849"/>
    <w:rsid w:val="00642C87"/>
    <w:rsid w:val="006B28CC"/>
    <w:rsid w:val="006B587D"/>
    <w:rsid w:val="00702748"/>
    <w:rsid w:val="0077732F"/>
    <w:rsid w:val="00786F05"/>
    <w:rsid w:val="007B6C85"/>
    <w:rsid w:val="007F4AEB"/>
    <w:rsid w:val="007F68D7"/>
    <w:rsid w:val="007F7C33"/>
    <w:rsid w:val="00801960"/>
    <w:rsid w:val="00835CAA"/>
    <w:rsid w:val="0088012E"/>
    <w:rsid w:val="00886D8D"/>
    <w:rsid w:val="00893CC5"/>
    <w:rsid w:val="008B06BD"/>
    <w:rsid w:val="00925D44"/>
    <w:rsid w:val="00967FC7"/>
    <w:rsid w:val="00A11D87"/>
    <w:rsid w:val="00A22DE3"/>
    <w:rsid w:val="00A546DE"/>
    <w:rsid w:val="00AA10D5"/>
    <w:rsid w:val="00AA4973"/>
    <w:rsid w:val="00AB02C6"/>
    <w:rsid w:val="00AB4AF8"/>
    <w:rsid w:val="00B35B66"/>
    <w:rsid w:val="00B474CE"/>
    <w:rsid w:val="00B5116B"/>
    <w:rsid w:val="00B62CFE"/>
    <w:rsid w:val="00B762EF"/>
    <w:rsid w:val="00B818ED"/>
    <w:rsid w:val="00BB7E09"/>
    <w:rsid w:val="00BD0CAF"/>
    <w:rsid w:val="00C0643E"/>
    <w:rsid w:val="00C23953"/>
    <w:rsid w:val="00C36A47"/>
    <w:rsid w:val="00C71BD5"/>
    <w:rsid w:val="00C912FF"/>
    <w:rsid w:val="00CE6E23"/>
    <w:rsid w:val="00D3530C"/>
    <w:rsid w:val="00D4380D"/>
    <w:rsid w:val="00D51A22"/>
    <w:rsid w:val="00D65221"/>
    <w:rsid w:val="00D80676"/>
    <w:rsid w:val="00D8131B"/>
    <w:rsid w:val="00E016B6"/>
    <w:rsid w:val="00E21E21"/>
    <w:rsid w:val="00E85413"/>
    <w:rsid w:val="00ED2E01"/>
    <w:rsid w:val="00EE4DAB"/>
    <w:rsid w:val="00EE789F"/>
    <w:rsid w:val="00F10B73"/>
    <w:rsid w:val="00F40FD2"/>
    <w:rsid w:val="00F464B2"/>
    <w:rsid w:val="00F87331"/>
    <w:rsid w:val="00FA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530E6"/>
  <w15:docId w15:val="{A16B1D3F-2BB0-45FE-AAA1-EA9655671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4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9404B"/>
    <w:pPr>
      <w:spacing w:line="360" w:lineRule="auto"/>
      <w:jc w:val="center"/>
    </w:pPr>
    <w:rPr>
      <w:rFonts w:ascii="Times Armenian" w:hAnsi="Times Armenian"/>
      <w:b/>
      <w:lang w:val="en-US" w:eastAsia="en-US"/>
    </w:rPr>
  </w:style>
  <w:style w:type="character" w:customStyle="1" w:styleId="a4">
    <w:name w:val="Основной текст Знак"/>
    <w:basedOn w:val="a0"/>
    <w:link w:val="a3"/>
    <w:uiPriority w:val="99"/>
    <w:rsid w:val="0059404B"/>
    <w:rPr>
      <w:rFonts w:ascii="Times Armenian" w:eastAsia="Times New Roman" w:hAnsi="Times Armenian" w:cs="Times New Roman"/>
      <w:b/>
      <w:sz w:val="24"/>
      <w:szCs w:val="24"/>
      <w:lang w:val="en-US"/>
    </w:rPr>
  </w:style>
  <w:style w:type="paragraph" w:styleId="a5">
    <w:name w:val="Normal (Web)"/>
    <w:aliases w:val="webb, webb"/>
    <w:basedOn w:val="a"/>
    <w:link w:val="a6"/>
    <w:uiPriority w:val="99"/>
    <w:qFormat/>
    <w:rsid w:val="0059404B"/>
    <w:pPr>
      <w:spacing w:before="100" w:beforeAutospacing="1" w:after="100" w:afterAutospacing="1"/>
    </w:pPr>
  </w:style>
  <w:style w:type="paragraph" w:styleId="a7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a"/>
    <w:link w:val="a8"/>
    <w:uiPriority w:val="34"/>
    <w:qFormat/>
    <w:rsid w:val="005940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a6">
    <w:name w:val="Обычный (Интернет) Знак"/>
    <w:aliases w:val="webb Знак, webb Знак"/>
    <w:link w:val="a5"/>
    <w:locked/>
    <w:rsid w:val="0059404B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Table no. List Paragraph Знак,Bullet1 Знак"/>
    <w:link w:val="a7"/>
    <w:rsid w:val="0059404B"/>
    <w:rPr>
      <w:rFonts w:ascii="Calibri" w:eastAsia="Calibri" w:hAnsi="Calibri" w:cs="Times New Roman"/>
      <w:lang w:val="hy-AM"/>
    </w:rPr>
  </w:style>
  <w:style w:type="paragraph" w:styleId="a9">
    <w:name w:val="No Spacing"/>
    <w:link w:val="aa"/>
    <w:uiPriority w:val="1"/>
    <w:qFormat/>
    <w:rsid w:val="00A11D8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a">
    <w:name w:val="Без интервала Знак"/>
    <w:link w:val="a9"/>
    <w:uiPriority w:val="1"/>
    <w:locked/>
    <w:rsid w:val="00A11D87"/>
    <w:rPr>
      <w:rFonts w:ascii="Calibri" w:eastAsia="Times New Roman" w:hAnsi="Calibri" w:cs="Times New Roman"/>
      <w:lang w:val="en-US"/>
    </w:rPr>
  </w:style>
  <w:style w:type="character" w:styleId="ab">
    <w:name w:val="Strong"/>
    <w:uiPriority w:val="22"/>
    <w:qFormat/>
    <w:rsid w:val="006B2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1DFE2-1D8D-4224-AFF8-A93C0A823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55</Pages>
  <Words>6708</Words>
  <Characters>38236</Characters>
  <Application>Microsoft Office Word</Application>
  <DocSecurity>0</DocSecurity>
  <Lines>318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https://mul2-mta.gov.am/tasks/44349/oneclick/3ampopatert.docx?token=9a5cf1de7f92833d898949cccaf27557</cp:keywords>
  <cp:lastModifiedBy>Astghik Tumanyan</cp:lastModifiedBy>
  <cp:revision>18</cp:revision>
  <dcterms:created xsi:type="dcterms:W3CDTF">2020-01-17T06:08:00Z</dcterms:created>
  <dcterms:modified xsi:type="dcterms:W3CDTF">2020-06-17T11:08:00Z</dcterms:modified>
</cp:coreProperties>
</file>