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C28" w:rsidRPr="002D4C28" w:rsidRDefault="002D4C28" w:rsidP="002D4C28">
      <w:pPr>
        <w:spacing w:after="0" w:line="240" w:lineRule="auto"/>
        <w:jc w:val="center"/>
        <w:rPr>
          <w:rFonts w:ascii="GHEA Grapalat" w:eastAsia="Times New Roman" w:hAnsi="GHEA Grapalat"/>
          <w:b/>
          <w:sz w:val="24"/>
          <w:szCs w:val="24"/>
          <w:lang w:val="hy-AM" w:eastAsia="ru-RU"/>
        </w:rPr>
      </w:pPr>
      <w:bookmarkStart w:id="0" w:name="_Toc1"/>
      <w:bookmarkStart w:id="1" w:name="_GoBack"/>
      <w:bookmarkEnd w:id="1"/>
      <w:r w:rsidRPr="002D4C28">
        <w:rPr>
          <w:rFonts w:ascii="GHEA Grapalat" w:eastAsia="Times New Roman" w:hAnsi="GHEA Grapalat" w:cs="Sylfaen"/>
          <w:b/>
          <w:sz w:val="24"/>
          <w:szCs w:val="24"/>
          <w:lang w:val="hy-AM" w:eastAsia="ru-RU"/>
        </w:rPr>
        <w:t>ԱՄՓՈՓԱԹԵՐԹ</w:t>
      </w:r>
    </w:p>
    <w:p w:rsidR="002D4C28" w:rsidRPr="002D4C28" w:rsidRDefault="002D4C28" w:rsidP="002D4C28">
      <w:pPr>
        <w:spacing w:after="0" w:line="276" w:lineRule="auto"/>
        <w:jc w:val="center"/>
        <w:rPr>
          <w:rFonts w:ascii="GHEA Grapalat" w:hAnsi="GHEA Grapalat" w:cs="Arial AMU"/>
          <w:b/>
          <w:sz w:val="24"/>
          <w:szCs w:val="24"/>
          <w:lang w:val="hy-AM"/>
        </w:rPr>
      </w:pPr>
      <w:r w:rsidRPr="002D4C28">
        <w:rPr>
          <w:rFonts w:ascii="GHEA Grapalat" w:hAnsi="GHEA Grapalat" w:cs="Arial AMU"/>
          <w:b/>
          <w:sz w:val="24"/>
          <w:szCs w:val="24"/>
          <w:lang w:val="hy-AM"/>
        </w:rPr>
        <w:t>«ՓՈՔՐ ԵՎ ՄԻՋԻՆ ՁԵՌՆԱՐԿԱՏԻՐՈՒԹՅԱՆ ԶԱՐԳԱՑՄԱՆ 2020-2024 ԹՎԱԿԱՆՆԵՐԻ ՌԱԶՄԱՎԱՐՈՒԹՅՈՒՆԸ ԵՎ ԴՐԱՆԻՑ ԲԽՈՂ</w:t>
      </w:r>
      <w:r w:rsidR="007A405A">
        <w:rPr>
          <w:rFonts w:ascii="GHEA Grapalat" w:hAnsi="GHEA Grapalat" w:cs="Arial AMU"/>
          <w:b/>
          <w:sz w:val="24"/>
          <w:szCs w:val="24"/>
          <w:lang w:val="hy-AM"/>
        </w:rPr>
        <w:t xml:space="preserve"> 2020-202</w:t>
      </w:r>
      <w:r w:rsidR="007A405A" w:rsidRPr="007A405A">
        <w:rPr>
          <w:rFonts w:ascii="GHEA Grapalat" w:hAnsi="GHEA Grapalat" w:cs="Arial AMU"/>
          <w:b/>
          <w:sz w:val="24"/>
          <w:szCs w:val="24"/>
          <w:lang w:val="hy-AM"/>
        </w:rPr>
        <w:t>2</w:t>
      </w:r>
      <w:r w:rsidRPr="002D4C28">
        <w:rPr>
          <w:rFonts w:ascii="GHEA Grapalat" w:hAnsi="GHEA Grapalat" w:cs="Arial AMU"/>
          <w:b/>
          <w:sz w:val="24"/>
          <w:szCs w:val="24"/>
          <w:lang w:val="hy-AM"/>
        </w:rPr>
        <w:t xml:space="preserve"> ԹՎԱԿԱՆՆԵՐԻ ԳՈՐԾՈՂՈՒԹՅՈՒՆՆԵՐԻ ԾՐԱԳԻՐԸ ՀԱՍՏԱՏԵԼՈՒ ՄԱՍԻՆ» </w:t>
      </w:r>
    </w:p>
    <w:p w:rsidR="002D4C28" w:rsidRPr="002D4C28" w:rsidRDefault="002D4C28" w:rsidP="002D4C28">
      <w:pPr>
        <w:shd w:val="clear" w:color="auto" w:fill="FFFFFF"/>
        <w:spacing w:after="0" w:line="240" w:lineRule="auto"/>
        <w:jc w:val="center"/>
        <w:rPr>
          <w:rFonts w:ascii="GHEA Grapalat" w:eastAsia="Times New Roman" w:hAnsi="GHEA Grapalat" w:cs="Sylfaen"/>
          <w:b/>
          <w:sz w:val="24"/>
          <w:szCs w:val="24"/>
          <w:lang w:val="hy-AM" w:eastAsia="ru-RU"/>
        </w:rPr>
      </w:pPr>
      <w:r w:rsidRPr="002D4C28">
        <w:rPr>
          <w:rFonts w:ascii="GHEA Grapalat" w:eastAsia="Times New Roman" w:hAnsi="GHEA Grapalat" w:cs="GHEA Grapalat"/>
          <w:b/>
          <w:sz w:val="24"/>
          <w:szCs w:val="24"/>
          <w:lang w:val="hy-AM"/>
        </w:rPr>
        <w:t xml:space="preserve"> ՀՀ ԿԱՌԱՎԱՐՈՒԹՅԱՆ ՈՐՈՇՄԱՆ ՆԱԽԱԳԻԾԻ </w:t>
      </w:r>
      <w:r w:rsidRPr="002D4C28">
        <w:rPr>
          <w:rFonts w:ascii="GHEA Grapalat" w:hAnsi="GHEA Grapalat"/>
          <w:b/>
          <w:bCs/>
          <w:color w:val="000000"/>
          <w:sz w:val="24"/>
          <w:szCs w:val="24"/>
          <w:shd w:val="clear" w:color="auto" w:fill="FFFFFF"/>
          <w:lang w:val="hy-AM"/>
        </w:rPr>
        <w:t>ՎԵՐԱԲԵՐՅԱԼ</w:t>
      </w:r>
    </w:p>
    <w:p w:rsidR="002D4C28" w:rsidRPr="002D4C28" w:rsidRDefault="002D4C28" w:rsidP="002D4C28">
      <w:pPr>
        <w:spacing w:after="0" w:line="240" w:lineRule="auto"/>
        <w:jc w:val="right"/>
        <w:rPr>
          <w:rFonts w:ascii="GHEA Grapalat" w:eastAsia="Times New Roman" w:hAnsi="GHEA Grapalat" w:cs="Sylfaen"/>
          <w:sz w:val="24"/>
          <w:szCs w:val="24"/>
          <w:lang w:eastAsia="ru-RU"/>
        </w:rPr>
      </w:pPr>
    </w:p>
    <w:tbl>
      <w:tblPr>
        <w:tblW w:w="1485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2952"/>
        <w:gridCol w:w="6570"/>
        <w:gridCol w:w="4680"/>
      </w:tblGrid>
      <w:tr w:rsidR="002D4C28" w:rsidRPr="002D4C28" w:rsidTr="00872B48">
        <w:tc>
          <w:tcPr>
            <w:tcW w:w="648" w:type="dxa"/>
            <w:tcBorders>
              <w:bottom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cs="Sylfaen"/>
                <w:b/>
                <w:sz w:val="24"/>
                <w:szCs w:val="24"/>
                <w:lang w:eastAsia="ru-RU"/>
              </w:rPr>
            </w:pPr>
            <w:r w:rsidRPr="002D4C28">
              <w:rPr>
                <w:rFonts w:ascii="GHEA Grapalat" w:eastAsia="Times New Roman" w:hAnsi="GHEA Grapalat"/>
                <w:b/>
                <w:sz w:val="24"/>
                <w:szCs w:val="24"/>
                <w:lang w:val="hy-AM" w:eastAsia="ru-RU"/>
              </w:rPr>
              <w:t>Հ/Հ</w:t>
            </w:r>
          </w:p>
        </w:tc>
        <w:tc>
          <w:tcPr>
            <w:tcW w:w="2952" w:type="dxa"/>
            <w:tcBorders>
              <w:bottom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cs="Sylfaen"/>
                <w:b/>
                <w:sz w:val="24"/>
                <w:szCs w:val="24"/>
                <w:lang w:eastAsia="ru-RU"/>
              </w:rPr>
            </w:pPr>
            <w:r w:rsidRPr="002D4C28">
              <w:rPr>
                <w:rFonts w:ascii="GHEA Grapalat" w:eastAsia="Times New Roman" w:hAnsi="GHEA Grapalat"/>
                <w:b/>
                <w:spacing w:val="-4"/>
                <w:sz w:val="24"/>
                <w:szCs w:val="24"/>
                <w:lang w:val="hy-AM" w:eastAsia="ru-RU"/>
              </w:rPr>
              <w:t>ԱՌԱՋԱՐԿՈՒԹՅԱՆ ՀԵՂԻՆԱԿԸ</w:t>
            </w:r>
          </w:p>
        </w:tc>
        <w:tc>
          <w:tcPr>
            <w:tcW w:w="6570" w:type="dxa"/>
            <w:tcBorders>
              <w:bottom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cs="Sylfaen"/>
                <w:b/>
                <w:sz w:val="24"/>
                <w:szCs w:val="24"/>
                <w:lang w:eastAsia="ru-RU"/>
              </w:rPr>
            </w:pPr>
            <w:r w:rsidRPr="002D4C28">
              <w:rPr>
                <w:rFonts w:ascii="GHEA Grapalat" w:eastAsia="Times New Roman" w:hAnsi="GHEA Grapalat"/>
                <w:b/>
                <w:spacing w:val="-4"/>
                <w:sz w:val="24"/>
                <w:szCs w:val="24"/>
                <w:lang w:val="hy-AM" w:eastAsia="ru-RU"/>
              </w:rPr>
              <w:t>ԱՌԱՋԱՐԿՈՒԹՅԱՆ (ՓՈՓՈԽՈՒԹՅԱՆ, ԼՐԱՑՄԱՆ) ԲՈՎԱՆԴԱԿՈՒԹՅՈՒՆԸ</w:t>
            </w:r>
          </w:p>
        </w:tc>
        <w:tc>
          <w:tcPr>
            <w:tcW w:w="4680" w:type="dxa"/>
            <w:tcBorders>
              <w:bottom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cs="Sylfaen"/>
                <w:b/>
                <w:sz w:val="24"/>
                <w:szCs w:val="24"/>
                <w:lang w:eastAsia="ru-RU"/>
              </w:rPr>
            </w:pPr>
            <w:r w:rsidRPr="002D4C28">
              <w:rPr>
                <w:rFonts w:ascii="GHEA Grapalat" w:eastAsia="Times New Roman" w:hAnsi="GHEA Grapalat"/>
                <w:b/>
                <w:spacing w:val="-4"/>
                <w:sz w:val="24"/>
                <w:szCs w:val="24"/>
                <w:lang w:val="hy-AM" w:eastAsia="ru-RU"/>
              </w:rPr>
              <w:t>ԵԶՐԱԿԱՑՈՒԹՅՈՒՆ</w:t>
            </w:r>
          </w:p>
        </w:tc>
      </w:tr>
      <w:tr w:rsidR="002D4C28" w:rsidRPr="002D4C28" w:rsidTr="00872B48">
        <w:trPr>
          <w:trHeight w:val="622"/>
        </w:trPr>
        <w:tc>
          <w:tcPr>
            <w:tcW w:w="648"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numPr>
                <w:ilvl w:val="0"/>
                <w:numId w:val="2"/>
              </w:numPr>
              <w:spacing w:after="0" w:line="240" w:lineRule="auto"/>
              <w:jc w:val="right"/>
              <w:rPr>
                <w:rFonts w:ascii="GHEA Grapalat" w:eastAsia="Times New Roman" w:hAnsi="GHEA Grapalat"/>
                <w:sz w:val="24"/>
                <w:szCs w:val="24"/>
                <w:lang w:eastAsia="ru-RU"/>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spacing w:val="-4"/>
                <w:sz w:val="24"/>
                <w:szCs w:val="24"/>
                <w:lang w:eastAsia="ru-RU"/>
              </w:rPr>
            </w:pPr>
            <w:r w:rsidRPr="002D4C28">
              <w:rPr>
                <w:rFonts w:ascii="GHEA Grapalat" w:eastAsia="Times New Roman" w:hAnsi="GHEA Grapalat"/>
                <w:spacing w:val="-4"/>
                <w:sz w:val="24"/>
                <w:szCs w:val="24"/>
                <w:lang w:eastAsia="ru-RU"/>
              </w:rPr>
              <w:t xml:space="preserve">ՀՀ </w:t>
            </w:r>
            <w:proofErr w:type="spellStart"/>
            <w:r w:rsidRPr="002D4C28">
              <w:rPr>
                <w:rFonts w:ascii="GHEA Grapalat" w:eastAsia="Times New Roman" w:hAnsi="GHEA Grapalat"/>
                <w:spacing w:val="-4"/>
                <w:sz w:val="24"/>
                <w:szCs w:val="24"/>
                <w:lang w:eastAsia="ru-RU"/>
              </w:rPr>
              <w:t>տարածքային</w:t>
            </w:r>
            <w:proofErr w:type="spellEnd"/>
            <w:r w:rsidRPr="002D4C28">
              <w:rPr>
                <w:rFonts w:ascii="GHEA Grapalat" w:eastAsia="Times New Roman" w:hAnsi="GHEA Grapalat"/>
                <w:spacing w:val="-4"/>
                <w:sz w:val="24"/>
                <w:szCs w:val="24"/>
                <w:lang w:eastAsia="ru-RU"/>
              </w:rPr>
              <w:t xml:space="preserve"> </w:t>
            </w:r>
            <w:proofErr w:type="spellStart"/>
            <w:r w:rsidRPr="002D4C28">
              <w:rPr>
                <w:rFonts w:ascii="GHEA Grapalat" w:eastAsia="Times New Roman" w:hAnsi="GHEA Grapalat"/>
                <w:spacing w:val="-4"/>
                <w:sz w:val="24"/>
                <w:szCs w:val="24"/>
                <w:lang w:eastAsia="ru-RU"/>
              </w:rPr>
              <w:t>կառավարման</w:t>
            </w:r>
            <w:proofErr w:type="spellEnd"/>
            <w:r w:rsidRPr="002D4C28">
              <w:rPr>
                <w:rFonts w:ascii="GHEA Grapalat" w:eastAsia="Times New Roman" w:hAnsi="GHEA Grapalat"/>
                <w:spacing w:val="-4"/>
                <w:sz w:val="24"/>
                <w:szCs w:val="24"/>
                <w:lang w:eastAsia="ru-RU"/>
              </w:rPr>
              <w:t xml:space="preserve"> </w:t>
            </w:r>
            <w:proofErr w:type="spellStart"/>
            <w:r w:rsidRPr="002D4C28">
              <w:rPr>
                <w:rFonts w:ascii="GHEA Grapalat" w:eastAsia="Times New Roman" w:hAnsi="GHEA Grapalat"/>
                <w:spacing w:val="-4"/>
                <w:sz w:val="24"/>
                <w:szCs w:val="24"/>
                <w:lang w:eastAsia="ru-RU"/>
              </w:rPr>
              <w:t>եվ</w:t>
            </w:r>
            <w:proofErr w:type="spellEnd"/>
            <w:r w:rsidRPr="002D4C28">
              <w:rPr>
                <w:rFonts w:ascii="GHEA Grapalat" w:eastAsia="Times New Roman" w:hAnsi="GHEA Grapalat"/>
                <w:spacing w:val="-4"/>
                <w:sz w:val="24"/>
                <w:szCs w:val="24"/>
                <w:lang w:eastAsia="ru-RU"/>
              </w:rPr>
              <w:t xml:space="preserve"> </w:t>
            </w:r>
          </w:p>
          <w:p w:rsidR="002D4C28" w:rsidRPr="002D4C28" w:rsidRDefault="002D4C28" w:rsidP="002D4C28">
            <w:pPr>
              <w:spacing w:after="0" w:line="240" w:lineRule="auto"/>
              <w:jc w:val="center"/>
              <w:rPr>
                <w:rFonts w:ascii="GHEA Grapalat" w:eastAsia="Times New Roman" w:hAnsi="GHEA Grapalat"/>
                <w:spacing w:val="-4"/>
                <w:sz w:val="24"/>
                <w:szCs w:val="24"/>
                <w:lang w:eastAsia="ru-RU"/>
              </w:rPr>
            </w:pPr>
            <w:proofErr w:type="spellStart"/>
            <w:r w:rsidRPr="002D4C28">
              <w:rPr>
                <w:rFonts w:ascii="GHEA Grapalat" w:eastAsia="Times New Roman" w:hAnsi="GHEA Grapalat"/>
                <w:spacing w:val="-4"/>
                <w:sz w:val="24"/>
                <w:szCs w:val="24"/>
                <w:lang w:eastAsia="ru-RU"/>
              </w:rPr>
              <w:t>ենթակառուցվածքների</w:t>
            </w:r>
            <w:proofErr w:type="spellEnd"/>
            <w:r w:rsidRPr="002D4C28">
              <w:rPr>
                <w:rFonts w:ascii="GHEA Grapalat" w:eastAsia="Times New Roman" w:hAnsi="GHEA Grapalat"/>
                <w:spacing w:val="-4"/>
                <w:sz w:val="24"/>
                <w:szCs w:val="24"/>
                <w:lang w:eastAsia="ru-RU"/>
              </w:rPr>
              <w:t xml:space="preserve"> </w:t>
            </w:r>
            <w:proofErr w:type="spellStart"/>
            <w:r w:rsidRPr="002D4C28">
              <w:rPr>
                <w:rFonts w:ascii="GHEA Grapalat" w:eastAsia="Times New Roman" w:hAnsi="GHEA Grapalat"/>
                <w:spacing w:val="-4"/>
                <w:sz w:val="24"/>
                <w:szCs w:val="24"/>
                <w:lang w:eastAsia="ru-RU"/>
              </w:rPr>
              <w:t>նախարարություն</w:t>
            </w:r>
            <w:proofErr w:type="spellEnd"/>
          </w:p>
          <w:p w:rsidR="002D4C28" w:rsidRPr="002D4C28" w:rsidRDefault="002D4C28" w:rsidP="002D4C28">
            <w:pPr>
              <w:spacing w:after="0" w:line="240" w:lineRule="auto"/>
              <w:jc w:val="center"/>
              <w:rPr>
                <w:rFonts w:ascii="GHEA Grapalat" w:eastAsia="Times New Roman" w:hAnsi="GHEA Grapalat"/>
                <w:spacing w:val="-4"/>
                <w:sz w:val="24"/>
                <w:szCs w:val="24"/>
                <w:lang w:eastAsia="ru-RU"/>
              </w:rPr>
            </w:pPr>
            <w:r w:rsidRPr="002D4C28">
              <w:rPr>
                <w:rFonts w:ascii="GHEA Grapalat" w:eastAsia="Times New Roman" w:hAnsi="GHEA Grapalat"/>
                <w:spacing w:val="-4"/>
                <w:sz w:val="24"/>
                <w:szCs w:val="24"/>
                <w:lang w:eastAsia="ru-RU"/>
              </w:rPr>
              <w:t>01/18/17076-19</w:t>
            </w:r>
          </w:p>
        </w:tc>
        <w:tc>
          <w:tcPr>
            <w:tcW w:w="6570"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spacing w:val="-4"/>
                <w:sz w:val="24"/>
                <w:szCs w:val="24"/>
                <w:lang w:eastAsia="ru-RU"/>
              </w:rPr>
            </w:pPr>
            <w:proofErr w:type="spellStart"/>
            <w:r w:rsidRPr="002D4C28">
              <w:rPr>
                <w:rFonts w:ascii="GHEA Grapalat" w:eastAsia="Times New Roman" w:hAnsi="GHEA Grapalat"/>
                <w:spacing w:val="-4"/>
                <w:sz w:val="24"/>
                <w:szCs w:val="24"/>
                <w:lang w:eastAsia="ru-RU"/>
              </w:rPr>
              <w:t>Առաջարկություններ</w:t>
            </w:r>
            <w:proofErr w:type="spellEnd"/>
            <w:r w:rsidRPr="002D4C28">
              <w:rPr>
                <w:rFonts w:ascii="GHEA Grapalat" w:eastAsia="Times New Roman" w:hAnsi="GHEA Grapalat"/>
                <w:spacing w:val="-4"/>
                <w:sz w:val="24"/>
                <w:szCs w:val="24"/>
                <w:lang w:eastAsia="ru-RU"/>
              </w:rPr>
              <w:t xml:space="preserve"> և </w:t>
            </w:r>
            <w:proofErr w:type="spellStart"/>
            <w:r w:rsidRPr="002D4C28">
              <w:rPr>
                <w:rFonts w:ascii="GHEA Grapalat" w:eastAsia="Times New Roman" w:hAnsi="GHEA Grapalat"/>
                <w:spacing w:val="-4"/>
                <w:sz w:val="24"/>
                <w:szCs w:val="24"/>
                <w:lang w:eastAsia="ru-RU"/>
              </w:rPr>
              <w:t>դիտողություններ</w:t>
            </w:r>
            <w:proofErr w:type="spellEnd"/>
            <w:r w:rsidRPr="002D4C28">
              <w:rPr>
                <w:rFonts w:ascii="GHEA Grapalat" w:eastAsia="Times New Roman" w:hAnsi="GHEA Grapalat"/>
                <w:spacing w:val="-4"/>
                <w:sz w:val="24"/>
                <w:szCs w:val="24"/>
                <w:lang w:eastAsia="ru-RU"/>
              </w:rPr>
              <w:t xml:space="preserve"> </w:t>
            </w:r>
            <w:proofErr w:type="spellStart"/>
            <w:r w:rsidRPr="002D4C28">
              <w:rPr>
                <w:rFonts w:ascii="GHEA Grapalat" w:eastAsia="Times New Roman" w:hAnsi="GHEA Grapalat"/>
                <w:spacing w:val="-4"/>
                <w:sz w:val="24"/>
                <w:szCs w:val="24"/>
                <w:lang w:eastAsia="ru-RU"/>
              </w:rPr>
              <w:t>չկան</w:t>
            </w:r>
            <w:proofErr w:type="spellEnd"/>
          </w:p>
        </w:tc>
        <w:tc>
          <w:tcPr>
            <w:tcW w:w="4680"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spacing w:val="-4"/>
                <w:sz w:val="24"/>
                <w:szCs w:val="24"/>
                <w:lang w:eastAsia="ru-RU"/>
              </w:rPr>
            </w:pPr>
          </w:p>
        </w:tc>
      </w:tr>
      <w:tr w:rsidR="002D4C28" w:rsidRPr="00B974A4" w:rsidTr="00872B48">
        <w:trPr>
          <w:trHeight w:val="622"/>
        </w:trPr>
        <w:tc>
          <w:tcPr>
            <w:tcW w:w="648"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numPr>
                <w:ilvl w:val="0"/>
                <w:numId w:val="2"/>
              </w:numPr>
              <w:spacing w:after="0" w:line="240" w:lineRule="auto"/>
              <w:jc w:val="right"/>
              <w:rPr>
                <w:rFonts w:ascii="GHEA Grapalat" w:eastAsia="Times New Roman" w:hAnsi="GHEA Grapalat"/>
                <w:sz w:val="24"/>
                <w:szCs w:val="24"/>
                <w:lang w:eastAsia="ru-RU"/>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spacing w:val="-4"/>
                <w:sz w:val="24"/>
                <w:szCs w:val="24"/>
                <w:lang w:eastAsia="ru-RU"/>
              </w:rPr>
            </w:pPr>
            <w:r w:rsidRPr="002D4C28">
              <w:rPr>
                <w:rFonts w:ascii="GHEA Grapalat" w:eastAsia="Times New Roman" w:hAnsi="GHEA Grapalat"/>
                <w:spacing w:val="-4"/>
                <w:sz w:val="24"/>
                <w:szCs w:val="24"/>
                <w:lang w:eastAsia="ru-RU"/>
              </w:rPr>
              <w:t xml:space="preserve">ՀՀ </w:t>
            </w:r>
            <w:proofErr w:type="spellStart"/>
            <w:r w:rsidRPr="002D4C28">
              <w:rPr>
                <w:rFonts w:ascii="GHEA Grapalat" w:eastAsia="Times New Roman" w:hAnsi="GHEA Grapalat"/>
                <w:spacing w:val="-4"/>
                <w:sz w:val="24"/>
                <w:szCs w:val="24"/>
                <w:lang w:eastAsia="ru-RU"/>
              </w:rPr>
              <w:t>բարձր</w:t>
            </w:r>
            <w:proofErr w:type="spellEnd"/>
            <w:r w:rsidRPr="002D4C28">
              <w:rPr>
                <w:rFonts w:ascii="GHEA Grapalat" w:eastAsia="Times New Roman" w:hAnsi="GHEA Grapalat"/>
                <w:spacing w:val="-4"/>
                <w:sz w:val="24"/>
                <w:szCs w:val="24"/>
                <w:lang w:eastAsia="ru-RU"/>
              </w:rPr>
              <w:t xml:space="preserve"> </w:t>
            </w:r>
            <w:proofErr w:type="spellStart"/>
            <w:r w:rsidRPr="002D4C28">
              <w:rPr>
                <w:rFonts w:ascii="GHEA Grapalat" w:eastAsia="Times New Roman" w:hAnsi="GHEA Grapalat"/>
                <w:spacing w:val="-4"/>
                <w:sz w:val="24"/>
                <w:szCs w:val="24"/>
                <w:lang w:eastAsia="ru-RU"/>
              </w:rPr>
              <w:t>տեխնոլոգիական</w:t>
            </w:r>
            <w:proofErr w:type="spellEnd"/>
            <w:r w:rsidRPr="002D4C28">
              <w:rPr>
                <w:rFonts w:ascii="GHEA Grapalat" w:eastAsia="Times New Roman" w:hAnsi="GHEA Grapalat"/>
                <w:spacing w:val="-4"/>
                <w:sz w:val="24"/>
                <w:szCs w:val="24"/>
                <w:lang w:eastAsia="ru-RU"/>
              </w:rPr>
              <w:t xml:space="preserve"> </w:t>
            </w:r>
          </w:p>
          <w:p w:rsidR="002D4C28" w:rsidRPr="002D4C28" w:rsidRDefault="002D4C28" w:rsidP="002D4C28">
            <w:pPr>
              <w:spacing w:after="0" w:line="240" w:lineRule="auto"/>
              <w:jc w:val="center"/>
              <w:rPr>
                <w:rFonts w:ascii="GHEA Grapalat" w:eastAsia="Times New Roman" w:hAnsi="GHEA Grapalat"/>
                <w:spacing w:val="-4"/>
                <w:sz w:val="24"/>
                <w:szCs w:val="24"/>
                <w:lang w:eastAsia="ru-RU"/>
              </w:rPr>
            </w:pPr>
            <w:proofErr w:type="spellStart"/>
            <w:r w:rsidRPr="002D4C28">
              <w:rPr>
                <w:rFonts w:ascii="GHEA Grapalat" w:eastAsia="Times New Roman" w:hAnsi="GHEA Grapalat"/>
                <w:spacing w:val="-4"/>
                <w:sz w:val="24"/>
                <w:szCs w:val="24"/>
                <w:lang w:eastAsia="ru-RU"/>
              </w:rPr>
              <w:t>արդյունաբերության</w:t>
            </w:r>
            <w:proofErr w:type="spellEnd"/>
            <w:r w:rsidRPr="002D4C28">
              <w:rPr>
                <w:rFonts w:ascii="GHEA Grapalat" w:eastAsia="Times New Roman" w:hAnsi="GHEA Grapalat"/>
                <w:spacing w:val="-4"/>
                <w:sz w:val="24"/>
                <w:szCs w:val="24"/>
                <w:lang w:eastAsia="ru-RU"/>
              </w:rPr>
              <w:t xml:space="preserve"> </w:t>
            </w:r>
            <w:proofErr w:type="spellStart"/>
            <w:r w:rsidRPr="002D4C28">
              <w:rPr>
                <w:rFonts w:ascii="GHEA Grapalat" w:eastAsia="Times New Roman" w:hAnsi="GHEA Grapalat"/>
                <w:spacing w:val="-4"/>
                <w:sz w:val="24"/>
                <w:szCs w:val="24"/>
                <w:lang w:eastAsia="ru-RU"/>
              </w:rPr>
              <w:t>նախարարություն</w:t>
            </w:r>
            <w:proofErr w:type="spellEnd"/>
          </w:p>
          <w:p w:rsidR="002D4C28" w:rsidRPr="002D4C28" w:rsidRDefault="002D4C28" w:rsidP="002D4C28">
            <w:pPr>
              <w:spacing w:after="0" w:line="240" w:lineRule="auto"/>
              <w:jc w:val="center"/>
              <w:rPr>
                <w:rFonts w:ascii="GHEA Grapalat" w:eastAsia="Times New Roman" w:hAnsi="GHEA Grapalat"/>
                <w:spacing w:val="-4"/>
                <w:sz w:val="24"/>
                <w:szCs w:val="24"/>
                <w:lang w:eastAsia="ru-RU"/>
              </w:rPr>
            </w:pPr>
            <w:r w:rsidRPr="002D4C28">
              <w:rPr>
                <w:rFonts w:ascii="GHEA Grapalat" w:eastAsia="Times New Roman" w:hAnsi="GHEA Grapalat"/>
                <w:spacing w:val="-4"/>
                <w:sz w:val="24"/>
                <w:szCs w:val="24"/>
                <w:lang w:eastAsia="ru-RU"/>
              </w:rPr>
              <w:t>01/12.1/11103-2019</w:t>
            </w:r>
          </w:p>
        </w:tc>
        <w:tc>
          <w:tcPr>
            <w:tcW w:w="6570"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numPr>
                <w:ilvl w:val="0"/>
                <w:numId w:val="3"/>
              </w:numPr>
              <w:tabs>
                <w:tab w:val="left" w:pos="-108"/>
                <w:tab w:val="center" w:pos="4844"/>
                <w:tab w:val="center" w:pos="6480"/>
                <w:tab w:val="right" w:pos="9689"/>
              </w:tabs>
              <w:spacing w:after="0" w:line="240" w:lineRule="auto"/>
              <w:ind w:right="90"/>
              <w:contextualSpacing/>
              <w:jc w:val="both"/>
              <w:rPr>
                <w:rFonts w:ascii="GHEA Grapalat" w:eastAsia="Times New Roman" w:hAnsi="GHEA Grapalat" w:cs="Sylfaen"/>
                <w:iCs/>
                <w:sz w:val="24"/>
                <w:szCs w:val="24"/>
                <w:lang w:eastAsia="x-none"/>
              </w:rPr>
            </w:pPr>
            <w:proofErr w:type="spellStart"/>
            <w:r w:rsidRPr="002D4C28">
              <w:rPr>
                <w:rFonts w:ascii="GHEA Grapalat" w:eastAsia="Times New Roman" w:hAnsi="GHEA Grapalat" w:cs="Sylfaen"/>
                <w:iCs/>
                <w:sz w:val="24"/>
                <w:szCs w:val="24"/>
                <w:lang w:eastAsia="x-none"/>
              </w:rPr>
              <w:t>Ռազմավարության</w:t>
            </w:r>
            <w:proofErr w:type="spellEnd"/>
            <w:r w:rsidRPr="002D4C28">
              <w:rPr>
                <w:rFonts w:ascii="GHEA Grapalat" w:eastAsia="Times New Roman" w:hAnsi="GHEA Grapalat" w:cs="Sylfaen"/>
                <w:iCs/>
                <w:sz w:val="24"/>
                <w:szCs w:val="24"/>
                <w:lang w:eastAsia="x-none"/>
              </w:rPr>
              <w:t xml:space="preserve"> </w:t>
            </w:r>
            <w:bookmarkStart w:id="2" w:name="_Toc17467295"/>
            <w:r w:rsidRPr="002D4C28">
              <w:rPr>
                <w:rFonts w:ascii="GHEA Grapalat" w:eastAsia="Times New Roman" w:hAnsi="GHEA Grapalat" w:cs="Sylfaen"/>
                <w:iCs/>
                <w:sz w:val="24"/>
                <w:szCs w:val="24"/>
                <w:lang w:eastAsia="x-none"/>
              </w:rPr>
              <w:t xml:space="preserve">3-րդ՝ </w:t>
            </w:r>
            <w:proofErr w:type="spellStart"/>
            <w:r w:rsidRPr="002D4C28">
              <w:rPr>
                <w:rFonts w:ascii="GHEA Grapalat" w:eastAsia="Times New Roman" w:hAnsi="GHEA Grapalat" w:cs="Sylfaen"/>
                <w:iCs/>
                <w:sz w:val="24"/>
                <w:szCs w:val="24"/>
                <w:lang w:eastAsia="x-none"/>
              </w:rPr>
              <w:t>Հիմնական</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ուղղություններ</w:t>
            </w:r>
            <w:proofErr w:type="spellEnd"/>
            <w:r w:rsidRPr="002D4C28">
              <w:rPr>
                <w:rFonts w:ascii="GHEA Grapalat" w:eastAsia="Times New Roman" w:hAnsi="GHEA Grapalat" w:cs="Sylfaen"/>
                <w:iCs/>
                <w:sz w:val="24"/>
                <w:szCs w:val="24"/>
                <w:lang w:eastAsia="x-none"/>
              </w:rPr>
              <w:t xml:space="preserve"> և </w:t>
            </w:r>
            <w:proofErr w:type="spellStart"/>
            <w:r w:rsidRPr="002D4C28">
              <w:rPr>
                <w:rFonts w:ascii="GHEA Grapalat" w:eastAsia="Times New Roman" w:hAnsi="GHEA Grapalat" w:cs="Sylfaen"/>
                <w:iCs/>
                <w:sz w:val="24"/>
                <w:szCs w:val="24"/>
                <w:lang w:eastAsia="x-none"/>
              </w:rPr>
              <w:t>առաջնահերթ</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գործողություններ</w:t>
            </w:r>
            <w:bookmarkEnd w:id="2"/>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բաժնում</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նախատեսել</w:t>
            </w:r>
            <w:proofErr w:type="spellEnd"/>
            <w:r w:rsidRPr="002D4C28">
              <w:rPr>
                <w:rFonts w:ascii="GHEA Grapalat" w:eastAsia="Times New Roman" w:hAnsi="GHEA Grapalat" w:cs="Sylfaen"/>
                <w:iCs/>
                <w:sz w:val="24"/>
                <w:szCs w:val="24"/>
                <w:lang w:eastAsia="x-none"/>
              </w:rPr>
              <w:t>.</w:t>
            </w:r>
          </w:p>
          <w:p w:rsidR="002D4C28" w:rsidRPr="002D4C28" w:rsidRDefault="002D4C28" w:rsidP="002D4C28">
            <w:pPr>
              <w:numPr>
                <w:ilvl w:val="0"/>
                <w:numId w:val="4"/>
              </w:numPr>
              <w:tabs>
                <w:tab w:val="left" w:pos="-108"/>
                <w:tab w:val="center" w:pos="4844"/>
                <w:tab w:val="center" w:pos="6480"/>
                <w:tab w:val="right" w:pos="9689"/>
              </w:tabs>
              <w:spacing w:after="0" w:line="240" w:lineRule="auto"/>
              <w:ind w:right="90"/>
              <w:contextualSpacing/>
              <w:jc w:val="both"/>
              <w:rPr>
                <w:rFonts w:ascii="GHEA Grapalat" w:eastAsia="Times New Roman" w:hAnsi="GHEA Grapalat" w:cs="Sylfaen"/>
                <w:iCs/>
                <w:sz w:val="24"/>
                <w:szCs w:val="24"/>
                <w:lang w:eastAsia="x-none"/>
              </w:rPr>
            </w:pPr>
            <w:r w:rsidRPr="002D4C28">
              <w:rPr>
                <w:rFonts w:ascii="GHEA Grapalat" w:eastAsia="Times New Roman" w:hAnsi="GHEA Grapalat" w:cs="Sylfaen"/>
                <w:iCs/>
                <w:sz w:val="24"/>
                <w:szCs w:val="24"/>
                <w:lang w:eastAsia="x-none"/>
              </w:rPr>
              <w:t xml:space="preserve">ՓՄՁ </w:t>
            </w:r>
            <w:proofErr w:type="spellStart"/>
            <w:r w:rsidRPr="002D4C28">
              <w:rPr>
                <w:rFonts w:ascii="GHEA Grapalat" w:eastAsia="Times New Roman" w:hAnsi="GHEA Grapalat" w:cs="Sylfaen"/>
                <w:iCs/>
                <w:sz w:val="24"/>
                <w:szCs w:val="24"/>
                <w:lang w:eastAsia="x-none"/>
              </w:rPr>
              <w:t>զարգացման</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համար</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մշակել</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թվային</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տեղեկատվական</w:t>
            </w:r>
            <w:proofErr w:type="spellEnd"/>
            <w:r w:rsidRPr="002D4C28">
              <w:rPr>
                <w:rFonts w:ascii="GHEA Grapalat" w:eastAsia="Times New Roman" w:hAnsi="GHEA Grapalat" w:cs="Sylfaen"/>
                <w:iCs/>
                <w:sz w:val="24"/>
                <w:szCs w:val="24"/>
                <w:lang w:eastAsia="x-none"/>
              </w:rPr>
              <w:t xml:space="preserve"> և </w:t>
            </w:r>
            <w:proofErr w:type="spellStart"/>
            <w:r w:rsidRPr="002D4C28">
              <w:rPr>
                <w:rFonts w:ascii="GHEA Grapalat" w:eastAsia="Times New Roman" w:hAnsi="GHEA Grapalat" w:cs="Sylfaen"/>
                <w:iCs/>
                <w:sz w:val="24"/>
                <w:szCs w:val="24"/>
                <w:lang w:eastAsia="x-none"/>
              </w:rPr>
              <w:t>գործընկերային</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հարթակ</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նպաստելով</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թվային</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ծառայությունների</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համատարած</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օգտագործմանը</w:t>
            </w:r>
            <w:proofErr w:type="spellEnd"/>
            <w:r w:rsidRPr="002D4C28">
              <w:rPr>
                <w:rFonts w:ascii="GHEA Grapalat" w:eastAsia="Times New Roman" w:hAnsi="GHEA Grapalat" w:cs="Sylfaen"/>
                <w:iCs/>
                <w:sz w:val="24"/>
                <w:szCs w:val="24"/>
                <w:lang w:eastAsia="x-none"/>
              </w:rPr>
              <w:t xml:space="preserve"> ՓՄՁ </w:t>
            </w:r>
            <w:proofErr w:type="spellStart"/>
            <w:r w:rsidRPr="002D4C28">
              <w:rPr>
                <w:rFonts w:ascii="GHEA Grapalat" w:eastAsia="Times New Roman" w:hAnsi="GHEA Grapalat" w:cs="Sylfaen"/>
                <w:iCs/>
                <w:sz w:val="24"/>
                <w:szCs w:val="24"/>
                <w:lang w:eastAsia="x-none"/>
              </w:rPr>
              <w:t>սուբյեկտների</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կողմից</w:t>
            </w:r>
            <w:proofErr w:type="spellEnd"/>
            <w:r w:rsidRPr="002D4C28">
              <w:rPr>
                <w:rFonts w:ascii="GHEA Grapalat" w:eastAsia="Times New Roman" w:hAnsi="GHEA Grapalat" w:cs="Sylfaen"/>
                <w:iCs/>
                <w:sz w:val="24"/>
                <w:szCs w:val="24"/>
                <w:lang w:eastAsia="x-none"/>
              </w:rPr>
              <w:t>:</w:t>
            </w:r>
          </w:p>
          <w:p w:rsidR="002D4C28" w:rsidRPr="002D4C28" w:rsidRDefault="002D4C28" w:rsidP="002D4C28">
            <w:pPr>
              <w:tabs>
                <w:tab w:val="left" w:pos="-108"/>
                <w:tab w:val="center" w:pos="4844"/>
                <w:tab w:val="center" w:pos="6480"/>
                <w:tab w:val="right" w:pos="9689"/>
              </w:tabs>
              <w:spacing w:after="0" w:line="240" w:lineRule="auto"/>
              <w:ind w:left="702" w:right="90"/>
              <w:contextualSpacing/>
              <w:jc w:val="both"/>
              <w:rPr>
                <w:rFonts w:ascii="GHEA Grapalat" w:eastAsia="Times New Roman" w:hAnsi="GHEA Grapalat" w:cs="Sylfaen"/>
                <w:iCs/>
                <w:sz w:val="24"/>
                <w:szCs w:val="24"/>
                <w:lang w:val="hy-AM" w:eastAsia="x-none"/>
              </w:rPr>
            </w:pPr>
          </w:p>
          <w:p w:rsidR="002D4C28" w:rsidRPr="002D4C28" w:rsidRDefault="002D4C28" w:rsidP="002D4C28">
            <w:pPr>
              <w:tabs>
                <w:tab w:val="left" w:pos="-108"/>
                <w:tab w:val="center" w:pos="4844"/>
                <w:tab w:val="center" w:pos="6480"/>
                <w:tab w:val="right" w:pos="9689"/>
              </w:tabs>
              <w:spacing w:after="0" w:line="240" w:lineRule="auto"/>
              <w:ind w:left="702" w:right="90"/>
              <w:contextualSpacing/>
              <w:jc w:val="both"/>
              <w:rPr>
                <w:rFonts w:ascii="GHEA Grapalat" w:eastAsia="Times New Roman" w:hAnsi="GHEA Grapalat" w:cs="Sylfaen"/>
                <w:iCs/>
                <w:sz w:val="24"/>
                <w:szCs w:val="24"/>
                <w:lang w:eastAsia="x-none"/>
              </w:rPr>
            </w:pPr>
          </w:p>
          <w:p w:rsidR="002D4C28" w:rsidRPr="002D4C28" w:rsidRDefault="002D4C28" w:rsidP="002D4C28">
            <w:pPr>
              <w:numPr>
                <w:ilvl w:val="0"/>
                <w:numId w:val="3"/>
              </w:numPr>
              <w:tabs>
                <w:tab w:val="left" w:pos="-108"/>
                <w:tab w:val="center" w:pos="4844"/>
                <w:tab w:val="center" w:pos="6480"/>
                <w:tab w:val="right" w:pos="9689"/>
              </w:tabs>
              <w:spacing w:after="0" w:line="240" w:lineRule="auto"/>
              <w:ind w:right="90"/>
              <w:contextualSpacing/>
              <w:jc w:val="both"/>
              <w:rPr>
                <w:rFonts w:ascii="GHEA Grapalat" w:eastAsia="Times New Roman" w:hAnsi="GHEA Grapalat"/>
                <w:spacing w:val="-4"/>
                <w:sz w:val="24"/>
                <w:szCs w:val="24"/>
                <w:lang w:eastAsia="ru-RU"/>
              </w:rPr>
            </w:pPr>
            <w:proofErr w:type="spellStart"/>
            <w:r w:rsidRPr="002D4C28">
              <w:rPr>
                <w:rFonts w:ascii="GHEA Grapalat" w:eastAsia="Times New Roman" w:hAnsi="GHEA Grapalat" w:cs="Sylfaen"/>
                <w:iCs/>
                <w:sz w:val="24"/>
                <w:szCs w:val="24"/>
                <w:lang w:eastAsia="x-none"/>
              </w:rPr>
              <w:t>Առանձին</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ուշադրություն</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դարձնել</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գիտահետազոտական</w:t>
            </w:r>
            <w:proofErr w:type="spellEnd"/>
            <w:r w:rsidRPr="002D4C28">
              <w:rPr>
                <w:rFonts w:ascii="GHEA Grapalat" w:eastAsia="Times New Roman" w:hAnsi="GHEA Grapalat" w:cs="Sylfaen"/>
                <w:iCs/>
                <w:sz w:val="24"/>
                <w:szCs w:val="24"/>
                <w:lang w:eastAsia="x-none"/>
              </w:rPr>
              <w:t xml:space="preserve"> և </w:t>
            </w:r>
            <w:proofErr w:type="spellStart"/>
            <w:r w:rsidRPr="002D4C28">
              <w:rPr>
                <w:rFonts w:ascii="GHEA Grapalat" w:eastAsia="Times New Roman" w:hAnsi="GHEA Grapalat" w:cs="Sylfaen"/>
                <w:iCs/>
                <w:sz w:val="24"/>
                <w:szCs w:val="24"/>
                <w:lang w:eastAsia="x-none"/>
              </w:rPr>
              <w:t>փորձակոնստրուկտորական</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աշխատանքներ</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իրականացնող</w:t>
            </w:r>
            <w:proofErr w:type="spellEnd"/>
            <w:r w:rsidRPr="002D4C28">
              <w:rPr>
                <w:rFonts w:ascii="GHEA Grapalat" w:eastAsia="Times New Roman" w:hAnsi="GHEA Grapalat" w:cs="Sylfaen"/>
                <w:iCs/>
                <w:sz w:val="24"/>
                <w:szCs w:val="24"/>
                <w:lang w:eastAsia="x-none"/>
              </w:rPr>
              <w:t xml:space="preserve"> ՓՄՁ-</w:t>
            </w:r>
            <w:proofErr w:type="spellStart"/>
            <w:r w:rsidRPr="002D4C28">
              <w:rPr>
                <w:rFonts w:ascii="GHEA Grapalat" w:eastAsia="Times New Roman" w:hAnsi="GHEA Grapalat" w:cs="Sylfaen"/>
                <w:iCs/>
                <w:sz w:val="24"/>
                <w:szCs w:val="24"/>
                <w:lang w:eastAsia="x-none"/>
              </w:rPr>
              <w:t>ներին</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մշակել</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lastRenderedPageBreak/>
              <w:t>լրացուցիչ</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խթանման</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համակարգ</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դրանց</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ձևավորման</w:t>
            </w:r>
            <w:proofErr w:type="spellEnd"/>
            <w:r w:rsidRPr="002D4C28">
              <w:rPr>
                <w:rFonts w:ascii="GHEA Grapalat" w:eastAsia="Times New Roman" w:hAnsi="GHEA Grapalat" w:cs="Sylfaen"/>
                <w:iCs/>
                <w:sz w:val="24"/>
                <w:szCs w:val="24"/>
                <w:lang w:eastAsia="x-none"/>
              </w:rPr>
              <w:t xml:space="preserve"> և </w:t>
            </w:r>
            <w:proofErr w:type="spellStart"/>
            <w:r w:rsidRPr="002D4C28">
              <w:rPr>
                <w:rFonts w:ascii="GHEA Grapalat" w:eastAsia="Times New Roman" w:hAnsi="GHEA Grapalat" w:cs="Sylfaen"/>
                <w:iCs/>
                <w:sz w:val="24"/>
                <w:szCs w:val="24"/>
                <w:lang w:eastAsia="x-none"/>
              </w:rPr>
              <w:t>հետագա</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զարգացման</w:t>
            </w:r>
            <w:proofErr w:type="spellEnd"/>
            <w:r w:rsidRPr="002D4C28">
              <w:rPr>
                <w:rFonts w:ascii="GHEA Grapalat" w:eastAsia="Times New Roman" w:hAnsi="GHEA Grapalat" w:cs="Sylfaen"/>
                <w:iCs/>
                <w:sz w:val="24"/>
                <w:szCs w:val="24"/>
                <w:lang w:eastAsia="x-none"/>
              </w:rPr>
              <w:t xml:space="preserve"> </w:t>
            </w:r>
            <w:proofErr w:type="spellStart"/>
            <w:r w:rsidRPr="002D4C28">
              <w:rPr>
                <w:rFonts w:ascii="GHEA Grapalat" w:eastAsia="Times New Roman" w:hAnsi="GHEA Grapalat" w:cs="Sylfaen"/>
                <w:iCs/>
                <w:sz w:val="24"/>
                <w:szCs w:val="24"/>
                <w:lang w:eastAsia="x-none"/>
              </w:rPr>
              <w:t>համար</w:t>
            </w:r>
            <w:proofErr w:type="spellEnd"/>
            <w:r w:rsidRPr="002D4C28">
              <w:rPr>
                <w:rFonts w:ascii="GHEA Grapalat" w:eastAsia="Times New Roman" w:hAnsi="GHEA Grapalat" w:cs="Sylfaen"/>
                <w:iCs/>
                <w:sz w:val="24"/>
                <w:szCs w:val="24"/>
                <w:lang w:eastAsia="x-none"/>
              </w:rPr>
              <w:t xml:space="preserve">: </w:t>
            </w:r>
          </w:p>
        </w:tc>
        <w:tc>
          <w:tcPr>
            <w:tcW w:w="4680"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lastRenderedPageBreak/>
              <w:t>Ընդունվել է ի գիտություն։</w:t>
            </w:r>
          </w:p>
          <w:p w:rsidR="002D4C28" w:rsidRPr="002D4C28" w:rsidRDefault="002D4C28" w:rsidP="002D4C28">
            <w:pPr>
              <w:spacing w:after="0" w:line="240" w:lineRule="auto"/>
              <w:jc w:val="both"/>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 xml:space="preserve">Հարկ ենք համարում նշել, որ ռազմավարության բովանդակության մեջ ներառված են հիմնական </w:t>
            </w:r>
            <w:proofErr w:type="spellStart"/>
            <w:r w:rsidRPr="002D4C28">
              <w:rPr>
                <w:rFonts w:ascii="GHEA Grapalat" w:eastAsia="Times New Roman" w:hAnsi="GHEA Grapalat"/>
                <w:spacing w:val="-4"/>
                <w:sz w:val="24"/>
                <w:szCs w:val="24"/>
                <w:lang w:val="hy-AM" w:eastAsia="ru-RU"/>
              </w:rPr>
              <w:t>թիրախային</w:t>
            </w:r>
            <w:proofErr w:type="spellEnd"/>
            <w:r w:rsidRPr="002D4C28">
              <w:rPr>
                <w:rFonts w:ascii="GHEA Grapalat" w:eastAsia="Times New Roman" w:hAnsi="GHEA Grapalat"/>
                <w:spacing w:val="-4"/>
                <w:sz w:val="24"/>
                <w:szCs w:val="24"/>
                <w:lang w:val="hy-AM" w:eastAsia="ru-RU"/>
              </w:rPr>
              <w:t xml:space="preserve"> ուղղությունները,  որոնց ներքո </w:t>
            </w:r>
            <w:proofErr w:type="spellStart"/>
            <w:r w:rsidRPr="002D4C28">
              <w:rPr>
                <w:rFonts w:ascii="GHEA Grapalat" w:eastAsia="Times New Roman" w:hAnsi="GHEA Grapalat"/>
                <w:spacing w:val="-4"/>
                <w:sz w:val="24"/>
                <w:szCs w:val="24"/>
                <w:lang w:val="hy-AM" w:eastAsia="ru-RU"/>
              </w:rPr>
              <w:t>ձևավորված</w:t>
            </w:r>
            <w:proofErr w:type="spellEnd"/>
            <w:r w:rsidRPr="002D4C28">
              <w:rPr>
                <w:rFonts w:ascii="GHEA Grapalat" w:eastAsia="Times New Roman" w:hAnsi="GHEA Grapalat"/>
                <w:spacing w:val="-4"/>
                <w:sz w:val="24"/>
                <w:szCs w:val="24"/>
                <w:lang w:val="hy-AM" w:eastAsia="ru-RU"/>
              </w:rPr>
              <w:t xml:space="preserve"> գործողությունների ծրագրում արդեն հստակ անդրադարձ է կատարված նշված առաջարկի մասով (մասնավորապես՝ 2</w:t>
            </w:r>
            <w:r w:rsidRPr="002D4C28">
              <w:rPr>
                <w:rFonts w:ascii="MS Mincho" w:eastAsia="MS Mincho" w:hAnsi="MS Mincho" w:cs="MS Mincho"/>
                <w:spacing w:val="-4"/>
                <w:sz w:val="24"/>
                <w:szCs w:val="24"/>
                <w:lang w:val="hy-AM" w:eastAsia="ru-RU"/>
              </w:rPr>
              <w:t>․</w:t>
            </w:r>
            <w:r w:rsidRPr="002D4C28">
              <w:rPr>
                <w:rFonts w:ascii="GHEA Grapalat" w:eastAsia="Times New Roman" w:hAnsi="GHEA Grapalat"/>
                <w:spacing w:val="-4"/>
                <w:sz w:val="24"/>
                <w:szCs w:val="24"/>
                <w:lang w:val="hy-AM" w:eastAsia="ru-RU"/>
              </w:rPr>
              <w:t>2</w:t>
            </w:r>
            <w:r w:rsidRPr="002D4C28">
              <w:rPr>
                <w:rFonts w:ascii="MS Mincho" w:eastAsia="MS Mincho" w:hAnsi="MS Mincho" w:cs="MS Mincho"/>
                <w:spacing w:val="-4"/>
                <w:sz w:val="24"/>
                <w:szCs w:val="24"/>
                <w:lang w:val="hy-AM" w:eastAsia="ru-RU"/>
              </w:rPr>
              <w:t>․</w:t>
            </w:r>
            <w:r w:rsidRPr="002D4C28">
              <w:rPr>
                <w:rFonts w:ascii="GHEA Grapalat" w:eastAsia="Times New Roman" w:hAnsi="GHEA Grapalat"/>
                <w:spacing w:val="-4"/>
                <w:sz w:val="24"/>
                <w:szCs w:val="24"/>
                <w:lang w:val="hy-AM" w:eastAsia="ru-RU"/>
              </w:rPr>
              <w:t>3, 2</w:t>
            </w:r>
            <w:r w:rsidRPr="002D4C28">
              <w:rPr>
                <w:rFonts w:ascii="MS Mincho" w:eastAsia="MS Mincho" w:hAnsi="MS Mincho" w:cs="MS Mincho"/>
                <w:spacing w:val="-4"/>
                <w:sz w:val="24"/>
                <w:szCs w:val="24"/>
                <w:lang w:val="hy-AM" w:eastAsia="ru-RU"/>
              </w:rPr>
              <w:t>․</w:t>
            </w:r>
            <w:r w:rsidRPr="002D4C28">
              <w:rPr>
                <w:rFonts w:ascii="GHEA Grapalat" w:eastAsia="Times New Roman" w:hAnsi="GHEA Grapalat"/>
                <w:spacing w:val="-4"/>
                <w:sz w:val="24"/>
                <w:szCs w:val="24"/>
                <w:lang w:val="hy-AM" w:eastAsia="ru-RU"/>
              </w:rPr>
              <w:t>6</w:t>
            </w:r>
            <w:r w:rsidRPr="002D4C28">
              <w:rPr>
                <w:rFonts w:ascii="MS Mincho" w:eastAsia="MS Mincho" w:hAnsi="MS Mincho" w:cs="MS Mincho"/>
                <w:spacing w:val="-4"/>
                <w:sz w:val="24"/>
                <w:szCs w:val="24"/>
                <w:lang w:val="hy-AM" w:eastAsia="ru-RU"/>
              </w:rPr>
              <w:t>․</w:t>
            </w:r>
            <w:r w:rsidRPr="002D4C28">
              <w:rPr>
                <w:rFonts w:ascii="GHEA Grapalat" w:eastAsia="Times New Roman" w:hAnsi="GHEA Grapalat"/>
                <w:spacing w:val="-4"/>
                <w:sz w:val="24"/>
                <w:szCs w:val="24"/>
                <w:lang w:val="hy-AM" w:eastAsia="ru-RU"/>
              </w:rPr>
              <w:t>3 և 4</w:t>
            </w:r>
            <w:r w:rsidRPr="002D4C28">
              <w:rPr>
                <w:rFonts w:ascii="MS Mincho" w:eastAsia="MS Mincho" w:hAnsi="MS Mincho" w:cs="MS Mincho"/>
                <w:spacing w:val="-4"/>
                <w:sz w:val="24"/>
                <w:szCs w:val="24"/>
                <w:lang w:val="hy-AM" w:eastAsia="ru-RU"/>
              </w:rPr>
              <w:t>․</w:t>
            </w:r>
            <w:r w:rsidRPr="002D4C28">
              <w:rPr>
                <w:rFonts w:ascii="GHEA Grapalat" w:eastAsia="Times New Roman" w:hAnsi="GHEA Grapalat"/>
                <w:spacing w:val="-4"/>
                <w:sz w:val="24"/>
                <w:szCs w:val="24"/>
                <w:lang w:val="hy-AM" w:eastAsia="ru-RU"/>
              </w:rPr>
              <w:t>2</w:t>
            </w:r>
            <w:r w:rsidRPr="002D4C28">
              <w:rPr>
                <w:rFonts w:ascii="MS Mincho" w:eastAsia="MS Mincho" w:hAnsi="MS Mincho" w:cs="MS Mincho"/>
                <w:spacing w:val="-4"/>
                <w:sz w:val="24"/>
                <w:szCs w:val="24"/>
                <w:lang w:val="hy-AM" w:eastAsia="ru-RU"/>
              </w:rPr>
              <w:t>․</w:t>
            </w:r>
            <w:r w:rsidRPr="002D4C28">
              <w:rPr>
                <w:rFonts w:ascii="GHEA Grapalat" w:eastAsia="Times New Roman" w:hAnsi="GHEA Grapalat"/>
                <w:spacing w:val="-4"/>
                <w:sz w:val="24"/>
                <w:szCs w:val="24"/>
                <w:lang w:val="hy-AM" w:eastAsia="ru-RU"/>
              </w:rPr>
              <w:t xml:space="preserve">8 կետերում)։ Նույնը վերաբերում է նաև 2-րդ կետով ներկայացված առաջարկին, (մասնավորապես գործողությունների ծրագրի՝  2-րդ «ՓՄՁ սուբյեկտների կարողությունների </w:t>
            </w:r>
            <w:r w:rsidRPr="002D4C28">
              <w:rPr>
                <w:rFonts w:ascii="GHEA Grapalat" w:eastAsia="Times New Roman" w:hAnsi="GHEA Grapalat"/>
                <w:spacing w:val="-4"/>
                <w:sz w:val="24"/>
                <w:szCs w:val="24"/>
                <w:lang w:val="hy-AM" w:eastAsia="ru-RU"/>
              </w:rPr>
              <w:lastRenderedPageBreak/>
              <w:t>զարգացում և ձեռնարկատիրական մշակույթի խթա-</w:t>
            </w:r>
            <w:proofErr w:type="spellStart"/>
            <w:r w:rsidRPr="002D4C28">
              <w:rPr>
                <w:rFonts w:ascii="GHEA Grapalat" w:eastAsia="Times New Roman" w:hAnsi="GHEA Grapalat"/>
                <w:spacing w:val="-4"/>
                <w:sz w:val="24"/>
                <w:szCs w:val="24"/>
                <w:lang w:val="hy-AM" w:eastAsia="ru-RU"/>
              </w:rPr>
              <w:t>նում</w:t>
            </w:r>
            <w:proofErr w:type="spellEnd"/>
            <w:r w:rsidRPr="002D4C28">
              <w:rPr>
                <w:rFonts w:ascii="GHEA Grapalat" w:eastAsia="Times New Roman" w:hAnsi="GHEA Grapalat"/>
                <w:spacing w:val="-4"/>
                <w:sz w:val="24"/>
                <w:szCs w:val="24"/>
                <w:lang w:val="hy-AM" w:eastAsia="ru-RU"/>
              </w:rPr>
              <w:t>» ռազմավարական ուղղության մեջ):</w:t>
            </w:r>
          </w:p>
        </w:tc>
      </w:tr>
      <w:tr w:rsidR="002D4C28" w:rsidRPr="002D4C28" w:rsidTr="00872B48">
        <w:trPr>
          <w:trHeight w:val="622"/>
        </w:trPr>
        <w:tc>
          <w:tcPr>
            <w:tcW w:w="648"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numPr>
                <w:ilvl w:val="0"/>
                <w:numId w:val="2"/>
              </w:numPr>
              <w:spacing w:after="0" w:line="240" w:lineRule="auto"/>
              <w:jc w:val="right"/>
              <w:rPr>
                <w:rFonts w:ascii="GHEA Grapalat" w:eastAsia="Times New Roman" w:hAnsi="GHEA Grapalat"/>
                <w:sz w:val="24"/>
                <w:szCs w:val="24"/>
                <w:lang w:val="hy-AM" w:eastAsia="ru-RU"/>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spacing w:val="-4"/>
                <w:sz w:val="24"/>
                <w:szCs w:val="24"/>
                <w:lang w:eastAsia="ru-RU"/>
              </w:rPr>
            </w:pPr>
            <w:r w:rsidRPr="002D4C28">
              <w:rPr>
                <w:rFonts w:ascii="GHEA Grapalat" w:eastAsia="Times New Roman" w:hAnsi="GHEA Grapalat"/>
                <w:spacing w:val="-4"/>
                <w:sz w:val="24"/>
                <w:szCs w:val="24"/>
                <w:lang w:eastAsia="ru-RU"/>
              </w:rPr>
              <w:t xml:space="preserve">ՀՀ </w:t>
            </w:r>
            <w:proofErr w:type="spellStart"/>
            <w:r w:rsidRPr="002D4C28">
              <w:rPr>
                <w:rFonts w:ascii="GHEA Grapalat" w:eastAsia="Times New Roman" w:hAnsi="GHEA Grapalat"/>
                <w:spacing w:val="-4"/>
                <w:sz w:val="24"/>
                <w:szCs w:val="24"/>
                <w:lang w:eastAsia="ru-RU"/>
              </w:rPr>
              <w:t>առողջապահության</w:t>
            </w:r>
            <w:proofErr w:type="spellEnd"/>
            <w:r w:rsidRPr="002D4C28">
              <w:rPr>
                <w:rFonts w:ascii="GHEA Grapalat" w:eastAsia="Times New Roman" w:hAnsi="GHEA Grapalat"/>
                <w:spacing w:val="-4"/>
                <w:sz w:val="24"/>
                <w:szCs w:val="24"/>
                <w:lang w:eastAsia="ru-RU"/>
              </w:rPr>
              <w:t xml:space="preserve"> </w:t>
            </w:r>
            <w:proofErr w:type="spellStart"/>
            <w:r w:rsidRPr="002D4C28">
              <w:rPr>
                <w:rFonts w:ascii="GHEA Grapalat" w:eastAsia="Times New Roman" w:hAnsi="GHEA Grapalat"/>
                <w:spacing w:val="-4"/>
                <w:sz w:val="24"/>
                <w:szCs w:val="24"/>
                <w:lang w:eastAsia="ru-RU"/>
              </w:rPr>
              <w:t>նախարարություն</w:t>
            </w:r>
            <w:proofErr w:type="spellEnd"/>
          </w:p>
          <w:p w:rsidR="002D4C28" w:rsidRPr="002D4C28" w:rsidRDefault="002D4C28" w:rsidP="002D4C28">
            <w:pPr>
              <w:spacing w:after="0" w:line="240" w:lineRule="auto"/>
              <w:jc w:val="center"/>
              <w:rPr>
                <w:rFonts w:ascii="GHEA Grapalat" w:eastAsia="Times New Roman" w:hAnsi="GHEA Grapalat"/>
                <w:spacing w:val="-4"/>
                <w:sz w:val="24"/>
                <w:szCs w:val="24"/>
                <w:lang w:eastAsia="ru-RU"/>
              </w:rPr>
            </w:pPr>
            <w:r w:rsidRPr="002D4C28">
              <w:rPr>
                <w:rFonts w:ascii="GHEA Grapalat" w:eastAsia="Times New Roman" w:hAnsi="GHEA Grapalat"/>
                <w:spacing w:val="-4"/>
                <w:sz w:val="24"/>
                <w:szCs w:val="24"/>
                <w:lang w:eastAsia="ru-RU"/>
              </w:rPr>
              <w:t>ԱԹ/11.1/17327-19</w:t>
            </w:r>
          </w:p>
        </w:tc>
        <w:tc>
          <w:tcPr>
            <w:tcW w:w="6570"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i/>
                <w:spacing w:val="-4"/>
                <w:sz w:val="24"/>
                <w:szCs w:val="24"/>
                <w:lang w:eastAsia="ru-RU"/>
              </w:rPr>
            </w:pPr>
            <w:r w:rsidRPr="002D4C28">
              <w:rPr>
                <w:rFonts w:ascii="GHEA Grapalat" w:eastAsiaTheme="minorHAnsi" w:hAnsi="GHEA Grapalat" w:cs="Sylfaen"/>
                <w:sz w:val="24"/>
                <w:szCs w:val="24"/>
              </w:rPr>
              <w:t>Ա</w:t>
            </w:r>
            <w:proofErr w:type="spellStart"/>
            <w:r w:rsidRPr="002D4C28">
              <w:rPr>
                <w:rFonts w:ascii="GHEA Grapalat" w:eastAsiaTheme="minorHAnsi" w:hAnsi="GHEA Grapalat" w:cs="Sylfaen"/>
                <w:sz w:val="24"/>
                <w:szCs w:val="24"/>
                <w:lang w:val="hy-AM"/>
              </w:rPr>
              <w:t>ռաջարկություններ</w:t>
            </w:r>
            <w:proofErr w:type="spellEnd"/>
            <w:r w:rsidRPr="002D4C28">
              <w:rPr>
                <w:rFonts w:ascii="GHEA Grapalat" w:eastAsiaTheme="minorHAnsi" w:hAnsi="GHEA Grapalat" w:cs="Sylfaen"/>
                <w:sz w:val="24"/>
                <w:szCs w:val="24"/>
                <w:lang w:val="hy-AM"/>
              </w:rPr>
              <w:t xml:space="preserve"> և դիտողություններ չկան</w:t>
            </w:r>
          </w:p>
        </w:tc>
        <w:tc>
          <w:tcPr>
            <w:tcW w:w="4680"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spacing w:val="-4"/>
                <w:sz w:val="24"/>
                <w:szCs w:val="24"/>
                <w:lang w:eastAsia="ru-RU"/>
              </w:rPr>
            </w:pPr>
          </w:p>
        </w:tc>
      </w:tr>
      <w:tr w:rsidR="002D4C28" w:rsidRPr="002D4C28" w:rsidTr="00872B48">
        <w:trPr>
          <w:trHeight w:val="622"/>
        </w:trPr>
        <w:tc>
          <w:tcPr>
            <w:tcW w:w="648"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numPr>
                <w:ilvl w:val="0"/>
                <w:numId w:val="2"/>
              </w:numPr>
              <w:spacing w:after="0" w:line="240" w:lineRule="auto"/>
              <w:jc w:val="right"/>
              <w:rPr>
                <w:rFonts w:ascii="GHEA Grapalat" w:eastAsia="Times New Roman" w:hAnsi="GHEA Grapalat"/>
                <w:sz w:val="24"/>
                <w:szCs w:val="24"/>
                <w:lang w:eastAsia="ru-RU"/>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spacing w:val="-4"/>
                <w:sz w:val="24"/>
                <w:szCs w:val="24"/>
                <w:lang w:eastAsia="ru-RU"/>
              </w:rPr>
            </w:pPr>
            <w:r w:rsidRPr="002D4C28">
              <w:rPr>
                <w:rFonts w:ascii="GHEA Grapalat" w:eastAsia="Times New Roman" w:hAnsi="GHEA Grapalat"/>
                <w:spacing w:val="-4"/>
                <w:sz w:val="24"/>
                <w:szCs w:val="24"/>
                <w:lang w:eastAsia="ru-RU"/>
              </w:rPr>
              <w:t xml:space="preserve">ՀՀ </w:t>
            </w:r>
            <w:proofErr w:type="spellStart"/>
            <w:r w:rsidRPr="002D4C28">
              <w:rPr>
                <w:rFonts w:ascii="GHEA Grapalat" w:eastAsia="Times New Roman" w:hAnsi="GHEA Grapalat"/>
                <w:spacing w:val="-4"/>
                <w:sz w:val="24"/>
                <w:szCs w:val="24"/>
                <w:lang w:eastAsia="ru-RU"/>
              </w:rPr>
              <w:t>կրթության</w:t>
            </w:r>
            <w:proofErr w:type="spellEnd"/>
            <w:r w:rsidRPr="002D4C28">
              <w:rPr>
                <w:rFonts w:ascii="GHEA Grapalat" w:eastAsia="Times New Roman" w:hAnsi="GHEA Grapalat"/>
                <w:spacing w:val="-4"/>
                <w:sz w:val="24"/>
                <w:szCs w:val="24"/>
                <w:lang w:eastAsia="ru-RU"/>
              </w:rPr>
              <w:t xml:space="preserve">, </w:t>
            </w:r>
            <w:proofErr w:type="spellStart"/>
            <w:r w:rsidRPr="002D4C28">
              <w:rPr>
                <w:rFonts w:ascii="GHEA Grapalat" w:eastAsia="Times New Roman" w:hAnsi="GHEA Grapalat"/>
                <w:spacing w:val="-4"/>
                <w:sz w:val="24"/>
                <w:szCs w:val="24"/>
                <w:lang w:eastAsia="ru-RU"/>
              </w:rPr>
              <w:t>գիտության</w:t>
            </w:r>
            <w:proofErr w:type="spellEnd"/>
            <w:r w:rsidRPr="002D4C28">
              <w:rPr>
                <w:rFonts w:ascii="GHEA Grapalat" w:eastAsia="Times New Roman" w:hAnsi="GHEA Grapalat"/>
                <w:spacing w:val="-4"/>
                <w:sz w:val="24"/>
                <w:szCs w:val="24"/>
                <w:lang w:eastAsia="ru-RU"/>
              </w:rPr>
              <w:t xml:space="preserve">, </w:t>
            </w:r>
            <w:proofErr w:type="spellStart"/>
            <w:r w:rsidRPr="002D4C28">
              <w:rPr>
                <w:rFonts w:ascii="GHEA Grapalat" w:eastAsia="Times New Roman" w:hAnsi="GHEA Grapalat"/>
                <w:spacing w:val="-4"/>
                <w:sz w:val="24"/>
                <w:szCs w:val="24"/>
                <w:lang w:eastAsia="ru-RU"/>
              </w:rPr>
              <w:t>մշակույթի</w:t>
            </w:r>
            <w:proofErr w:type="spellEnd"/>
            <w:r w:rsidRPr="002D4C28">
              <w:rPr>
                <w:rFonts w:ascii="GHEA Grapalat" w:eastAsia="Times New Roman" w:hAnsi="GHEA Grapalat"/>
                <w:spacing w:val="-4"/>
                <w:sz w:val="24"/>
                <w:szCs w:val="24"/>
                <w:lang w:eastAsia="ru-RU"/>
              </w:rPr>
              <w:t xml:space="preserve"> </w:t>
            </w:r>
          </w:p>
          <w:p w:rsidR="002D4C28" w:rsidRPr="002D4C28" w:rsidRDefault="002D4C28" w:rsidP="002D4C28">
            <w:pPr>
              <w:spacing w:after="0" w:line="240" w:lineRule="auto"/>
              <w:jc w:val="center"/>
              <w:rPr>
                <w:rFonts w:ascii="GHEA Grapalat" w:eastAsia="Times New Roman" w:hAnsi="GHEA Grapalat"/>
                <w:spacing w:val="-4"/>
                <w:sz w:val="24"/>
                <w:szCs w:val="24"/>
                <w:lang w:eastAsia="ru-RU"/>
              </w:rPr>
            </w:pPr>
            <w:r w:rsidRPr="002D4C28">
              <w:rPr>
                <w:rFonts w:ascii="GHEA Grapalat" w:eastAsia="Times New Roman" w:hAnsi="GHEA Grapalat"/>
                <w:spacing w:val="-4"/>
                <w:sz w:val="24"/>
                <w:szCs w:val="24"/>
                <w:lang w:eastAsia="ru-RU"/>
              </w:rPr>
              <w:t xml:space="preserve">և </w:t>
            </w:r>
            <w:proofErr w:type="spellStart"/>
            <w:r w:rsidRPr="002D4C28">
              <w:rPr>
                <w:rFonts w:ascii="GHEA Grapalat" w:eastAsia="Times New Roman" w:hAnsi="GHEA Grapalat"/>
                <w:spacing w:val="-4"/>
                <w:sz w:val="24"/>
                <w:szCs w:val="24"/>
                <w:lang w:eastAsia="ru-RU"/>
              </w:rPr>
              <w:t>սպորտի</w:t>
            </w:r>
            <w:proofErr w:type="spellEnd"/>
            <w:r w:rsidRPr="002D4C28">
              <w:rPr>
                <w:rFonts w:ascii="GHEA Grapalat" w:eastAsia="Times New Roman" w:hAnsi="GHEA Grapalat"/>
                <w:spacing w:val="-4"/>
                <w:sz w:val="24"/>
                <w:szCs w:val="24"/>
                <w:lang w:eastAsia="ru-RU"/>
              </w:rPr>
              <w:t xml:space="preserve"> </w:t>
            </w:r>
            <w:proofErr w:type="spellStart"/>
            <w:r w:rsidRPr="002D4C28">
              <w:rPr>
                <w:rFonts w:ascii="GHEA Grapalat" w:eastAsia="Times New Roman" w:hAnsi="GHEA Grapalat"/>
                <w:spacing w:val="-4"/>
                <w:sz w:val="24"/>
                <w:szCs w:val="24"/>
                <w:lang w:eastAsia="ru-RU"/>
              </w:rPr>
              <w:t>նախարարություն</w:t>
            </w:r>
            <w:proofErr w:type="spellEnd"/>
          </w:p>
          <w:p w:rsidR="002D4C28" w:rsidRPr="002D4C28" w:rsidRDefault="002D4C28" w:rsidP="002D4C28">
            <w:pPr>
              <w:spacing w:after="0" w:line="240" w:lineRule="auto"/>
              <w:jc w:val="center"/>
              <w:rPr>
                <w:rFonts w:ascii="GHEA Grapalat" w:eastAsia="Times New Roman" w:hAnsi="GHEA Grapalat"/>
                <w:spacing w:val="-4"/>
                <w:sz w:val="24"/>
                <w:szCs w:val="24"/>
                <w:lang w:eastAsia="ru-RU"/>
              </w:rPr>
            </w:pPr>
            <w:r w:rsidRPr="002D4C28">
              <w:rPr>
                <w:rFonts w:ascii="GHEA Grapalat" w:eastAsia="Times New Roman" w:hAnsi="GHEA Grapalat"/>
                <w:spacing w:val="-4"/>
                <w:sz w:val="24"/>
                <w:szCs w:val="24"/>
                <w:lang w:eastAsia="ru-RU"/>
              </w:rPr>
              <w:t>01/14/23613-19</w:t>
            </w:r>
          </w:p>
        </w:tc>
        <w:tc>
          <w:tcPr>
            <w:tcW w:w="6570"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i/>
                <w:spacing w:val="-4"/>
                <w:sz w:val="24"/>
                <w:szCs w:val="24"/>
                <w:lang w:eastAsia="ru-RU"/>
              </w:rPr>
            </w:pPr>
            <w:r w:rsidRPr="002D4C28">
              <w:rPr>
                <w:rFonts w:ascii="GHEA Grapalat" w:eastAsia="Times New Roman" w:hAnsi="GHEA Grapalat" w:cs="Sylfaen"/>
                <w:sz w:val="24"/>
                <w:szCs w:val="24"/>
                <w:lang w:eastAsia="ru-RU"/>
              </w:rPr>
              <w:t>Ա</w:t>
            </w:r>
            <w:proofErr w:type="spellStart"/>
            <w:r w:rsidRPr="002D4C28">
              <w:rPr>
                <w:rFonts w:ascii="GHEA Grapalat" w:eastAsia="Times New Roman" w:hAnsi="GHEA Grapalat" w:cs="Sylfaen"/>
                <w:sz w:val="24"/>
                <w:szCs w:val="24"/>
                <w:lang w:val="hy-AM" w:eastAsia="ru-RU"/>
              </w:rPr>
              <w:t>ռաջարկություններ</w:t>
            </w:r>
            <w:proofErr w:type="spellEnd"/>
            <w:r w:rsidRPr="002D4C28">
              <w:rPr>
                <w:rFonts w:ascii="GHEA Grapalat" w:eastAsia="Times New Roman" w:hAnsi="GHEA Grapalat" w:cs="Sylfaen"/>
                <w:sz w:val="24"/>
                <w:szCs w:val="24"/>
                <w:lang w:val="hy-AM" w:eastAsia="ru-RU"/>
              </w:rPr>
              <w:t xml:space="preserve"> և առարկություններ չ</w:t>
            </w:r>
            <w:proofErr w:type="spellStart"/>
            <w:r w:rsidRPr="002D4C28">
              <w:rPr>
                <w:rFonts w:ascii="GHEA Grapalat" w:eastAsia="Times New Roman" w:hAnsi="GHEA Grapalat" w:cs="Sylfaen"/>
                <w:sz w:val="24"/>
                <w:szCs w:val="24"/>
                <w:lang w:eastAsia="ru-RU"/>
              </w:rPr>
              <w:t>կան</w:t>
            </w:r>
            <w:proofErr w:type="spellEnd"/>
          </w:p>
        </w:tc>
        <w:tc>
          <w:tcPr>
            <w:tcW w:w="4680"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spacing w:val="-4"/>
                <w:sz w:val="24"/>
                <w:szCs w:val="24"/>
                <w:lang w:eastAsia="ru-RU"/>
              </w:rPr>
            </w:pPr>
          </w:p>
        </w:tc>
      </w:tr>
      <w:tr w:rsidR="002D4C28" w:rsidRPr="002D4C28" w:rsidTr="00872B48">
        <w:trPr>
          <w:trHeight w:val="622"/>
        </w:trPr>
        <w:tc>
          <w:tcPr>
            <w:tcW w:w="648"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numPr>
                <w:ilvl w:val="0"/>
                <w:numId w:val="2"/>
              </w:numPr>
              <w:spacing w:after="0" w:line="240" w:lineRule="auto"/>
              <w:jc w:val="right"/>
              <w:rPr>
                <w:rFonts w:ascii="GHEA Grapalat" w:eastAsia="Times New Roman" w:hAnsi="GHEA Grapalat"/>
                <w:sz w:val="24"/>
                <w:szCs w:val="24"/>
                <w:lang w:eastAsia="ru-RU"/>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spacing w:val="-4"/>
                <w:sz w:val="24"/>
                <w:szCs w:val="24"/>
                <w:lang w:eastAsia="ru-RU"/>
              </w:rPr>
            </w:pPr>
            <w:r w:rsidRPr="002D4C28">
              <w:rPr>
                <w:rFonts w:ascii="GHEA Grapalat" w:eastAsia="Times New Roman" w:hAnsi="GHEA Grapalat"/>
                <w:spacing w:val="-4"/>
                <w:sz w:val="24"/>
                <w:szCs w:val="24"/>
                <w:lang w:eastAsia="ru-RU"/>
              </w:rPr>
              <w:t xml:space="preserve">ՀՀ </w:t>
            </w:r>
            <w:proofErr w:type="spellStart"/>
            <w:r w:rsidRPr="002D4C28">
              <w:rPr>
                <w:rFonts w:ascii="GHEA Grapalat" w:eastAsia="Times New Roman" w:hAnsi="GHEA Grapalat"/>
                <w:spacing w:val="-4"/>
                <w:sz w:val="24"/>
                <w:szCs w:val="24"/>
                <w:lang w:eastAsia="ru-RU"/>
              </w:rPr>
              <w:t>աշխատանքի</w:t>
            </w:r>
            <w:proofErr w:type="spellEnd"/>
            <w:r w:rsidRPr="002D4C28">
              <w:rPr>
                <w:rFonts w:ascii="GHEA Grapalat" w:eastAsia="Times New Roman" w:hAnsi="GHEA Grapalat"/>
                <w:spacing w:val="-4"/>
                <w:sz w:val="24"/>
                <w:szCs w:val="24"/>
                <w:lang w:eastAsia="ru-RU"/>
              </w:rPr>
              <w:t xml:space="preserve"> և </w:t>
            </w:r>
            <w:proofErr w:type="spellStart"/>
            <w:r w:rsidRPr="002D4C28">
              <w:rPr>
                <w:rFonts w:ascii="GHEA Grapalat" w:eastAsia="Times New Roman" w:hAnsi="GHEA Grapalat"/>
                <w:spacing w:val="-4"/>
                <w:sz w:val="24"/>
                <w:szCs w:val="24"/>
                <w:lang w:eastAsia="ru-RU"/>
              </w:rPr>
              <w:t>սոցիալական</w:t>
            </w:r>
            <w:proofErr w:type="spellEnd"/>
          </w:p>
          <w:p w:rsidR="002D4C28" w:rsidRPr="002D4C28" w:rsidRDefault="002D4C28" w:rsidP="002D4C28">
            <w:pPr>
              <w:spacing w:after="0" w:line="240" w:lineRule="auto"/>
              <w:jc w:val="center"/>
              <w:rPr>
                <w:rFonts w:ascii="GHEA Grapalat" w:eastAsia="Times New Roman" w:hAnsi="GHEA Grapalat"/>
                <w:spacing w:val="-4"/>
                <w:sz w:val="24"/>
                <w:szCs w:val="24"/>
                <w:lang w:eastAsia="ru-RU"/>
              </w:rPr>
            </w:pPr>
            <w:proofErr w:type="spellStart"/>
            <w:r w:rsidRPr="002D4C28">
              <w:rPr>
                <w:rFonts w:ascii="GHEA Grapalat" w:eastAsia="Times New Roman" w:hAnsi="GHEA Grapalat"/>
                <w:spacing w:val="-4"/>
                <w:sz w:val="24"/>
                <w:szCs w:val="24"/>
                <w:lang w:eastAsia="ru-RU"/>
              </w:rPr>
              <w:t>հարցերի</w:t>
            </w:r>
            <w:proofErr w:type="spellEnd"/>
            <w:r w:rsidRPr="002D4C28">
              <w:rPr>
                <w:rFonts w:ascii="GHEA Grapalat" w:eastAsia="Times New Roman" w:hAnsi="GHEA Grapalat"/>
                <w:spacing w:val="-4"/>
                <w:sz w:val="24"/>
                <w:szCs w:val="24"/>
                <w:lang w:eastAsia="ru-RU"/>
              </w:rPr>
              <w:t xml:space="preserve"> </w:t>
            </w:r>
            <w:proofErr w:type="spellStart"/>
            <w:r w:rsidRPr="002D4C28">
              <w:rPr>
                <w:rFonts w:ascii="GHEA Grapalat" w:eastAsia="Times New Roman" w:hAnsi="GHEA Grapalat"/>
                <w:spacing w:val="-4"/>
                <w:sz w:val="24"/>
                <w:szCs w:val="24"/>
                <w:lang w:eastAsia="ru-RU"/>
              </w:rPr>
              <w:t>նախարարություն</w:t>
            </w:r>
            <w:proofErr w:type="spellEnd"/>
          </w:p>
          <w:p w:rsidR="002D4C28" w:rsidRPr="002D4C28" w:rsidRDefault="002D4C28" w:rsidP="002D4C28">
            <w:pPr>
              <w:spacing w:after="0" w:line="240" w:lineRule="auto"/>
              <w:jc w:val="center"/>
              <w:rPr>
                <w:rFonts w:ascii="GHEA Grapalat" w:eastAsia="Times New Roman" w:hAnsi="GHEA Grapalat"/>
                <w:spacing w:val="-4"/>
                <w:sz w:val="24"/>
                <w:szCs w:val="24"/>
                <w:lang w:eastAsia="ru-RU"/>
              </w:rPr>
            </w:pPr>
            <w:r w:rsidRPr="002D4C28">
              <w:rPr>
                <w:rFonts w:ascii="GHEA Grapalat" w:eastAsia="Times New Roman" w:hAnsi="GHEA Grapalat"/>
                <w:spacing w:val="-4"/>
                <w:sz w:val="24"/>
                <w:szCs w:val="24"/>
                <w:lang w:eastAsia="ru-RU"/>
              </w:rPr>
              <w:t>ԶԲ/ԺՍ-2-1/21571-2019</w:t>
            </w:r>
          </w:p>
        </w:tc>
        <w:tc>
          <w:tcPr>
            <w:tcW w:w="6570"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i/>
                <w:spacing w:val="-4"/>
                <w:sz w:val="24"/>
                <w:szCs w:val="24"/>
                <w:lang w:eastAsia="ru-RU"/>
              </w:rPr>
            </w:pPr>
            <w:r w:rsidRPr="002D4C28">
              <w:rPr>
                <w:rFonts w:ascii="GHEA Grapalat" w:eastAsia="Times New Roman" w:hAnsi="GHEA Grapalat" w:cs="Sylfaen"/>
                <w:sz w:val="24"/>
                <w:szCs w:val="24"/>
                <w:lang w:eastAsia="ru-RU"/>
              </w:rPr>
              <w:t>Ա</w:t>
            </w:r>
            <w:proofErr w:type="spellStart"/>
            <w:r w:rsidRPr="002D4C28">
              <w:rPr>
                <w:rFonts w:ascii="GHEA Grapalat" w:eastAsia="Times New Roman" w:hAnsi="GHEA Grapalat" w:cs="Sylfaen"/>
                <w:sz w:val="24"/>
                <w:szCs w:val="24"/>
                <w:lang w:val="hy-AM" w:eastAsia="ru-RU"/>
              </w:rPr>
              <w:t>ռաջարկություններ</w:t>
            </w:r>
            <w:proofErr w:type="spellEnd"/>
            <w:r w:rsidRPr="002D4C28">
              <w:rPr>
                <w:rFonts w:ascii="GHEA Grapalat" w:eastAsia="Times New Roman" w:hAnsi="GHEA Grapalat" w:cs="Sylfaen"/>
                <w:sz w:val="24"/>
                <w:szCs w:val="24"/>
                <w:lang w:val="hy-AM" w:eastAsia="ru-RU"/>
              </w:rPr>
              <w:t xml:space="preserve"> և առարկություններ չ</w:t>
            </w:r>
            <w:proofErr w:type="spellStart"/>
            <w:r w:rsidRPr="002D4C28">
              <w:rPr>
                <w:rFonts w:ascii="GHEA Grapalat" w:eastAsia="Times New Roman" w:hAnsi="GHEA Grapalat" w:cs="Sylfaen"/>
                <w:sz w:val="24"/>
                <w:szCs w:val="24"/>
                <w:lang w:eastAsia="ru-RU"/>
              </w:rPr>
              <w:t>կան</w:t>
            </w:r>
            <w:proofErr w:type="spellEnd"/>
          </w:p>
        </w:tc>
        <w:tc>
          <w:tcPr>
            <w:tcW w:w="4680"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spacing w:val="-4"/>
                <w:sz w:val="24"/>
                <w:szCs w:val="24"/>
                <w:lang w:eastAsia="ru-RU"/>
              </w:rPr>
            </w:pPr>
          </w:p>
        </w:tc>
      </w:tr>
      <w:tr w:rsidR="002D4C28" w:rsidRPr="002D4C28" w:rsidTr="00872B48">
        <w:trPr>
          <w:trHeight w:val="622"/>
        </w:trPr>
        <w:tc>
          <w:tcPr>
            <w:tcW w:w="648"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numPr>
                <w:ilvl w:val="0"/>
                <w:numId w:val="2"/>
              </w:numPr>
              <w:spacing w:after="0" w:line="240" w:lineRule="auto"/>
              <w:jc w:val="right"/>
              <w:rPr>
                <w:rFonts w:ascii="GHEA Grapalat" w:eastAsia="Times New Roman" w:hAnsi="GHEA Grapalat"/>
                <w:sz w:val="24"/>
                <w:szCs w:val="24"/>
                <w:lang w:eastAsia="ru-RU"/>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spacing w:val="-4"/>
                <w:sz w:val="24"/>
                <w:szCs w:val="24"/>
                <w:lang w:eastAsia="ru-RU"/>
              </w:rPr>
            </w:pPr>
            <w:r w:rsidRPr="002D4C28">
              <w:rPr>
                <w:rFonts w:ascii="GHEA Grapalat" w:eastAsia="Times New Roman" w:hAnsi="GHEA Grapalat"/>
                <w:spacing w:val="-4"/>
                <w:sz w:val="24"/>
                <w:szCs w:val="24"/>
                <w:lang w:eastAsia="ru-RU"/>
              </w:rPr>
              <w:t xml:space="preserve">ՀՀ </w:t>
            </w:r>
            <w:proofErr w:type="spellStart"/>
            <w:r w:rsidRPr="002D4C28">
              <w:rPr>
                <w:rFonts w:ascii="GHEA Grapalat" w:eastAsia="Times New Roman" w:hAnsi="GHEA Grapalat"/>
                <w:spacing w:val="-4"/>
                <w:sz w:val="24"/>
                <w:szCs w:val="24"/>
                <w:lang w:eastAsia="ru-RU"/>
              </w:rPr>
              <w:t>վիճակագրական</w:t>
            </w:r>
            <w:proofErr w:type="spellEnd"/>
            <w:r w:rsidRPr="002D4C28">
              <w:rPr>
                <w:rFonts w:ascii="GHEA Grapalat" w:eastAsia="Times New Roman" w:hAnsi="GHEA Grapalat"/>
                <w:spacing w:val="-4"/>
                <w:sz w:val="24"/>
                <w:szCs w:val="24"/>
                <w:lang w:eastAsia="ru-RU"/>
              </w:rPr>
              <w:t xml:space="preserve"> </w:t>
            </w:r>
            <w:proofErr w:type="spellStart"/>
            <w:r w:rsidRPr="002D4C28">
              <w:rPr>
                <w:rFonts w:ascii="GHEA Grapalat" w:eastAsia="Times New Roman" w:hAnsi="GHEA Grapalat"/>
                <w:spacing w:val="-4"/>
                <w:sz w:val="24"/>
                <w:szCs w:val="24"/>
                <w:lang w:eastAsia="ru-RU"/>
              </w:rPr>
              <w:t>կոմիտե</w:t>
            </w:r>
            <w:proofErr w:type="spellEnd"/>
          </w:p>
          <w:p w:rsidR="002D4C28" w:rsidRPr="002D4C28" w:rsidRDefault="002D4C28" w:rsidP="002D4C28">
            <w:pPr>
              <w:spacing w:after="0" w:line="240" w:lineRule="auto"/>
              <w:jc w:val="center"/>
              <w:rPr>
                <w:rFonts w:ascii="GHEA Grapalat" w:eastAsia="Times New Roman" w:hAnsi="GHEA Grapalat"/>
                <w:spacing w:val="-4"/>
                <w:sz w:val="24"/>
                <w:szCs w:val="24"/>
                <w:lang w:eastAsia="ru-RU"/>
              </w:rPr>
            </w:pPr>
            <w:r w:rsidRPr="002D4C28">
              <w:rPr>
                <w:rFonts w:ascii="GHEA Grapalat" w:eastAsia="Times New Roman" w:hAnsi="GHEA Grapalat"/>
                <w:spacing w:val="-4"/>
                <w:sz w:val="24"/>
                <w:szCs w:val="24"/>
                <w:lang w:eastAsia="ru-RU"/>
              </w:rPr>
              <w:t>Ե/1859-19</w:t>
            </w:r>
          </w:p>
          <w:p w:rsidR="002D4C28" w:rsidRPr="002D4C28" w:rsidRDefault="002D4C28" w:rsidP="002D4C28">
            <w:pPr>
              <w:spacing w:after="0" w:line="240" w:lineRule="auto"/>
              <w:rPr>
                <w:rFonts w:ascii="GHEA Grapalat" w:eastAsia="Times New Roman" w:hAnsi="GHEA Grapalat"/>
                <w:spacing w:val="-4"/>
                <w:sz w:val="24"/>
                <w:szCs w:val="24"/>
                <w:lang w:eastAsia="ru-RU"/>
              </w:rPr>
            </w:pPr>
          </w:p>
        </w:tc>
        <w:tc>
          <w:tcPr>
            <w:tcW w:w="6570"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i/>
                <w:spacing w:val="-4"/>
                <w:sz w:val="24"/>
                <w:szCs w:val="24"/>
                <w:lang w:eastAsia="ru-RU"/>
              </w:rPr>
            </w:pPr>
            <w:r w:rsidRPr="002D4C28">
              <w:rPr>
                <w:rFonts w:ascii="GHEA Grapalat" w:eastAsiaTheme="minorHAnsi" w:hAnsi="GHEA Grapalat" w:cs="Sylfaen"/>
                <w:sz w:val="24"/>
                <w:szCs w:val="24"/>
                <w:lang w:val="hy-AM"/>
              </w:rPr>
              <w:t>Առաջարկությունները ներկայացված են ռ</w:t>
            </w:r>
            <w:proofErr w:type="spellStart"/>
            <w:r w:rsidRPr="002D4C28">
              <w:rPr>
                <w:rFonts w:ascii="GHEA Grapalat" w:eastAsiaTheme="minorHAnsi" w:hAnsi="GHEA Grapalat" w:cs="Sylfaen"/>
                <w:sz w:val="24"/>
                <w:szCs w:val="24"/>
              </w:rPr>
              <w:t>ազմավարության</w:t>
            </w:r>
            <w:proofErr w:type="spellEnd"/>
            <w:r w:rsidRPr="002D4C28">
              <w:rPr>
                <w:rFonts w:ascii="GHEA Grapalat" w:eastAsiaTheme="minorHAnsi" w:hAnsi="GHEA Grapalat" w:cs="Sylfaen"/>
                <w:sz w:val="24"/>
                <w:szCs w:val="24"/>
              </w:rPr>
              <w:t xml:space="preserve"> </w:t>
            </w:r>
            <w:proofErr w:type="spellStart"/>
            <w:r w:rsidRPr="002D4C28">
              <w:rPr>
                <w:rFonts w:ascii="GHEA Grapalat" w:eastAsiaTheme="minorHAnsi" w:hAnsi="GHEA Grapalat" w:cs="Sylfaen"/>
                <w:sz w:val="24"/>
                <w:szCs w:val="24"/>
              </w:rPr>
              <w:t>տեքստի</w:t>
            </w:r>
            <w:proofErr w:type="spellEnd"/>
            <w:r w:rsidRPr="002D4C28">
              <w:rPr>
                <w:rFonts w:ascii="GHEA Grapalat" w:eastAsiaTheme="minorHAnsi" w:hAnsi="GHEA Grapalat" w:cs="Sylfaen"/>
                <w:sz w:val="24"/>
                <w:szCs w:val="24"/>
              </w:rPr>
              <w:t xml:space="preserve"> </w:t>
            </w:r>
            <w:proofErr w:type="spellStart"/>
            <w:r w:rsidRPr="002D4C28">
              <w:rPr>
                <w:rFonts w:ascii="GHEA Grapalat" w:eastAsiaTheme="minorHAnsi" w:hAnsi="GHEA Grapalat" w:cs="Sylfaen"/>
                <w:sz w:val="24"/>
                <w:szCs w:val="24"/>
              </w:rPr>
              <w:t>վրա</w:t>
            </w:r>
            <w:proofErr w:type="spellEnd"/>
            <w:r w:rsidRPr="002D4C28">
              <w:rPr>
                <w:rFonts w:ascii="GHEA Grapalat" w:eastAsiaTheme="minorHAnsi" w:hAnsi="GHEA Grapalat" w:cs="Sylfaen"/>
                <w:sz w:val="24"/>
                <w:szCs w:val="24"/>
              </w:rPr>
              <w:t xml:space="preserve"> </w:t>
            </w:r>
            <w:hyperlink r:id="rId7" w:history="1">
              <w:r w:rsidRPr="002D4C28">
                <w:rPr>
                  <w:rFonts w:ascii="GHEA Grapalat" w:eastAsiaTheme="minorHAnsi" w:hAnsi="GHEA Grapalat" w:cs="Sylfaen"/>
                  <w:b/>
                  <w:bCs/>
                  <w:i/>
                  <w:iCs/>
                  <w:color w:val="0000FF"/>
                  <w:sz w:val="24"/>
                  <w:szCs w:val="24"/>
                  <w:u w:val="single"/>
                </w:rPr>
                <w:t>track</w:t>
              </w:r>
              <w:r w:rsidRPr="002D4C28">
                <w:rPr>
                  <w:rFonts w:ascii="Courier New" w:eastAsiaTheme="minorHAnsi" w:hAnsi="Courier New" w:cs="Courier New"/>
                  <w:color w:val="0000FF"/>
                  <w:sz w:val="24"/>
                  <w:szCs w:val="24"/>
                  <w:u w:val="single"/>
                </w:rPr>
                <w:t> </w:t>
              </w:r>
              <w:r w:rsidRPr="002D4C28">
                <w:rPr>
                  <w:rFonts w:ascii="GHEA Grapalat" w:eastAsiaTheme="minorHAnsi" w:hAnsi="GHEA Grapalat" w:cs="Sylfaen"/>
                  <w:color w:val="0000FF"/>
                  <w:sz w:val="24"/>
                  <w:szCs w:val="24"/>
                  <w:u w:val="single"/>
                </w:rPr>
                <w:t>changes</w:t>
              </w:r>
            </w:hyperlink>
            <w:r w:rsidRPr="002D4C28">
              <w:rPr>
                <w:rFonts w:ascii="GHEA Grapalat" w:eastAsiaTheme="minorHAnsi" w:hAnsi="GHEA Grapalat" w:cs="Sylfaen"/>
                <w:sz w:val="24"/>
                <w:szCs w:val="24"/>
              </w:rPr>
              <w:t xml:space="preserve"> </w:t>
            </w:r>
            <w:proofErr w:type="spellStart"/>
            <w:r w:rsidRPr="002D4C28">
              <w:rPr>
                <w:rFonts w:ascii="GHEA Grapalat" w:eastAsiaTheme="minorHAnsi" w:hAnsi="GHEA Grapalat" w:cs="Sylfaen"/>
                <w:sz w:val="24"/>
                <w:szCs w:val="24"/>
              </w:rPr>
              <w:t>ռեժիմով</w:t>
            </w:r>
            <w:proofErr w:type="spellEnd"/>
            <w:r w:rsidRPr="002D4C28">
              <w:rPr>
                <w:rFonts w:ascii="GHEA Grapalat" w:eastAsiaTheme="minorHAnsi" w:hAnsi="GHEA Grapalat" w:cs="Sylfaen"/>
                <w:sz w:val="24"/>
                <w:szCs w:val="24"/>
              </w:rPr>
              <w:t xml:space="preserve"> </w:t>
            </w:r>
          </w:p>
        </w:tc>
        <w:tc>
          <w:tcPr>
            <w:tcW w:w="4680"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Ը</w:t>
            </w:r>
            <w:proofErr w:type="spellStart"/>
            <w:r w:rsidRPr="002D4C28">
              <w:rPr>
                <w:rFonts w:ascii="GHEA Grapalat" w:eastAsia="Times New Roman" w:hAnsi="GHEA Grapalat"/>
                <w:spacing w:val="-4"/>
                <w:sz w:val="24"/>
                <w:szCs w:val="24"/>
                <w:lang w:eastAsia="ru-RU"/>
              </w:rPr>
              <w:t>նդունվել</w:t>
            </w:r>
            <w:proofErr w:type="spellEnd"/>
            <w:r w:rsidRPr="002D4C28">
              <w:rPr>
                <w:rFonts w:ascii="GHEA Grapalat" w:eastAsia="Times New Roman" w:hAnsi="GHEA Grapalat"/>
                <w:spacing w:val="-4"/>
                <w:sz w:val="24"/>
                <w:szCs w:val="24"/>
                <w:lang w:eastAsia="ru-RU"/>
              </w:rPr>
              <w:t xml:space="preserve"> է:</w:t>
            </w: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Կատարվել են համապատասխան փոփոխություններ։</w:t>
            </w:r>
          </w:p>
          <w:p w:rsidR="002D4C28" w:rsidRPr="002D4C28" w:rsidRDefault="002D4C28" w:rsidP="002D4C28">
            <w:pPr>
              <w:spacing w:after="0" w:line="240" w:lineRule="auto"/>
              <w:jc w:val="both"/>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 xml:space="preserve"> </w:t>
            </w:r>
          </w:p>
        </w:tc>
      </w:tr>
      <w:tr w:rsidR="002D4C28" w:rsidRPr="002D4C28" w:rsidTr="00872B48">
        <w:trPr>
          <w:trHeight w:val="622"/>
        </w:trPr>
        <w:tc>
          <w:tcPr>
            <w:tcW w:w="648"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numPr>
                <w:ilvl w:val="0"/>
                <w:numId w:val="2"/>
              </w:numPr>
              <w:spacing w:after="0" w:line="240" w:lineRule="auto"/>
              <w:jc w:val="right"/>
              <w:rPr>
                <w:rFonts w:ascii="GHEA Grapalat" w:eastAsia="Times New Roman" w:hAnsi="GHEA Grapalat"/>
                <w:sz w:val="24"/>
                <w:szCs w:val="24"/>
                <w:lang w:val="hy-AM" w:eastAsia="ru-RU"/>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ՀՀ տնտեսական մրցակցության</w:t>
            </w: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պաշտպանության պետական</w:t>
            </w: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հանձնաժողով</w:t>
            </w:r>
          </w:p>
          <w:p w:rsidR="002D4C28" w:rsidRPr="002D4C28" w:rsidRDefault="002D4C28" w:rsidP="002D4C28">
            <w:pPr>
              <w:spacing w:after="0" w:line="240" w:lineRule="auto"/>
              <w:jc w:val="center"/>
              <w:rPr>
                <w:rFonts w:ascii="GHEA Grapalat" w:eastAsia="Times New Roman" w:hAnsi="GHEA Grapalat"/>
                <w:spacing w:val="-4"/>
                <w:sz w:val="24"/>
                <w:szCs w:val="24"/>
                <w:lang w:eastAsia="ru-RU"/>
              </w:rPr>
            </w:pPr>
            <w:r w:rsidRPr="002D4C28">
              <w:rPr>
                <w:rFonts w:ascii="GHEA Grapalat" w:eastAsia="Times New Roman" w:hAnsi="GHEA Grapalat"/>
                <w:spacing w:val="-4"/>
                <w:sz w:val="24"/>
                <w:szCs w:val="24"/>
                <w:lang w:eastAsia="ru-RU"/>
              </w:rPr>
              <w:t>2276-2019</w:t>
            </w:r>
          </w:p>
        </w:tc>
        <w:tc>
          <w:tcPr>
            <w:tcW w:w="6570"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240" w:line="240" w:lineRule="auto"/>
              <w:ind w:left="720" w:right="50"/>
              <w:rPr>
                <w:rFonts w:ascii="GHEA Grapalat" w:eastAsia="Times New Roman" w:hAnsi="GHEA Grapalat" w:cs="Sylfaen"/>
                <w:color w:val="000000"/>
                <w:sz w:val="24"/>
                <w:szCs w:val="24"/>
              </w:rPr>
            </w:pPr>
            <w:r w:rsidRPr="002D4C28">
              <w:rPr>
                <w:rFonts w:ascii="GHEA Grapalat" w:hAnsi="GHEA Grapalat" w:cs="Sylfaen"/>
                <w:sz w:val="24"/>
                <w:szCs w:val="24"/>
              </w:rPr>
              <w:t>Դ</w:t>
            </w:r>
            <w:proofErr w:type="spellStart"/>
            <w:r w:rsidRPr="002D4C28">
              <w:rPr>
                <w:rFonts w:ascii="GHEA Grapalat" w:hAnsi="GHEA Grapalat" w:cs="Sylfaen"/>
                <w:sz w:val="24"/>
                <w:szCs w:val="24"/>
                <w:lang w:val="ru-RU"/>
              </w:rPr>
              <w:t>իտողություններ</w:t>
            </w:r>
            <w:proofErr w:type="spellEnd"/>
            <w:r w:rsidRPr="002D4C28">
              <w:rPr>
                <w:rFonts w:ascii="GHEA Grapalat" w:hAnsi="GHEA Grapalat" w:cs="Sylfaen"/>
                <w:sz w:val="24"/>
                <w:szCs w:val="24"/>
              </w:rPr>
              <w:t xml:space="preserve"> </w:t>
            </w:r>
            <w:r w:rsidRPr="002D4C28">
              <w:rPr>
                <w:rFonts w:ascii="GHEA Grapalat" w:hAnsi="GHEA Grapalat" w:cs="Sylfaen"/>
                <w:sz w:val="24"/>
                <w:szCs w:val="24"/>
                <w:lang w:val="ru-RU"/>
              </w:rPr>
              <w:t>և</w:t>
            </w:r>
            <w:r w:rsidRPr="002D4C28">
              <w:rPr>
                <w:rFonts w:ascii="GHEA Grapalat" w:hAnsi="GHEA Grapalat" w:cs="Sylfaen"/>
                <w:sz w:val="24"/>
                <w:szCs w:val="24"/>
              </w:rPr>
              <w:t xml:space="preserve"> </w:t>
            </w:r>
            <w:proofErr w:type="spellStart"/>
            <w:r w:rsidRPr="002D4C28">
              <w:rPr>
                <w:rFonts w:ascii="GHEA Grapalat" w:hAnsi="GHEA Grapalat" w:cs="Sylfaen"/>
                <w:sz w:val="24"/>
                <w:szCs w:val="24"/>
                <w:lang w:val="ru-RU"/>
              </w:rPr>
              <w:t>առաջարկություններ</w:t>
            </w:r>
            <w:proofErr w:type="spellEnd"/>
            <w:r w:rsidRPr="002D4C28">
              <w:rPr>
                <w:rFonts w:ascii="GHEA Grapalat" w:hAnsi="GHEA Grapalat" w:cs="Sylfaen"/>
                <w:sz w:val="24"/>
                <w:szCs w:val="24"/>
              </w:rPr>
              <w:t xml:space="preserve"> </w:t>
            </w:r>
            <w:r w:rsidRPr="002D4C28">
              <w:rPr>
                <w:rFonts w:ascii="GHEA Grapalat" w:hAnsi="GHEA Grapalat" w:cs="Sylfaen"/>
                <w:sz w:val="24"/>
                <w:szCs w:val="24"/>
                <w:lang w:val="ru-RU"/>
              </w:rPr>
              <w:t>չ</w:t>
            </w:r>
            <w:proofErr w:type="spellStart"/>
            <w:r w:rsidRPr="002D4C28">
              <w:rPr>
                <w:rFonts w:ascii="GHEA Grapalat" w:hAnsi="GHEA Grapalat" w:cs="Sylfaen"/>
                <w:sz w:val="24"/>
                <w:szCs w:val="24"/>
              </w:rPr>
              <w:t>կան</w:t>
            </w:r>
            <w:proofErr w:type="spellEnd"/>
          </w:p>
          <w:p w:rsidR="002D4C28" w:rsidRPr="002D4C28" w:rsidRDefault="002D4C28" w:rsidP="002D4C28">
            <w:pPr>
              <w:spacing w:after="0" w:line="240" w:lineRule="auto"/>
              <w:jc w:val="center"/>
              <w:rPr>
                <w:rFonts w:ascii="GHEA Grapalat" w:eastAsia="Times New Roman" w:hAnsi="GHEA Grapalat"/>
                <w:i/>
                <w:spacing w:val="-4"/>
                <w:sz w:val="24"/>
                <w:szCs w:val="24"/>
                <w:lang w:eastAsia="ru-RU"/>
              </w:rPr>
            </w:pPr>
          </w:p>
        </w:tc>
        <w:tc>
          <w:tcPr>
            <w:tcW w:w="4680"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spacing w:val="-4"/>
                <w:sz w:val="24"/>
                <w:szCs w:val="24"/>
                <w:lang w:eastAsia="ru-RU"/>
              </w:rPr>
            </w:pPr>
          </w:p>
        </w:tc>
      </w:tr>
      <w:tr w:rsidR="002D4C28" w:rsidRPr="00B974A4" w:rsidTr="00872B48">
        <w:trPr>
          <w:trHeight w:val="622"/>
        </w:trPr>
        <w:tc>
          <w:tcPr>
            <w:tcW w:w="648"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numPr>
                <w:ilvl w:val="0"/>
                <w:numId w:val="2"/>
              </w:numPr>
              <w:spacing w:after="0" w:line="240" w:lineRule="auto"/>
              <w:jc w:val="right"/>
              <w:rPr>
                <w:rFonts w:ascii="GHEA Grapalat" w:eastAsia="Times New Roman" w:hAnsi="GHEA Grapalat"/>
                <w:sz w:val="24"/>
                <w:szCs w:val="24"/>
                <w:lang w:eastAsia="ru-RU"/>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spacing w:val="-4"/>
                <w:sz w:val="24"/>
                <w:szCs w:val="24"/>
                <w:lang w:eastAsia="ru-RU"/>
              </w:rPr>
            </w:pPr>
            <w:r w:rsidRPr="002D4C28">
              <w:rPr>
                <w:rFonts w:ascii="GHEA Grapalat" w:eastAsia="Times New Roman" w:hAnsi="GHEA Grapalat"/>
                <w:spacing w:val="-4"/>
                <w:sz w:val="24"/>
                <w:szCs w:val="24"/>
                <w:lang w:eastAsia="ru-RU"/>
              </w:rPr>
              <w:t xml:space="preserve">ՀՀ </w:t>
            </w:r>
            <w:proofErr w:type="spellStart"/>
            <w:r w:rsidRPr="002D4C28">
              <w:rPr>
                <w:rFonts w:ascii="GHEA Grapalat" w:eastAsia="Times New Roman" w:hAnsi="GHEA Grapalat"/>
                <w:spacing w:val="-4"/>
                <w:sz w:val="24"/>
                <w:szCs w:val="24"/>
                <w:lang w:eastAsia="ru-RU"/>
              </w:rPr>
              <w:t>ֆինանսների</w:t>
            </w:r>
            <w:proofErr w:type="spellEnd"/>
            <w:r w:rsidRPr="002D4C28">
              <w:rPr>
                <w:rFonts w:ascii="GHEA Grapalat" w:eastAsia="Times New Roman" w:hAnsi="GHEA Grapalat"/>
                <w:spacing w:val="-4"/>
                <w:sz w:val="24"/>
                <w:szCs w:val="24"/>
                <w:lang w:eastAsia="ru-RU"/>
              </w:rPr>
              <w:t xml:space="preserve"> </w:t>
            </w:r>
            <w:proofErr w:type="spellStart"/>
            <w:r w:rsidRPr="002D4C28">
              <w:rPr>
                <w:rFonts w:ascii="GHEA Grapalat" w:eastAsia="Times New Roman" w:hAnsi="GHEA Grapalat"/>
                <w:spacing w:val="-4"/>
                <w:sz w:val="24"/>
                <w:szCs w:val="24"/>
                <w:lang w:eastAsia="ru-RU"/>
              </w:rPr>
              <w:t>նախարարություն</w:t>
            </w:r>
            <w:proofErr w:type="spellEnd"/>
            <w:r w:rsidRPr="002D4C28">
              <w:rPr>
                <w:rFonts w:ascii="GHEA Grapalat" w:eastAsia="Times New Roman" w:hAnsi="GHEA Grapalat"/>
                <w:spacing w:val="-4"/>
                <w:sz w:val="24"/>
                <w:szCs w:val="24"/>
                <w:lang w:eastAsia="ru-RU"/>
              </w:rPr>
              <w:t xml:space="preserve"> </w:t>
            </w:r>
          </w:p>
          <w:p w:rsidR="002D4C28" w:rsidRPr="002D4C28" w:rsidRDefault="002D4C28" w:rsidP="002D4C28">
            <w:pPr>
              <w:spacing w:after="0" w:line="240" w:lineRule="auto"/>
              <w:jc w:val="center"/>
              <w:rPr>
                <w:rFonts w:ascii="GHEA Grapalat" w:eastAsia="Times New Roman" w:hAnsi="GHEA Grapalat"/>
                <w:spacing w:val="-4"/>
                <w:sz w:val="24"/>
                <w:szCs w:val="24"/>
                <w:lang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eastAsia="ru-RU"/>
              </w:rPr>
            </w:pPr>
            <w:r w:rsidRPr="002D4C28">
              <w:rPr>
                <w:rFonts w:ascii="GHEA Grapalat" w:eastAsia="Times New Roman" w:hAnsi="GHEA Grapalat"/>
                <w:spacing w:val="-4"/>
                <w:sz w:val="24"/>
                <w:szCs w:val="24"/>
                <w:lang w:eastAsia="ru-RU"/>
              </w:rPr>
              <w:tab/>
            </w:r>
            <w:r w:rsidRPr="002D4C28">
              <w:rPr>
                <w:rFonts w:ascii="GHEA Grapalat" w:eastAsia="Times New Roman" w:hAnsi="GHEA Grapalat"/>
                <w:spacing w:val="-4"/>
                <w:sz w:val="24"/>
                <w:szCs w:val="24"/>
                <w:lang w:eastAsia="ru-RU"/>
              </w:rPr>
              <w:tab/>
            </w:r>
          </w:p>
        </w:tc>
        <w:tc>
          <w:tcPr>
            <w:tcW w:w="6570"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widowControl w:val="0"/>
              <w:overflowPunct w:val="0"/>
              <w:autoSpaceDE w:val="0"/>
              <w:autoSpaceDN w:val="0"/>
              <w:adjustRightInd w:val="0"/>
              <w:spacing w:after="0" w:line="240" w:lineRule="auto"/>
              <w:ind w:left="180" w:right="216" w:firstLine="412"/>
              <w:jc w:val="both"/>
              <w:textAlignment w:val="baseline"/>
              <w:rPr>
                <w:rFonts w:ascii="GHEA Grapalat" w:hAnsi="GHEA Grapalat" w:cs="Sylfaen"/>
                <w:bCs/>
                <w:iCs/>
                <w:sz w:val="24"/>
                <w:szCs w:val="24"/>
                <w:lang w:val="hy-AM"/>
              </w:rPr>
            </w:pPr>
            <w:r w:rsidRPr="002D4C28">
              <w:rPr>
                <w:rFonts w:ascii="GHEA Grapalat" w:hAnsi="GHEA Grapalat" w:cs="Sylfaen"/>
                <w:bCs/>
                <w:iCs/>
                <w:sz w:val="24"/>
                <w:szCs w:val="24"/>
                <w:lang w:val="hy-AM"/>
              </w:rPr>
              <w:lastRenderedPageBreak/>
              <w:t>1</w:t>
            </w:r>
            <w:r w:rsidRPr="002D4C28">
              <w:rPr>
                <w:rFonts w:ascii="MS Mincho" w:eastAsia="MS Mincho" w:hAnsi="MS Mincho" w:cs="MS Mincho" w:hint="eastAsia"/>
                <w:bCs/>
                <w:iCs/>
                <w:sz w:val="24"/>
                <w:szCs w:val="24"/>
                <w:lang w:val="hy-AM"/>
              </w:rPr>
              <w:t>․</w:t>
            </w:r>
            <w:r w:rsidRPr="002D4C28">
              <w:rPr>
                <w:rFonts w:ascii="GHEA Grapalat" w:hAnsi="GHEA Grapalat" w:cs="Sylfaen"/>
                <w:bCs/>
                <w:iCs/>
                <w:sz w:val="24"/>
                <w:szCs w:val="24"/>
                <w:lang w:val="hy-AM"/>
              </w:rPr>
              <w:t xml:space="preserve"> Ռազմավարության նպատակները ըստ </w:t>
            </w:r>
            <w:r w:rsidRPr="002D4C28">
              <w:rPr>
                <w:rFonts w:ascii="GHEA Grapalat" w:hAnsi="GHEA Grapalat" w:cs="Sylfaen"/>
                <w:bCs/>
                <w:iCs/>
                <w:sz w:val="24"/>
                <w:szCs w:val="24"/>
                <w:lang w:val="hy-AM"/>
              </w:rPr>
              <w:lastRenderedPageBreak/>
              <w:t xml:space="preserve">էության սահմանված են տարբեր մակարդակներում </w:t>
            </w:r>
            <w:proofErr w:type="spellStart"/>
            <w:r w:rsidRPr="002D4C28">
              <w:rPr>
                <w:rFonts w:ascii="GHEA Grapalat" w:hAnsi="GHEA Grapalat" w:cs="Sylfaen"/>
                <w:bCs/>
                <w:iCs/>
                <w:sz w:val="24"/>
                <w:szCs w:val="24"/>
              </w:rPr>
              <w:t>առանց</w:t>
            </w:r>
            <w:proofErr w:type="spellEnd"/>
            <w:r w:rsidRPr="002D4C28">
              <w:rPr>
                <w:rFonts w:ascii="GHEA Grapalat" w:hAnsi="GHEA Grapalat" w:cs="Sylfaen"/>
                <w:bCs/>
                <w:iCs/>
                <w:sz w:val="24"/>
                <w:szCs w:val="24"/>
              </w:rPr>
              <w:t xml:space="preserve"> </w:t>
            </w:r>
            <w:proofErr w:type="spellStart"/>
            <w:r w:rsidRPr="002D4C28">
              <w:rPr>
                <w:rFonts w:ascii="GHEA Grapalat" w:hAnsi="GHEA Grapalat" w:cs="Sylfaen"/>
                <w:bCs/>
                <w:iCs/>
                <w:sz w:val="24"/>
                <w:szCs w:val="24"/>
              </w:rPr>
              <w:t>հստակ</w:t>
            </w:r>
            <w:proofErr w:type="spellEnd"/>
            <w:r w:rsidRPr="002D4C28">
              <w:rPr>
                <w:rFonts w:ascii="GHEA Grapalat" w:hAnsi="GHEA Grapalat" w:cs="Sylfaen"/>
                <w:bCs/>
                <w:iCs/>
                <w:sz w:val="24"/>
                <w:szCs w:val="24"/>
                <w:lang w:val="hy-AM"/>
              </w:rPr>
              <w:t xml:space="preserve"> </w:t>
            </w:r>
            <w:proofErr w:type="spellStart"/>
            <w:r w:rsidRPr="002D4C28">
              <w:rPr>
                <w:rFonts w:ascii="GHEA Grapalat" w:hAnsi="GHEA Grapalat" w:cs="Sylfaen"/>
                <w:bCs/>
                <w:iCs/>
                <w:sz w:val="24"/>
                <w:szCs w:val="24"/>
              </w:rPr>
              <w:t>աստիճանակարգման</w:t>
            </w:r>
            <w:proofErr w:type="spellEnd"/>
            <w:r w:rsidRPr="002D4C28">
              <w:rPr>
                <w:rFonts w:ascii="GHEA Grapalat" w:hAnsi="GHEA Grapalat" w:cs="Sylfaen"/>
                <w:bCs/>
                <w:iCs/>
                <w:sz w:val="24"/>
                <w:szCs w:val="24"/>
              </w:rPr>
              <w:t xml:space="preserve">:  </w:t>
            </w:r>
            <w:proofErr w:type="spellStart"/>
            <w:r w:rsidRPr="002D4C28">
              <w:rPr>
                <w:rFonts w:ascii="GHEA Grapalat" w:hAnsi="GHEA Grapalat" w:cs="Sylfaen"/>
                <w:bCs/>
                <w:iCs/>
                <w:sz w:val="24"/>
                <w:szCs w:val="24"/>
              </w:rPr>
              <w:t>Այս</w:t>
            </w:r>
            <w:proofErr w:type="spellEnd"/>
            <w:r w:rsidRPr="002D4C28">
              <w:rPr>
                <w:rFonts w:ascii="GHEA Grapalat" w:hAnsi="GHEA Grapalat" w:cs="Sylfaen"/>
                <w:bCs/>
                <w:iCs/>
                <w:sz w:val="24"/>
                <w:szCs w:val="24"/>
              </w:rPr>
              <w:t xml:space="preserve"> </w:t>
            </w:r>
            <w:proofErr w:type="spellStart"/>
            <w:r w:rsidRPr="002D4C28">
              <w:rPr>
                <w:rFonts w:ascii="GHEA Grapalat" w:hAnsi="GHEA Grapalat" w:cs="Sylfaen"/>
                <w:bCs/>
                <w:iCs/>
                <w:sz w:val="24"/>
                <w:szCs w:val="24"/>
              </w:rPr>
              <w:t>պայմաններում</w:t>
            </w:r>
            <w:proofErr w:type="spellEnd"/>
            <w:r w:rsidRPr="002D4C28">
              <w:rPr>
                <w:rFonts w:ascii="GHEA Grapalat" w:hAnsi="GHEA Grapalat" w:cs="Sylfaen"/>
                <w:bCs/>
                <w:iCs/>
                <w:sz w:val="24"/>
                <w:szCs w:val="24"/>
              </w:rPr>
              <w:t xml:space="preserve"> </w:t>
            </w:r>
            <w:proofErr w:type="spellStart"/>
            <w:r w:rsidRPr="002D4C28">
              <w:rPr>
                <w:rFonts w:ascii="GHEA Grapalat" w:hAnsi="GHEA Grapalat" w:cs="Sylfaen"/>
                <w:bCs/>
                <w:iCs/>
                <w:sz w:val="24"/>
                <w:szCs w:val="24"/>
              </w:rPr>
              <w:t>պարզ</w:t>
            </w:r>
            <w:proofErr w:type="spellEnd"/>
            <w:r w:rsidRPr="002D4C28">
              <w:rPr>
                <w:rFonts w:ascii="GHEA Grapalat" w:hAnsi="GHEA Grapalat" w:cs="Sylfaen"/>
                <w:bCs/>
                <w:iCs/>
                <w:sz w:val="24"/>
                <w:szCs w:val="24"/>
              </w:rPr>
              <w:t xml:space="preserve"> </w:t>
            </w:r>
            <w:proofErr w:type="spellStart"/>
            <w:r w:rsidRPr="002D4C28">
              <w:rPr>
                <w:rFonts w:ascii="GHEA Grapalat" w:hAnsi="GHEA Grapalat" w:cs="Sylfaen"/>
                <w:bCs/>
                <w:iCs/>
                <w:sz w:val="24"/>
                <w:szCs w:val="24"/>
              </w:rPr>
              <w:t>չէ</w:t>
            </w:r>
            <w:proofErr w:type="spellEnd"/>
            <w:r w:rsidRPr="002D4C28">
              <w:rPr>
                <w:rFonts w:ascii="GHEA Grapalat" w:hAnsi="GHEA Grapalat" w:cs="Sylfaen"/>
                <w:bCs/>
                <w:iCs/>
                <w:sz w:val="24"/>
                <w:szCs w:val="24"/>
              </w:rPr>
              <w:t xml:space="preserve">, </w:t>
            </w:r>
            <w:r w:rsidRPr="002D4C28">
              <w:rPr>
                <w:rFonts w:ascii="GHEA Grapalat" w:hAnsi="GHEA Grapalat" w:cs="Sylfaen"/>
                <w:bCs/>
                <w:iCs/>
                <w:sz w:val="24"/>
                <w:szCs w:val="24"/>
                <w:lang w:val="hy-AM"/>
              </w:rPr>
              <w:t xml:space="preserve">թե որոնք են հանդիսանում տվյալ ոլորտի զագացման հիմնական </w:t>
            </w:r>
            <w:proofErr w:type="spellStart"/>
            <w:r w:rsidRPr="002D4C28">
              <w:rPr>
                <w:rFonts w:ascii="GHEA Grapalat" w:hAnsi="GHEA Grapalat" w:cs="Sylfaen"/>
                <w:bCs/>
                <w:iCs/>
                <w:sz w:val="24"/>
                <w:szCs w:val="24"/>
              </w:rPr>
              <w:t>ուղե</w:t>
            </w:r>
            <w:r w:rsidRPr="002D4C28">
              <w:rPr>
                <w:rFonts w:ascii="GHEA Grapalat" w:hAnsi="GHEA Grapalat" w:cs="Sylfaen"/>
                <w:bCs/>
                <w:iCs/>
                <w:sz w:val="24"/>
                <w:szCs w:val="24"/>
                <w:lang w:val="hy-AM"/>
              </w:rPr>
              <w:t>նիշերը</w:t>
            </w:r>
            <w:proofErr w:type="spellEnd"/>
            <w:r w:rsidRPr="002D4C28">
              <w:rPr>
                <w:rFonts w:ascii="GHEA Grapalat" w:hAnsi="GHEA Grapalat" w:cs="Sylfaen"/>
                <w:bCs/>
                <w:iCs/>
                <w:sz w:val="24"/>
                <w:szCs w:val="24"/>
                <w:lang w:val="hy-AM"/>
              </w:rPr>
              <w:t xml:space="preserve">, գերակա նպատակները և որոնք են բխում ՀՀ կառավարության ծրագրերից։ Ընդ որում, հստակեցման, իրագործման և </w:t>
            </w:r>
            <w:proofErr w:type="spellStart"/>
            <w:r w:rsidRPr="002D4C28">
              <w:rPr>
                <w:rFonts w:ascii="GHEA Grapalat" w:hAnsi="GHEA Grapalat" w:cs="Sylfaen"/>
                <w:bCs/>
                <w:iCs/>
                <w:sz w:val="24"/>
                <w:szCs w:val="24"/>
                <w:lang w:val="hy-AM"/>
              </w:rPr>
              <w:t>իրատեսականության</w:t>
            </w:r>
            <w:proofErr w:type="spellEnd"/>
            <w:r w:rsidRPr="002D4C28">
              <w:rPr>
                <w:rFonts w:ascii="GHEA Grapalat" w:hAnsi="GHEA Grapalat" w:cs="Sylfaen"/>
                <w:bCs/>
                <w:iCs/>
                <w:sz w:val="24"/>
                <w:szCs w:val="24"/>
                <w:lang w:val="hy-AM"/>
              </w:rPr>
              <w:t xml:space="preserve"> տեսանկյունից ավելի ցածր մակարդակի ռազմավարական  նպատակները (տվյալ դեպքում, օրինակ՝ ՓՄՁ մրցունակության բարձրացումը, արտադրողականության բարձրացումը) պետք է անմիջականորեն բխեն ավելի բարձր մակարդակի (օրինակ՝ ՀՀ տնտեսության կայուն և </w:t>
            </w:r>
            <w:proofErr w:type="spellStart"/>
            <w:r w:rsidRPr="002D4C28">
              <w:rPr>
                <w:rFonts w:ascii="GHEA Grapalat" w:hAnsi="GHEA Grapalat" w:cs="Sylfaen"/>
                <w:bCs/>
                <w:iCs/>
                <w:sz w:val="24"/>
                <w:szCs w:val="24"/>
                <w:lang w:val="hy-AM"/>
              </w:rPr>
              <w:t>ներառական</w:t>
            </w:r>
            <w:proofErr w:type="spellEnd"/>
            <w:r w:rsidRPr="002D4C28">
              <w:rPr>
                <w:rFonts w:ascii="GHEA Grapalat" w:hAnsi="GHEA Grapalat" w:cs="Sylfaen"/>
                <w:bCs/>
                <w:iCs/>
                <w:sz w:val="24"/>
                <w:szCs w:val="24"/>
                <w:lang w:val="hy-AM"/>
              </w:rPr>
              <w:t xml:space="preserve"> զարգացմանը նպաստող նորարարական և մրցունակ ՓՄՁ </w:t>
            </w:r>
            <w:proofErr w:type="spellStart"/>
            <w:r w:rsidRPr="002D4C28">
              <w:rPr>
                <w:rFonts w:ascii="GHEA Grapalat" w:hAnsi="GHEA Grapalat" w:cs="Sylfaen"/>
                <w:bCs/>
                <w:iCs/>
                <w:sz w:val="24"/>
                <w:szCs w:val="24"/>
                <w:lang w:val="hy-AM"/>
              </w:rPr>
              <w:t>ձևավորում</w:t>
            </w:r>
            <w:proofErr w:type="spellEnd"/>
            <w:r w:rsidRPr="002D4C28">
              <w:rPr>
                <w:rFonts w:ascii="GHEA Grapalat" w:hAnsi="GHEA Grapalat" w:cs="Sylfaen"/>
                <w:bCs/>
                <w:iCs/>
                <w:sz w:val="24"/>
                <w:szCs w:val="24"/>
                <w:lang w:val="hy-AM"/>
              </w:rPr>
              <w:t xml:space="preserve"> և զարգացում) ռազմավարական նպատակներից։</w:t>
            </w:r>
          </w:p>
          <w:p w:rsidR="002D4C28" w:rsidRPr="002D4C28" w:rsidRDefault="002D4C28" w:rsidP="002D4C28">
            <w:pPr>
              <w:widowControl w:val="0"/>
              <w:overflowPunct w:val="0"/>
              <w:autoSpaceDE w:val="0"/>
              <w:autoSpaceDN w:val="0"/>
              <w:adjustRightInd w:val="0"/>
              <w:spacing w:after="0" w:line="240" w:lineRule="auto"/>
              <w:ind w:left="180" w:right="216" w:firstLine="412"/>
              <w:jc w:val="both"/>
              <w:textAlignment w:val="baseline"/>
              <w:rPr>
                <w:rFonts w:ascii="GHEA Grapalat" w:hAnsi="GHEA Grapalat" w:cs="Sylfaen"/>
                <w:bCs/>
                <w:iCs/>
                <w:sz w:val="24"/>
                <w:szCs w:val="24"/>
                <w:lang w:val="hy-AM"/>
              </w:rPr>
            </w:pPr>
            <w:r w:rsidRPr="002D4C28">
              <w:rPr>
                <w:rFonts w:ascii="GHEA Grapalat" w:hAnsi="GHEA Grapalat" w:cs="Sylfaen"/>
                <w:bCs/>
                <w:iCs/>
                <w:sz w:val="24"/>
                <w:szCs w:val="24"/>
                <w:lang w:val="hy-AM"/>
              </w:rPr>
              <w:t>2</w:t>
            </w:r>
            <w:r w:rsidRPr="002D4C28">
              <w:rPr>
                <w:rFonts w:ascii="MS Mincho" w:eastAsia="MS Mincho" w:hAnsi="MS Mincho" w:cs="MS Mincho" w:hint="eastAsia"/>
                <w:bCs/>
                <w:iCs/>
                <w:sz w:val="24"/>
                <w:szCs w:val="24"/>
                <w:lang w:val="hy-AM"/>
              </w:rPr>
              <w:t>․</w:t>
            </w:r>
            <w:r w:rsidRPr="002D4C28">
              <w:rPr>
                <w:rFonts w:ascii="GHEA Grapalat" w:hAnsi="GHEA Grapalat" w:cs="Sylfaen"/>
                <w:bCs/>
                <w:iCs/>
                <w:sz w:val="24"/>
                <w:szCs w:val="24"/>
                <w:lang w:val="hy-AM"/>
              </w:rPr>
              <w:t xml:space="preserve"> Ռազմավարության 3-րդ «Հիմնական ուղղություններ և առաջնահերթ գործողություններ» բաժնում, ՀՀ-ում ՓՄՁ ոլորտի ուժեղացման, մրցունակության բարձրացման համար </w:t>
            </w:r>
            <w:proofErr w:type="spellStart"/>
            <w:r w:rsidRPr="002D4C28">
              <w:rPr>
                <w:rFonts w:ascii="GHEA Grapalat" w:hAnsi="GHEA Grapalat" w:cs="Sylfaen"/>
                <w:bCs/>
                <w:iCs/>
                <w:sz w:val="24"/>
                <w:szCs w:val="24"/>
                <w:lang w:val="hy-AM"/>
              </w:rPr>
              <w:t>կարևորվել</w:t>
            </w:r>
            <w:proofErr w:type="spellEnd"/>
            <w:r w:rsidRPr="002D4C28">
              <w:rPr>
                <w:rFonts w:ascii="GHEA Grapalat" w:hAnsi="GHEA Grapalat" w:cs="Sylfaen"/>
                <w:bCs/>
                <w:iCs/>
                <w:sz w:val="24"/>
                <w:szCs w:val="24"/>
                <w:lang w:val="hy-AM"/>
              </w:rPr>
              <w:t xml:space="preserve"> են 4 հիմնական ռազմավարական ուղղություններ, որտեղ սահմանված չեն հստակ և չափելի արդյունքային ցուցանիշներ։ Մասնավորապես՝ արդյունքային ցուցանիշները սահմանվել են ընդհանրական և անորոշ բնույթի արտահայտություններով. օրինակ՝ ավելի բարձր, հնարավորինս նվազեցնել և այլն։ Այս կապակցությամբ հայտնում ենք, որ արդյունքային ցուցանիշը պետք է լինի հստակ և պարզ </w:t>
            </w:r>
            <w:proofErr w:type="spellStart"/>
            <w:r w:rsidRPr="002D4C28">
              <w:rPr>
                <w:rFonts w:ascii="GHEA Grapalat" w:hAnsi="GHEA Grapalat" w:cs="Sylfaen"/>
                <w:bCs/>
                <w:iCs/>
                <w:sz w:val="24"/>
                <w:szCs w:val="24"/>
                <w:lang w:val="hy-AM"/>
              </w:rPr>
              <w:lastRenderedPageBreak/>
              <w:t>ձևակերպված</w:t>
            </w:r>
            <w:proofErr w:type="spellEnd"/>
            <w:r w:rsidRPr="002D4C28">
              <w:rPr>
                <w:rFonts w:ascii="GHEA Grapalat" w:hAnsi="GHEA Grapalat" w:cs="Sylfaen"/>
                <w:bCs/>
                <w:iCs/>
                <w:sz w:val="24"/>
                <w:szCs w:val="24"/>
                <w:lang w:val="hy-AM"/>
              </w:rPr>
              <w:t xml:space="preserve">, որակական կամ քանակական, ընդ որում քանակական ցուցանիշը պետք է լինի չափելի, իսկ </w:t>
            </w:r>
            <w:proofErr w:type="spellStart"/>
            <w:r w:rsidRPr="002D4C28">
              <w:rPr>
                <w:rFonts w:ascii="GHEA Grapalat" w:hAnsi="GHEA Grapalat" w:cs="Sylfaen"/>
                <w:bCs/>
                <w:iCs/>
                <w:sz w:val="24"/>
                <w:szCs w:val="24"/>
                <w:lang w:val="hy-AM"/>
              </w:rPr>
              <w:t>որակականը</w:t>
            </w:r>
            <w:proofErr w:type="spellEnd"/>
            <w:r w:rsidRPr="002D4C28">
              <w:rPr>
                <w:rFonts w:ascii="GHEA Grapalat" w:hAnsi="GHEA Grapalat" w:cs="Sylfaen"/>
                <w:bCs/>
                <w:iCs/>
                <w:sz w:val="24"/>
                <w:szCs w:val="24"/>
                <w:lang w:val="hy-AM"/>
              </w:rPr>
              <w:t xml:space="preserve">՝ գնահատվող։  </w:t>
            </w:r>
          </w:p>
          <w:p w:rsidR="002D4C28" w:rsidRPr="002D4C28" w:rsidRDefault="002D4C28" w:rsidP="002D4C28">
            <w:pPr>
              <w:widowControl w:val="0"/>
              <w:overflowPunct w:val="0"/>
              <w:autoSpaceDE w:val="0"/>
              <w:autoSpaceDN w:val="0"/>
              <w:adjustRightInd w:val="0"/>
              <w:spacing w:after="0" w:line="240" w:lineRule="auto"/>
              <w:ind w:left="180" w:right="216" w:firstLine="412"/>
              <w:jc w:val="both"/>
              <w:textAlignment w:val="baseline"/>
              <w:rPr>
                <w:rFonts w:ascii="GHEA Grapalat" w:hAnsi="GHEA Grapalat" w:cs="Sylfaen"/>
                <w:bCs/>
                <w:iCs/>
                <w:sz w:val="24"/>
                <w:szCs w:val="24"/>
                <w:lang w:val="hy-AM"/>
              </w:rPr>
            </w:pPr>
            <w:r w:rsidRPr="002D4C28">
              <w:rPr>
                <w:rFonts w:ascii="GHEA Grapalat" w:hAnsi="GHEA Grapalat" w:cs="Sylfaen"/>
                <w:bCs/>
                <w:iCs/>
                <w:sz w:val="24"/>
                <w:szCs w:val="24"/>
                <w:lang w:val="hy-AM"/>
              </w:rPr>
              <w:t xml:space="preserve">3. Ռազմավարության 3.3 «ՓՄՁ սուբյեկտների համար շուկաների </w:t>
            </w:r>
            <w:proofErr w:type="spellStart"/>
            <w:r w:rsidRPr="002D4C28">
              <w:rPr>
                <w:rFonts w:ascii="GHEA Grapalat" w:hAnsi="GHEA Grapalat" w:cs="Sylfaen"/>
                <w:bCs/>
                <w:iCs/>
                <w:sz w:val="24"/>
                <w:szCs w:val="24"/>
                <w:lang w:val="hy-AM"/>
              </w:rPr>
              <w:t>հասանելիության</w:t>
            </w:r>
            <w:proofErr w:type="spellEnd"/>
            <w:r w:rsidRPr="002D4C28">
              <w:rPr>
                <w:rFonts w:ascii="GHEA Grapalat" w:hAnsi="GHEA Grapalat" w:cs="Sylfaen"/>
                <w:bCs/>
                <w:iCs/>
                <w:sz w:val="24"/>
                <w:szCs w:val="24"/>
                <w:lang w:val="hy-AM"/>
              </w:rPr>
              <w:t xml:space="preserve"> ապահովում» բաժնում ներկայացված 6-րդ առաջնահերթ գործողությամբ նախատեսվում է բարձրացնել պետական գնումների և դրանց ընթացակարգերի վերաբերյալ տեղեկատվության մատչելիությունը ՓՄՁ-ների համար և դիտարկել ՓՄՁ-ի համար վարչական խոչընդոտների վերացման հնարավորությունը:</w:t>
            </w:r>
          </w:p>
          <w:p w:rsidR="002D4C28" w:rsidRPr="002D4C28" w:rsidRDefault="002D4C28" w:rsidP="002D4C28">
            <w:pPr>
              <w:widowControl w:val="0"/>
              <w:overflowPunct w:val="0"/>
              <w:autoSpaceDE w:val="0"/>
              <w:autoSpaceDN w:val="0"/>
              <w:adjustRightInd w:val="0"/>
              <w:spacing w:after="0" w:line="240" w:lineRule="auto"/>
              <w:ind w:left="180" w:right="216" w:firstLine="412"/>
              <w:jc w:val="both"/>
              <w:textAlignment w:val="baseline"/>
              <w:rPr>
                <w:rFonts w:ascii="GHEA Grapalat" w:hAnsi="GHEA Grapalat" w:cs="Sylfaen"/>
                <w:bCs/>
                <w:iCs/>
                <w:sz w:val="24"/>
                <w:szCs w:val="24"/>
                <w:lang w:val="hy-AM"/>
              </w:rPr>
            </w:pPr>
            <w:r w:rsidRPr="002D4C28">
              <w:rPr>
                <w:rFonts w:ascii="GHEA Grapalat" w:hAnsi="GHEA Grapalat" w:cs="Sylfaen"/>
                <w:bCs/>
                <w:iCs/>
                <w:sz w:val="24"/>
                <w:szCs w:val="24"/>
                <w:lang w:val="hy-AM"/>
              </w:rPr>
              <w:t xml:space="preserve">Վերոգրյալով պայմանավորված՝ հայտնում ենք, որ գնումների բնագավառը կարգավորող իրավական ակտերը («Գնումների մասին» ՀՀ օրենք և </w:t>
            </w:r>
            <w:proofErr w:type="spellStart"/>
            <w:r w:rsidRPr="002D4C28">
              <w:rPr>
                <w:rFonts w:ascii="GHEA Grapalat" w:hAnsi="GHEA Grapalat" w:cs="Sylfaen"/>
                <w:bCs/>
                <w:iCs/>
                <w:sz w:val="24"/>
                <w:szCs w:val="24"/>
                <w:lang w:val="hy-AM"/>
              </w:rPr>
              <w:t>ենթաօրեսնդրական</w:t>
            </w:r>
            <w:proofErr w:type="spellEnd"/>
            <w:r w:rsidRPr="002D4C28">
              <w:rPr>
                <w:rFonts w:ascii="GHEA Grapalat" w:hAnsi="GHEA Grapalat" w:cs="Sylfaen"/>
                <w:bCs/>
                <w:iCs/>
                <w:sz w:val="24"/>
                <w:szCs w:val="24"/>
                <w:lang w:val="hy-AM"/>
              </w:rPr>
              <w:t xml:space="preserve"> ակտեր), ինչպես նաև գնման գործընթացների վերաբերյալ անհրաժեշտ տեղեկատվությունը ամբողջությամբ հրապարակվում է գնումների պաշտոնական տեղեկագրում (www.procurement.am հասցեով գործող </w:t>
            </w:r>
            <w:proofErr w:type="spellStart"/>
            <w:r w:rsidRPr="002D4C28">
              <w:rPr>
                <w:rFonts w:ascii="GHEA Grapalat" w:hAnsi="GHEA Grapalat" w:cs="Sylfaen"/>
                <w:bCs/>
                <w:iCs/>
                <w:sz w:val="24"/>
                <w:szCs w:val="24"/>
                <w:lang w:val="hy-AM"/>
              </w:rPr>
              <w:t>ինտերնետային</w:t>
            </w:r>
            <w:proofErr w:type="spellEnd"/>
            <w:r w:rsidRPr="002D4C28">
              <w:rPr>
                <w:rFonts w:ascii="GHEA Grapalat" w:hAnsi="GHEA Grapalat" w:cs="Sylfaen"/>
                <w:bCs/>
                <w:iCs/>
                <w:sz w:val="24"/>
                <w:szCs w:val="24"/>
                <w:lang w:val="hy-AM"/>
              </w:rPr>
              <w:t xml:space="preserve"> կայք), որը անվճար հասանելի է բոլորին և անհասկանալի է, թե ինչ տեղեկատվության մատչելիության բարձրացման և վարչական խոչընդոտների մասին է խոսքը:</w:t>
            </w:r>
          </w:p>
          <w:p w:rsidR="002D4C28" w:rsidRPr="002D4C28" w:rsidRDefault="002D4C28" w:rsidP="002D4C28">
            <w:pPr>
              <w:widowControl w:val="0"/>
              <w:overflowPunct w:val="0"/>
              <w:autoSpaceDE w:val="0"/>
              <w:autoSpaceDN w:val="0"/>
              <w:adjustRightInd w:val="0"/>
              <w:spacing w:after="0" w:line="240" w:lineRule="auto"/>
              <w:ind w:left="180" w:right="216" w:firstLine="412"/>
              <w:jc w:val="both"/>
              <w:textAlignment w:val="baseline"/>
              <w:rPr>
                <w:rFonts w:ascii="GHEA Grapalat" w:hAnsi="GHEA Grapalat" w:cs="Sylfaen"/>
                <w:bCs/>
                <w:iCs/>
                <w:sz w:val="24"/>
                <w:szCs w:val="24"/>
                <w:lang w:val="hy-AM"/>
              </w:rPr>
            </w:pPr>
            <w:r w:rsidRPr="002D4C28">
              <w:rPr>
                <w:rFonts w:ascii="GHEA Grapalat" w:hAnsi="GHEA Grapalat" w:cs="Sylfaen"/>
                <w:bCs/>
                <w:iCs/>
                <w:sz w:val="24"/>
                <w:szCs w:val="24"/>
                <w:lang w:val="hy-AM"/>
              </w:rPr>
              <w:t xml:space="preserve">4. Ռազմավարության 2.1 «Նպատակները և </w:t>
            </w:r>
            <w:proofErr w:type="spellStart"/>
            <w:r w:rsidRPr="002D4C28">
              <w:rPr>
                <w:rFonts w:ascii="GHEA Grapalat" w:hAnsi="GHEA Grapalat" w:cs="Sylfaen"/>
                <w:bCs/>
                <w:iCs/>
                <w:sz w:val="24"/>
                <w:szCs w:val="24"/>
                <w:lang w:val="hy-AM"/>
              </w:rPr>
              <w:t>թիրախները</w:t>
            </w:r>
            <w:proofErr w:type="spellEnd"/>
            <w:r w:rsidRPr="002D4C28">
              <w:rPr>
                <w:rFonts w:ascii="GHEA Grapalat" w:hAnsi="GHEA Grapalat" w:cs="Sylfaen"/>
                <w:bCs/>
                <w:iCs/>
                <w:sz w:val="24"/>
                <w:szCs w:val="24"/>
                <w:lang w:val="hy-AM"/>
              </w:rPr>
              <w:t xml:space="preserve">» բաժնի «ՓՄՁ-ների արտադրողականության ավելացում» ենթաբաժնում նշված է, որ Ռազմավարության համար </w:t>
            </w:r>
            <w:proofErr w:type="spellStart"/>
            <w:r w:rsidRPr="002D4C28">
              <w:rPr>
                <w:rFonts w:ascii="GHEA Grapalat" w:hAnsi="GHEA Grapalat" w:cs="Sylfaen"/>
                <w:bCs/>
                <w:iCs/>
                <w:sz w:val="24"/>
                <w:szCs w:val="24"/>
                <w:lang w:val="hy-AM"/>
              </w:rPr>
              <w:t>թիրախները</w:t>
            </w:r>
            <w:proofErr w:type="spellEnd"/>
            <w:r w:rsidRPr="002D4C28">
              <w:rPr>
                <w:rFonts w:ascii="GHEA Grapalat" w:hAnsi="GHEA Grapalat" w:cs="Sylfaen"/>
                <w:bCs/>
                <w:iCs/>
                <w:sz w:val="24"/>
                <w:szCs w:val="24"/>
                <w:lang w:val="hy-AM"/>
              </w:rPr>
              <w:t xml:space="preserve"> </w:t>
            </w:r>
            <w:r w:rsidRPr="002D4C28">
              <w:rPr>
                <w:rFonts w:ascii="GHEA Grapalat" w:hAnsi="GHEA Grapalat" w:cs="Sylfaen"/>
                <w:bCs/>
                <w:iCs/>
                <w:sz w:val="24"/>
                <w:szCs w:val="24"/>
                <w:lang w:val="hy-AM"/>
              </w:rPr>
              <w:lastRenderedPageBreak/>
              <w:t xml:space="preserve">որոշվել են՝ ելնելով երկարաժամկետ 9.4% տնտեսական աճի թիրախից: Այս կապակցությամբ պետք է նկատի ունենալ, որ ՀՀ տնտեսական աճի ներուժը գտնվում է 5%-ի շրջանակում (դրա մասին են վկայում նաև մեր գնահատականները), որի պայմաններում </w:t>
            </w:r>
            <w:proofErr w:type="spellStart"/>
            <w:r w:rsidRPr="002D4C28">
              <w:rPr>
                <w:rFonts w:ascii="GHEA Grapalat" w:hAnsi="GHEA Grapalat" w:cs="Sylfaen"/>
                <w:bCs/>
                <w:iCs/>
                <w:sz w:val="24"/>
                <w:szCs w:val="24"/>
                <w:lang w:val="hy-AM"/>
              </w:rPr>
              <w:t>միջնաժամկետում</w:t>
            </w:r>
            <w:proofErr w:type="spellEnd"/>
            <w:r w:rsidRPr="002D4C28">
              <w:rPr>
                <w:rFonts w:ascii="GHEA Grapalat" w:hAnsi="GHEA Grapalat" w:cs="Sylfaen"/>
                <w:bCs/>
                <w:iCs/>
                <w:sz w:val="24"/>
                <w:szCs w:val="24"/>
                <w:lang w:val="hy-AM"/>
              </w:rPr>
              <w:t xml:space="preserve"> վերոնշյալ բարձր աճին հասնելու համար անհրաժեշտ են էական ջանքեր (խոշոր ներդրումներ և կառուցվածքային բարեփոխումներ):  </w:t>
            </w:r>
            <w:proofErr w:type="spellStart"/>
            <w:r w:rsidRPr="002D4C28">
              <w:rPr>
                <w:rFonts w:ascii="GHEA Grapalat" w:hAnsi="GHEA Grapalat" w:cs="Sylfaen"/>
                <w:bCs/>
                <w:iCs/>
                <w:sz w:val="24"/>
                <w:szCs w:val="24"/>
                <w:lang w:val="hy-AM"/>
              </w:rPr>
              <w:t>Հետևաբար</w:t>
            </w:r>
            <w:proofErr w:type="spellEnd"/>
            <w:r w:rsidRPr="002D4C28">
              <w:rPr>
                <w:rFonts w:ascii="GHEA Grapalat" w:hAnsi="GHEA Grapalat" w:cs="Sylfaen"/>
                <w:bCs/>
                <w:iCs/>
                <w:sz w:val="24"/>
                <w:szCs w:val="24"/>
                <w:lang w:val="hy-AM"/>
              </w:rPr>
              <w:t xml:space="preserve"> առաջարկում ենք հստակեցնել տնտեսական աճի ներկայացված թիրախի հիմքերը և ժամանակահատվածը, իսկ անհրաժեշտության դեպքում՝ նաև վերանայել </w:t>
            </w:r>
            <w:proofErr w:type="spellStart"/>
            <w:r w:rsidRPr="002D4C28">
              <w:rPr>
                <w:rFonts w:ascii="GHEA Grapalat" w:hAnsi="GHEA Grapalat" w:cs="Sylfaen"/>
                <w:bCs/>
                <w:iCs/>
                <w:sz w:val="24"/>
                <w:szCs w:val="24"/>
                <w:lang w:val="hy-AM"/>
              </w:rPr>
              <w:t>այդի</w:t>
            </w:r>
            <w:proofErr w:type="spellEnd"/>
            <w:r w:rsidRPr="002D4C28">
              <w:rPr>
                <w:rFonts w:ascii="GHEA Grapalat" w:hAnsi="GHEA Grapalat" w:cs="Sylfaen"/>
                <w:bCs/>
                <w:iCs/>
                <w:sz w:val="24"/>
                <w:szCs w:val="24"/>
                <w:lang w:val="hy-AM"/>
              </w:rPr>
              <w:t xml:space="preserve"> ցուցանիշի հիման վրա սահմանված </w:t>
            </w:r>
            <w:proofErr w:type="spellStart"/>
            <w:r w:rsidRPr="002D4C28">
              <w:rPr>
                <w:rFonts w:ascii="GHEA Grapalat" w:hAnsi="GHEA Grapalat" w:cs="Sylfaen"/>
                <w:bCs/>
                <w:iCs/>
                <w:sz w:val="24"/>
                <w:szCs w:val="24"/>
                <w:lang w:val="hy-AM"/>
              </w:rPr>
              <w:t>թիրախները</w:t>
            </w:r>
            <w:proofErr w:type="spellEnd"/>
            <w:r w:rsidRPr="002D4C28">
              <w:rPr>
                <w:rFonts w:ascii="GHEA Grapalat" w:hAnsi="GHEA Grapalat" w:cs="Sylfaen"/>
                <w:bCs/>
                <w:iCs/>
                <w:sz w:val="24"/>
                <w:szCs w:val="24"/>
                <w:lang w:val="hy-AM"/>
              </w:rPr>
              <w:t xml:space="preserve">: </w:t>
            </w:r>
          </w:p>
          <w:p w:rsidR="002D4C28" w:rsidRPr="002D4C28" w:rsidRDefault="002D4C28" w:rsidP="002D4C28">
            <w:pPr>
              <w:widowControl w:val="0"/>
              <w:overflowPunct w:val="0"/>
              <w:autoSpaceDE w:val="0"/>
              <w:autoSpaceDN w:val="0"/>
              <w:adjustRightInd w:val="0"/>
              <w:spacing w:after="0" w:line="240" w:lineRule="auto"/>
              <w:ind w:left="180" w:right="216" w:firstLine="412"/>
              <w:jc w:val="both"/>
              <w:textAlignment w:val="baseline"/>
              <w:rPr>
                <w:rFonts w:ascii="GHEA Grapalat" w:hAnsi="GHEA Grapalat" w:cs="Sylfaen"/>
                <w:bCs/>
                <w:iCs/>
                <w:sz w:val="24"/>
                <w:szCs w:val="24"/>
                <w:lang w:val="hy-AM"/>
              </w:rPr>
            </w:pPr>
            <w:r w:rsidRPr="002D4C28">
              <w:rPr>
                <w:rFonts w:ascii="GHEA Grapalat" w:hAnsi="GHEA Grapalat" w:cs="Sylfaen"/>
                <w:bCs/>
                <w:iCs/>
                <w:sz w:val="24"/>
                <w:szCs w:val="24"/>
                <w:lang w:val="hy-AM"/>
              </w:rPr>
              <w:t>6.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2D4C28" w:rsidRPr="002D4C28" w:rsidRDefault="002D4C28" w:rsidP="002D4C28">
            <w:pPr>
              <w:tabs>
                <w:tab w:val="left" w:pos="540"/>
              </w:tabs>
              <w:spacing w:after="0" w:line="240" w:lineRule="auto"/>
              <w:ind w:firstLine="567"/>
              <w:jc w:val="both"/>
              <w:rPr>
                <w:rFonts w:ascii="GHEA Grapalat" w:eastAsia="Times New Roman" w:hAnsi="GHEA Grapalat" w:cs="Aharoni"/>
                <w:color w:val="000000"/>
                <w:sz w:val="24"/>
                <w:szCs w:val="24"/>
                <w:lang w:val="hy-AM" w:eastAsia="ru-RU" w:bidi="he-IL"/>
              </w:rPr>
            </w:pPr>
            <w:r w:rsidRPr="002D4C28">
              <w:rPr>
                <w:rFonts w:ascii="GHEA Grapalat" w:hAnsi="GHEA Grapalat" w:cs="Sylfaen"/>
                <w:bCs/>
                <w:iCs/>
                <w:sz w:val="24"/>
                <w:szCs w:val="24"/>
                <w:lang w:val="hy-AM"/>
              </w:rPr>
              <w:t xml:space="preserve">Հիմք ընդունելով վերոգրյալը՝ </w:t>
            </w:r>
            <w:proofErr w:type="spellStart"/>
            <w:r w:rsidRPr="002D4C28">
              <w:rPr>
                <w:rFonts w:ascii="GHEA Grapalat" w:hAnsi="GHEA Grapalat" w:cs="Sylfaen"/>
                <w:bCs/>
                <w:iCs/>
                <w:sz w:val="24"/>
                <w:szCs w:val="24"/>
                <w:lang w:val="hy-AM"/>
              </w:rPr>
              <w:t>Ռազմավարությունում</w:t>
            </w:r>
            <w:proofErr w:type="spellEnd"/>
            <w:r w:rsidRPr="002D4C28">
              <w:rPr>
                <w:rFonts w:ascii="GHEA Grapalat" w:hAnsi="GHEA Grapalat" w:cs="Sylfaen"/>
                <w:bCs/>
                <w:iCs/>
                <w:sz w:val="24"/>
                <w:szCs w:val="24"/>
                <w:lang w:val="hy-AM"/>
              </w:rPr>
              <w:t xml:space="preserve"> անհրաժեշտ է լրացնել նախաբան, որը կպարունակի Սահմանադրության 6-րդ հոդվածի 2-րդ մասով սահմանված լիազորող նորմեր:</w:t>
            </w:r>
            <w:r w:rsidRPr="002D4C28">
              <w:rPr>
                <w:rFonts w:ascii="GHEA Grapalat" w:eastAsia="Times New Roman" w:hAnsi="GHEA Grapalat" w:cs="Aharoni"/>
                <w:color w:val="000000"/>
                <w:sz w:val="24"/>
                <w:szCs w:val="24"/>
                <w:lang w:val="hy-AM" w:eastAsia="ru-RU" w:bidi="he-IL"/>
              </w:rPr>
              <w:t xml:space="preserve"> </w:t>
            </w:r>
          </w:p>
          <w:p w:rsidR="002D4C28" w:rsidRPr="002D4C28" w:rsidRDefault="002D4C28" w:rsidP="002D4C28">
            <w:pPr>
              <w:widowControl w:val="0"/>
              <w:overflowPunct w:val="0"/>
              <w:autoSpaceDE w:val="0"/>
              <w:autoSpaceDN w:val="0"/>
              <w:adjustRightInd w:val="0"/>
              <w:spacing w:after="0" w:line="240" w:lineRule="auto"/>
              <w:ind w:left="180" w:right="216" w:firstLine="412"/>
              <w:jc w:val="both"/>
              <w:textAlignment w:val="baseline"/>
              <w:rPr>
                <w:rFonts w:ascii="GHEA Grapalat" w:eastAsia="Times New Roman" w:hAnsi="GHEA Grapalat" w:cs="Aharoni"/>
                <w:b/>
                <w:color w:val="000000"/>
                <w:sz w:val="24"/>
                <w:szCs w:val="24"/>
                <w:lang w:val="hy-AM" w:eastAsia="ru-RU" w:bidi="he-IL"/>
              </w:rPr>
            </w:pPr>
            <w:r w:rsidRPr="002D4C28">
              <w:rPr>
                <w:rFonts w:ascii="GHEA Grapalat" w:hAnsi="GHEA Grapalat" w:cs="Sylfaen"/>
                <w:b/>
                <w:bCs/>
                <w:iCs/>
                <w:sz w:val="24"/>
                <w:szCs w:val="24"/>
                <w:lang w:val="hy-AM"/>
              </w:rPr>
              <w:t xml:space="preserve">Նախագծով ներկայացված </w:t>
            </w:r>
            <w:r w:rsidRPr="002D4C28">
              <w:rPr>
                <w:rFonts w:ascii="GHEA Grapalat" w:eastAsia="Times New Roman" w:hAnsi="GHEA Grapalat" w:cs="Aharoni"/>
                <w:b/>
                <w:color w:val="000000"/>
                <w:sz w:val="24"/>
                <w:szCs w:val="24"/>
                <w:lang w:val="hy-AM" w:eastAsia="ru-RU" w:bidi="he-IL"/>
              </w:rPr>
              <w:t xml:space="preserve">Ծրագիր-ժամանակացույցի վերաբերյալ հայտնում ենք </w:t>
            </w:r>
            <w:proofErr w:type="spellStart"/>
            <w:r w:rsidRPr="002D4C28">
              <w:rPr>
                <w:rFonts w:ascii="GHEA Grapalat" w:eastAsia="Times New Roman" w:hAnsi="GHEA Grapalat" w:cs="Aharoni"/>
                <w:b/>
                <w:color w:val="000000"/>
                <w:sz w:val="24"/>
                <w:szCs w:val="24"/>
                <w:lang w:val="hy-AM" w:eastAsia="ru-RU" w:bidi="he-IL"/>
              </w:rPr>
              <w:t>հետևյալը</w:t>
            </w:r>
            <w:proofErr w:type="spellEnd"/>
            <w:r w:rsidRPr="002D4C28">
              <w:rPr>
                <w:rFonts w:ascii="GHEA Grapalat" w:eastAsia="Times New Roman" w:hAnsi="GHEA Grapalat" w:cs="Aharoni"/>
                <w:b/>
                <w:color w:val="000000"/>
                <w:sz w:val="24"/>
                <w:szCs w:val="24"/>
                <w:lang w:val="hy-AM" w:eastAsia="ru-RU" w:bidi="he-IL"/>
              </w:rPr>
              <w:t>.</w:t>
            </w:r>
          </w:p>
          <w:p w:rsidR="002D4C28" w:rsidRPr="002D4C28" w:rsidRDefault="002D4C28" w:rsidP="002D4C28">
            <w:pPr>
              <w:widowControl w:val="0"/>
              <w:overflowPunct w:val="0"/>
              <w:autoSpaceDE w:val="0"/>
              <w:autoSpaceDN w:val="0"/>
              <w:adjustRightInd w:val="0"/>
              <w:spacing w:after="0" w:line="240" w:lineRule="auto"/>
              <w:ind w:left="180" w:right="216" w:firstLine="412"/>
              <w:jc w:val="both"/>
              <w:textAlignment w:val="baseline"/>
              <w:rPr>
                <w:rFonts w:ascii="GHEA Grapalat" w:hAnsi="GHEA Grapalat" w:cs="Sylfaen"/>
                <w:bCs/>
                <w:iCs/>
                <w:sz w:val="24"/>
                <w:szCs w:val="24"/>
                <w:lang w:val="hy-AM"/>
              </w:rPr>
            </w:pPr>
            <w:r w:rsidRPr="002D4C28">
              <w:rPr>
                <w:rFonts w:ascii="GHEA Grapalat" w:hAnsi="GHEA Grapalat" w:cs="Sylfaen"/>
                <w:bCs/>
                <w:iCs/>
                <w:sz w:val="24"/>
                <w:szCs w:val="24"/>
                <w:lang w:val="hy-AM"/>
              </w:rPr>
              <w:t>7. Բացակայում է Ծրագիր-</w:t>
            </w:r>
            <w:proofErr w:type="spellStart"/>
            <w:r w:rsidRPr="002D4C28">
              <w:rPr>
                <w:rFonts w:ascii="GHEA Grapalat" w:hAnsi="GHEA Grapalat" w:cs="Sylfaen"/>
                <w:bCs/>
                <w:iCs/>
                <w:sz w:val="24"/>
                <w:szCs w:val="24"/>
                <w:lang w:val="hy-AM"/>
              </w:rPr>
              <w:t>ժամանակացույցում</w:t>
            </w:r>
            <w:proofErr w:type="spellEnd"/>
            <w:r w:rsidRPr="002D4C28">
              <w:rPr>
                <w:rFonts w:ascii="GHEA Grapalat" w:hAnsi="GHEA Grapalat" w:cs="Sylfaen"/>
                <w:bCs/>
                <w:iCs/>
                <w:sz w:val="24"/>
                <w:szCs w:val="24"/>
                <w:lang w:val="hy-AM"/>
              </w:rPr>
              <w:t xml:space="preserve"> </w:t>
            </w:r>
            <w:r w:rsidRPr="002D4C28">
              <w:rPr>
                <w:rFonts w:ascii="GHEA Grapalat" w:hAnsi="GHEA Grapalat" w:cs="Sylfaen"/>
                <w:bCs/>
                <w:iCs/>
                <w:sz w:val="24"/>
                <w:szCs w:val="24"/>
                <w:lang w:val="hy-AM"/>
              </w:rPr>
              <w:lastRenderedPageBreak/>
              <w:t xml:space="preserve">ներկայացված ռազմավարական նպատակների ֆինանսավորման աղբյուրներն ու ֆինանսական գնահատականները:  </w:t>
            </w:r>
          </w:p>
          <w:p w:rsidR="002D4C28" w:rsidRPr="002D4C28" w:rsidRDefault="002D4C28" w:rsidP="002D4C28">
            <w:pPr>
              <w:widowControl w:val="0"/>
              <w:overflowPunct w:val="0"/>
              <w:autoSpaceDE w:val="0"/>
              <w:autoSpaceDN w:val="0"/>
              <w:adjustRightInd w:val="0"/>
              <w:spacing w:after="0" w:line="240" w:lineRule="auto"/>
              <w:ind w:left="180" w:right="216" w:firstLine="412"/>
              <w:jc w:val="both"/>
              <w:textAlignment w:val="baseline"/>
              <w:rPr>
                <w:rFonts w:ascii="GHEA Grapalat" w:hAnsi="GHEA Grapalat" w:cs="Sylfaen"/>
                <w:bCs/>
                <w:iCs/>
                <w:sz w:val="24"/>
                <w:szCs w:val="24"/>
                <w:lang w:val="hy-AM"/>
              </w:rPr>
            </w:pPr>
          </w:p>
          <w:p w:rsidR="002D4C28" w:rsidRPr="002D4C28" w:rsidRDefault="002D4C28" w:rsidP="002D4C28">
            <w:pPr>
              <w:widowControl w:val="0"/>
              <w:overflowPunct w:val="0"/>
              <w:autoSpaceDE w:val="0"/>
              <w:autoSpaceDN w:val="0"/>
              <w:adjustRightInd w:val="0"/>
              <w:spacing w:after="0" w:line="240" w:lineRule="auto"/>
              <w:ind w:left="180" w:right="216" w:firstLine="412"/>
              <w:jc w:val="both"/>
              <w:textAlignment w:val="baseline"/>
              <w:rPr>
                <w:rFonts w:ascii="Cambria Math" w:hAnsi="Cambria Math" w:cs="Cambria Math"/>
                <w:b/>
                <w:bCs/>
                <w:iCs/>
                <w:sz w:val="24"/>
                <w:szCs w:val="24"/>
                <w:lang w:val="hy-AM"/>
              </w:rPr>
            </w:pPr>
          </w:p>
          <w:p w:rsidR="002D4C28" w:rsidRPr="002D4C28" w:rsidRDefault="002D4C28" w:rsidP="002D4C28">
            <w:pPr>
              <w:tabs>
                <w:tab w:val="left" w:pos="540"/>
              </w:tabs>
              <w:spacing w:after="0" w:line="240" w:lineRule="auto"/>
              <w:ind w:firstLine="567"/>
              <w:jc w:val="both"/>
              <w:rPr>
                <w:rFonts w:ascii="GHEA Grapalat" w:hAnsi="GHEA Grapalat" w:cs="Sylfaen"/>
                <w:bCs/>
                <w:iCs/>
                <w:sz w:val="24"/>
                <w:szCs w:val="24"/>
                <w:lang w:val="hy-AM"/>
              </w:rPr>
            </w:pPr>
            <w:r w:rsidRPr="002D4C28">
              <w:rPr>
                <w:rFonts w:ascii="GHEA Grapalat" w:hAnsi="GHEA Grapalat" w:cs="Sylfaen"/>
                <w:bCs/>
                <w:iCs/>
                <w:sz w:val="24"/>
                <w:szCs w:val="24"/>
                <w:lang w:val="hy-AM"/>
              </w:rPr>
              <w:t xml:space="preserve">8. Ծրագիր-ժամանակացույցի «3.6» կետով ներկայացված միջոցառման 1-ին ենթակետով նախատեսվում է քննարկել և դուրս բերել պետական գնումների ՓՄՁ </w:t>
            </w:r>
            <w:proofErr w:type="spellStart"/>
            <w:r w:rsidRPr="002D4C28">
              <w:rPr>
                <w:rFonts w:ascii="GHEA Grapalat" w:hAnsi="GHEA Grapalat" w:cs="Sylfaen"/>
                <w:bCs/>
                <w:iCs/>
                <w:sz w:val="24"/>
                <w:szCs w:val="24"/>
                <w:lang w:val="hy-AM"/>
              </w:rPr>
              <w:t>ներկայացվածության</w:t>
            </w:r>
            <w:proofErr w:type="spellEnd"/>
            <w:r w:rsidRPr="002D4C28">
              <w:rPr>
                <w:rFonts w:ascii="GHEA Grapalat" w:hAnsi="GHEA Grapalat" w:cs="Sylfaen"/>
                <w:bCs/>
                <w:iCs/>
                <w:sz w:val="24"/>
                <w:szCs w:val="24"/>
                <w:lang w:val="hy-AM"/>
              </w:rPr>
              <w:t xml:space="preserve"> համար առկա խնդիրները, իսկ 2-րդ ենթակետով նախատեսվում է մշակել բարեփոխումների փաթեթ:</w:t>
            </w:r>
          </w:p>
          <w:p w:rsidR="002D4C28" w:rsidRPr="002D4C28" w:rsidRDefault="002D4C28" w:rsidP="002D4C28">
            <w:pPr>
              <w:tabs>
                <w:tab w:val="left" w:pos="540"/>
              </w:tabs>
              <w:spacing w:after="0" w:line="240" w:lineRule="auto"/>
              <w:ind w:firstLine="567"/>
              <w:jc w:val="both"/>
              <w:rPr>
                <w:rFonts w:ascii="GHEA Grapalat" w:hAnsi="GHEA Grapalat" w:cs="Sylfaen"/>
                <w:bCs/>
                <w:iCs/>
                <w:sz w:val="24"/>
                <w:szCs w:val="24"/>
                <w:lang w:val="hy-AM"/>
              </w:rPr>
            </w:pPr>
            <w:r w:rsidRPr="002D4C28">
              <w:rPr>
                <w:rFonts w:ascii="GHEA Grapalat" w:hAnsi="GHEA Grapalat" w:cs="Sylfaen"/>
                <w:bCs/>
                <w:iCs/>
                <w:sz w:val="24"/>
                <w:szCs w:val="24"/>
                <w:lang w:val="hy-AM"/>
              </w:rPr>
              <w:t xml:space="preserve">Այս կապակցությամբ հայտնում ենք, որ «Գնումների մասին» ՀՀ օրենք 7-րդ հոդվածի համաձայն՝ ցանկացած անձ, անկախ նրա օտարերկրյա ֆիզիկական անձ, կազմակերպություն կամ քաղաքացիություն չունեցող անձ լինելու հանգամանքից, ունի գնման գործընթացին մասնակցելու հավասար իրավունք: Ընդ որում, գնումների գործընթացին </w:t>
            </w:r>
            <w:proofErr w:type="spellStart"/>
            <w:r w:rsidRPr="002D4C28">
              <w:rPr>
                <w:rFonts w:ascii="GHEA Grapalat" w:hAnsi="GHEA Grapalat" w:cs="Sylfaen"/>
                <w:bCs/>
                <w:iCs/>
                <w:sz w:val="24"/>
                <w:szCs w:val="24"/>
                <w:lang w:val="hy-AM"/>
              </w:rPr>
              <w:t>որևէ</w:t>
            </w:r>
            <w:proofErr w:type="spellEnd"/>
            <w:r w:rsidRPr="002D4C28">
              <w:rPr>
                <w:rFonts w:ascii="GHEA Grapalat" w:hAnsi="GHEA Grapalat" w:cs="Sylfaen"/>
                <w:bCs/>
                <w:iCs/>
                <w:sz w:val="24"/>
                <w:szCs w:val="24"/>
                <w:lang w:val="hy-AM"/>
              </w:rPr>
              <w:t xml:space="preserve"> երկրի ռեզիդենտ հանդիսացող անձի (անձանց) մասնակցությունը կարող է սահմանափակվել միայն ՀՀ կառավարության որոշմամբ, եթե դա անհրաժեշտ է ՀՀ ազգային անվտանգության և պաշտպանության ապահովման համար:</w:t>
            </w:r>
          </w:p>
          <w:p w:rsidR="002D4C28" w:rsidRPr="002D4C28" w:rsidRDefault="002D4C28" w:rsidP="002D4C28">
            <w:pPr>
              <w:tabs>
                <w:tab w:val="left" w:pos="540"/>
              </w:tabs>
              <w:spacing w:after="0" w:line="240" w:lineRule="auto"/>
              <w:ind w:firstLine="567"/>
              <w:jc w:val="both"/>
              <w:rPr>
                <w:rFonts w:ascii="GHEA Grapalat" w:hAnsi="GHEA Grapalat" w:cs="Sylfaen"/>
                <w:bCs/>
                <w:iCs/>
                <w:sz w:val="24"/>
                <w:szCs w:val="24"/>
                <w:lang w:val="hy-AM"/>
              </w:rPr>
            </w:pPr>
            <w:r w:rsidRPr="002D4C28">
              <w:rPr>
                <w:rFonts w:ascii="GHEA Grapalat" w:hAnsi="GHEA Grapalat" w:cs="Sylfaen"/>
                <w:bCs/>
                <w:iCs/>
                <w:sz w:val="24"/>
                <w:szCs w:val="24"/>
                <w:lang w:val="hy-AM"/>
              </w:rPr>
              <w:t>Վերոգրյալով պայմանավորված և հաշվի առնելով, որ ինստիտուցիոնալ տեսանկյունից բացակայում են գնման գործընթացներին ՓՄՁ-ների մասնակցության խոչընդոտները՝ առաջարկում ենք նշված միջոցառման մեջ ՀՀ ֆինանսների նախարարությանը որպես կատարող մարմին հանել:</w:t>
            </w:r>
          </w:p>
          <w:p w:rsidR="002D4C28" w:rsidRPr="002D4C28" w:rsidRDefault="002D4C28" w:rsidP="002D4C28">
            <w:pPr>
              <w:tabs>
                <w:tab w:val="left" w:pos="540"/>
              </w:tabs>
              <w:spacing w:after="0" w:line="240" w:lineRule="auto"/>
              <w:ind w:firstLine="567"/>
              <w:jc w:val="both"/>
              <w:rPr>
                <w:rFonts w:ascii="GHEA Grapalat" w:hAnsi="GHEA Grapalat" w:cs="Sylfaen"/>
                <w:bCs/>
                <w:iCs/>
                <w:sz w:val="24"/>
                <w:szCs w:val="24"/>
                <w:lang w:val="hy-AM"/>
              </w:rPr>
            </w:pPr>
            <w:r w:rsidRPr="002D4C28">
              <w:rPr>
                <w:rFonts w:ascii="GHEA Grapalat" w:eastAsia="Times New Roman" w:hAnsi="GHEA Grapalat" w:cs="Aharoni"/>
                <w:color w:val="000000"/>
                <w:sz w:val="24"/>
                <w:szCs w:val="24"/>
                <w:lang w:val="hy-AM" w:eastAsia="ru-RU" w:bidi="he-IL"/>
              </w:rPr>
              <w:lastRenderedPageBreak/>
              <w:t>9. Ռազմավարության նախագծի 3.4-րդ՝ «ՓՄՁ զարգացման համար ինստիտուցիոնալ և իրավական բարենպաստ միջավայրի ապահովում» բաժնի համաձայն՝ որպես առաջնահերթ գործողություն, նախատեսվում է հար</w:t>
            </w:r>
            <w:r w:rsidRPr="002D4C28">
              <w:rPr>
                <w:rFonts w:ascii="GHEA Grapalat" w:eastAsia="Times New Roman" w:hAnsi="GHEA Grapalat" w:cs="Aharoni"/>
                <w:color w:val="000000"/>
                <w:sz w:val="24"/>
                <w:szCs w:val="24"/>
                <w:lang w:val="hy-AM" w:eastAsia="ru-RU" w:bidi="he-IL"/>
              </w:rPr>
              <w:softHyphen/>
              <w:t>կա</w:t>
            </w:r>
            <w:r w:rsidRPr="002D4C28">
              <w:rPr>
                <w:rFonts w:ascii="GHEA Grapalat" w:eastAsia="Times New Roman" w:hAnsi="GHEA Grapalat" w:cs="Aharoni"/>
                <w:color w:val="000000"/>
                <w:sz w:val="24"/>
                <w:szCs w:val="24"/>
                <w:lang w:val="hy-AM" w:eastAsia="ru-RU" w:bidi="he-IL"/>
              </w:rPr>
              <w:softHyphen/>
              <w:t>յին/մաք</w:t>
            </w:r>
            <w:r w:rsidRPr="002D4C28">
              <w:rPr>
                <w:rFonts w:ascii="GHEA Grapalat" w:eastAsia="Times New Roman" w:hAnsi="GHEA Grapalat" w:cs="Aharoni"/>
                <w:color w:val="000000"/>
                <w:sz w:val="24"/>
                <w:szCs w:val="24"/>
                <w:lang w:val="hy-AM" w:eastAsia="ru-RU" w:bidi="he-IL"/>
              </w:rPr>
              <w:softHyphen/>
              <w:t>սա</w:t>
            </w:r>
            <w:r w:rsidRPr="002D4C28">
              <w:rPr>
                <w:rFonts w:ascii="GHEA Grapalat" w:eastAsia="Times New Roman" w:hAnsi="GHEA Grapalat" w:cs="Aharoni"/>
                <w:color w:val="000000"/>
                <w:sz w:val="24"/>
                <w:szCs w:val="24"/>
                <w:lang w:val="hy-AM" w:eastAsia="ru-RU" w:bidi="he-IL"/>
              </w:rPr>
              <w:softHyphen/>
              <w:t xml:space="preserve">յին/այլ </w:t>
            </w:r>
            <w:proofErr w:type="spellStart"/>
            <w:r w:rsidRPr="002D4C28">
              <w:rPr>
                <w:rFonts w:ascii="GHEA Grapalat" w:eastAsia="Times New Roman" w:hAnsi="GHEA Grapalat" w:cs="Aharoni"/>
                <w:color w:val="000000"/>
                <w:sz w:val="24"/>
                <w:szCs w:val="24"/>
                <w:lang w:val="hy-AM" w:eastAsia="ru-RU" w:bidi="he-IL"/>
              </w:rPr>
              <w:t>վարչարարական</w:t>
            </w:r>
            <w:proofErr w:type="spellEnd"/>
            <w:r w:rsidRPr="002D4C28">
              <w:rPr>
                <w:rFonts w:ascii="GHEA Grapalat" w:eastAsia="Times New Roman" w:hAnsi="GHEA Grapalat" w:cs="Aharoni"/>
                <w:color w:val="000000"/>
                <w:sz w:val="24"/>
                <w:szCs w:val="24"/>
                <w:lang w:val="hy-AM" w:eastAsia="ru-RU" w:bidi="he-IL"/>
              </w:rPr>
              <w:t xml:space="preserve"> բեռի գնահատում և պարզեցում ՓՄՁ-ների համար: Այս միջոցառման շրջանակում սահմանվում է, որ ՀՀ կառավարությունը մտադիր է իրա</w:t>
            </w:r>
            <w:r w:rsidRPr="002D4C28">
              <w:rPr>
                <w:rFonts w:ascii="GHEA Grapalat" w:eastAsia="Times New Roman" w:hAnsi="GHEA Grapalat" w:cs="Aharoni"/>
                <w:color w:val="000000"/>
                <w:sz w:val="24"/>
                <w:szCs w:val="24"/>
                <w:lang w:val="hy-AM" w:eastAsia="ru-RU" w:bidi="he-IL"/>
              </w:rPr>
              <w:softHyphen/>
              <w:t>կա</w:t>
            </w:r>
            <w:r w:rsidRPr="002D4C28">
              <w:rPr>
                <w:rFonts w:ascii="GHEA Grapalat" w:eastAsia="Times New Roman" w:hAnsi="GHEA Grapalat" w:cs="Aharoni"/>
                <w:color w:val="000000"/>
                <w:sz w:val="24"/>
                <w:szCs w:val="24"/>
                <w:lang w:val="hy-AM" w:eastAsia="ru-RU" w:bidi="he-IL"/>
              </w:rPr>
              <w:softHyphen/>
              <w:t xml:space="preserve">նացնել </w:t>
            </w:r>
            <w:proofErr w:type="spellStart"/>
            <w:r w:rsidRPr="002D4C28">
              <w:rPr>
                <w:rFonts w:ascii="GHEA Grapalat" w:eastAsia="Times New Roman" w:hAnsi="GHEA Grapalat" w:cs="Aharoni"/>
                <w:color w:val="000000"/>
                <w:sz w:val="24"/>
                <w:szCs w:val="24"/>
                <w:lang w:val="hy-AM" w:eastAsia="ru-RU" w:bidi="he-IL"/>
              </w:rPr>
              <w:t>վարչարարական</w:t>
            </w:r>
            <w:proofErr w:type="spellEnd"/>
            <w:r w:rsidRPr="002D4C28">
              <w:rPr>
                <w:rFonts w:ascii="GHEA Grapalat" w:eastAsia="Times New Roman" w:hAnsi="GHEA Grapalat" w:cs="Aharoni"/>
                <w:color w:val="000000"/>
                <w:sz w:val="24"/>
                <w:szCs w:val="24"/>
                <w:lang w:val="hy-AM" w:eastAsia="ru-RU" w:bidi="he-IL"/>
              </w:rPr>
              <w:t xml:space="preserve"> բեռի խորքային գնահատում, վեր հանել բեռի առաջացման հիմ</w:t>
            </w:r>
            <w:r w:rsidRPr="002D4C28">
              <w:rPr>
                <w:rFonts w:ascii="GHEA Grapalat" w:eastAsia="Times New Roman" w:hAnsi="GHEA Grapalat" w:cs="Aharoni"/>
                <w:color w:val="000000"/>
                <w:sz w:val="24"/>
                <w:szCs w:val="24"/>
                <w:lang w:val="hy-AM" w:eastAsia="ru-RU" w:bidi="he-IL"/>
              </w:rPr>
              <w:softHyphen/>
              <w:t>քերը, մասնավոր հատվածի հետ քննարկումների արդյունքում մշակել հնարավոր լուծում</w:t>
            </w:r>
            <w:r w:rsidRPr="002D4C28">
              <w:rPr>
                <w:rFonts w:ascii="GHEA Grapalat" w:eastAsia="Times New Roman" w:hAnsi="GHEA Grapalat" w:cs="Aharoni"/>
                <w:color w:val="000000"/>
                <w:sz w:val="24"/>
                <w:szCs w:val="24"/>
                <w:lang w:val="hy-AM" w:eastAsia="ru-RU" w:bidi="he-IL"/>
              </w:rPr>
              <w:softHyphen/>
            </w:r>
            <w:r w:rsidRPr="002D4C28">
              <w:rPr>
                <w:rFonts w:ascii="GHEA Grapalat" w:eastAsia="Times New Roman" w:hAnsi="GHEA Grapalat" w:cs="Aharoni"/>
                <w:color w:val="000000"/>
                <w:sz w:val="24"/>
                <w:szCs w:val="24"/>
                <w:lang w:val="hy-AM" w:eastAsia="ru-RU" w:bidi="he-IL"/>
              </w:rPr>
              <w:softHyphen/>
            </w:r>
            <w:r w:rsidRPr="002D4C28">
              <w:rPr>
                <w:rFonts w:ascii="GHEA Grapalat" w:eastAsia="Times New Roman" w:hAnsi="GHEA Grapalat" w:cs="Aharoni"/>
                <w:color w:val="000000"/>
                <w:sz w:val="24"/>
                <w:szCs w:val="24"/>
                <w:lang w:val="hy-AM" w:eastAsia="ru-RU" w:bidi="he-IL"/>
              </w:rPr>
              <w:softHyphen/>
              <w:t>ների փաթեթ և փոխադարձ համաձայնությամբ իրականացնել առավել բարձր ազդե</w:t>
            </w:r>
            <w:r w:rsidRPr="002D4C28">
              <w:rPr>
                <w:rFonts w:ascii="GHEA Grapalat" w:eastAsia="Times New Roman" w:hAnsi="GHEA Grapalat" w:cs="Aharoni"/>
                <w:color w:val="000000"/>
                <w:sz w:val="24"/>
                <w:szCs w:val="24"/>
                <w:lang w:val="hy-AM" w:eastAsia="ru-RU" w:bidi="he-IL"/>
              </w:rPr>
              <w:softHyphen/>
              <w:t>ցու</w:t>
            </w:r>
            <w:r w:rsidRPr="002D4C28">
              <w:rPr>
                <w:rFonts w:ascii="GHEA Grapalat" w:eastAsia="Times New Roman" w:hAnsi="GHEA Grapalat" w:cs="Aharoni"/>
                <w:color w:val="000000"/>
                <w:sz w:val="24"/>
                <w:szCs w:val="24"/>
                <w:lang w:val="hy-AM" w:eastAsia="ru-RU" w:bidi="he-IL"/>
              </w:rPr>
              <w:softHyphen/>
            </w:r>
            <w:r w:rsidRPr="002D4C28">
              <w:rPr>
                <w:rFonts w:ascii="GHEA Grapalat" w:eastAsia="Times New Roman" w:hAnsi="GHEA Grapalat" w:cs="Aharoni"/>
                <w:color w:val="000000"/>
                <w:sz w:val="24"/>
                <w:szCs w:val="24"/>
                <w:lang w:val="hy-AM" w:eastAsia="ru-RU" w:bidi="he-IL"/>
              </w:rPr>
              <w:softHyphen/>
              <w:t>թյուն ունեցող լուծումները:</w:t>
            </w:r>
          </w:p>
          <w:p w:rsidR="002D4C28" w:rsidRPr="002D4C28" w:rsidRDefault="002D4C28" w:rsidP="002D4C28">
            <w:pPr>
              <w:tabs>
                <w:tab w:val="left" w:pos="540"/>
              </w:tabs>
              <w:spacing w:after="0" w:line="240" w:lineRule="auto"/>
              <w:ind w:firstLine="567"/>
              <w:jc w:val="both"/>
              <w:rPr>
                <w:rFonts w:ascii="GHEA Grapalat" w:eastAsia="Times New Roman" w:hAnsi="GHEA Grapalat" w:cs="Arial"/>
                <w:color w:val="000000"/>
                <w:sz w:val="24"/>
                <w:szCs w:val="24"/>
                <w:lang w:val="hy-AM"/>
              </w:rPr>
            </w:pPr>
            <w:r w:rsidRPr="002D4C28">
              <w:rPr>
                <w:rFonts w:ascii="GHEA Grapalat" w:eastAsia="Times New Roman" w:hAnsi="GHEA Grapalat" w:cs="Aharoni"/>
                <w:color w:val="000000"/>
                <w:sz w:val="24"/>
                <w:szCs w:val="24"/>
                <w:lang w:val="hy-AM" w:eastAsia="ru-RU" w:bidi="he-IL"/>
              </w:rPr>
              <w:t>Միաժամանակ, Ծրագիր-ժամանակացույցի 4-րդ՝ «ՓՄՁ զարգացման համար ինստիտուցիոնալ և իրավական բարե</w:t>
            </w:r>
            <w:r w:rsidRPr="002D4C28">
              <w:rPr>
                <w:rFonts w:ascii="GHEA Grapalat" w:eastAsia="Times New Roman" w:hAnsi="GHEA Grapalat" w:cs="Aharoni"/>
                <w:color w:val="000000"/>
                <w:sz w:val="24"/>
                <w:szCs w:val="24"/>
                <w:lang w:val="hy-AM" w:eastAsia="ru-RU" w:bidi="he-IL"/>
              </w:rPr>
              <w:softHyphen/>
              <w:t>նպաստ միջա</w:t>
            </w:r>
            <w:r w:rsidRPr="002D4C28">
              <w:rPr>
                <w:rFonts w:ascii="GHEA Grapalat" w:eastAsia="Times New Roman" w:hAnsi="GHEA Grapalat" w:cs="Aharoni"/>
                <w:color w:val="000000"/>
                <w:sz w:val="24"/>
                <w:szCs w:val="24"/>
                <w:lang w:val="hy-AM" w:eastAsia="ru-RU" w:bidi="he-IL"/>
              </w:rPr>
              <w:softHyphen/>
              <w:t>վայրի ապա</w:t>
            </w:r>
            <w:r w:rsidRPr="002D4C28">
              <w:rPr>
                <w:rFonts w:ascii="GHEA Grapalat" w:eastAsia="Times New Roman" w:hAnsi="GHEA Grapalat" w:cs="Aharoni"/>
                <w:color w:val="000000"/>
                <w:sz w:val="24"/>
                <w:szCs w:val="24"/>
                <w:lang w:val="hy-AM" w:eastAsia="ru-RU" w:bidi="he-IL"/>
              </w:rPr>
              <w:softHyphen/>
              <w:t>հո</w:t>
            </w:r>
            <w:r w:rsidRPr="002D4C28">
              <w:rPr>
                <w:rFonts w:ascii="GHEA Grapalat" w:eastAsia="Times New Roman" w:hAnsi="GHEA Grapalat" w:cs="Aharoni"/>
                <w:color w:val="000000"/>
                <w:sz w:val="24"/>
                <w:szCs w:val="24"/>
                <w:lang w:val="hy-AM" w:eastAsia="ru-RU" w:bidi="he-IL"/>
              </w:rPr>
              <w:softHyphen/>
              <w:t>վում» բաժնի 4</w:t>
            </w:r>
            <w:r w:rsidRPr="002D4C28">
              <w:rPr>
                <w:rFonts w:ascii="MS Mincho" w:eastAsia="MS Mincho" w:hAnsi="MS Mincho" w:cs="MS Mincho" w:hint="eastAsia"/>
                <w:color w:val="000000"/>
                <w:sz w:val="24"/>
                <w:szCs w:val="24"/>
                <w:lang w:val="hy-AM" w:eastAsia="ru-RU" w:bidi="he-IL"/>
              </w:rPr>
              <w:t>․</w:t>
            </w:r>
            <w:r w:rsidRPr="002D4C28">
              <w:rPr>
                <w:rFonts w:ascii="GHEA Grapalat" w:eastAsia="Times New Roman" w:hAnsi="GHEA Grapalat" w:cs="Aharoni"/>
                <w:color w:val="000000"/>
                <w:sz w:val="24"/>
                <w:szCs w:val="24"/>
                <w:lang w:val="hy-AM" w:eastAsia="ru-RU" w:bidi="he-IL"/>
              </w:rPr>
              <w:t>6-</w:t>
            </w:r>
            <w:r w:rsidRPr="002D4C28">
              <w:rPr>
                <w:rFonts w:ascii="GHEA Grapalat" w:eastAsia="Times New Roman" w:hAnsi="GHEA Grapalat" w:cs="GHEA Grapalat"/>
                <w:color w:val="000000"/>
                <w:sz w:val="24"/>
                <w:szCs w:val="24"/>
                <w:lang w:val="hy-AM" w:eastAsia="ru-RU" w:bidi="he-IL"/>
              </w:rPr>
              <w:t>րդ</w:t>
            </w:r>
            <w:r w:rsidRPr="002D4C28">
              <w:rPr>
                <w:rFonts w:ascii="GHEA Grapalat" w:eastAsia="Times New Roman" w:hAnsi="GHEA Grapalat" w:cs="Aharoni"/>
                <w:color w:val="000000"/>
                <w:sz w:val="24"/>
                <w:szCs w:val="24"/>
                <w:lang w:val="hy-AM" w:eastAsia="ru-RU" w:bidi="he-IL"/>
              </w:rPr>
              <w:t xml:space="preserve">՝ «Հարկային/մաքսային/այլ </w:t>
            </w:r>
            <w:proofErr w:type="spellStart"/>
            <w:r w:rsidRPr="002D4C28">
              <w:rPr>
                <w:rFonts w:ascii="GHEA Grapalat" w:eastAsia="Times New Roman" w:hAnsi="GHEA Grapalat" w:cs="Aharoni"/>
                <w:color w:val="000000"/>
                <w:sz w:val="24"/>
                <w:szCs w:val="24"/>
                <w:lang w:val="hy-AM" w:eastAsia="ru-RU" w:bidi="he-IL"/>
              </w:rPr>
              <w:t>վարչարարա</w:t>
            </w:r>
            <w:r w:rsidRPr="002D4C28">
              <w:rPr>
                <w:rFonts w:ascii="GHEA Grapalat" w:eastAsia="Times New Roman" w:hAnsi="GHEA Grapalat" w:cs="Aharoni"/>
                <w:color w:val="000000"/>
                <w:sz w:val="24"/>
                <w:szCs w:val="24"/>
                <w:lang w:val="hy-AM" w:eastAsia="ru-RU" w:bidi="he-IL"/>
              </w:rPr>
              <w:softHyphen/>
              <w:t>կան</w:t>
            </w:r>
            <w:proofErr w:type="spellEnd"/>
            <w:r w:rsidRPr="002D4C28">
              <w:rPr>
                <w:rFonts w:ascii="GHEA Grapalat" w:eastAsia="Times New Roman" w:hAnsi="GHEA Grapalat" w:cs="Aharoni"/>
                <w:color w:val="000000"/>
                <w:sz w:val="24"/>
                <w:szCs w:val="24"/>
                <w:lang w:val="hy-AM" w:eastAsia="ru-RU" w:bidi="he-IL"/>
              </w:rPr>
              <w:t xml:space="preserve"> բեռի գնա</w:t>
            </w:r>
            <w:r w:rsidRPr="002D4C28">
              <w:rPr>
                <w:rFonts w:ascii="GHEA Grapalat" w:eastAsia="Times New Roman" w:hAnsi="GHEA Grapalat" w:cs="Aharoni"/>
                <w:color w:val="000000"/>
                <w:sz w:val="24"/>
                <w:szCs w:val="24"/>
                <w:lang w:val="hy-AM" w:eastAsia="ru-RU" w:bidi="he-IL"/>
              </w:rPr>
              <w:softHyphen/>
              <w:t>հա</w:t>
            </w:r>
            <w:r w:rsidRPr="002D4C28">
              <w:rPr>
                <w:rFonts w:ascii="GHEA Grapalat" w:eastAsia="Times New Roman" w:hAnsi="GHEA Grapalat" w:cs="Aharoni"/>
                <w:color w:val="000000"/>
                <w:sz w:val="24"/>
                <w:szCs w:val="24"/>
                <w:lang w:val="hy-AM" w:eastAsia="ru-RU" w:bidi="he-IL"/>
              </w:rPr>
              <w:softHyphen/>
              <w:t>տում և պար</w:t>
            </w:r>
            <w:r w:rsidRPr="002D4C28">
              <w:rPr>
                <w:rFonts w:ascii="GHEA Grapalat" w:eastAsia="Times New Roman" w:hAnsi="GHEA Grapalat" w:cs="Aharoni"/>
                <w:color w:val="000000"/>
                <w:sz w:val="24"/>
                <w:szCs w:val="24"/>
                <w:lang w:val="hy-AM" w:eastAsia="ru-RU" w:bidi="he-IL"/>
              </w:rPr>
              <w:softHyphen/>
            </w:r>
            <w:r w:rsidRPr="002D4C28">
              <w:rPr>
                <w:rFonts w:ascii="GHEA Grapalat" w:eastAsia="Times New Roman" w:hAnsi="GHEA Grapalat" w:cs="Aharoni"/>
                <w:color w:val="000000"/>
                <w:sz w:val="24"/>
                <w:szCs w:val="24"/>
                <w:lang w:val="hy-AM" w:eastAsia="ru-RU" w:bidi="he-IL"/>
              </w:rPr>
              <w:softHyphen/>
              <w:t xml:space="preserve">զեցում ՓՄՁ-ների համար» </w:t>
            </w:r>
            <w:proofErr w:type="spellStart"/>
            <w:r w:rsidRPr="002D4C28">
              <w:rPr>
                <w:rFonts w:ascii="GHEA Grapalat" w:eastAsia="Times New Roman" w:hAnsi="GHEA Grapalat" w:cs="Aharoni"/>
                <w:color w:val="000000"/>
                <w:sz w:val="24"/>
                <w:szCs w:val="24"/>
                <w:lang w:val="hy-AM" w:eastAsia="ru-RU" w:bidi="he-IL"/>
              </w:rPr>
              <w:t>ենթաբաժնի</w:t>
            </w:r>
            <w:proofErr w:type="spellEnd"/>
            <w:r w:rsidRPr="002D4C28">
              <w:rPr>
                <w:rFonts w:ascii="GHEA Grapalat" w:eastAsia="Times New Roman" w:hAnsi="GHEA Grapalat" w:cs="Aharoni"/>
                <w:color w:val="000000"/>
                <w:sz w:val="24"/>
                <w:szCs w:val="24"/>
                <w:lang w:val="hy-AM" w:eastAsia="ru-RU" w:bidi="he-IL"/>
              </w:rPr>
              <w:t xml:space="preserve"> 4.6.1-րդ գործո</w:t>
            </w:r>
            <w:r w:rsidRPr="002D4C28">
              <w:rPr>
                <w:rFonts w:ascii="GHEA Grapalat" w:eastAsia="Times New Roman" w:hAnsi="GHEA Grapalat" w:cs="Aharoni"/>
                <w:color w:val="000000"/>
                <w:sz w:val="24"/>
                <w:szCs w:val="24"/>
                <w:lang w:val="hy-AM" w:eastAsia="ru-RU" w:bidi="he-IL"/>
              </w:rPr>
              <w:softHyphen/>
              <w:t>ղու</w:t>
            </w:r>
            <w:r w:rsidRPr="002D4C28">
              <w:rPr>
                <w:rFonts w:ascii="GHEA Grapalat" w:eastAsia="Times New Roman" w:hAnsi="GHEA Grapalat" w:cs="Aharoni"/>
                <w:color w:val="000000"/>
                <w:sz w:val="24"/>
                <w:szCs w:val="24"/>
                <w:lang w:val="hy-AM" w:eastAsia="ru-RU" w:bidi="he-IL"/>
              </w:rPr>
              <w:softHyphen/>
              <w:t>թյամբ, որպես ռազ</w:t>
            </w:r>
            <w:r w:rsidRPr="002D4C28">
              <w:rPr>
                <w:rFonts w:ascii="GHEA Grapalat" w:eastAsia="Times New Roman" w:hAnsi="GHEA Grapalat" w:cs="Aharoni"/>
                <w:color w:val="000000"/>
                <w:sz w:val="24"/>
                <w:szCs w:val="24"/>
                <w:lang w:val="hy-AM" w:eastAsia="ru-RU" w:bidi="he-IL"/>
              </w:rPr>
              <w:softHyphen/>
              <w:t>մա</w:t>
            </w:r>
            <w:r w:rsidRPr="002D4C28">
              <w:rPr>
                <w:rFonts w:ascii="GHEA Grapalat" w:eastAsia="Times New Roman" w:hAnsi="GHEA Grapalat" w:cs="Aharoni"/>
                <w:color w:val="000000"/>
                <w:sz w:val="24"/>
                <w:szCs w:val="24"/>
                <w:lang w:val="hy-AM" w:eastAsia="ru-RU" w:bidi="he-IL"/>
              </w:rPr>
              <w:softHyphen/>
              <w:t>վա</w:t>
            </w:r>
            <w:r w:rsidRPr="002D4C28">
              <w:rPr>
                <w:rFonts w:ascii="GHEA Grapalat" w:eastAsia="Times New Roman" w:hAnsi="GHEA Grapalat" w:cs="Aharoni"/>
                <w:color w:val="000000"/>
                <w:sz w:val="24"/>
                <w:szCs w:val="24"/>
                <w:lang w:val="hy-AM" w:eastAsia="ru-RU" w:bidi="he-IL"/>
              </w:rPr>
              <w:softHyphen/>
            </w:r>
            <w:r w:rsidRPr="002D4C28">
              <w:rPr>
                <w:rFonts w:ascii="GHEA Grapalat" w:eastAsia="Times New Roman" w:hAnsi="GHEA Grapalat" w:cs="Aharoni"/>
                <w:color w:val="000000"/>
                <w:sz w:val="24"/>
                <w:szCs w:val="24"/>
                <w:lang w:val="hy-AM" w:eastAsia="ru-RU" w:bidi="he-IL"/>
              </w:rPr>
              <w:softHyphen/>
            </w:r>
            <w:r w:rsidRPr="002D4C28">
              <w:rPr>
                <w:rFonts w:ascii="GHEA Grapalat" w:eastAsia="Times New Roman" w:hAnsi="GHEA Grapalat" w:cs="Aharoni"/>
                <w:color w:val="000000"/>
                <w:sz w:val="24"/>
                <w:szCs w:val="24"/>
                <w:lang w:val="hy-AM" w:eastAsia="ru-RU" w:bidi="he-IL"/>
              </w:rPr>
              <w:softHyphen/>
              <w:t>րա</w:t>
            </w:r>
            <w:r w:rsidRPr="002D4C28">
              <w:rPr>
                <w:rFonts w:ascii="GHEA Grapalat" w:eastAsia="Times New Roman" w:hAnsi="GHEA Grapalat" w:cs="Aharoni"/>
                <w:color w:val="000000"/>
                <w:sz w:val="24"/>
                <w:szCs w:val="24"/>
                <w:lang w:val="hy-AM" w:eastAsia="ru-RU" w:bidi="he-IL"/>
              </w:rPr>
              <w:softHyphen/>
              <w:t xml:space="preserve">կան նպատակ, նշվում է </w:t>
            </w:r>
            <w:r w:rsidRPr="002D4C28">
              <w:rPr>
                <w:rFonts w:ascii="GHEA Grapalat" w:eastAsia="Times New Roman" w:hAnsi="GHEA Grapalat" w:cs="Arial"/>
                <w:color w:val="000000"/>
                <w:sz w:val="24"/>
                <w:szCs w:val="24"/>
                <w:lang w:val="hy-AM"/>
              </w:rPr>
              <w:t xml:space="preserve">ՓՄՁ-ի կողմից </w:t>
            </w:r>
            <w:proofErr w:type="spellStart"/>
            <w:r w:rsidRPr="002D4C28">
              <w:rPr>
                <w:rFonts w:ascii="GHEA Grapalat" w:eastAsia="Times New Roman" w:hAnsi="GHEA Grapalat" w:cs="Arial"/>
                <w:color w:val="000000"/>
                <w:sz w:val="24"/>
                <w:szCs w:val="24"/>
                <w:lang w:val="hy-AM"/>
              </w:rPr>
              <w:t>բարձրաձայնված</w:t>
            </w:r>
            <w:proofErr w:type="spellEnd"/>
            <w:r w:rsidRPr="002D4C28">
              <w:rPr>
                <w:rFonts w:ascii="GHEA Grapalat" w:eastAsia="Times New Roman" w:hAnsi="GHEA Grapalat" w:cs="Arial"/>
                <w:color w:val="000000"/>
                <w:sz w:val="24"/>
                <w:szCs w:val="24"/>
                <w:lang w:val="hy-AM"/>
              </w:rPr>
              <w:t xml:space="preserve"> խնդիր</w:t>
            </w:r>
            <w:r w:rsidRPr="002D4C28">
              <w:rPr>
                <w:rFonts w:ascii="GHEA Grapalat" w:eastAsia="Times New Roman" w:hAnsi="GHEA Grapalat" w:cs="Arial"/>
                <w:color w:val="000000"/>
                <w:sz w:val="24"/>
                <w:szCs w:val="24"/>
                <w:lang w:val="hy-AM"/>
              </w:rPr>
              <w:softHyphen/>
              <w:t>ների օրենսդրական լուծում</w:t>
            </w:r>
            <w:r w:rsidRPr="002D4C28">
              <w:rPr>
                <w:rFonts w:ascii="GHEA Grapalat" w:eastAsia="Times New Roman" w:hAnsi="GHEA Grapalat" w:cs="Arial"/>
                <w:color w:val="000000"/>
                <w:sz w:val="24"/>
                <w:szCs w:val="24"/>
                <w:lang w:val="hy-AM"/>
              </w:rPr>
              <w:softHyphen/>
            </w:r>
            <w:r w:rsidRPr="002D4C28">
              <w:rPr>
                <w:rFonts w:ascii="GHEA Grapalat" w:eastAsia="Times New Roman" w:hAnsi="GHEA Grapalat" w:cs="Arial"/>
                <w:color w:val="000000"/>
                <w:sz w:val="24"/>
                <w:szCs w:val="24"/>
                <w:lang w:val="hy-AM"/>
              </w:rPr>
              <w:softHyphen/>
            </w:r>
            <w:r w:rsidRPr="002D4C28">
              <w:rPr>
                <w:rFonts w:ascii="GHEA Grapalat" w:eastAsia="Times New Roman" w:hAnsi="GHEA Grapalat" w:cs="Arial"/>
                <w:color w:val="000000"/>
                <w:sz w:val="24"/>
                <w:szCs w:val="24"/>
                <w:lang w:val="hy-AM"/>
              </w:rPr>
              <w:softHyphen/>
            </w:r>
            <w:r w:rsidRPr="002D4C28">
              <w:rPr>
                <w:rFonts w:ascii="GHEA Grapalat" w:eastAsia="Times New Roman" w:hAnsi="GHEA Grapalat" w:cs="Arial"/>
                <w:color w:val="000000"/>
                <w:sz w:val="24"/>
                <w:szCs w:val="24"/>
                <w:lang w:val="hy-AM"/>
              </w:rPr>
              <w:softHyphen/>
              <w:t>ների մշակումը։</w:t>
            </w:r>
          </w:p>
          <w:p w:rsidR="002D4C28" w:rsidRPr="002D4C28" w:rsidRDefault="002D4C28" w:rsidP="002D4C28">
            <w:pPr>
              <w:tabs>
                <w:tab w:val="left" w:pos="851"/>
              </w:tabs>
              <w:spacing w:after="0" w:line="240" w:lineRule="auto"/>
              <w:ind w:firstLine="567"/>
              <w:jc w:val="both"/>
              <w:rPr>
                <w:rFonts w:ascii="GHEA Grapalat" w:eastAsia="Times New Roman" w:hAnsi="GHEA Grapalat" w:cs="Aharoni"/>
                <w:color w:val="000000"/>
                <w:sz w:val="24"/>
                <w:szCs w:val="24"/>
                <w:lang w:val="hy-AM" w:eastAsia="ru-RU" w:bidi="he-IL"/>
              </w:rPr>
            </w:pPr>
            <w:proofErr w:type="spellStart"/>
            <w:r w:rsidRPr="002D4C28">
              <w:rPr>
                <w:rFonts w:ascii="GHEA Grapalat" w:eastAsia="Times New Roman" w:hAnsi="GHEA Grapalat" w:cs="Aharoni"/>
                <w:color w:val="000000"/>
                <w:sz w:val="24"/>
                <w:szCs w:val="24"/>
                <w:lang w:val="hy-AM" w:eastAsia="ru-RU" w:bidi="he-IL"/>
              </w:rPr>
              <w:t>Վերոգրյալի</w:t>
            </w:r>
            <w:proofErr w:type="spellEnd"/>
            <w:r w:rsidRPr="002D4C28">
              <w:rPr>
                <w:rFonts w:ascii="GHEA Grapalat" w:eastAsia="Times New Roman" w:hAnsi="GHEA Grapalat" w:cs="Aharoni"/>
                <w:color w:val="000000"/>
                <w:sz w:val="24"/>
                <w:szCs w:val="24"/>
                <w:lang w:val="hy-AM" w:eastAsia="ru-RU" w:bidi="he-IL"/>
              </w:rPr>
              <w:t xml:space="preserve"> կապակցությամբ, նախ, հայտնում ենք, որ հասկանալի չէ, թե խոսքը ինչ</w:t>
            </w:r>
            <w:r w:rsidRPr="002D4C28">
              <w:rPr>
                <w:rFonts w:ascii="GHEA Grapalat" w:eastAsia="Times New Roman" w:hAnsi="GHEA Grapalat" w:cs="Aharoni"/>
                <w:color w:val="000000"/>
                <w:sz w:val="24"/>
                <w:szCs w:val="24"/>
                <w:lang w:val="hy-AM" w:eastAsia="ru-RU" w:bidi="he-IL"/>
              </w:rPr>
              <w:softHyphen/>
              <w:t xml:space="preserve">պիսի </w:t>
            </w:r>
            <w:proofErr w:type="spellStart"/>
            <w:r w:rsidRPr="002D4C28">
              <w:rPr>
                <w:rFonts w:ascii="GHEA Grapalat" w:eastAsia="Times New Roman" w:hAnsi="GHEA Grapalat" w:cs="Aharoni"/>
                <w:color w:val="000000"/>
                <w:sz w:val="24"/>
                <w:szCs w:val="24"/>
                <w:lang w:val="hy-AM" w:eastAsia="ru-RU" w:bidi="he-IL"/>
              </w:rPr>
              <w:t>վարչարարական</w:t>
            </w:r>
            <w:proofErr w:type="spellEnd"/>
            <w:r w:rsidRPr="002D4C28">
              <w:rPr>
                <w:rFonts w:ascii="GHEA Grapalat" w:eastAsia="Times New Roman" w:hAnsi="GHEA Grapalat" w:cs="Aharoni"/>
                <w:color w:val="000000"/>
                <w:sz w:val="24"/>
                <w:szCs w:val="24"/>
                <w:lang w:val="hy-AM" w:eastAsia="ru-RU" w:bidi="he-IL"/>
              </w:rPr>
              <w:t xml:space="preserve"> բեռի մասին է: Բացի այդ, հասկանալի չէ, թե ինչպիսի խնդիրներ է առաջացել, ինչպիսի խնդիրներ են ՓՄՁ-ների կողմից բարձրացվել: Այս առումով, գտնում ենք, որ </w:t>
            </w:r>
            <w:r w:rsidRPr="002D4C28">
              <w:rPr>
                <w:rFonts w:ascii="GHEA Grapalat" w:eastAsia="Times New Roman" w:hAnsi="GHEA Grapalat" w:cs="Aharoni"/>
                <w:color w:val="000000"/>
                <w:sz w:val="24"/>
                <w:szCs w:val="24"/>
                <w:lang w:val="hy-AM" w:eastAsia="ru-RU" w:bidi="he-IL"/>
              </w:rPr>
              <w:lastRenderedPageBreak/>
              <w:t>նախքան միջոցառման սահմանումն անհրա</w:t>
            </w:r>
            <w:r w:rsidRPr="002D4C28">
              <w:rPr>
                <w:rFonts w:ascii="GHEA Grapalat" w:eastAsia="Times New Roman" w:hAnsi="GHEA Grapalat" w:cs="Aharoni"/>
                <w:color w:val="000000"/>
                <w:sz w:val="24"/>
                <w:szCs w:val="24"/>
                <w:lang w:val="hy-AM" w:eastAsia="ru-RU" w:bidi="he-IL"/>
              </w:rPr>
              <w:softHyphen/>
            </w:r>
            <w:r w:rsidRPr="002D4C28">
              <w:rPr>
                <w:rFonts w:ascii="GHEA Grapalat" w:eastAsia="Times New Roman" w:hAnsi="GHEA Grapalat" w:cs="Aharoni"/>
                <w:color w:val="000000"/>
                <w:sz w:val="24"/>
                <w:szCs w:val="24"/>
                <w:lang w:val="hy-AM" w:eastAsia="ru-RU" w:bidi="he-IL"/>
              </w:rPr>
              <w:softHyphen/>
              <w:t>ժեշտ է ռազմա</w:t>
            </w:r>
            <w:r w:rsidRPr="002D4C28">
              <w:rPr>
                <w:rFonts w:ascii="GHEA Grapalat" w:eastAsia="Times New Roman" w:hAnsi="GHEA Grapalat" w:cs="Aharoni"/>
                <w:color w:val="000000"/>
                <w:sz w:val="24"/>
                <w:szCs w:val="24"/>
                <w:lang w:val="hy-AM" w:eastAsia="ru-RU" w:bidi="he-IL"/>
              </w:rPr>
              <w:softHyphen/>
              <w:t>վա</w:t>
            </w:r>
            <w:r w:rsidRPr="002D4C28">
              <w:rPr>
                <w:rFonts w:ascii="GHEA Grapalat" w:eastAsia="Times New Roman" w:hAnsi="GHEA Grapalat" w:cs="Aharoni"/>
                <w:color w:val="000000"/>
                <w:sz w:val="24"/>
                <w:szCs w:val="24"/>
                <w:lang w:val="hy-AM" w:eastAsia="ru-RU" w:bidi="he-IL"/>
              </w:rPr>
              <w:softHyphen/>
              <w:t>րու</w:t>
            </w:r>
            <w:r w:rsidRPr="002D4C28">
              <w:rPr>
                <w:rFonts w:ascii="GHEA Grapalat" w:eastAsia="Times New Roman" w:hAnsi="GHEA Grapalat" w:cs="Aharoni"/>
                <w:color w:val="000000"/>
                <w:sz w:val="24"/>
                <w:szCs w:val="24"/>
                <w:lang w:val="hy-AM" w:eastAsia="ru-RU" w:bidi="he-IL"/>
              </w:rPr>
              <w:softHyphen/>
              <w:t>թյամբ հստակ վեր հանել բոլոր խնդիրները, բացահայտել այդ խնդիրների առաջացման պատճառ</w:t>
            </w:r>
            <w:r w:rsidRPr="002D4C28">
              <w:rPr>
                <w:rFonts w:ascii="GHEA Grapalat" w:eastAsia="Times New Roman" w:hAnsi="GHEA Grapalat" w:cs="Aharoni"/>
                <w:color w:val="000000"/>
                <w:sz w:val="24"/>
                <w:szCs w:val="24"/>
                <w:lang w:val="hy-AM" w:eastAsia="ru-RU" w:bidi="he-IL"/>
              </w:rPr>
              <w:softHyphen/>
              <w:t>ները, որից հետո նոր միայն նախատեսել միջոցառում, որը պետք է ուղղված լինի այդ խնդիր</w:t>
            </w:r>
            <w:r w:rsidRPr="002D4C28">
              <w:rPr>
                <w:rFonts w:ascii="GHEA Grapalat" w:eastAsia="Times New Roman" w:hAnsi="GHEA Grapalat" w:cs="Aharoni"/>
                <w:color w:val="000000"/>
                <w:sz w:val="24"/>
                <w:szCs w:val="24"/>
                <w:lang w:val="hy-AM" w:eastAsia="ru-RU" w:bidi="he-IL"/>
              </w:rPr>
              <w:softHyphen/>
              <w:t xml:space="preserve">ների լուծմանը: </w:t>
            </w:r>
            <w:proofErr w:type="spellStart"/>
            <w:r w:rsidRPr="002D4C28">
              <w:rPr>
                <w:rFonts w:ascii="GHEA Grapalat" w:eastAsia="Times New Roman" w:hAnsi="GHEA Grapalat" w:cs="Aharoni"/>
                <w:color w:val="000000"/>
                <w:sz w:val="24"/>
                <w:szCs w:val="24"/>
                <w:lang w:val="hy-AM" w:eastAsia="ru-RU" w:bidi="he-IL"/>
              </w:rPr>
              <w:t>Հետևաբար</w:t>
            </w:r>
            <w:proofErr w:type="spellEnd"/>
            <w:r w:rsidRPr="002D4C28">
              <w:rPr>
                <w:rFonts w:ascii="GHEA Grapalat" w:eastAsia="Times New Roman" w:hAnsi="GHEA Grapalat" w:cs="Aharoni"/>
                <w:color w:val="000000"/>
                <w:sz w:val="24"/>
                <w:szCs w:val="24"/>
                <w:lang w:val="hy-AM" w:eastAsia="ru-RU" w:bidi="he-IL"/>
              </w:rPr>
              <w:t xml:space="preserve"> </w:t>
            </w:r>
            <w:proofErr w:type="spellStart"/>
            <w:r w:rsidRPr="002D4C28">
              <w:rPr>
                <w:rFonts w:ascii="GHEA Grapalat" w:eastAsia="Times New Roman" w:hAnsi="GHEA Grapalat" w:cs="Aharoni"/>
                <w:color w:val="000000"/>
                <w:sz w:val="24"/>
                <w:szCs w:val="24"/>
                <w:lang w:val="hy-AM" w:eastAsia="ru-RU" w:bidi="he-IL"/>
              </w:rPr>
              <w:t>վերոգրյալի</w:t>
            </w:r>
            <w:proofErr w:type="spellEnd"/>
            <w:r w:rsidRPr="002D4C28">
              <w:rPr>
                <w:rFonts w:ascii="GHEA Grapalat" w:eastAsia="Times New Roman" w:hAnsi="GHEA Grapalat" w:cs="Aharoni"/>
                <w:color w:val="000000"/>
                <w:sz w:val="24"/>
                <w:szCs w:val="24"/>
                <w:lang w:val="hy-AM" w:eastAsia="ru-RU" w:bidi="he-IL"/>
              </w:rPr>
              <w:t xml:space="preserve"> վերաբերյալ դիրքո</w:t>
            </w:r>
            <w:r w:rsidRPr="002D4C28">
              <w:rPr>
                <w:rFonts w:ascii="GHEA Grapalat" w:eastAsia="Times New Roman" w:hAnsi="GHEA Grapalat" w:cs="Aharoni"/>
                <w:color w:val="000000"/>
                <w:sz w:val="24"/>
                <w:szCs w:val="24"/>
                <w:lang w:val="hy-AM" w:eastAsia="ru-RU" w:bidi="he-IL"/>
              </w:rPr>
              <w:softHyphen/>
              <w:t>րո</w:t>
            </w:r>
            <w:r w:rsidRPr="002D4C28">
              <w:rPr>
                <w:rFonts w:ascii="GHEA Grapalat" w:eastAsia="Times New Roman" w:hAnsi="GHEA Grapalat" w:cs="Aharoni"/>
                <w:color w:val="000000"/>
                <w:sz w:val="24"/>
                <w:szCs w:val="24"/>
                <w:lang w:val="hy-AM" w:eastAsia="ru-RU" w:bidi="he-IL"/>
              </w:rPr>
              <w:softHyphen/>
              <w:t>շում հնա</w:t>
            </w:r>
            <w:r w:rsidRPr="002D4C28">
              <w:rPr>
                <w:rFonts w:ascii="GHEA Grapalat" w:eastAsia="Times New Roman" w:hAnsi="GHEA Grapalat" w:cs="Aharoni"/>
                <w:color w:val="000000"/>
                <w:sz w:val="24"/>
                <w:szCs w:val="24"/>
                <w:lang w:val="hy-AM" w:eastAsia="ru-RU" w:bidi="he-IL"/>
              </w:rPr>
              <w:softHyphen/>
              <w:t>րա</w:t>
            </w:r>
            <w:r w:rsidRPr="002D4C28">
              <w:rPr>
                <w:rFonts w:ascii="GHEA Grapalat" w:eastAsia="Times New Roman" w:hAnsi="GHEA Grapalat" w:cs="Aharoni"/>
                <w:color w:val="000000"/>
                <w:sz w:val="24"/>
                <w:szCs w:val="24"/>
                <w:lang w:val="hy-AM" w:eastAsia="ru-RU" w:bidi="he-IL"/>
              </w:rPr>
              <w:softHyphen/>
              <w:t>վոր կլինի հայտնել համապատասխան տեղեկատվության առկայության պարա</w:t>
            </w:r>
            <w:r w:rsidRPr="002D4C28">
              <w:rPr>
                <w:rFonts w:ascii="GHEA Grapalat" w:eastAsia="Times New Roman" w:hAnsi="GHEA Grapalat" w:cs="Aharoni"/>
                <w:color w:val="000000"/>
                <w:sz w:val="24"/>
                <w:szCs w:val="24"/>
                <w:lang w:val="hy-AM" w:eastAsia="ru-RU" w:bidi="he-IL"/>
              </w:rPr>
              <w:softHyphen/>
              <w:t>գա</w:t>
            </w:r>
            <w:r w:rsidRPr="002D4C28">
              <w:rPr>
                <w:rFonts w:ascii="GHEA Grapalat" w:eastAsia="Times New Roman" w:hAnsi="GHEA Grapalat" w:cs="Aharoni"/>
                <w:color w:val="000000"/>
                <w:sz w:val="24"/>
                <w:szCs w:val="24"/>
                <w:lang w:val="hy-AM" w:eastAsia="ru-RU" w:bidi="he-IL"/>
              </w:rPr>
              <w:softHyphen/>
              <w:t>յում:</w:t>
            </w:r>
          </w:p>
          <w:p w:rsidR="002D4C28" w:rsidRPr="002D4C28" w:rsidRDefault="002D4C28" w:rsidP="002D4C28">
            <w:pPr>
              <w:tabs>
                <w:tab w:val="left" w:pos="851"/>
              </w:tabs>
              <w:spacing w:after="0" w:line="240" w:lineRule="auto"/>
              <w:ind w:firstLine="567"/>
              <w:jc w:val="both"/>
              <w:rPr>
                <w:rFonts w:ascii="GHEA Grapalat" w:eastAsia="Times New Roman" w:hAnsi="GHEA Grapalat" w:cs="Aharoni"/>
                <w:color w:val="000000"/>
                <w:sz w:val="24"/>
                <w:szCs w:val="24"/>
                <w:lang w:val="hy-AM" w:eastAsia="ru-RU" w:bidi="he-IL"/>
              </w:rPr>
            </w:pPr>
          </w:p>
          <w:p w:rsidR="002D4C28" w:rsidRPr="002D4C28" w:rsidRDefault="002D4C28" w:rsidP="002D4C28">
            <w:pPr>
              <w:tabs>
                <w:tab w:val="left" w:pos="851"/>
              </w:tabs>
              <w:spacing w:after="0" w:line="240" w:lineRule="auto"/>
              <w:ind w:firstLine="567"/>
              <w:jc w:val="both"/>
              <w:rPr>
                <w:rFonts w:ascii="GHEA Grapalat" w:eastAsia="Times New Roman" w:hAnsi="GHEA Grapalat" w:cs="Arial AMU"/>
                <w:sz w:val="24"/>
                <w:szCs w:val="24"/>
                <w:lang w:val="hy-AM" w:eastAsia="x-none"/>
              </w:rPr>
            </w:pPr>
            <w:r w:rsidRPr="002D4C28">
              <w:rPr>
                <w:rFonts w:ascii="GHEA Grapalat" w:eastAsia="Times New Roman" w:hAnsi="GHEA Grapalat" w:cs="Aharoni"/>
                <w:color w:val="000000"/>
                <w:sz w:val="24"/>
                <w:szCs w:val="24"/>
                <w:lang w:val="hy-AM" w:eastAsia="ru-RU" w:bidi="he-IL"/>
              </w:rPr>
              <w:t xml:space="preserve">10. Ծրագիր-ժամանակացույցի </w:t>
            </w:r>
            <w:r w:rsidRPr="002D4C28">
              <w:rPr>
                <w:rFonts w:ascii="GHEA Grapalat" w:eastAsia="Times New Roman" w:hAnsi="GHEA Grapalat" w:cs="Arial AMU"/>
                <w:sz w:val="24"/>
                <w:szCs w:val="24"/>
                <w:lang w:val="hy-AM" w:eastAsia="x-none"/>
              </w:rPr>
              <w:t xml:space="preserve">1-ին՝ </w:t>
            </w:r>
            <w:r w:rsidRPr="002D4C28">
              <w:rPr>
                <w:rFonts w:ascii="GHEA Grapalat" w:eastAsia="Times New Roman" w:hAnsi="GHEA Grapalat"/>
                <w:sz w:val="24"/>
                <w:szCs w:val="24"/>
                <w:lang w:val="hy-AM" w:eastAsia="x-none"/>
              </w:rPr>
              <w:t>«</w:t>
            </w:r>
            <w:r w:rsidRPr="002D4C28">
              <w:rPr>
                <w:rFonts w:ascii="GHEA Grapalat" w:eastAsia="Times New Roman" w:hAnsi="GHEA Grapalat" w:cs="Arial AMU"/>
                <w:sz w:val="24"/>
                <w:szCs w:val="24"/>
                <w:lang w:val="hy-AM" w:eastAsia="x-none"/>
              </w:rPr>
              <w:t xml:space="preserve">Ֆինանսական ռեսուրսների </w:t>
            </w:r>
            <w:proofErr w:type="spellStart"/>
            <w:r w:rsidRPr="002D4C28">
              <w:rPr>
                <w:rFonts w:ascii="GHEA Grapalat" w:eastAsia="Times New Roman" w:hAnsi="GHEA Grapalat" w:cs="Arial AMU"/>
                <w:sz w:val="24"/>
                <w:szCs w:val="24"/>
                <w:lang w:val="hy-AM" w:eastAsia="x-none"/>
              </w:rPr>
              <w:t>հասանելիության</w:t>
            </w:r>
            <w:proofErr w:type="spellEnd"/>
            <w:r w:rsidRPr="002D4C28">
              <w:rPr>
                <w:rFonts w:ascii="GHEA Grapalat" w:eastAsia="Times New Roman" w:hAnsi="GHEA Grapalat" w:cs="Arial AMU"/>
                <w:sz w:val="24"/>
                <w:szCs w:val="24"/>
                <w:lang w:val="hy-AM" w:eastAsia="x-none"/>
              </w:rPr>
              <w:t xml:space="preserve"> ավելացում</w:t>
            </w:r>
            <w:r w:rsidRPr="002D4C28">
              <w:rPr>
                <w:rFonts w:ascii="GHEA Grapalat" w:eastAsia="Times New Roman" w:hAnsi="GHEA Grapalat" w:cs="Aharoni"/>
                <w:sz w:val="24"/>
                <w:szCs w:val="24"/>
                <w:lang w:val="hy-AM" w:eastAsia="x-none" w:bidi="he-IL"/>
              </w:rPr>
              <w:t>» բաժնի</w:t>
            </w:r>
            <w:r w:rsidRPr="002D4C28">
              <w:rPr>
                <w:rFonts w:ascii="GHEA Grapalat" w:eastAsia="Times New Roman" w:hAnsi="GHEA Grapalat" w:cs="Arial AMU"/>
                <w:sz w:val="24"/>
                <w:szCs w:val="24"/>
                <w:lang w:val="hy-AM" w:eastAsia="x-none"/>
              </w:rPr>
              <w:t xml:space="preserve"> 1</w:t>
            </w:r>
            <w:r w:rsidRPr="002D4C28">
              <w:rPr>
                <w:rFonts w:ascii="MS Mincho" w:eastAsia="MS Mincho" w:hAnsi="MS Mincho" w:cs="MS Mincho" w:hint="eastAsia"/>
                <w:sz w:val="24"/>
                <w:szCs w:val="24"/>
                <w:lang w:val="hy-AM" w:eastAsia="x-none"/>
              </w:rPr>
              <w:t>․</w:t>
            </w:r>
            <w:r w:rsidRPr="002D4C28">
              <w:rPr>
                <w:rFonts w:ascii="GHEA Grapalat" w:eastAsia="Times New Roman" w:hAnsi="GHEA Grapalat" w:cs="Arial AMU"/>
                <w:sz w:val="24"/>
                <w:szCs w:val="24"/>
                <w:lang w:val="hy-AM" w:eastAsia="x-none"/>
              </w:rPr>
              <w:t>2-րդ՝</w:t>
            </w:r>
            <w:r w:rsidRPr="002D4C28">
              <w:rPr>
                <w:rFonts w:ascii="GHEA Grapalat" w:eastAsia="Times New Roman" w:hAnsi="GHEA Grapalat"/>
                <w:sz w:val="24"/>
                <w:szCs w:val="24"/>
                <w:lang w:val="hy-AM" w:eastAsia="x-none"/>
              </w:rPr>
              <w:t xml:space="preserve"> «</w:t>
            </w:r>
            <w:r w:rsidRPr="002D4C28">
              <w:rPr>
                <w:rFonts w:ascii="GHEA Grapalat" w:eastAsia="Times New Roman" w:hAnsi="GHEA Grapalat" w:cs="Arial AMU"/>
                <w:sz w:val="24"/>
                <w:szCs w:val="24"/>
                <w:lang w:val="hy-AM" w:eastAsia="x-none"/>
              </w:rPr>
              <w:t xml:space="preserve">Անշարժ գույքին այլընտրանքային գրավի </w:t>
            </w:r>
            <w:proofErr w:type="spellStart"/>
            <w:r w:rsidRPr="002D4C28">
              <w:rPr>
                <w:rFonts w:ascii="GHEA Grapalat" w:eastAsia="Times New Roman" w:hAnsi="GHEA Grapalat" w:cs="Arial AMU"/>
                <w:sz w:val="24"/>
                <w:szCs w:val="24"/>
                <w:lang w:val="hy-AM" w:eastAsia="x-none"/>
              </w:rPr>
              <w:t>կիրառությանն</w:t>
            </w:r>
            <w:proofErr w:type="spellEnd"/>
            <w:r w:rsidRPr="002D4C28">
              <w:rPr>
                <w:rFonts w:ascii="GHEA Grapalat" w:eastAsia="Times New Roman" w:hAnsi="GHEA Grapalat" w:cs="Arial AMU"/>
                <w:sz w:val="24"/>
                <w:szCs w:val="24"/>
                <w:lang w:val="hy-AM" w:eastAsia="x-none"/>
              </w:rPr>
              <w:t xml:space="preserve"> առնչվող օրենսդրական և ինս</w:t>
            </w:r>
            <w:r w:rsidRPr="002D4C28">
              <w:rPr>
                <w:rFonts w:ascii="GHEA Grapalat" w:eastAsia="Times New Roman" w:hAnsi="GHEA Grapalat" w:cs="Arial AMU"/>
                <w:sz w:val="24"/>
                <w:szCs w:val="24"/>
                <w:lang w:val="hy-AM" w:eastAsia="x-none"/>
              </w:rPr>
              <w:softHyphen/>
              <w:t>տի</w:t>
            </w:r>
            <w:r w:rsidRPr="002D4C28">
              <w:rPr>
                <w:rFonts w:ascii="GHEA Grapalat" w:eastAsia="Times New Roman" w:hAnsi="GHEA Grapalat" w:cs="Arial AMU"/>
                <w:sz w:val="24"/>
                <w:szCs w:val="24"/>
                <w:lang w:val="hy-AM" w:eastAsia="x-none"/>
              </w:rPr>
              <w:softHyphen/>
              <w:t>տու</w:t>
            </w:r>
            <w:r w:rsidRPr="002D4C28">
              <w:rPr>
                <w:rFonts w:ascii="GHEA Grapalat" w:eastAsia="Times New Roman" w:hAnsi="GHEA Grapalat" w:cs="Arial AMU"/>
                <w:sz w:val="24"/>
                <w:szCs w:val="24"/>
                <w:lang w:val="hy-AM" w:eastAsia="x-none"/>
              </w:rPr>
              <w:softHyphen/>
            </w:r>
            <w:r w:rsidRPr="002D4C28">
              <w:rPr>
                <w:rFonts w:ascii="GHEA Grapalat" w:eastAsia="Times New Roman" w:hAnsi="GHEA Grapalat" w:cs="Arial AMU"/>
                <w:sz w:val="24"/>
                <w:szCs w:val="24"/>
                <w:lang w:val="hy-AM" w:eastAsia="x-none"/>
              </w:rPr>
              <w:softHyphen/>
            </w:r>
            <w:r w:rsidRPr="002D4C28">
              <w:rPr>
                <w:rFonts w:ascii="GHEA Grapalat" w:eastAsia="Times New Roman" w:hAnsi="GHEA Grapalat" w:cs="Arial AMU"/>
                <w:sz w:val="24"/>
                <w:szCs w:val="24"/>
                <w:lang w:val="hy-AM" w:eastAsia="x-none"/>
              </w:rPr>
              <w:softHyphen/>
              <w:t>ցիոնալ դաշտի զարգացում</w:t>
            </w:r>
            <w:r w:rsidRPr="002D4C28">
              <w:rPr>
                <w:rFonts w:ascii="GHEA Grapalat" w:eastAsia="Times New Roman" w:hAnsi="GHEA Grapalat" w:cs="Aharoni"/>
                <w:sz w:val="24"/>
                <w:szCs w:val="24"/>
                <w:lang w:val="hy-AM" w:eastAsia="x-none" w:bidi="he-IL"/>
              </w:rPr>
              <w:t>»</w:t>
            </w:r>
            <w:r w:rsidRPr="002D4C28">
              <w:rPr>
                <w:rFonts w:ascii="GHEA Grapalat" w:eastAsia="Times New Roman" w:hAnsi="GHEA Grapalat" w:cs="Arial AMU"/>
                <w:sz w:val="24"/>
                <w:szCs w:val="24"/>
                <w:lang w:val="hy-AM" w:eastAsia="x-none"/>
              </w:rPr>
              <w:t xml:space="preserve"> </w:t>
            </w:r>
            <w:proofErr w:type="spellStart"/>
            <w:r w:rsidRPr="002D4C28">
              <w:rPr>
                <w:rFonts w:ascii="GHEA Grapalat" w:eastAsia="Times New Roman" w:hAnsi="GHEA Grapalat" w:cs="Arial AMU"/>
                <w:sz w:val="24"/>
                <w:szCs w:val="24"/>
                <w:lang w:val="hy-AM" w:eastAsia="x-none"/>
              </w:rPr>
              <w:t>ենթաբաժնի</w:t>
            </w:r>
            <w:proofErr w:type="spellEnd"/>
            <w:r w:rsidRPr="002D4C28">
              <w:rPr>
                <w:rFonts w:ascii="GHEA Grapalat" w:eastAsia="Times New Roman" w:hAnsi="GHEA Grapalat" w:cs="Arial AMU"/>
                <w:sz w:val="24"/>
                <w:szCs w:val="24"/>
                <w:lang w:val="hy-AM" w:eastAsia="x-none"/>
              </w:rPr>
              <w:t xml:space="preserve"> 1</w:t>
            </w:r>
            <w:r w:rsidRPr="002D4C28">
              <w:rPr>
                <w:rFonts w:ascii="MS Mincho" w:eastAsia="MS Mincho" w:hAnsi="MS Mincho" w:cs="MS Mincho" w:hint="eastAsia"/>
                <w:sz w:val="24"/>
                <w:szCs w:val="24"/>
                <w:lang w:val="hy-AM" w:eastAsia="x-none"/>
              </w:rPr>
              <w:t>․</w:t>
            </w:r>
            <w:r w:rsidRPr="002D4C28">
              <w:rPr>
                <w:rFonts w:ascii="GHEA Grapalat" w:eastAsia="Times New Roman" w:hAnsi="GHEA Grapalat" w:cs="Arial AMU"/>
                <w:sz w:val="24"/>
                <w:szCs w:val="24"/>
                <w:lang w:val="hy-AM" w:eastAsia="x-none"/>
              </w:rPr>
              <w:t>2</w:t>
            </w:r>
            <w:r w:rsidRPr="002D4C28">
              <w:rPr>
                <w:rFonts w:ascii="MS Mincho" w:eastAsia="MS Mincho" w:hAnsi="MS Mincho" w:cs="MS Mincho" w:hint="eastAsia"/>
                <w:sz w:val="24"/>
                <w:szCs w:val="24"/>
                <w:lang w:val="hy-AM" w:eastAsia="x-none"/>
              </w:rPr>
              <w:t>․</w:t>
            </w:r>
            <w:r w:rsidRPr="002D4C28">
              <w:rPr>
                <w:rFonts w:ascii="GHEA Grapalat" w:eastAsia="Times New Roman" w:hAnsi="GHEA Grapalat" w:cs="Arial AMU"/>
                <w:sz w:val="24"/>
                <w:szCs w:val="24"/>
                <w:lang w:val="hy-AM" w:eastAsia="x-none"/>
              </w:rPr>
              <w:t>5-</w:t>
            </w:r>
            <w:r w:rsidRPr="002D4C28">
              <w:rPr>
                <w:rFonts w:ascii="GHEA Grapalat" w:eastAsia="Times New Roman" w:hAnsi="GHEA Grapalat" w:cs="GHEA Grapalat"/>
                <w:sz w:val="24"/>
                <w:szCs w:val="24"/>
                <w:lang w:val="hy-AM" w:eastAsia="x-none"/>
              </w:rPr>
              <w:t>րդ</w:t>
            </w:r>
            <w:r w:rsidRPr="002D4C28">
              <w:rPr>
                <w:rFonts w:ascii="GHEA Grapalat" w:eastAsia="Times New Roman" w:hAnsi="GHEA Grapalat" w:cs="Arial AMU"/>
                <w:sz w:val="24"/>
                <w:szCs w:val="24"/>
                <w:lang w:val="hy-AM" w:eastAsia="x-none"/>
              </w:rPr>
              <w:t xml:space="preserve"> </w:t>
            </w:r>
            <w:r w:rsidRPr="002D4C28">
              <w:rPr>
                <w:rFonts w:ascii="GHEA Grapalat" w:eastAsia="Times New Roman" w:hAnsi="GHEA Grapalat" w:cs="GHEA Grapalat"/>
                <w:sz w:val="24"/>
                <w:szCs w:val="24"/>
                <w:lang w:val="hy-AM" w:eastAsia="x-none"/>
              </w:rPr>
              <w:t>գործողությամբ,</w:t>
            </w:r>
            <w:r w:rsidRPr="002D4C28">
              <w:rPr>
                <w:rFonts w:ascii="GHEA Grapalat" w:eastAsia="Times New Roman" w:hAnsi="GHEA Grapalat" w:cs="Arial AMU"/>
                <w:sz w:val="24"/>
                <w:szCs w:val="24"/>
                <w:lang w:val="hy-AM" w:eastAsia="x-none"/>
              </w:rPr>
              <w:t xml:space="preserve"> որպես ռազ</w:t>
            </w:r>
            <w:r w:rsidRPr="002D4C28">
              <w:rPr>
                <w:rFonts w:ascii="GHEA Grapalat" w:eastAsia="Times New Roman" w:hAnsi="GHEA Grapalat" w:cs="Arial AMU"/>
                <w:sz w:val="24"/>
                <w:szCs w:val="24"/>
                <w:lang w:val="hy-AM" w:eastAsia="x-none"/>
              </w:rPr>
              <w:softHyphen/>
              <w:t>մա</w:t>
            </w:r>
            <w:r w:rsidRPr="002D4C28">
              <w:rPr>
                <w:rFonts w:ascii="GHEA Grapalat" w:eastAsia="Times New Roman" w:hAnsi="GHEA Grapalat" w:cs="Arial AMU"/>
                <w:sz w:val="24"/>
                <w:szCs w:val="24"/>
                <w:lang w:val="hy-AM" w:eastAsia="x-none"/>
              </w:rPr>
              <w:softHyphen/>
              <w:t>վա</w:t>
            </w:r>
            <w:r w:rsidRPr="002D4C28">
              <w:rPr>
                <w:rFonts w:ascii="GHEA Grapalat" w:eastAsia="Times New Roman" w:hAnsi="GHEA Grapalat" w:cs="Arial AMU"/>
                <w:sz w:val="24"/>
                <w:szCs w:val="24"/>
                <w:lang w:val="hy-AM" w:eastAsia="x-none"/>
              </w:rPr>
              <w:softHyphen/>
              <w:t>րա</w:t>
            </w:r>
            <w:r w:rsidRPr="002D4C28">
              <w:rPr>
                <w:rFonts w:ascii="GHEA Grapalat" w:eastAsia="Times New Roman" w:hAnsi="GHEA Grapalat" w:cs="Arial AMU"/>
                <w:sz w:val="24"/>
                <w:szCs w:val="24"/>
                <w:lang w:val="hy-AM" w:eastAsia="x-none"/>
              </w:rPr>
              <w:softHyphen/>
              <w:t>կան նպատակ, նշվում է լիզինգային ընկերությունների համար հարկային արտոնու</w:t>
            </w:r>
            <w:r w:rsidRPr="002D4C28">
              <w:rPr>
                <w:rFonts w:ascii="GHEA Grapalat" w:eastAsia="Times New Roman" w:hAnsi="GHEA Grapalat" w:cs="Arial AMU"/>
                <w:sz w:val="24"/>
                <w:szCs w:val="24"/>
                <w:lang w:val="hy-AM" w:eastAsia="x-none"/>
              </w:rPr>
              <w:softHyphen/>
              <w:t>թյան նպա</w:t>
            </w:r>
            <w:r w:rsidRPr="002D4C28">
              <w:rPr>
                <w:rFonts w:ascii="GHEA Grapalat" w:eastAsia="Times New Roman" w:hAnsi="GHEA Grapalat" w:cs="Arial AMU"/>
                <w:sz w:val="24"/>
                <w:szCs w:val="24"/>
                <w:lang w:val="hy-AM" w:eastAsia="x-none"/>
              </w:rPr>
              <w:softHyphen/>
              <w:t>տա</w:t>
            </w:r>
            <w:r w:rsidRPr="002D4C28">
              <w:rPr>
                <w:rFonts w:ascii="GHEA Grapalat" w:eastAsia="Times New Roman" w:hAnsi="GHEA Grapalat" w:cs="Arial AMU"/>
                <w:sz w:val="24"/>
                <w:szCs w:val="24"/>
                <w:lang w:val="hy-AM" w:eastAsia="x-none"/>
              </w:rPr>
              <w:softHyphen/>
            </w:r>
            <w:r w:rsidRPr="002D4C28">
              <w:rPr>
                <w:rFonts w:ascii="GHEA Grapalat" w:eastAsia="Times New Roman" w:hAnsi="GHEA Grapalat" w:cs="Arial AMU"/>
                <w:sz w:val="24"/>
                <w:szCs w:val="24"/>
                <w:lang w:val="hy-AM" w:eastAsia="x-none"/>
              </w:rPr>
              <w:softHyphen/>
            </w:r>
            <w:r w:rsidRPr="002D4C28">
              <w:rPr>
                <w:rFonts w:ascii="GHEA Grapalat" w:eastAsia="Times New Roman" w:hAnsi="GHEA Grapalat" w:cs="Arial AMU"/>
                <w:sz w:val="24"/>
                <w:szCs w:val="24"/>
                <w:lang w:val="hy-AM" w:eastAsia="x-none"/>
              </w:rPr>
              <w:softHyphen/>
              <w:t>կահարմարության գնահատումը</w:t>
            </w:r>
            <w:r w:rsidRPr="002D4C28">
              <w:rPr>
                <w:rFonts w:ascii="GHEA Grapalat" w:eastAsia="Times New Roman" w:hAnsi="GHEA Grapalat" w:cs="Aharoni"/>
                <w:sz w:val="24"/>
                <w:szCs w:val="24"/>
                <w:lang w:val="hy-AM" w:eastAsia="x-none" w:bidi="he-IL"/>
              </w:rPr>
              <w:t>:</w:t>
            </w:r>
          </w:p>
          <w:p w:rsidR="002D4C28" w:rsidRPr="002D4C28" w:rsidRDefault="002D4C28" w:rsidP="002D4C28">
            <w:pPr>
              <w:tabs>
                <w:tab w:val="left" w:pos="851"/>
              </w:tabs>
              <w:spacing w:after="0" w:line="240" w:lineRule="auto"/>
              <w:ind w:firstLine="567"/>
              <w:jc w:val="both"/>
              <w:rPr>
                <w:rFonts w:ascii="GHEA Grapalat" w:eastAsia="Times New Roman" w:hAnsi="GHEA Grapalat" w:cs="Arial AMU"/>
                <w:sz w:val="24"/>
                <w:szCs w:val="24"/>
                <w:lang w:val="hy-AM" w:eastAsia="ru-RU"/>
              </w:rPr>
            </w:pPr>
          </w:p>
          <w:p w:rsidR="002D4C28" w:rsidRPr="002D4C28" w:rsidRDefault="002D4C28" w:rsidP="002D4C28">
            <w:pPr>
              <w:tabs>
                <w:tab w:val="left" w:pos="851"/>
              </w:tabs>
              <w:spacing w:after="0" w:line="240" w:lineRule="auto"/>
              <w:ind w:firstLine="567"/>
              <w:jc w:val="both"/>
              <w:rPr>
                <w:rFonts w:ascii="GHEA Grapalat" w:eastAsia="Times New Roman" w:hAnsi="GHEA Grapalat" w:cs="Arial AMU"/>
                <w:sz w:val="24"/>
                <w:szCs w:val="24"/>
                <w:lang w:val="hy-AM" w:eastAsia="ru-RU"/>
              </w:rPr>
            </w:pPr>
          </w:p>
          <w:p w:rsidR="002D4C28" w:rsidRPr="002D4C28" w:rsidRDefault="002D4C28" w:rsidP="002D4C28">
            <w:pPr>
              <w:tabs>
                <w:tab w:val="left" w:pos="851"/>
              </w:tabs>
              <w:spacing w:after="0" w:line="240" w:lineRule="auto"/>
              <w:ind w:firstLine="567"/>
              <w:jc w:val="both"/>
              <w:rPr>
                <w:rFonts w:ascii="GHEA Grapalat" w:eastAsia="Times New Roman" w:hAnsi="GHEA Grapalat" w:cs="Arial AMU"/>
                <w:sz w:val="24"/>
                <w:szCs w:val="24"/>
                <w:lang w:val="hy-AM" w:eastAsia="ru-RU"/>
              </w:rPr>
            </w:pPr>
          </w:p>
          <w:p w:rsidR="002D4C28" w:rsidRPr="002D4C28" w:rsidRDefault="002D4C28" w:rsidP="002D4C28">
            <w:pPr>
              <w:tabs>
                <w:tab w:val="left" w:pos="851"/>
              </w:tabs>
              <w:spacing w:after="0" w:line="240" w:lineRule="auto"/>
              <w:ind w:firstLine="567"/>
              <w:jc w:val="both"/>
              <w:rPr>
                <w:rFonts w:ascii="GHEA Grapalat" w:eastAsia="Times New Roman" w:hAnsi="GHEA Grapalat" w:cs="Arial AMU"/>
                <w:sz w:val="24"/>
                <w:szCs w:val="24"/>
                <w:lang w:val="hy-AM" w:eastAsia="ru-RU"/>
              </w:rPr>
            </w:pPr>
          </w:p>
          <w:p w:rsidR="002D4C28" w:rsidRPr="002D4C28" w:rsidRDefault="002D4C28" w:rsidP="002D4C28">
            <w:pPr>
              <w:tabs>
                <w:tab w:val="left" w:pos="851"/>
              </w:tabs>
              <w:spacing w:after="0" w:line="240" w:lineRule="auto"/>
              <w:ind w:firstLine="567"/>
              <w:jc w:val="both"/>
              <w:rPr>
                <w:rFonts w:ascii="GHEA Grapalat" w:eastAsia="Times New Roman" w:hAnsi="GHEA Grapalat" w:cs="Arial AMU"/>
                <w:sz w:val="24"/>
                <w:szCs w:val="24"/>
                <w:lang w:val="hy-AM" w:eastAsia="ru-RU"/>
              </w:rPr>
            </w:pPr>
            <w:r w:rsidRPr="002D4C28">
              <w:rPr>
                <w:rFonts w:ascii="GHEA Grapalat" w:eastAsia="Times New Roman" w:hAnsi="GHEA Grapalat" w:cs="Arial AMU"/>
                <w:sz w:val="24"/>
                <w:szCs w:val="24"/>
                <w:lang w:val="hy-AM" w:eastAsia="ru-RU"/>
              </w:rPr>
              <w:t>Այս կապակցությամբ, հայտնում ենք, որ լիզինգային ընկերությունների համար գործունեության բարենպաստ միջավայր ստեղծելու, ինչպես նաև լիզինգային ծառայություն</w:t>
            </w:r>
            <w:r w:rsidRPr="002D4C28">
              <w:rPr>
                <w:rFonts w:ascii="GHEA Grapalat" w:eastAsia="Times New Roman" w:hAnsi="GHEA Grapalat" w:cs="Arial AMU"/>
                <w:sz w:val="24"/>
                <w:szCs w:val="24"/>
                <w:lang w:val="hy-AM" w:eastAsia="ru-RU"/>
              </w:rPr>
              <w:softHyphen/>
              <w:t>ների ոլորտը կար</w:t>
            </w:r>
            <w:r w:rsidRPr="002D4C28">
              <w:rPr>
                <w:rFonts w:ascii="GHEA Grapalat" w:eastAsia="Times New Roman" w:hAnsi="GHEA Grapalat" w:cs="Arial AMU"/>
                <w:sz w:val="24"/>
                <w:szCs w:val="24"/>
                <w:lang w:val="hy-AM" w:eastAsia="ru-RU"/>
              </w:rPr>
              <w:softHyphen/>
            </w:r>
            <w:r w:rsidRPr="002D4C28">
              <w:rPr>
                <w:rFonts w:ascii="GHEA Grapalat" w:eastAsia="Times New Roman" w:hAnsi="GHEA Grapalat" w:cs="Arial AMU"/>
                <w:sz w:val="24"/>
                <w:szCs w:val="24"/>
                <w:lang w:val="hy-AM" w:eastAsia="ru-RU"/>
              </w:rPr>
              <w:softHyphen/>
              <w:t>գավորելու և ավելի հասանելի դարձնելու նպատակով արդեն իսկ ՀՀ էկոնո</w:t>
            </w:r>
            <w:r w:rsidRPr="002D4C28">
              <w:rPr>
                <w:rFonts w:ascii="GHEA Grapalat" w:eastAsia="Times New Roman" w:hAnsi="GHEA Grapalat" w:cs="Arial AMU"/>
                <w:sz w:val="24"/>
                <w:szCs w:val="24"/>
                <w:lang w:val="hy-AM" w:eastAsia="ru-RU"/>
              </w:rPr>
              <w:softHyphen/>
              <w:t>միկայի նախա</w:t>
            </w:r>
            <w:r w:rsidRPr="002D4C28">
              <w:rPr>
                <w:rFonts w:ascii="GHEA Grapalat" w:eastAsia="Times New Roman" w:hAnsi="GHEA Grapalat" w:cs="Arial AMU"/>
                <w:sz w:val="24"/>
                <w:szCs w:val="24"/>
                <w:lang w:val="hy-AM" w:eastAsia="ru-RU"/>
              </w:rPr>
              <w:softHyphen/>
              <w:t xml:space="preserve">րարության կողմից մշակվել է ՀՀ </w:t>
            </w:r>
            <w:r w:rsidRPr="002D4C28">
              <w:rPr>
                <w:rFonts w:ascii="GHEA Grapalat" w:eastAsia="Times New Roman" w:hAnsi="GHEA Grapalat" w:cs="Arial AMU"/>
                <w:sz w:val="24"/>
                <w:szCs w:val="24"/>
                <w:lang w:val="hy-AM" w:eastAsia="ru-RU"/>
              </w:rPr>
              <w:lastRenderedPageBreak/>
              <w:t>քաղաքացիական օրենսգրքում, ՀՀ հար</w:t>
            </w:r>
            <w:r w:rsidRPr="002D4C28">
              <w:rPr>
                <w:rFonts w:ascii="GHEA Grapalat" w:eastAsia="Times New Roman" w:hAnsi="GHEA Grapalat" w:cs="Arial AMU"/>
                <w:sz w:val="24"/>
                <w:szCs w:val="24"/>
                <w:lang w:val="hy-AM" w:eastAsia="ru-RU"/>
              </w:rPr>
              <w:softHyphen/>
              <w:t>կա</w:t>
            </w:r>
            <w:r w:rsidRPr="002D4C28">
              <w:rPr>
                <w:rFonts w:ascii="GHEA Grapalat" w:eastAsia="Times New Roman" w:hAnsi="GHEA Grapalat" w:cs="Arial AMU"/>
                <w:sz w:val="24"/>
                <w:szCs w:val="24"/>
                <w:lang w:val="hy-AM" w:eastAsia="ru-RU"/>
              </w:rPr>
              <w:softHyphen/>
              <w:t>յին օրենսգրքում և մի շարք այլ օրենքներում փոփոխություններ և լրացումներ նախա</w:t>
            </w:r>
            <w:r w:rsidRPr="002D4C28">
              <w:rPr>
                <w:rFonts w:ascii="GHEA Grapalat" w:eastAsia="Times New Roman" w:hAnsi="GHEA Grapalat" w:cs="Arial AMU"/>
                <w:sz w:val="24"/>
                <w:szCs w:val="24"/>
                <w:lang w:val="hy-AM" w:eastAsia="ru-RU"/>
              </w:rPr>
              <w:softHyphen/>
              <w:t>տե</w:t>
            </w:r>
            <w:r w:rsidRPr="002D4C28">
              <w:rPr>
                <w:rFonts w:ascii="GHEA Grapalat" w:eastAsia="Times New Roman" w:hAnsi="GHEA Grapalat" w:cs="Arial AMU"/>
                <w:sz w:val="24"/>
                <w:szCs w:val="24"/>
                <w:lang w:val="hy-AM" w:eastAsia="ru-RU"/>
              </w:rPr>
              <w:softHyphen/>
              <w:t>սող օրենք</w:t>
            </w:r>
            <w:r w:rsidRPr="002D4C28">
              <w:rPr>
                <w:rFonts w:ascii="GHEA Grapalat" w:eastAsia="Times New Roman" w:hAnsi="GHEA Grapalat" w:cs="Arial AMU"/>
                <w:sz w:val="24"/>
                <w:szCs w:val="24"/>
                <w:lang w:val="hy-AM" w:eastAsia="ru-RU"/>
              </w:rPr>
              <w:softHyphen/>
              <w:t>ների նախագծերի փաթեթ: Ընդ որում, նախագծերի փաթեթը մշակվել է ՀՀ ֆինանսների նախա</w:t>
            </w:r>
            <w:r w:rsidRPr="002D4C28">
              <w:rPr>
                <w:rFonts w:ascii="GHEA Grapalat" w:eastAsia="Times New Roman" w:hAnsi="GHEA Grapalat" w:cs="Arial AMU"/>
                <w:sz w:val="24"/>
                <w:szCs w:val="24"/>
                <w:lang w:val="hy-AM" w:eastAsia="ru-RU"/>
              </w:rPr>
              <w:softHyphen/>
              <w:t>րա</w:t>
            </w:r>
            <w:r w:rsidRPr="002D4C28">
              <w:rPr>
                <w:rFonts w:ascii="GHEA Grapalat" w:eastAsia="Times New Roman" w:hAnsi="GHEA Grapalat" w:cs="Arial AMU"/>
                <w:sz w:val="24"/>
                <w:szCs w:val="24"/>
                <w:lang w:val="hy-AM" w:eastAsia="ru-RU"/>
              </w:rPr>
              <w:softHyphen/>
              <w:t>րու</w:t>
            </w:r>
            <w:r w:rsidRPr="002D4C28">
              <w:rPr>
                <w:rFonts w:ascii="GHEA Grapalat" w:eastAsia="Times New Roman" w:hAnsi="GHEA Grapalat" w:cs="Arial AMU"/>
                <w:sz w:val="24"/>
                <w:szCs w:val="24"/>
                <w:lang w:val="hy-AM" w:eastAsia="ru-RU"/>
              </w:rPr>
              <w:softHyphen/>
              <w:t>թյան, ՀՀ էկոնոմիկայի նախարարության, ՀՀ պետական եկա</w:t>
            </w:r>
            <w:r w:rsidRPr="002D4C28">
              <w:rPr>
                <w:rFonts w:ascii="GHEA Grapalat" w:eastAsia="Times New Roman" w:hAnsi="GHEA Grapalat" w:cs="Arial AMU"/>
                <w:sz w:val="24"/>
                <w:szCs w:val="24"/>
                <w:lang w:val="hy-AM" w:eastAsia="ru-RU"/>
              </w:rPr>
              <w:softHyphen/>
              <w:t>մուտ</w:t>
            </w:r>
            <w:r w:rsidRPr="002D4C28">
              <w:rPr>
                <w:rFonts w:ascii="GHEA Grapalat" w:eastAsia="Times New Roman" w:hAnsi="GHEA Grapalat" w:cs="Arial AMU"/>
                <w:sz w:val="24"/>
                <w:szCs w:val="24"/>
                <w:lang w:val="hy-AM" w:eastAsia="ru-RU"/>
              </w:rPr>
              <w:softHyphen/>
              <w:t>ների կոմիտեի, Վերակա</w:t>
            </w:r>
            <w:r w:rsidRPr="002D4C28">
              <w:rPr>
                <w:rFonts w:ascii="GHEA Grapalat" w:eastAsia="Times New Roman" w:hAnsi="GHEA Grapalat" w:cs="Arial AMU"/>
                <w:sz w:val="24"/>
                <w:szCs w:val="24"/>
                <w:lang w:val="hy-AM" w:eastAsia="ru-RU"/>
              </w:rPr>
              <w:softHyphen/>
              <w:t>ռուց</w:t>
            </w:r>
            <w:r w:rsidRPr="002D4C28">
              <w:rPr>
                <w:rFonts w:ascii="GHEA Grapalat" w:eastAsia="Times New Roman" w:hAnsi="GHEA Grapalat" w:cs="Arial AMU"/>
                <w:sz w:val="24"/>
                <w:szCs w:val="24"/>
                <w:lang w:val="hy-AM" w:eastAsia="ru-RU"/>
              </w:rPr>
              <w:softHyphen/>
              <w:t xml:space="preserve">ման և զարգացման </w:t>
            </w:r>
            <w:proofErr w:type="spellStart"/>
            <w:r w:rsidRPr="002D4C28">
              <w:rPr>
                <w:rFonts w:ascii="GHEA Grapalat" w:eastAsia="Times New Roman" w:hAnsi="GHEA Grapalat" w:cs="Arial AMU"/>
                <w:sz w:val="24"/>
                <w:szCs w:val="24"/>
                <w:lang w:val="hy-AM" w:eastAsia="ru-RU"/>
              </w:rPr>
              <w:t>Եվրոպական</w:t>
            </w:r>
            <w:proofErr w:type="spellEnd"/>
            <w:r w:rsidRPr="002D4C28">
              <w:rPr>
                <w:rFonts w:ascii="GHEA Grapalat" w:eastAsia="Times New Roman" w:hAnsi="GHEA Grapalat" w:cs="Arial AMU"/>
                <w:sz w:val="24"/>
                <w:szCs w:val="24"/>
                <w:lang w:val="hy-AM" w:eastAsia="ru-RU"/>
              </w:rPr>
              <w:t xml:space="preserve"> բանկի </w:t>
            </w:r>
            <w:proofErr w:type="spellStart"/>
            <w:r w:rsidRPr="002D4C28">
              <w:rPr>
                <w:rFonts w:ascii="GHEA Grapalat" w:eastAsia="Times New Roman" w:hAnsi="GHEA Grapalat" w:cs="Arial AMU"/>
                <w:sz w:val="24"/>
                <w:szCs w:val="24"/>
                <w:lang w:val="hy-AM" w:eastAsia="ru-RU"/>
              </w:rPr>
              <w:t>երևանյան</w:t>
            </w:r>
            <w:proofErr w:type="spellEnd"/>
            <w:r w:rsidRPr="002D4C28">
              <w:rPr>
                <w:rFonts w:ascii="GHEA Grapalat" w:eastAsia="Times New Roman" w:hAnsi="GHEA Grapalat" w:cs="Arial AMU"/>
                <w:sz w:val="24"/>
                <w:szCs w:val="24"/>
                <w:lang w:val="hy-AM" w:eastAsia="ru-RU"/>
              </w:rPr>
              <w:t xml:space="preserve"> գրա</w:t>
            </w:r>
            <w:r w:rsidRPr="002D4C28">
              <w:rPr>
                <w:rFonts w:ascii="GHEA Grapalat" w:eastAsia="Times New Roman" w:hAnsi="GHEA Grapalat" w:cs="Arial AMU"/>
                <w:sz w:val="24"/>
                <w:szCs w:val="24"/>
                <w:lang w:val="hy-AM" w:eastAsia="ru-RU"/>
              </w:rPr>
              <w:softHyphen/>
              <w:t>սեն</w:t>
            </w:r>
            <w:r w:rsidRPr="002D4C28">
              <w:rPr>
                <w:rFonts w:ascii="GHEA Grapalat" w:eastAsia="Times New Roman" w:hAnsi="GHEA Grapalat" w:cs="Arial AMU"/>
                <w:sz w:val="24"/>
                <w:szCs w:val="24"/>
                <w:lang w:val="hy-AM" w:eastAsia="ru-RU"/>
              </w:rPr>
              <w:softHyphen/>
              <w:t>յակի, ինչպես նաև ոլորտի ներ</w:t>
            </w:r>
            <w:r w:rsidRPr="002D4C28">
              <w:rPr>
                <w:rFonts w:ascii="GHEA Grapalat" w:eastAsia="Times New Roman" w:hAnsi="GHEA Grapalat" w:cs="Arial AMU"/>
                <w:sz w:val="24"/>
                <w:szCs w:val="24"/>
                <w:lang w:val="hy-AM" w:eastAsia="ru-RU"/>
              </w:rPr>
              <w:softHyphen/>
              <w:t>կայացուցիչների հետ բազմաթիվ քննարկումների արդ</w:t>
            </w:r>
            <w:r w:rsidRPr="002D4C28">
              <w:rPr>
                <w:rFonts w:ascii="GHEA Grapalat" w:eastAsia="Times New Roman" w:hAnsi="GHEA Grapalat" w:cs="Arial AMU"/>
                <w:sz w:val="24"/>
                <w:szCs w:val="24"/>
                <w:lang w:val="hy-AM" w:eastAsia="ru-RU"/>
              </w:rPr>
              <w:softHyphen/>
              <w:t>յուն</w:t>
            </w:r>
            <w:r w:rsidRPr="002D4C28">
              <w:rPr>
                <w:rFonts w:ascii="GHEA Grapalat" w:eastAsia="Times New Roman" w:hAnsi="GHEA Grapalat" w:cs="Arial AMU"/>
                <w:sz w:val="24"/>
                <w:szCs w:val="24"/>
                <w:lang w:val="hy-AM" w:eastAsia="ru-RU"/>
              </w:rPr>
              <w:softHyphen/>
              <w:t>քում վեր հանված հարցերը այդ թվում՝ ոլորտին հարկային արտոնու</w:t>
            </w:r>
            <w:r w:rsidRPr="002D4C28">
              <w:rPr>
                <w:rFonts w:ascii="GHEA Grapalat" w:eastAsia="Times New Roman" w:hAnsi="GHEA Grapalat" w:cs="Arial AMU"/>
                <w:sz w:val="24"/>
                <w:szCs w:val="24"/>
                <w:lang w:val="hy-AM" w:eastAsia="ru-RU"/>
              </w:rPr>
              <w:softHyphen/>
              <w:t>թյուններ տրա</w:t>
            </w:r>
            <w:r w:rsidRPr="002D4C28">
              <w:rPr>
                <w:rFonts w:ascii="GHEA Grapalat" w:eastAsia="Times New Roman" w:hAnsi="GHEA Grapalat" w:cs="Arial AMU"/>
                <w:sz w:val="24"/>
                <w:szCs w:val="24"/>
                <w:lang w:val="hy-AM" w:eastAsia="ru-RU"/>
              </w:rPr>
              <w:softHyphen/>
              <w:t>մա</w:t>
            </w:r>
            <w:r w:rsidRPr="002D4C28">
              <w:rPr>
                <w:rFonts w:ascii="GHEA Grapalat" w:eastAsia="Times New Roman" w:hAnsi="GHEA Grapalat" w:cs="Arial AMU"/>
                <w:sz w:val="24"/>
                <w:szCs w:val="24"/>
                <w:lang w:val="hy-AM" w:eastAsia="ru-RU"/>
              </w:rPr>
              <w:softHyphen/>
              <w:t>դրելու և խնդիր</w:t>
            </w:r>
            <w:r w:rsidRPr="002D4C28">
              <w:rPr>
                <w:rFonts w:ascii="GHEA Grapalat" w:eastAsia="Times New Roman" w:hAnsi="GHEA Grapalat" w:cs="Arial AMU"/>
                <w:sz w:val="24"/>
                <w:szCs w:val="24"/>
                <w:lang w:val="hy-AM" w:eastAsia="ru-RU"/>
              </w:rPr>
              <w:softHyphen/>
            </w:r>
            <w:r w:rsidRPr="002D4C28">
              <w:rPr>
                <w:rFonts w:ascii="GHEA Grapalat" w:eastAsia="Times New Roman" w:hAnsi="GHEA Grapalat" w:cs="Arial AMU"/>
                <w:sz w:val="24"/>
                <w:szCs w:val="24"/>
                <w:lang w:val="hy-AM" w:eastAsia="ru-RU"/>
              </w:rPr>
              <w:softHyphen/>
              <w:t>ները կար</w:t>
            </w:r>
            <w:r w:rsidRPr="002D4C28">
              <w:rPr>
                <w:rFonts w:ascii="GHEA Grapalat" w:eastAsia="Times New Roman" w:hAnsi="GHEA Grapalat" w:cs="Arial AMU"/>
                <w:sz w:val="24"/>
                <w:szCs w:val="24"/>
                <w:lang w:val="hy-AM" w:eastAsia="ru-RU"/>
              </w:rPr>
              <w:softHyphen/>
              <w:t>գա</w:t>
            </w:r>
            <w:r w:rsidRPr="002D4C28">
              <w:rPr>
                <w:rFonts w:ascii="GHEA Grapalat" w:eastAsia="Times New Roman" w:hAnsi="GHEA Grapalat" w:cs="Arial AMU"/>
                <w:sz w:val="24"/>
                <w:szCs w:val="24"/>
                <w:lang w:val="hy-AM" w:eastAsia="ru-RU"/>
              </w:rPr>
              <w:softHyphen/>
              <w:t>վո</w:t>
            </w:r>
            <w:r w:rsidRPr="002D4C28">
              <w:rPr>
                <w:rFonts w:ascii="GHEA Grapalat" w:eastAsia="Times New Roman" w:hAnsi="GHEA Grapalat" w:cs="Arial AMU"/>
                <w:sz w:val="24"/>
                <w:szCs w:val="24"/>
                <w:lang w:val="hy-AM" w:eastAsia="ru-RU"/>
              </w:rPr>
              <w:softHyphen/>
              <w:t>րելու նպատակով: Ավելին, ՀՀ հարկային օրենսգրքում փոփո</w:t>
            </w:r>
            <w:r w:rsidRPr="002D4C28">
              <w:rPr>
                <w:rFonts w:ascii="GHEA Grapalat" w:eastAsia="Times New Roman" w:hAnsi="GHEA Grapalat" w:cs="Arial AMU"/>
                <w:sz w:val="24"/>
                <w:szCs w:val="24"/>
                <w:lang w:val="hy-AM" w:eastAsia="ru-RU"/>
              </w:rPr>
              <w:softHyphen/>
            </w:r>
            <w:r w:rsidRPr="002D4C28">
              <w:rPr>
                <w:rFonts w:ascii="GHEA Grapalat" w:eastAsia="Times New Roman" w:hAnsi="GHEA Grapalat" w:cs="Arial AMU"/>
                <w:sz w:val="24"/>
                <w:szCs w:val="24"/>
                <w:lang w:val="hy-AM" w:eastAsia="ru-RU"/>
              </w:rPr>
              <w:softHyphen/>
              <w:t>խու</w:t>
            </w:r>
            <w:r w:rsidRPr="002D4C28">
              <w:rPr>
                <w:rFonts w:ascii="GHEA Grapalat" w:eastAsia="Times New Roman" w:hAnsi="GHEA Grapalat" w:cs="Arial AMU"/>
                <w:sz w:val="24"/>
                <w:szCs w:val="24"/>
                <w:lang w:val="hy-AM" w:eastAsia="ru-RU"/>
              </w:rPr>
              <w:softHyphen/>
              <w:t>թյուն</w:t>
            </w:r>
            <w:r w:rsidRPr="002D4C28">
              <w:rPr>
                <w:rFonts w:ascii="GHEA Grapalat" w:eastAsia="Times New Roman" w:hAnsi="GHEA Grapalat" w:cs="Arial AMU"/>
                <w:sz w:val="24"/>
                <w:szCs w:val="24"/>
                <w:lang w:val="hy-AM" w:eastAsia="ru-RU"/>
              </w:rPr>
              <w:softHyphen/>
              <w:t>ներ և լրա</w:t>
            </w:r>
            <w:r w:rsidRPr="002D4C28">
              <w:rPr>
                <w:rFonts w:ascii="GHEA Grapalat" w:eastAsia="Times New Roman" w:hAnsi="GHEA Grapalat" w:cs="Arial AMU"/>
                <w:sz w:val="24"/>
                <w:szCs w:val="24"/>
                <w:lang w:val="hy-AM" w:eastAsia="ru-RU"/>
              </w:rPr>
              <w:softHyphen/>
              <w:t>ցում</w:t>
            </w:r>
            <w:r w:rsidRPr="002D4C28">
              <w:rPr>
                <w:rFonts w:ascii="GHEA Grapalat" w:eastAsia="Times New Roman" w:hAnsi="GHEA Grapalat" w:cs="Arial AMU"/>
                <w:sz w:val="24"/>
                <w:szCs w:val="24"/>
                <w:lang w:val="hy-AM" w:eastAsia="ru-RU"/>
              </w:rPr>
              <w:softHyphen/>
              <w:t>ներ նախա</w:t>
            </w:r>
            <w:r w:rsidRPr="002D4C28">
              <w:rPr>
                <w:rFonts w:ascii="GHEA Grapalat" w:eastAsia="Times New Roman" w:hAnsi="GHEA Grapalat" w:cs="Arial AMU"/>
                <w:sz w:val="24"/>
                <w:szCs w:val="24"/>
                <w:lang w:val="hy-AM" w:eastAsia="ru-RU"/>
              </w:rPr>
              <w:softHyphen/>
            </w:r>
            <w:r w:rsidRPr="002D4C28">
              <w:rPr>
                <w:rFonts w:ascii="GHEA Grapalat" w:eastAsia="Times New Roman" w:hAnsi="GHEA Grapalat" w:cs="Arial AMU"/>
                <w:sz w:val="24"/>
                <w:szCs w:val="24"/>
                <w:lang w:val="hy-AM" w:eastAsia="ru-RU"/>
              </w:rPr>
              <w:softHyphen/>
              <w:t>տե</w:t>
            </w:r>
            <w:r w:rsidRPr="002D4C28">
              <w:rPr>
                <w:rFonts w:ascii="GHEA Grapalat" w:eastAsia="Times New Roman" w:hAnsi="GHEA Grapalat" w:cs="Arial AMU"/>
                <w:sz w:val="24"/>
                <w:szCs w:val="24"/>
                <w:lang w:val="hy-AM" w:eastAsia="ru-RU"/>
              </w:rPr>
              <w:softHyphen/>
              <w:t>սող օրենք</w:t>
            </w:r>
            <w:r w:rsidRPr="002D4C28">
              <w:rPr>
                <w:rFonts w:ascii="GHEA Grapalat" w:eastAsia="Times New Roman" w:hAnsi="GHEA Grapalat" w:cs="Arial AMU"/>
                <w:sz w:val="24"/>
                <w:szCs w:val="24"/>
                <w:lang w:val="hy-AM" w:eastAsia="ru-RU"/>
              </w:rPr>
              <w:softHyphen/>
              <w:t>ի նախագծով նախատեսվում է ԱԱՀ-</w:t>
            </w:r>
            <w:proofErr w:type="spellStart"/>
            <w:r w:rsidRPr="002D4C28">
              <w:rPr>
                <w:rFonts w:ascii="GHEA Grapalat" w:eastAsia="Times New Roman" w:hAnsi="GHEA Grapalat" w:cs="Arial AMU"/>
                <w:sz w:val="24"/>
                <w:szCs w:val="24"/>
                <w:lang w:val="hy-AM" w:eastAsia="ru-RU"/>
              </w:rPr>
              <w:t>ից</w:t>
            </w:r>
            <w:proofErr w:type="spellEnd"/>
            <w:r w:rsidRPr="002D4C28">
              <w:rPr>
                <w:rFonts w:ascii="GHEA Grapalat" w:eastAsia="Times New Roman" w:hAnsi="GHEA Grapalat" w:cs="Arial AMU"/>
                <w:sz w:val="24"/>
                <w:szCs w:val="24"/>
                <w:lang w:val="hy-AM" w:eastAsia="ru-RU"/>
              </w:rPr>
              <w:t xml:space="preserve"> ազատել լիզինգի (տարա</w:t>
            </w:r>
            <w:r w:rsidRPr="002D4C28">
              <w:rPr>
                <w:rFonts w:ascii="GHEA Grapalat" w:eastAsia="Times New Roman" w:hAnsi="GHEA Grapalat" w:cs="Arial AMU"/>
                <w:sz w:val="24"/>
                <w:szCs w:val="24"/>
                <w:lang w:val="hy-AM" w:eastAsia="ru-RU"/>
              </w:rPr>
              <w:softHyphen/>
              <w:t>տե</w:t>
            </w:r>
            <w:r w:rsidRPr="002D4C28">
              <w:rPr>
                <w:rFonts w:ascii="GHEA Grapalat" w:eastAsia="Times New Roman" w:hAnsi="GHEA Grapalat" w:cs="Arial AMU"/>
                <w:sz w:val="24"/>
                <w:szCs w:val="24"/>
                <w:lang w:val="hy-AM" w:eastAsia="ru-RU"/>
              </w:rPr>
              <w:softHyphen/>
              <w:t>սակների) պայ</w:t>
            </w:r>
            <w:r w:rsidRPr="002D4C28">
              <w:rPr>
                <w:rFonts w:ascii="GHEA Grapalat" w:eastAsia="Times New Roman" w:hAnsi="GHEA Grapalat" w:cs="Arial AMU"/>
                <w:sz w:val="24"/>
                <w:szCs w:val="24"/>
                <w:lang w:val="hy-AM" w:eastAsia="ru-RU"/>
              </w:rPr>
              <w:softHyphen/>
              <w:t>մա</w:t>
            </w:r>
            <w:r w:rsidRPr="002D4C28">
              <w:rPr>
                <w:rFonts w:ascii="GHEA Grapalat" w:eastAsia="Times New Roman" w:hAnsi="GHEA Grapalat" w:cs="Arial AMU"/>
                <w:sz w:val="24"/>
                <w:szCs w:val="24"/>
                <w:lang w:val="hy-AM" w:eastAsia="ru-RU"/>
              </w:rPr>
              <w:softHyphen/>
              <w:t>նա</w:t>
            </w:r>
            <w:r w:rsidRPr="002D4C28">
              <w:rPr>
                <w:rFonts w:ascii="GHEA Grapalat" w:eastAsia="Times New Roman" w:hAnsi="GHEA Grapalat" w:cs="Arial AMU"/>
                <w:sz w:val="24"/>
                <w:szCs w:val="24"/>
                <w:lang w:val="hy-AM" w:eastAsia="ru-RU"/>
              </w:rPr>
              <w:softHyphen/>
              <w:t>գրով՝ բան</w:t>
            </w:r>
            <w:r w:rsidRPr="002D4C28">
              <w:rPr>
                <w:rFonts w:ascii="GHEA Grapalat" w:eastAsia="Times New Roman" w:hAnsi="GHEA Grapalat" w:cs="Arial AMU"/>
                <w:sz w:val="24"/>
                <w:szCs w:val="24"/>
                <w:lang w:val="hy-AM" w:eastAsia="ru-RU"/>
              </w:rPr>
              <w:softHyphen/>
              <w:t>կերի</w:t>
            </w:r>
            <w:r w:rsidRPr="002D4C28">
              <w:rPr>
                <w:rFonts w:eastAsia="Times New Roman" w:cs="Calibri"/>
                <w:sz w:val="24"/>
                <w:szCs w:val="24"/>
                <w:lang w:val="hy-AM" w:eastAsia="ru-RU"/>
              </w:rPr>
              <w:t xml:space="preserve"> </w:t>
            </w:r>
            <w:r w:rsidRPr="002D4C28">
              <w:rPr>
                <w:rFonts w:ascii="GHEA Grapalat" w:eastAsia="Times New Roman" w:hAnsi="GHEA Grapalat" w:cs="Arial AMU"/>
                <w:sz w:val="24"/>
                <w:szCs w:val="24"/>
                <w:lang w:val="hy-AM" w:eastAsia="ru-RU"/>
              </w:rPr>
              <w:t>և վարկային կազմա</w:t>
            </w:r>
            <w:r w:rsidRPr="002D4C28">
              <w:rPr>
                <w:rFonts w:ascii="GHEA Grapalat" w:eastAsia="Times New Roman" w:hAnsi="GHEA Grapalat" w:cs="Arial AMU"/>
                <w:sz w:val="24"/>
                <w:szCs w:val="24"/>
                <w:lang w:val="hy-AM" w:eastAsia="ru-RU"/>
              </w:rPr>
              <w:softHyphen/>
              <w:t>կեր</w:t>
            </w:r>
            <w:r w:rsidRPr="002D4C28">
              <w:rPr>
                <w:rFonts w:ascii="GHEA Grapalat" w:eastAsia="Times New Roman" w:hAnsi="GHEA Grapalat" w:cs="Arial AMU"/>
                <w:sz w:val="24"/>
                <w:szCs w:val="24"/>
                <w:lang w:val="hy-AM" w:eastAsia="ru-RU"/>
              </w:rPr>
              <w:softHyphen/>
              <w:t>պու</w:t>
            </w:r>
            <w:r w:rsidRPr="002D4C28">
              <w:rPr>
                <w:rFonts w:ascii="GHEA Grapalat" w:eastAsia="Times New Roman" w:hAnsi="GHEA Grapalat" w:cs="Arial AMU"/>
                <w:sz w:val="24"/>
                <w:szCs w:val="24"/>
                <w:lang w:val="hy-AM" w:eastAsia="ru-RU"/>
              </w:rPr>
              <w:softHyphen/>
              <w:t>թյուն</w:t>
            </w:r>
            <w:r w:rsidRPr="002D4C28">
              <w:rPr>
                <w:rFonts w:ascii="GHEA Grapalat" w:eastAsia="Times New Roman" w:hAnsi="GHEA Grapalat" w:cs="Arial AMU"/>
                <w:sz w:val="24"/>
                <w:szCs w:val="24"/>
                <w:lang w:val="hy-AM" w:eastAsia="ru-RU"/>
              </w:rPr>
              <w:softHyphen/>
              <w:t>ների կող</w:t>
            </w:r>
            <w:r w:rsidRPr="002D4C28">
              <w:rPr>
                <w:rFonts w:ascii="GHEA Grapalat" w:eastAsia="Times New Roman" w:hAnsi="GHEA Grapalat" w:cs="Arial AMU"/>
                <w:sz w:val="24"/>
                <w:szCs w:val="24"/>
                <w:lang w:val="hy-AM" w:eastAsia="ru-RU"/>
              </w:rPr>
              <w:softHyphen/>
              <w:t>մից այն գույքի լիզինգով (</w:t>
            </w:r>
            <w:proofErr w:type="spellStart"/>
            <w:r w:rsidRPr="002D4C28">
              <w:rPr>
                <w:rFonts w:ascii="GHEA Grapalat" w:eastAsia="Times New Roman" w:hAnsi="GHEA Grapalat" w:cs="Arial AMU"/>
                <w:sz w:val="24"/>
                <w:szCs w:val="24"/>
                <w:lang w:val="hy-AM" w:eastAsia="ru-RU"/>
              </w:rPr>
              <w:t>տարա</w:t>
            </w:r>
            <w:r w:rsidRPr="002D4C28">
              <w:rPr>
                <w:rFonts w:ascii="GHEA Grapalat" w:eastAsia="Times New Roman" w:hAnsi="GHEA Grapalat" w:cs="Arial AMU"/>
                <w:sz w:val="24"/>
                <w:szCs w:val="24"/>
                <w:lang w:val="hy-AM" w:eastAsia="ru-RU"/>
              </w:rPr>
              <w:softHyphen/>
            </w:r>
            <w:r w:rsidRPr="002D4C28">
              <w:rPr>
                <w:rFonts w:ascii="GHEA Grapalat" w:eastAsia="Times New Roman" w:hAnsi="GHEA Grapalat" w:cs="Arial AMU"/>
                <w:sz w:val="24"/>
                <w:szCs w:val="24"/>
                <w:lang w:val="hy-AM" w:eastAsia="ru-RU"/>
              </w:rPr>
              <w:softHyphen/>
              <w:t>տե</w:t>
            </w:r>
            <w:r w:rsidRPr="002D4C28">
              <w:rPr>
                <w:rFonts w:ascii="GHEA Grapalat" w:eastAsia="Times New Roman" w:hAnsi="GHEA Grapalat" w:cs="Arial AMU"/>
                <w:sz w:val="24"/>
                <w:szCs w:val="24"/>
                <w:lang w:val="hy-AM" w:eastAsia="ru-RU"/>
              </w:rPr>
              <w:softHyphen/>
              <w:t>սակ</w:t>
            </w:r>
            <w:r w:rsidRPr="002D4C28">
              <w:rPr>
                <w:rFonts w:ascii="GHEA Grapalat" w:eastAsia="Times New Roman" w:hAnsi="GHEA Grapalat" w:cs="Arial AMU"/>
                <w:sz w:val="24"/>
                <w:szCs w:val="24"/>
                <w:lang w:val="hy-AM" w:eastAsia="ru-RU"/>
              </w:rPr>
              <w:softHyphen/>
              <w:t>նե</w:t>
            </w:r>
            <w:r w:rsidRPr="002D4C28">
              <w:rPr>
                <w:rFonts w:ascii="GHEA Grapalat" w:eastAsia="Times New Roman" w:hAnsi="GHEA Grapalat" w:cs="Arial AMU"/>
                <w:sz w:val="24"/>
                <w:szCs w:val="24"/>
                <w:lang w:val="hy-AM" w:eastAsia="ru-RU"/>
              </w:rPr>
              <w:softHyphen/>
              <w:t>րով</w:t>
            </w:r>
            <w:proofErr w:type="spellEnd"/>
            <w:r w:rsidRPr="002D4C28">
              <w:rPr>
                <w:rFonts w:ascii="GHEA Grapalat" w:eastAsia="Times New Roman" w:hAnsi="GHEA Grapalat" w:cs="Arial AMU"/>
                <w:sz w:val="24"/>
                <w:szCs w:val="24"/>
                <w:lang w:val="hy-AM" w:eastAsia="ru-RU"/>
              </w:rPr>
              <w:t>) տրամադրումը, որի ձեռք</w:t>
            </w:r>
            <w:r w:rsidRPr="002D4C28">
              <w:rPr>
                <w:rFonts w:ascii="GHEA Grapalat" w:eastAsia="Times New Roman" w:hAnsi="GHEA Grapalat" w:cs="Arial AMU"/>
                <w:sz w:val="24"/>
                <w:szCs w:val="24"/>
                <w:lang w:val="hy-AM" w:eastAsia="ru-RU"/>
              </w:rPr>
              <w:softHyphen/>
              <w:t>բեր</w:t>
            </w:r>
            <w:r w:rsidRPr="002D4C28">
              <w:rPr>
                <w:rFonts w:ascii="GHEA Grapalat" w:eastAsia="Times New Roman" w:hAnsi="GHEA Grapalat" w:cs="Arial AMU"/>
                <w:sz w:val="24"/>
                <w:szCs w:val="24"/>
                <w:lang w:val="hy-AM" w:eastAsia="ru-RU"/>
              </w:rPr>
              <w:softHyphen/>
              <w:t>ման ժամա</w:t>
            </w:r>
            <w:r w:rsidRPr="002D4C28">
              <w:rPr>
                <w:rFonts w:ascii="GHEA Grapalat" w:eastAsia="Times New Roman" w:hAnsi="GHEA Grapalat" w:cs="Arial AMU"/>
                <w:sz w:val="24"/>
                <w:szCs w:val="24"/>
                <w:lang w:val="hy-AM" w:eastAsia="ru-RU"/>
              </w:rPr>
              <w:softHyphen/>
              <w:t>նակ գույքի մատա</w:t>
            </w:r>
            <w:r w:rsidRPr="002D4C28">
              <w:rPr>
                <w:rFonts w:ascii="GHEA Grapalat" w:eastAsia="Times New Roman" w:hAnsi="GHEA Grapalat" w:cs="Arial AMU"/>
                <w:sz w:val="24"/>
                <w:szCs w:val="24"/>
                <w:lang w:val="hy-AM" w:eastAsia="ru-RU"/>
              </w:rPr>
              <w:softHyphen/>
              <w:t>կարարման գործարքից ԱԱՀ-ն օրենսդրությամբ սահմանված կարգով չի հաշ</w:t>
            </w:r>
            <w:r w:rsidRPr="002D4C28">
              <w:rPr>
                <w:rFonts w:ascii="GHEA Grapalat" w:eastAsia="Times New Roman" w:hAnsi="GHEA Grapalat" w:cs="Arial AMU"/>
                <w:sz w:val="24"/>
                <w:szCs w:val="24"/>
                <w:lang w:val="hy-AM" w:eastAsia="ru-RU"/>
              </w:rPr>
              <w:softHyphen/>
              <w:t>վարկվել և չի վճարվել: Հայտնում ենք նաև, որ նախագծերը համաձայնեցվել են ՀՀ ֆինանս</w:t>
            </w:r>
            <w:r w:rsidRPr="002D4C28">
              <w:rPr>
                <w:rFonts w:ascii="GHEA Grapalat" w:eastAsia="Times New Roman" w:hAnsi="GHEA Grapalat" w:cs="Arial AMU"/>
                <w:sz w:val="24"/>
                <w:szCs w:val="24"/>
                <w:lang w:val="hy-AM" w:eastAsia="ru-RU"/>
              </w:rPr>
              <w:softHyphen/>
              <w:t>ների նախարարության և ՀՀ պետական եկամուտների կոմիտեի հետ:</w:t>
            </w:r>
          </w:p>
          <w:p w:rsidR="002D4C28" w:rsidRPr="002D4C28" w:rsidRDefault="002D4C28" w:rsidP="002D4C28">
            <w:pPr>
              <w:tabs>
                <w:tab w:val="left" w:pos="851"/>
              </w:tabs>
              <w:spacing w:after="0" w:line="240" w:lineRule="auto"/>
              <w:ind w:firstLine="567"/>
              <w:jc w:val="both"/>
              <w:rPr>
                <w:rFonts w:ascii="GHEA Grapalat" w:eastAsia="Times New Roman" w:hAnsi="GHEA Grapalat" w:cs="Arial AMU"/>
                <w:sz w:val="24"/>
                <w:szCs w:val="24"/>
                <w:lang w:val="hy-AM" w:eastAsia="ru-RU"/>
              </w:rPr>
            </w:pPr>
            <w:r w:rsidRPr="002D4C28">
              <w:rPr>
                <w:rFonts w:ascii="GHEA Grapalat" w:eastAsia="Times New Roman" w:hAnsi="GHEA Grapalat" w:cs="Arial AMU"/>
                <w:sz w:val="24"/>
                <w:szCs w:val="24"/>
                <w:lang w:val="hy-AM" w:eastAsia="ru-RU"/>
              </w:rPr>
              <w:t>Այս պայմաններում հասկանալի չէ կրկին լիզինգային ընկե</w:t>
            </w:r>
            <w:r w:rsidRPr="002D4C28">
              <w:rPr>
                <w:rFonts w:ascii="GHEA Grapalat" w:eastAsia="Times New Roman" w:hAnsi="GHEA Grapalat" w:cs="Arial AMU"/>
                <w:sz w:val="24"/>
                <w:szCs w:val="24"/>
                <w:lang w:val="hy-AM" w:eastAsia="ru-RU"/>
              </w:rPr>
              <w:softHyphen/>
              <w:t>րու</w:t>
            </w:r>
            <w:r w:rsidRPr="002D4C28">
              <w:rPr>
                <w:rFonts w:ascii="GHEA Grapalat" w:eastAsia="Times New Roman" w:hAnsi="GHEA Grapalat" w:cs="Arial AMU"/>
                <w:sz w:val="24"/>
                <w:szCs w:val="24"/>
                <w:lang w:val="hy-AM" w:eastAsia="ru-RU"/>
              </w:rPr>
              <w:softHyphen/>
              <w:t>թյունների համար հարկային արտոնու</w:t>
            </w:r>
            <w:r w:rsidRPr="002D4C28">
              <w:rPr>
                <w:rFonts w:ascii="GHEA Grapalat" w:eastAsia="Times New Roman" w:hAnsi="GHEA Grapalat" w:cs="Arial AMU"/>
                <w:sz w:val="24"/>
                <w:szCs w:val="24"/>
                <w:lang w:val="hy-AM" w:eastAsia="ru-RU"/>
              </w:rPr>
              <w:softHyphen/>
              <w:t>թյուններ տրամադրելու նպա</w:t>
            </w:r>
            <w:r w:rsidRPr="002D4C28">
              <w:rPr>
                <w:rFonts w:ascii="GHEA Grapalat" w:eastAsia="Times New Roman" w:hAnsi="GHEA Grapalat" w:cs="Arial AMU"/>
                <w:sz w:val="24"/>
                <w:szCs w:val="24"/>
                <w:lang w:val="hy-AM" w:eastAsia="ru-RU"/>
              </w:rPr>
              <w:softHyphen/>
              <w:t>տա</w:t>
            </w:r>
            <w:r w:rsidRPr="002D4C28">
              <w:rPr>
                <w:rFonts w:ascii="GHEA Grapalat" w:eastAsia="Times New Roman" w:hAnsi="GHEA Grapalat" w:cs="Arial AMU"/>
                <w:sz w:val="24"/>
                <w:szCs w:val="24"/>
                <w:lang w:val="hy-AM" w:eastAsia="ru-RU"/>
              </w:rPr>
              <w:softHyphen/>
            </w:r>
            <w:r w:rsidRPr="002D4C28">
              <w:rPr>
                <w:rFonts w:ascii="GHEA Grapalat" w:eastAsia="Times New Roman" w:hAnsi="GHEA Grapalat" w:cs="Arial AMU"/>
                <w:sz w:val="24"/>
                <w:szCs w:val="24"/>
                <w:lang w:val="hy-AM" w:eastAsia="ru-RU"/>
              </w:rPr>
              <w:softHyphen/>
            </w:r>
            <w:r w:rsidRPr="002D4C28">
              <w:rPr>
                <w:rFonts w:ascii="GHEA Grapalat" w:eastAsia="Times New Roman" w:hAnsi="GHEA Grapalat" w:cs="Arial AMU"/>
                <w:sz w:val="24"/>
                <w:szCs w:val="24"/>
                <w:lang w:val="hy-AM" w:eastAsia="ru-RU"/>
              </w:rPr>
              <w:softHyphen/>
              <w:t>կահար</w:t>
            </w:r>
            <w:r w:rsidRPr="002D4C28">
              <w:rPr>
                <w:rFonts w:ascii="GHEA Grapalat" w:eastAsia="Times New Roman" w:hAnsi="GHEA Grapalat" w:cs="Arial AMU"/>
                <w:sz w:val="24"/>
                <w:szCs w:val="24"/>
                <w:lang w:val="hy-AM" w:eastAsia="ru-RU"/>
              </w:rPr>
              <w:softHyphen/>
              <w:t>մա</w:t>
            </w:r>
            <w:r w:rsidRPr="002D4C28">
              <w:rPr>
                <w:rFonts w:ascii="GHEA Grapalat" w:eastAsia="Times New Roman" w:hAnsi="GHEA Grapalat" w:cs="Arial AMU"/>
                <w:sz w:val="24"/>
                <w:szCs w:val="24"/>
                <w:lang w:val="hy-AM" w:eastAsia="ru-RU"/>
              </w:rPr>
              <w:softHyphen/>
              <w:t>րու</w:t>
            </w:r>
            <w:r w:rsidRPr="002D4C28">
              <w:rPr>
                <w:rFonts w:ascii="GHEA Grapalat" w:eastAsia="Times New Roman" w:hAnsi="GHEA Grapalat" w:cs="Arial AMU"/>
                <w:sz w:val="24"/>
                <w:szCs w:val="24"/>
                <w:lang w:val="hy-AM" w:eastAsia="ru-RU"/>
              </w:rPr>
              <w:softHyphen/>
              <w:t>թյան գնահատման նպատակը և անհրաժեշտությունը: Այս առումով, եթե նախատեսվում է քննար</w:t>
            </w:r>
            <w:r w:rsidRPr="002D4C28">
              <w:rPr>
                <w:rFonts w:ascii="GHEA Grapalat" w:eastAsia="Times New Roman" w:hAnsi="GHEA Grapalat" w:cs="Arial AMU"/>
                <w:sz w:val="24"/>
                <w:szCs w:val="24"/>
                <w:lang w:val="hy-AM" w:eastAsia="ru-RU"/>
              </w:rPr>
              <w:softHyphen/>
              <w:t xml:space="preserve">կել և գնահատել ոլորտին </w:t>
            </w:r>
            <w:r w:rsidRPr="002D4C28">
              <w:rPr>
                <w:rFonts w:ascii="GHEA Grapalat" w:eastAsia="Times New Roman" w:hAnsi="GHEA Grapalat" w:cs="Arial AMU"/>
                <w:sz w:val="24"/>
                <w:szCs w:val="24"/>
                <w:lang w:val="hy-AM" w:eastAsia="ru-RU"/>
              </w:rPr>
              <w:lastRenderedPageBreak/>
              <w:t>լրացուցիչ հարկային արտոնություններ տրամադրելու հնա</w:t>
            </w:r>
            <w:r w:rsidRPr="002D4C28">
              <w:rPr>
                <w:rFonts w:ascii="GHEA Grapalat" w:eastAsia="Times New Roman" w:hAnsi="GHEA Grapalat" w:cs="Arial AMU"/>
                <w:sz w:val="24"/>
                <w:szCs w:val="24"/>
                <w:lang w:val="hy-AM" w:eastAsia="ru-RU"/>
              </w:rPr>
              <w:softHyphen/>
              <w:t>րա</w:t>
            </w:r>
            <w:r w:rsidRPr="002D4C28">
              <w:rPr>
                <w:rFonts w:ascii="GHEA Grapalat" w:eastAsia="Times New Roman" w:hAnsi="GHEA Grapalat" w:cs="Arial AMU"/>
                <w:sz w:val="24"/>
                <w:szCs w:val="24"/>
                <w:lang w:val="hy-AM" w:eastAsia="ru-RU"/>
              </w:rPr>
              <w:softHyphen/>
              <w:t>վո</w:t>
            </w:r>
            <w:r w:rsidRPr="002D4C28">
              <w:rPr>
                <w:rFonts w:ascii="GHEA Grapalat" w:eastAsia="Times New Roman" w:hAnsi="GHEA Grapalat" w:cs="Arial AMU"/>
                <w:sz w:val="24"/>
                <w:szCs w:val="24"/>
                <w:lang w:val="hy-AM" w:eastAsia="ru-RU"/>
              </w:rPr>
              <w:softHyphen/>
              <w:t>րու</w:t>
            </w:r>
            <w:r w:rsidRPr="002D4C28">
              <w:rPr>
                <w:rFonts w:ascii="GHEA Grapalat" w:eastAsia="Times New Roman" w:hAnsi="GHEA Grapalat" w:cs="Arial AMU"/>
                <w:sz w:val="24"/>
                <w:szCs w:val="24"/>
                <w:lang w:val="hy-AM" w:eastAsia="ru-RU"/>
              </w:rPr>
              <w:softHyphen/>
              <w:t>թյունները, ապա հայտնում ենք, որ այն անընդունելի է և առաջարկում ենք միջո</w:t>
            </w:r>
            <w:r w:rsidRPr="002D4C28">
              <w:rPr>
                <w:rFonts w:ascii="GHEA Grapalat" w:eastAsia="Times New Roman" w:hAnsi="GHEA Grapalat" w:cs="Arial AMU"/>
                <w:sz w:val="24"/>
                <w:szCs w:val="24"/>
                <w:lang w:val="hy-AM" w:eastAsia="ru-RU"/>
              </w:rPr>
              <w:softHyphen/>
              <w:t>ցառումը հանել նախագծից:</w:t>
            </w:r>
          </w:p>
          <w:p w:rsidR="002D4C28" w:rsidRPr="002D4C28" w:rsidRDefault="002D4C28" w:rsidP="002D4C28">
            <w:pPr>
              <w:tabs>
                <w:tab w:val="left" w:pos="851"/>
              </w:tabs>
              <w:spacing w:after="0" w:line="240" w:lineRule="auto"/>
              <w:ind w:firstLine="567"/>
              <w:jc w:val="both"/>
              <w:rPr>
                <w:rFonts w:ascii="GHEA Grapalat" w:eastAsia="Times New Roman" w:hAnsi="GHEA Grapalat" w:cs="Aharoni"/>
                <w:sz w:val="24"/>
                <w:szCs w:val="24"/>
                <w:lang w:val="hy-AM" w:eastAsia="x-none" w:bidi="he-IL"/>
              </w:rPr>
            </w:pPr>
            <w:r w:rsidRPr="002D4C28">
              <w:rPr>
                <w:rFonts w:ascii="GHEA Grapalat" w:eastAsia="Times New Roman" w:hAnsi="GHEA Grapalat" w:cs="Arial AMU"/>
                <w:sz w:val="24"/>
                <w:szCs w:val="24"/>
                <w:lang w:val="hy-AM" w:eastAsia="ru-RU"/>
              </w:rPr>
              <w:t xml:space="preserve">11. </w:t>
            </w:r>
            <w:r w:rsidRPr="002D4C28">
              <w:rPr>
                <w:rFonts w:ascii="GHEA Grapalat" w:eastAsia="Times New Roman" w:hAnsi="GHEA Grapalat" w:cs="Aharoni"/>
                <w:color w:val="000000"/>
                <w:sz w:val="24"/>
                <w:szCs w:val="24"/>
                <w:lang w:val="hy-AM" w:eastAsia="ru-RU" w:bidi="he-IL"/>
              </w:rPr>
              <w:t>Ծրագիր-ժամանակացույցի</w:t>
            </w:r>
            <w:r w:rsidRPr="002D4C28">
              <w:rPr>
                <w:rFonts w:ascii="GHEA Grapalat" w:eastAsia="Times New Roman" w:hAnsi="GHEA Grapalat" w:cs="Aharoni"/>
                <w:sz w:val="24"/>
                <w:szCs w:val="24"/>
                <w:lang w:val="hy-AM" w:eastAsia="x-none" w:bidi="he-IL"/>
              </w:rPr>
              <w:t xml:space="preserve"> 2-րդ՝ «ՓՄՁ սուբյեկտների կարողությունների զարգացում և ձեռ</w:t>
            </w:r>
            <w:r w:rsidRPr="002D4C28">
              <w:rPr>
                <w:rFonts w:ascii="GHEA Grapalat" w:eastAsia="Times New Roman" w:hAnsi="GHEA Grapalat" w:cs="Aharoni"/>
                <w:sz w:val="24"/>
                <w:szCs w:val="24"/>
                <w:lang w:val="hy-AM" w:eastAsia="x-none" w:bidi="he-IL"/>
              </w:rPr>
              <w:softHyphen/>
              <w:t>նար</w:t>
            </w:r>
            <w:r w:rsidRPr="002D4C28">
              <w:rPr>
                <w:rFonts w:ascii="GHEA Grapalat" w:eastAsia="Times New Roman" w:hAnsi="GHEA Grapalat" w:cs="Aharoni"/>
                <w:sz w:val="24"/>
                <w:szCs w:val="24"/>
                <w:lang w:val="hy-AM" w:eastAsia="x-none" w:bidi="he-IL"/>
              </w:rPr>
              <w:softHyphen/>
              <w:t>կա</w:t>
            </w:r>
            <w:r w:rsidRPr="002D4C28">
              <w:rPr>
                <w:rFonts w:ascii="GHEA Grapalat" w:eastAsia="Times New Roman" w:hAnsi="GHEA Grapalat" w:cs="Aharoni"/>
                <w:sz w:val="24"/>
                <w:szCs w:val="24"/>
                <w:lang w:val="hy-AM" w:eastAsia="x-none" w:bidi="he-IL"/>
              </w:rPr>
              <w:softHyphen/>
              <w:t>տի</w:t>
            </w:r>
            <w:r w:rsidRPr="002D4C28">
              <w:rPr>
                <w:rFonts w:ascii="GHEA Grapalat" w:eastAsia="Times New Roman" w:hAnsi="GHEA Grapalat" w:cs="Aharoni"/>
                <w:sz w:val="24"/>
                <w:szCs w:val="24"/>
                <w:lang w:val="hy-AM" w:eastAsia="x-none" w:bidi="he-IL"/>
              </w:rPr>
              <w:softHyphen/>
              <w:t>րական մշա</w:t>
            </w:r>
            <w:r w:rsidRPr="002D4C28">
              <w:rPr>
                <w:rFonts w:ascii="GHEA Grapalat" w:eastAsia="Times New Roman" w:hAnsi="GHEA Grapalat" w:cs="Aharoni"/>
                <w:sz w:val="24"/>
                <w:szCs w:val="24"/>
                <w:lang w:val="hy-AM" w:eastAsia="x-none" w:bidi="he-IL"/>
              </w:rPr>
              <w:softHyphen/>
            </w:r>
            <w:r w:rsidRPr="002D4C28">
              <w:rPr>
                <w:rFonts w:ascii="GHEA Grapalat" w:eastAsia="Times New Roman" w:hAnsi="GHEA Grapalat" w:cs="Aharoni"/>
                <w:sz w:val="24"/>
                <w:szCs w:val="24"/>
                <w:lang w:val="hy-AM" w:eastAsia="x-none" w:bidi="he-IL"/>
              </w:rPr>
              <w:softHyphen/>
            </w:r>
            <w:r w:rsidRPr="002D4C28">
              <w:rPr>
                <w:rFonts w:ascii="GHEA Grapalat" w:eastAsia="Times New Roman" w:hAnsi="GHEA Grapalat" w:cs="Aharoni"/>
                <w:sz w:val="24"/>
                <w:szCs w:val="24"/>
                <w:lang w:val="hy-AM" w:eastAsia="x-none" w:bidi="he-IL"/>
              </w:rPr>
              <w:softHyphen/>
              <w:t>կույթի խթանում» բաժնի 2</w:t>
            </w:r>
            <w:r w:rsidRPr="002D4C28">
              <w:rPr>
                <w:rFonts w:ascii="MS Mincho" w:eastAsia="MS Mincho" w:hAnsi="MS Mincho" w:cs="MS Mincho" w:hint="eastAsia"/>
                <w:sz w:val="24"/>
                <w:szCs w:val="24"/>
                <w:lang w:val="hy-AM" w:eastAsia="x-none" w:bidi="he-IL"/>
              </w:rPr>
              <w:t>․</w:t>
            </w:r>
            <w:r w:rsidRPr="002D4C28">
              <w:rPr>
                <w:rFonts w:ascii="GHEA Grapalat" w:eastAsia="Times New Roman" w:hAnsi="GHEA Grapalat" w:cs="Aharoni"/>
                <w:sz w:val="24"/>
                <w:szCs w:val="24"/>
                <w:lang w:val="hy-AM" w:eastAsia="x-none" w:bidi="he-IL"/>
              </w:rPr>
              <w:t>1-</w:t>
            </w:r>
            <w:r w:rsidRPr="002D4C28">
              <w:rPr>
                <w:rFonts w:ascii="GHEA Grapalat" w:eastAsia="Times New Roman" w:hAnsi="GHEA Grapalat" w:cs="GHEA Grapalat"/>
                <w:sz w:val="24"/>
                <w:szCs w:val="24"/>
                <w:lang w:val="hy-AM" w:eastAsia="x-none" w:bidi="he-IL"/>
              </w:rPr>
              <w:t>րդ՝</w:t>
            </w:r>
            <w:r w:rsidRPr="002D4C28">
              <w:rPr>
                <w:rFonts w:ascii="GHEA Grapalat" w:eastAsia="Times New Roman" w:hAnsi="GHEA Grapalat" w:cs="Aharoni"/>
                <w:sz w:val="24"/>
                <w:szCs w:val="24"/>
                <w:lang w:val="hy-AM" w:eastAsia="x-none" w:bidi="he-IL"/>
              </w:rPr>
              <w:t xml:space="preserve"> </w:t>
            </w:r>
            <w:r w:rsidRPr="002D4C28">
              <w:rPr>
                <w:rFonts w:ascii="GHEA Grapalat" w:eastAsia="Times New Roman" w:hAnsi="GHEA Grapalat"/>
                <w:sz w:val="24"/>
                <w:szCs w:val="24"/>
                <w:lang w:val="hy-AM" w:eastAsia="x-none"/>
              </w:rPr>
              <w:t>«</w:t>
            </w:r>
            <w:r w:rsidRPr="002D4C28">
              <w:rPr>
                <w:rFonts w:ascii="GHEA Grapalat" w:eastAsia="Times New Roman" w:hAnsi="GHEA Grapalat" w:cs="Aharoni"/>
                <w:sz w:val="24"/>
                <w:szCs w:val="24"/>
                <w:lang w:val="hy-AM" w:eastAsia="x-none" w:bidi="he-IL"/>
              </w:rPr>
              <w:t xml:space="preserve">Նորարարության </w:t>
            </w:r>
            <w:proofErr w:type="spellStart"/>
            <w:r w:rsidRPr="002D4C28">
              <w:rPr>
                <w:rFonts w:ascii="GHEA Grapalat" w:eastAsia="Times New Roman" w:hAnsi="GHEA Grapalat" w:cs="Aharoni"/>
                <w:sz w:val="24"/>
                <w:szCs w:val="24"/>
                <w:lang w:val="hy-AM" w:eastAsia="x-none" w:bidi="he-IL"/>
              </w:rPr>
              <w:t>ներդնումը</w:t>
            </w:r>
            <w:proofErr w:type="spellEnd"/>
            <w:r w:rsidRPr="002D4C28">
              <w:rPr>
                <w:rFonts w:ascii="GHEA Grapalat" w:eastAsia="Times New Roman" w:hAnsi="GHEA Grapalat" w:cs="Aharoni"/>
                <w:sz w:val="24"/>
                <w:szCs w:val="24"/>
                <w:lang w:val="hy-AM" w:eastAsia="x-none" w:bidi="he-IL"/>
              </w:rPr>
              <w:t xml:space="preserve"> և կիրառումը </w:t>
            </w:r>
            <w:proofErr w:type="spellStart"/>
            <w:r w:rsidRPr="002D4C28">
              <w:rPr>
                <w:rFonts w:ascii="GHEA Grapalat" w:eastAsia="Times New Roman" w:hAnsi="GHEA Grapalat" w:cs="Aharoni"/>
                <w:sz w:val="24"/>
                <w:szCs w:val="24"/>
                <w:lang w:val="hy-AM" w:eastAsia="x-none" w:bidi="he-IL"/>
              </w:rPr>
              <w:t>թիրախա</w:t>
            </w:r>
            <w:r w:rsidRPr="002D4C28">
              <w:rPr>
                <w:rFonts w:ascii="GHEA Grapalat" w:eastAsia="Times New Roman" w:hAnsi="GHEA Grapalat" w:cs="Aharoni"/>
                <w:sz w:val="24"/>
                <w:szCs w:val="24"/>
                <w:lang w:val="hy-AM" w:eastAsia="x-none" w:bidi="he-IL"/>
              </w:rPr>
              <w:softHyphen/>
              <w:t>վո</w:t>
            </w:r>
            <w:r w:rsidRPr="002D4C28">
              <w:rPr>
                <w:rFonts w:ascii="GHEA Grapalat" w:eastAsia="Times New Roman" w:hAnsi="GHEA Grapalat" w:cs="Aharoni"/>
                <w:sz w:val="24"/>
                <w:szCs w:val="24"/>
                <w:lang w:val="hy-AM" w:eastAsia="x-none" w:bidi="he-IL"/>
              </w:rPr>
              <w:softHyphen/>
              <w:t>րող</w:t>
            </w:r>
            <w:proofErr w:type="spellEnd"/>
            <w:r w:rsidRPr="002D4C28">
              <w:rPr>
                <w:rFonts w:ascii="GHEA Grapalat" w:eastAsia="Times New Roman" w:hAnsi="GHEA Grapalat" w:cs="Aharoni"/>
                <w:sz w:val="24"/>
                <w:szCs w:val="24"/>
                <w:lang w:val="hy-AM" w:eastAsia="x-none" w:bidi="he-IL"/>
              </w:rPr>
              <w:t xml:space="preserve"> աջակցության </w:t>
            </w:r>
            <w:proofErr w:type="spellStart"/>
            <w:r w:rsidRPr="002D4C28">
              <w:rPr>
                <w:rFonts w:ascii="GHEA Grapalat" w:eastAsia="Times New Roman" w:hAnsi="GHEA Grapalat" w:cs="Aharoni"/>
                <w:sz w:val="24"/>
                <w:szCs w:val="24"/>
                <w:lang w:val="hy-AM" w:eastAsia="x-none" w:bidi="he-IL"/>
              </w:rPr>
              <w:t>գործիքակազմի</w:t>
            </w:r>
            <w:proofErr w:type="spellEnd"/>
            <w:r w:rsidRPr="002D4C28">
              <w:rPr>
                <w:rFonts w:ascii="GHEA Grapalat" w:eastAsia="Times New Roman" w:hAnsi="GHEA Grapalat" w:cs="Aharoni"/>
                <w:sz w:val="24"/>
                <w:szCs w:val="24"/>
                <w:lang w:val="hy-AM" w:eastAsia="x-none" w:bidi="he-IL"/>
              </w:rPr>
              <w:t xml:space="preserve"> մշակում և ներդնում պետական աջակ</w:t>
            </w:r>
            <w:r w:rsidRPr="002D4C28">
              <w:rPr>
                <w:rFonts w:ascii="GHEA Grapalat" w:eastAsia="Times New Roman" w:hAnsi="GHEA Grapalat" w:cs="Aharoni"/>
                <w:sz w:val="24"/>
                <w:szCs w:val="24"/>
                <w:lang w:val="hy-AM" w:eastAsia="x-none" w:bidi="he-IL"/>
              </w:rPr>
              <w:softHyphen/>
              <w:t>ցու</w:t>
            </w:r>
            <w:r w:rsidRPr="002D4C28">
              <w:rPr>
                <w:rFonts w:ascii="GHEA Grapalat" w:eastAsia="Times New Roman" w:hAnsi="GHEA Grapalat" w:cs="Aharoni"/>
                <w:sz w:val="24"/>
                <w:szCs w:val="24"/>
                <w:lang w:val="hy-AM" w:eastAsia="x-none" w:bidi="he-IL"/>
              </w:rPr>
              <w:softHyphen/>
              <w:t>թյան կառույց</w:t>
            </w:r>
            <w:r w:rsidRPr="002D4C28">
              <w:rPr>
                <w:rFonts w:ascii="GHEA Grapalat" w:eastAsia="Times New Roman" w:hAnsi="GHEA Grapalat" w:cs="Aharoni"/>
                <w:sz w:val="24"/>
                <w:szCs w:val="24"/>
                <w:lang w:val="hy-AM" w:eastAsia="x-none" w:bidi="he-IL"/>
              </w:rPr>
              <w:softHyphen/>
              <w:t xml:space="preserve">ների միջոցով» </w:t>
            </w:r>
            <w:proofErr w:type="spellStart"/>
            <w:r w:rsidRPr="002D4C28">
              <w:rPr>
                <w:rFonts w:ascii="GHEA Grapalat" w:eastAsia="Times New Roman" w:hAnsi="GHEA Grapalat" w:cs="Aharoni"/>
                <w:sz w:val="24"/>
                <w:szCs w:val="24"/>
                <w:lang w:val="hy-AM" w:eastAsia="x-none" w:bidi="he-IL"/>
              </w:rPr>
              <w:t>ենթաբաժնի</w:t>
            </w:r>
            <w:proofErr w:type="spellEnd"/>
            <w:r w:rsidRPr="002D4C28">
              <w:rPr>
                <w:rFonts w:ascii="GHEA Grapalat" w:eastAsia="Times New Roman" w:hAnsi="GHEA Grapalat" w:cs="Aharoni"/>
                <w:sz w:val="24"/>
                <w:szCs w:val="24"/>
                <w:lang w:val="hy-AM" w:eastAsia="x-none" w:bidi="he-IL"/>
              </w:rPr>
              <w:t xml:space="preserve"> 2</w:t>
            </w:r>
            <w:r w:rsidRPr="002D4C28">
              <w:rPr>
                <w:rFonts w:ascii="MS Mincho" w:eastAsia="MS Mincho" w:hAnsi="MS Mincho" w:cs="MS Mincho" w:hint="eastAsia"/>
                <w:sz w:val="24"/>
                <w:szCs w:val="24"/>
                <w:lang w:val="hy-AM" w:eastAsia="x-none" w:bidi="he-IL"/>
              </w:rPr>
              <w:t>․</w:t>
            </w:r>
            <w:r w:rsidRPr="002D4C28">
              <w:rPr>
                <w:rFonts w:ascii="GHEA Grapalat" w:eastAsia="Times New Roman" w:hAnsi="GHEA Grapalat" w:cs="Aharoni"/>
                <w:sz w:val="24"/>
                <w:szCs w:val="24"/>
                <w:lang w:val="hy-AM" w:eastAsia="x-none" w:bidi="he-IL"/>
              </w:rPr>
              <w:t>1</w:t>
            </w:r>
            <w:r w:rsidRPr="002D4C28">
              <w:rPr>
                <w:rFonts w:ascii="MS Mincho" w:eastAsia="MS Mincho" w:hAnsi="MS Mincho" w:cs="MS Mincho" w:hint="eastAsia"/>
                <w:sz w:val="24"/>
                <w:szCs w:val="24"/>
                <w:lang w:val="hy-AM" w:eastAsia="x-none" w:bidi="he-IL"/>
              </w:rPr>
              <w:t>․</w:t>
            </w:r>
            <w:r w:rsidRPr="002D4C28">
              <w:rPr>
                <w:rFonts w:ascii="GHEA Grapalat" w:eastAsia="Times New Roman" w:hAnsi="GHEA Grapalat" w:cs="Aharoni"/>
                <w:sz w:val="24"/>
                <w:szCs w:val="24"/>
                <w:lang w:val="hy-AM" w:eastAsia="x-none" w:bidi="he-IL"/>
              </w:rPr>
              <w:t>4-</w:t>
            </w:r>
            <w:r w:rsidRPr="002D4C28">
              <w:rPr>
                <w:rFonts w:ascii="GHEA Grapalat" w:eastAsia="Times New Roman" w:hAnsi="GHEA Grapalat" w:cs="GHEA Grapalat"/>
                <w:sz w:val="24"/>
                <w:szCs w:val="24"/>
                <w:lang w:val="hy-AM" w:eastAsia="x-none" w:bidi="he-IL"/>
              </w:rPr>
              <w:t>րդ</w:t>
            </w:r>
            <w:r w:rsidRPr="002D4C28">
              <w:rPr>
                <w:rFonts w:ascii="GHEA Grapalat" w:eastAsia="Times New Roman" w:hAnsi="GHEA Grapalat" w:cs="Aharoni"/>
                <w:sz w:val="24"/>
                <w:szCs w:val="24"/>
                <w:lang w:val="hy-AM" w:eastAsia="x-none" w:bidi="he-IL"/>
              </w:rPr>
              <w:t xml:space="preserve"> </w:t>
            </w:r>
            <w:r w:rsidRPr="002D4C28">
              <w:rPr>
                <w:rFonts w:ascii="GHEA Grapalat" w:eastAsia="Times New Roman" w:hAnsi="GHEA Grapalat" w:cs="GHEA Grapalat"/>
                <w:sz w:val="24"/>
                <w:szCs w:val="24"/>
                <w:lang w:val="hy-AM" w:eastAsia="x-none" w:bidi="he-IL"/>
              </w:rPr>
              <w:t>գործողությամբ,</w:t>
            </w:r>
            <w:r w:rsidRPr="002D4C28">
              <w:rPr>
                <w:rFonts w:ascii="GHEA Grapalat" w:eastAsia="Times New Roman" w:hAnsi="GHEA Grapalat" w:cs="Aharoni"/>
                <w:sz w:val="24"/>
                <w:szCs w:val="24"/>
                <w:lang w:val="hy-AM" w:eastAsia="x-none" w:bidi="he-IL"/>
              </w:rPr>
              <w:t xml:space="preserve"> </w:t>
            </w:r>
            <w:r w:rsidRPr="002D4C28">
              <w:rPr>
                <w:rFonts w:ascii="GHEA Grapalat" w:eastAsia="Times New Roman" w:hAnsi="GHEA Grapalat" w:cs="GHEA Grapalat"/>
                <w:sz w:val="24"/>
                <w:szCs w:val="24"/>
                <w:lang w:val="hy-AM" w:eastAsia="x-none" w:bidi="he-IL"/>
              </w:rPr>
              <w:t>որպես</w:t>
            </w:r>
            <w:r w:rsidRPr="002D4C28">
              <w:rPr>
                <w:rFonts w:ascii="GHEA Grapalat" w:eastAsia="Times New Roman" w:hAnsi="GHEA Grapalat" w:cs="Aharoni"/>
                <w:sz w:val="24"/>
                <w:szCs w:val="24"/>
                <w:lang w:val="hy-AM" w:eastAsia="x-none" w:bidi="he-IL"/>
              </w:rPr>
              <w:t xml:space="preserve"> </w:t>
            </w:r>
            <w:r w:rsidRPr="002D4C28">
              <w:rPr>
                <w:rFonts w:ascii="GHEA Grapalat" w:eastAsia="Times New Roman" w:hAnsi="GHEA Grapalat" w:cs="GHEA Grapalat"/>
                <w:sz w:val="24"/>
                <w:szCs w:val="24"/>
                <w:lang w:val="hy-AM" w:eastAsia="x-none" w:bidi="he-IL"/>
              </w:rPr>
              <w:t>ռազ</w:t>
            </w:r>
            <w:r w:rsidRPr="002D4C28">
              <w:rPr>
                <w:rFonts w:ascii="GHEA Grapalat" w:eastAsia="Times New Roman" w:hAnsi="GHEA Grapalat" w:cs="GHEA Grapalat"/>
                <w:sz w:val="24"/>
                <w:szCs w:val="24"/>
                <w:lang w:val="hy-AM" w:eastAsia="x-none" w:bidi="he-IL"/>
              </w:rPr>
              <w:softHyphen/>
              <w:t>մա</w:t>
            </w:r>
            <w:r w:rsidRPr="002D4C28">
              <w:rPr>
                <w:rFonts w:ascii="GHEA Grapalat" w:eastAsia="Times New Roman" w:hAnsi="GHEA Grapalat" w:cs="GHEA Grapalat"/>
                <w:sz w:val="24"/>
                <w:szCs w:val="24"/>
                <w:lang w:val="hy-AM" w:eastAsia="x-none" w:bidi="he-IL"/>
              </w:rPr>
              <w:softHyphen/>
              <w:t>վա</w:t>
            </w:r>
            <w:r w:rsidRPr="002D4C28">
              <w:rPr>
                <w:rFonts w:ascii="GHEA Grapalat" w:eastAsia="Times New Roman" w:hAnsi="GHEA Grapalat" w:cs="GHEA Grapalat"/>
                <w:sz w:val="24"/>
                <w:szCs w:val="24"/>
                <w:lang w:val="hy-AM" w:eastAsia="x-none" w:bidi="he-IL"/>
              </w:rPr>
              <w:softHyphen/>
              <w:t>րա</w:t>
            </w:r>
            <w:r w:rsidRPr="002D4C28">
              <w:rPr>
                <w:rFonts w:ascii="GHEA Grapalat" w:eastAsia="Times New Roman" w:hAnsi="GHEA Grapalat" w:cs="GHEA Grapalat"/>
                <w:sz w:val="24"/>
                <w:szCs w:val="24"/>
                <w:lang w:val="hy-AM" w:eastAsia="x-none" w:bidi="he-IL"/>
              </w:rPr>
              <w:softHyphen/>
              <w:t>կան</w:t>
            </w:r>
            <w:r w:rsidRPr="002D4C28">
              <w:rPr>
                <w:rFonts w:ascii="GHEA Grapalat" w:eastAsia="Times New Roman" w:hAnsi="GHEA Grapalat" w:cs="Aharoni"/>
                <w:sz w:val="24"/>
                <w:szCs w:val="24"/>
                <w:lang w:val="hy-AM" w:eastAsia="x-none" w:bidi="he-IL"/>
              </w:rPr>
              <w:t xml:space="preserve"> </w:t>
            </w:r>
            <w:r w:rsidRPr="002D4C28">
              <w:rPr>
                <w:rFonts w:ascii="GHEA Grapalat" w:eastAsia="Times New Roman" w:hAnsi="GHEA Grapalat" w:cs="GHEA Grapalat"/>
                <w:sz w:val="24"/>
                <w:szCs w:val="24"/>
                <w:lang w:val="hy-AM" w:eastAsia="x-none" w:bidi="he-IL"/>
              </w:rPr>
              <w:t>նպատակ,</w:t>
            </w:r>
            <w:r w:rsidRPr="002D4C28">
              <w:rPr>
                <w:rFonts w:ascii="GHEA Grapalat" w:eastAsia="Times New Roman" w:hAnsi="GHEA Grapalat" w:cs="Aharoni"/>
                <w:sz w:val="24"/>
                <w:szCs w:val="24"/>
                <w:lang w:val="hy-AM" w:eastAsia="x-none" w:bidi="he-IL"/>
              </w:rPr>
              <w:t xml:space="preserve"> </w:t>
            </w:r>
            <w:r w:rsidRPr="002D4C28">
              <w:rPr>
                <w:rFonts w:ascii="GHEA Grapalat" w:eastAsia="Times New Roman" w:hAnsi="GHEA Grapalat" w:cs="GHEA Grapalat"/>
                <w:sz w:val="24"/>
                <w:szCs w:val="24"/>
                <w:lang w:val="hy-AM" w:eastAsia="x-none" w:bidi="he-IL"/>
              </w:rPr>
              <w:t>նշվում</w:t>
            </w:r>
            <w:r w:rsidRPr="002D4C28">
              <w:rPr>
                <w:rFonts w:ascii="GHEA Grapalat" w:eastAsia="Times New Roman" w:hAnsi="GHEA Grapalat" w:cs="Aharoni"/>
                <w:sz w:val="24"/>
                <w:szCs w:val="24"/>
                <w:lang w:val="hy-AM" w:eastAsia="x-none" w:bidi="he-IL"/>
              </w:rPr>
              <w:t xml:space="preserve"> է տեխնոլոգիական </w:t>
            </w:r>
            <w:proofErr w:type="spellStart"/>
            <w:r w:rsidRPr="002D4C28">
              <w:rPr>
                <w:rFonts w:ascii="GHEA Grapalat" w:eastAsia="Times New Roman" w:hAnsi="GHEA Grapalat" w:cs="Aharoni"/>
                <w:sz w:val="24"/>
                <w:szCs w:val="24"/>
                <w:lang w:val="hy-AM" w:eastAsia="x-none" w:bidi="he-IL"/>
              </w:rPr>
              <w:t>նորարարությունը</w:t>
            </w:r>
            <w:proofErr w:type="spellEnd"/>
            <w:r w:rsidRPr="002D4C28">
              <w:rPr>
                <w:rFonts w:ascii="GHEA Grapalat" w:eastAsia="Times New Roman" w:hAnsi="GHEA Grapalat" w:cs="Aharoni"/>
                <w:sz w:val="24"/>
                <w:szCs w:val="24"/>
                <w:lang w:val="hy-AM" w:eastAsia="x-none" w:bidi="he-IL"/>
              </w:rPr>
              <w:t xml:space="preserve"> խթանող ՓՄՁ-ների հարկային արտո</w:t>
            </w:r>
            <w:r w:rsidRPr="002D4C28">
              <w:rPr>
                <w:rFonts w:ascii="GHEA Grapalat" w:eastAsia="Times New Roman" w:hAnsi="GHEA Grapalat" w:cs="Aharoni"/>
                <w:sz w:val="24"/>
                <w:szCs w:val="24"/>
                <w:lang w:val="hy-AM" w:eastAsia="x-none" w:bidi="he-IL"/>
              </w:rPr>
              <w:softHyphen/>
            </w:r>
            <w:r w:rsidRPr="002D4C28">
              <w:rPr>
                <w:rFonts w:ascii="GHEA Grapalat" w:eastAsia="Times New Roman" w:hAnsi="GHEA Grapalat" w:cs="Aharoni"/>
                <w:sz w:val="24"/>
                <w:szCs w:val="24"/>
                <w:lang w:val="hy-AM" w:eastAsia="x-none" w:bidi="he-IL"/>
              </w:rPr>
              <w:softHyphen/>
            </w:r>
            <w:r w:rsidRPr="002D4C28">
              <w:rPr>
                <w:rFonts w:ascii="GHEA Grapalat" w:eastAsia="Times New Roman" w:hAnsi="GHEA Grapalat" w:cs="Aharoni"/>
                <w:sz w:val="24"/>
                <w:szCs w:val="24"/>
                <w:lang w:val="hy-AM" w:eastAsia="x-none" w:bidi="he-IL"/>
              </w:rPr>
              <w:softHyphen/>
              <w:t>նու</w:t>
            </w:r>
            <w:r w:rsidRPr="002D4C28">
              <w:rPr>
                <w:rFonts w:ascii="GHEA Grapalat" w:eastAsia="Times New Roman" w:hAnsi="GHEA Grapalat" w:cs="Aharoni"/>
                <w:sz w:val="24"/>
                <w:szCs w:val="24"/>
                <w:lang w:val="hy-AM" w:eastAsia="x-none" w:bidi="he-IL"/>
              </w:rPr>
              <w:softHyphen/>
              <w:t xml:space="preserve">թյան </w:t>
            </w:r>
            <w:proofErr w:type="spellStart"/>
            <w:r w:rsidRPr="002D4C28">
              <w:rPr>
                <w:rFonts w:ascii="GHEA Grapalat" w:eastAsia="Times New Roman" w:hAnsi="GHEA Grapalat" w:cs="Aharoni"/>
                <w:sz w:val="24"/>
                <w:szCs w:val="24"/>
                <w:lang w:val="hy-AM" w:eastAsia="x-none" w:bidi="he-IL"/>
              </w:rPr>
              <w:t>կոն</w:t>
            </w:r>
            <w:r w:rsidRPr="002D4C28">
              <w:rPr>
                <w:rFonts w:ascii="GHEA Grapalat" w:eastAsia="Times New Roman" w:hAnsi="GHEA Grapalat" w:cs="Aharoni"/>
                <w:sz w:val="24"/>
                <w:szCs w:val="24"/>
                <w:lang w:val="hy-AM" w:eastAsia="x-none" w:bidi="he-IL"/>
              </w:rPr>
              <w:softHyphen/>
              <w:t>ցեպտի</w:t>
            </w:r>
            <w:proofErr w:type="spellEnd"/>
            <w:r w:rsidRPr="002D4C28">
              <w:rPr>
                <w:rFonts w:ascii="GHEA Grapalat" w:eastAsia="Times New Roman" w:hAnsi="GHEA Grapalat" w:cs="Aharoni"/>
                <w:sz w:val="24"/>
                <w:szCs w:val="24"/>
                <w:lang w:val="hy-AM" w:eastAsia="x-none" w:bidi="he-IL"/>
              </w:rPr>
              <w:t xml:space="preserve"> մշակում և քննարկում:</w:t>
            </w:r>
          </w:p>
          <w:p w:rsidR="002D4C28" w:rsidRPr="002D4C28" w:rsidRDefault="002D4C28" w:rsidP="002D4C28">
            <w:pPr>
              <w:tabs>
                <w:tab w:val="left" w:pos="567"/>
                <w:tab w:val="left" w:pos="851"/>
              </w:tabs>
              <w:spacing w:after="0" w:line="240" w:lineRule="auto"/>
              <w:ind w:firstLine="567"/>
              <w:jc w:val="both"/>
              <w:rPr>
                <w:rFonts w:ascii="GHEA Grapalat" w:eastAsia="Times New Roman" w:hAnsi="GHEA Grapalat" w:cs="Arial AMU"/>
                <w:sz w:val="24"/>
                <w:szCs w:val="24"/>
                <w:lang w:val="hy-AM" w:eastAsia="ru-RU"/>
              </w:rPr>
            </w:pPr>
            <w:proofErr w:type="spellStart"/>
            <w:r w:rsidRPr="002D4C28">
              <w:rPr>
                <w:rFonts w:ascii="GHEA Grapalat" w:eastAsia="Times New Roman" w:hAnsi="GHEA Grapalat" w:cs="Arial AMU"/>
                <w:sz w:val="24"/>
                <w:szCs w:val="24"/>
                <w:lang w:val="hy-AM" w:eastAsia="ru-RU"/>
              </w:rPr>
              <w:t>Վերոգրյալի</w:t>
            </w:r>
            <w:proofErr w:type="spellEnd"/>
            <w:r w:rsidRPr="002D4C28">
              <w:rPr>
                <w:rFonts w:ascii="GHEA Grapalat" w:eastAsia="Times New Roman" w:hAnsi="GHEA Grapalat" w:cs="Arial AMU"/>
                <w:sz w:val="24"/>
                <w:szCs w:val="24"/>
                <w:lang w:val="hy-AM" w:eastAsia="ru-RU"/>
              </w:rPr>
              <w:t xml:space="preserve"> կապակցությամբ, հայտնում ենք, որ՝</w:t>
            </w:r>
          </w:p>
          <w:p w:rsidR="002D4C28" w:rsidRPr="002D4C28" w:rsidRDefault="002D4C28" w:rsidP="002D4C28">
            <w:pPr>
              <w:numPr>
                <w:ilvl w:val="0"/>
                <w:numId w:val="5"/>
              </w:numPr>
              <w:tabs>
                <w:tab w:val="left" w:pos="896"/>
              </w:tabs>
              <w:spacing w:before="360" w:after="0" w:line="240" w:lineRule="auto"/>
              <w:ind w:firstLine="567"/>
              <w:contextualSpacing/>
              <w:jc w:val="both"/>
              <w:rPr>
                <w:rFonts w:ascii="GHEA Grapalat" w:hAnsi="GHEA Grapalat"/>
                <w:bCs/>
                <w:sz w:val="24"/>
                <w:szCs w:val="24"/>
                <w:lang w:val="hy-AM"/>
              </w:rPr>
            </w:pPr>
            <w:r w:rsidRPr="002D4C28">
              <w:rPr>
                <w:rFonts w:ascii="GHEA Grapalat" w:hAnsi="GHEA Grapalat"/>
                <w:bCs/>
                <w:sz w:val="24"/>
                <w:szCs w:val="24"/>
                <w:lang w:val="hy-AM"/>
              </w:rPr>
              <w:t>նոր հարկային արտո</w:t>
            </w:r>
            <w:r w:rsidRPr="002D4C28">
              <w:rPr>
                <w:rFonts w:ascii="GHEA Grapalat" w:hAnsi="GHEA Grapalat"/>
                <w:bCs/>
                <w:sz w:val="24"/>
                <w:szCs w:val="24"/>
                <w:lang w:val="hy-AM"/>
              </w:rPr>
              <w:softHyphen/>
              <w:t>նու</w:t>
            </w:r>
            <w:r w:rsidRPr="002D4C28">
              <w:rPr>
                <w:rFonts w:ascii="GHEA Grapalat" w:hAnsi="GHEA Grapalat"/>
                <w:bCs/>
                <w:sz w:val="24"/>
                <w:szCs w:val="24"/>
                <w:lang w:val="hy-AM"/>
              </w:rPr>
              <w:softHyphen/>
              <w:t>թյուն</w:t>
            </w:r>
            <w:r w:rsidRPr="002D4C28">
              <w:rPr>
                <w:rFonts w:ascii="GHEA Grapalat" w:hAnsi="GHEA Grapalat"/>
                <w:bCs/>
                <w:sz w:val="24"/>
                <w:szCs w:val="24"/>
                <w:lang w:val="hy-AM"/>
              </w:rPr>
              <w:softHyphen/>
              <w:t>ների տրամադրումը չի բխում ներկա փուլում ՀՀ կառա</w:t>
            </w:r>
            <w:r w:rsidRPr="002D4C28">
              <w:rPr>
                <w:rFonts w:ascii="GHEA Grapalat" w:hAnsi="GHEA Grapalat"/>
                <w:bCs/>
                <w:sz w:val="24"/>
                <w:szCs w:val="24"/>
                <w:lang w:val="hy-AM"/>
              </w:rPr>
              <w:softHyphen/>
              <w:t>վա</w:t>
            </w:r>
            <w:r w:rsidRPr="002D4C28">
              <w:rPr>
                <w:rFonts w:ascii="GHEA Grapalat" w:hAnsi="GHEA Grapalat"/>
                <w:bCs/>
                <w:sz w:val="24"/>
                <w:szCs w:val="24"/>
                <w:lang w:val="hy-AM"/>
              </w:rPr>
              <w:softHyphen/>
              <w:t>րության կողմից իրականացվող հար</w:t>
            </w:r>
            <w:r w:rsidRPr="002D4C28">
              <w:rPr>
                <w:rFonts w:ascii="GHEA Grapalat" w:hAnsi="GHEA Grapalat"/>
                <w:bCs/>
                <w:sz w:val="24"/>
                <w:szCs w:val="24"/>
                <w:lang w:val="hy-AM"/>
              </w:rPr>
              <w:softHyphen/>
              <w:t xml:space="preserve">կային քաղաքականության </w:t>
            </w:r>
            <w:proofErr w:type="spellStart"/>
            <w:r w:rsidRPr="002D4C28">
              <w:rPr>
                <w:rFonts w:ascii="GHEA Grapalat" w:hAnsi="GHEA Grapalat"/>
                <w:bCs/>
                <w:sz w:val="24"/>
                <w:szCs w:val="24"/>
                <w:lang w:val="hy-AM"/>
              </w:rPr>
              <w:t>նպա</w:t>
            </w:r>
            <w:r w:rsidRPr="002D4C28">
              <w:rPr>
                <w:rFonts w:ascii="GHEA Grapalat" w:hAnsi="GHEA Grapalat"/>
                <w:bCs/>
                <w:sz w:val="24"/>
                <w:szCs w:val="24"/>
                <w:lang w:val="hy-AM"/>
              </w:rPr>
              <w:softHyphen/>
              <w:t>տակադրումից</w:t>
            </w:r>
            <w:proofErr w:type="spellEnd"/>
            <w:r w:rsidRPr="002D4C28">
              <w:rPr>
                <w:rFonts w:ascii="GHEA Grapalat" w:hAnsi="GHEA Grapalat"/>
                <w:bCs/>
                <w:sz w:val="24"/>
                <w:szCs w:val="24"/>
                <w:lang w:val="hy-AM"/>
              </w:rPr>
              <w:t xml:space="preserve"> և ուղղու</w:t>
            </w:r>
            <w:r w:rsidRPr="002D4C28">
              <w:rPr>
                <w:rFonts w:ascii="GHEA Grapalat" w:hAnsi="GHEA Grapalat"/>
                <w:bCs/>
                <w:sz w:val="24"/>
                <w:szCs w:val="24"/>
                <w:lang w:val="hy-AM"/>
              </w:rPr>
              <w:softHyphen/>
            </w:r>
            <w:r w:rsidRPr="002D4C28">
              <w:rPr>
                <w:rFonts w:ascii="GHEA Grapalat" w:hAnsi="GHEA Grapalat"/>
                <w:bCs/>
                <w:sz w:val="24"/>
                <w:szCs w:val="24"/>
                <w:lang w:val="hy-AM"/>
              </w:rPr>
              <w:softHyphen/>
            </w:r>
            <w:r w:rsidRPr="002D4C28">
              <w:rPr>
                <w:rFonts w:ascii="GHEA Grapalat" w:hAnsi="GHEA Grapalat"/>
                <w:bCs/>
                <w:sz w:val="24"/>
                <w:szCs w:val="24"/>
                <w:lang w:val="hy-AM"/>
              </w:rPr>
              <w:softHyphen/>
              <w:t>թյուններից: Այս առումով, հարկ է նշել, որ առաջիկա տարիներին հար</w:t>
            </w:r>
            <w:r w:rsidRPr="002D4C28">
              <w:rPr>
                <w:rFonts w:ascii="GHEA Grapalat" w:hAnsi="GHEA Grapalat"/>
                <w:bCs/>
                <w:sz w:val="24"/>
                <w:szCs w:val="24"/>
                <w:lang w:val="hy-AM"/>
              </w:rPr>
              <w:softHyphen/>
              <w:t>կային քաղա</w:t>
            </w:r>
            <w:r w:rsidRPr="002D4C28">
              <w:rPr>
                <w:rFonts w:ascii="GHEA Grapalat" w:hAnsi="GHEA Grapalat"/>
                <w:bCs/>
                <w:sz w:val="24"/>
                <w:szCs w:val="24"/>
                <w:lang w:val="hy-AM"/>
              </w:rPr>
              <w:softHyphen/>
              <w:t>քա</w:t>
            </w:r>
            <w:r w:rsidRPr="002D4C28">
              <w:rPr>
                <w:rFonts w:ascii="GHEA Grapalat" w:hAnsi="GHEA Grapalat"/>
                <w:bCs/>
                <w:sz w:val="24"/>
                <w:szCs w:val="24"/>
                <w:lang w:val="hy-AM"/>
              </w:rPr>
              <w:softHyphen/>
              <w:t>կա</w:t>
            </w:r>
            <w:r w:rsidRPr="002D4C28">
              <w:rPr>
                <w:rFonts w:ascii="GHEA Grapalat" w:hAnsi="GHEA Grapalat"/>
                <w:bCs/>
                <w:sz w:val="24"/>
                <w:szCs w:val="24"/>
                <w:lang w:val="hy-AM"/>
              </w:rPr>
              <w:softHyphen/>
            </w:r>
            <w:r w:rsidRPr="002D4C28">
              <w:rPr>
                <w:rFonts w:ascii="GHEA Grapalat" w:hAnsi="GHEA Grapalat"/>
                <w:bCs/>
                <w:sz w:val="24"/>
                <w:szCs w:val="24"/>
                <w:lang w:val="hy-AM"/>
              </w:rPr>
              <w:softHyphen/>
              <w:t>ն</w:t>
            </w:r>
            <w:r w:rsidRPr="002D4C28">
              <w:rPr>
                <w:rFonts w:ascii="GHEA Grapalat" w:hAnsi="GHEA Grapalat"/>
                <w:bCs/>
                <w:sz w:val="24"/>
                <w:szCs w:val="24"/>
                <w:lang w:val="hy-AM"/>
              </w:rPr>
              <w:softHyphen/>
              <w:t xml:space="preserve">ության տեսանկյունից առանձնակի </w:t>
            </w:r>
            <w:proofErr w:type="spellStart"/>
            <w:r w:rsidRPr="002D4C28">
              <w:rPr>
                <w:rFonts w:ascii="GHEA Grapalat" w:hAnsi="GHEA Grapalat"/>
                <w:bCs/>
                <w:sz w:val="24"/>
                <w:szCs w:val="24"/>
                <w:lang w:val="hy-AM"/>
              </w:rPr>
              <w:t>կարևոր</w:t>
            </w:r>
            <w:r w:rsidRPr="002D4C28">
              <w:rPr>
                <w:rFonts w:ascii="GHEA Grapalat" w:hAnsi="GHEA Grapalat"/>
                <w:bCs/>
                <w:sz w:val="24"/>
                <w:szCs w:val="24"/>
                <w:lang w:val="hy-AM"/>
              </w:rPr>
              <w:softHyphen/>
              <w:t>վելու</w:t>
            </w:r>
            <w:proofErr w:type="spellEnd"/>
            <w:r w:rsidRPr="002D4C28">
              <w:rPr>
                <w:rFonts w:ascii="GHEA Grapalat" w:hAnsi="GHEA Grapalat"/>
                <w:bCs/>
                <w:sz w:val="24"/>
                <w:szCs w:val="24"/>
                <w:lang w:val="hy-AM"/>
              </w:rPr>
              <w:t xml:space="preserve"> է գործող հարկային արտո</w:t>
            </w:r>
            <w:r w:rsidRPr="002D4C28">
              <w:rPr>
                <w:rFonts w:ascii="GHEA Grapalat" w:hAnsi="GHEA Grapalat"/>
                <w:bCs/>
                <w:sz w:val="24"/>
                <w:szCs w:val="24"/>
                <w:lang w:val="hy-AM"/>
              </w:rPr>
              <w:softHyphen/>
              <w:t>նու</w:t>
            </w:r>
            <w:r w:rsidRPr="002D4C28">
              <w:rPr>
                <w:rFonts w:ascii="GHEA Grapalat" w:hAnsi="GHEA Grapalat"/>
                <w:bCs/>
                <w:sz w:val="24"/>
                <w:szCs w:val="24"/>
                <w:lang w:val="hy-AM"/>
              </w:rPr>
              <w:softHyphen/>
              <w:t>թյուն</w:t>
            </w:r>
            <w:r w:rsidRPr="002D4C28">
              <w:rPr>
                <w:rFonts w:ascii="GHEA Grapalat" w:hAnsi="GHEA Grapalat"/>
                <w:bCs/>
                <w:sz w:val="24"/>
                <w:szCs w:val="24"/>
                <w:lang w:val="hy-AM"/>
              </w:rPr>
              <w:softHyphen/>
              <w:t>ների շրջա</w:t>
            </w:r>
            <w:r w:rsidRPr="002D4C28">
              <w:rPr>
                <w:rFonts w:ascii="GHEA Grapalat" w:hAnsi="GHEA Grapalat"/>
                <w:bCs/>
                <w:sz w:val="24"/>
                <w:szCs w:val="24"/>
                <w:lang w:val="hy-AM"/>
              </w:rPr>
              <w:softHyphen/>
            </w:r>
            <w:r w:rsidRPr="002D4C28">
              <w:rPr>
                <w:rFonts w:ascii="GHEA Grapalat" w:hAnsi="GHEA Grapalat"/>
                <w:bCs/>
                <w:sz w:val="24"/>
                <w:szCs w:val="24"/>
                <w:lang w:val="hy-AM"/>
              </w:rPr>
              <w:softHyphen/>
              <w:t>նակի կրճատումը, հարկման բազայի ընդլայնումը և ամրապնդումը,</w:t>
            </w:r>
          </w:p>
          <w:p w:rsidR="002D4C28" w:rsidRPr="002D4C28" w:rsidRDefault="002D4C28" w:rsidP="002D4C28">
            <w:pPr>
              <w:numPr>
                <w:ilvl w:val="0"/>
                <w:numId w:val="5"/>
              </w:numPr>
              <w:tabs>
                <w:tab w:val="left" w:pos="896"/>
              </w:tabs>
              <w:spacing w:before="360" w:after="0" w:line="240" w:lineRule="auto"/>
              <w:ind w:firstLine="567"/>
              <w:contextualSpacing/>
              <w:jc w:val="both"/>
              <w:rPr>
                <w:rFonts w:ascii="GHEA Grapalat" w:hAnsi="GHEA Grapalat"/>
                <w:bCs/>
                <w:sz w:val="24"/>
                <w:szCs w:val="24"/>
                <w:lang w:val="hy-AM"/>
              </w:rPr>
            </w:pPr>
            <w:r w:rsidRPr="002D4C28">
              <w:rPr>
                <w:rFonts w:ascii="GHEA Grapalat" w:eastAsia="Times New Roman" w:hAnsi="GHEA Grapalat"/>
                <w:bCs/>
                <w:iCs/>
                <w:color w:val="000000"/>
                <w:sz w:val="24"/>
                <w:szCs w:val="20"/>
                <w:shd w:val="clear" w:color="auto" w:fill="FFFFFF"/>
                <w:lang w:val="hy-AM" w:eastAsia="ru-RU"/>
              </w:rPr>
              <w:t>ցանկացած հարկային արտոնության կամ հարկային խթանի տրամադրում առա</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t>ջաց</w:t>
            </w:r>
            <w:r w:rsidRPr="002D4C28">
              <w:rPr>
                <w:rFonts w:ascii="GHEA Grapalat" w:eastAsia="Times New Roman" w:hAnsi="GHEA Grapalat"/>
                <w:bCs/>
                <w:iCs/>
                <w:color w:val="000000"/>
                <w:sz w:val="24"/>
                <w:szCs w:val="20"/>
                <w:shd w:val="clear" w:color="auto" w:fill="FFFFFF"/>
                <w:lang w:val="hy-AM" w:eastAsia="ru-RU"/>
              </w:rPr>
              <w:softHyphen/>
              <w:t xml:space="preserve">նում </w:t>
            </w:r>
            <w:r w:rsidRPr="002D4C28">
              <w:rPr>
                <w:rFonts w:ascii="GHEA Grapalat" w:eastAsia="Times New Roman" w:hAnsi="GHEA Grapalat"/>
                <w:bCs/>
                <w:iCs/>
                <w:color w:val="000000"/>
                <w:sz w:val="24"/>
                <w:szCs w:val="20"/>
                <w:shd w:val="clear" w:color="auto" w:fill="FFFFFF"/>
                <w:lang w:val="hy-AM" w:eastAsia="ru-RU"/>
              </w:rPr>
              <w:lastRenderedPageBreak/>
              <w:t xml:space="preserve">է չարաշահումների </w:t>
            </w:r>
            <w:proofErr w:type="spellStart"/>
            <w:r w:rsidRPr="002D4C28">
              <w:rPr>
                <w:rFonts w:ascii="GHEA Grapalat" w:eastAsia="Times New Roman" w:hAnsi="GHEA Grapalat"/>
                <w:bCs/>
                <w:iCs/>
                <w:color w:val="000000"/>
                <w:sz w:val="24"/>
                <w:szCs w:val="20"/>
                <w:shd w:val="clear" w:color="auto" w:fill="FFFFFF"/>
                <w:lang w:val="hy-AM" w:eastAsia="ru-RU"/>
              </w:rPr>
              <w:t>ռիս</w:t>
            </w:r>
            <w:r w:rsidRPr="002D4C28">
              <w:rPr>
                <w:rFonts w:ascii="GHEA Grapalat" w:eastAsia="Times New Roman" w:hAnsi="GHEA Grapalat"/>
                <w:bCs/>
                <w:iCs/>
                <w:color w:val="000000"/>
                <w:sz w:val="24"/>
                <w:szCs w:val="20"/>
                <w:shd w:val="clear" w:color="auto" w:fill="FFFFFF"/>
                <w:lang w:val="hy-AM" w:eastAsia="ru-RU"/>
              </w:rPr>
              <w:softHyphen/>
              <w:t>կեր</w:t>
            </w:r>
            <w:proofErr w:type="spellEnd"/>
            <w:r w:rsidRPr="002D4C28">
              <w:rPr>
                <w:rFonts w:ascii="GHEA Grapalat" w:eastAsia="Times New Roman" w:hAnsi="GHEA Grapalat"/>
                <w:bCs/>
                <w:iCs/>
                <w:color w:val="000000"/>
                <w:sz w:val="24"/>
                <w:szCs w:val="20"/>
                <w:shd w:val="clear" w:color="auto" w:fill="FFFFFF"/>
                <w:lang w:val="hy-AM" w:eastAsia="ru-RU"/>
              </w:rPr>
              <w:t>։ Մասնավորապես, հարկային արտոնությունների կիրա</w:t>
            </w:r>
            <w:r w:rsidRPr="002D4C28">
              <w:rPr>
                <w:rFonts w:ascii="GHEA Grapalat" w:eastAsia="Times New Roman" w:hAnsi="GHEA Grapalat"/>
                <w:bCs/>
                <w:iCs/>
                <w:color w:val="000000"/>
                <w:sz w:val="24"/>
                <w:szCs w:val="20"/>
                <w:shd w:val="clear" w:color="auto" w:fill="FFFFFF"/>
                <w:lang w:val="hy-AM" w:eastAsia="ru-RU"/>
              </w:rPr>
              <w:softHyphen/>
              <w:t>ռու</w:t>
            </w:r>
            <w:r w:rsidRPr="002D4C28">
              <w:rPr>
                <w:rFonts w:ascii="GHEA Grapalat" w:eastAsia="Times New Roman" w:hAnsi="GHEA Grapalat"/>
                <w:bCs/>
                <w:iCs/>
                <w:color w:val="000000"/>
                <w:sz w:val="24"/>
                <w:szCs w:val="20"/>
                <w:shd w:val="clear" w:color="auto" w:fill="FFFFFF"/>
                <w:lang w:val="hy-AM" w:eastAsia="ru-RU"/>
              </w:rPr>
              <w:softHyphen/>
              <w:t>թյան նախորդ տարի</w:t>
            </w:r>
            <w:r w:rsidRPr="002D4C28">
              <w:rPr>
                <w:rFonts w:ascii="GHEA Grapalat" w:eastAsia="Times New Roman" w:hAnsi="GHEA Grapalat"/>
                <w:bCs/>
                <w:iCs/>
                <w:color w:val="000000"/>
                <w:sz w:val="24"/>
                <w:szCs w:val="20"/>
                <w:shd w:val="clear" w:color="auto" w:fill="FFFFFF"/>
                <w:lang w:val="hy-AM" w:eastAsia="ru-RU"/>
              </w:rPr>
              <w:softHyphen/>
              <w:t>ների փորձը ցույց է տվել, որ տարբեր հնարքների ու չարա</w:t>
            </w:r>
            <w:r w:rsidRPr="002D4C28">
              <w:rPr>
                <w:rFonts w:ascii="GHEA Grapalat" w:eastAsia="Times New Roman" w:hAnsi="GHEA Grapalat"/>
                <w:bCs/>
                <w:iCs/>
                <w:color w:val="000000"/>
                <w:sz w:val="24"/>
                <w:szCs w:val="20"/>
                <w:shd w:val="clear" w:color="auto" w:fill="FFFFFF"/>
                <w:lang w:val="hy-AM" w:eastAsia="ru-RU"/>
              </w:rPr>
              <w:softHyphen/>
              <w:t>շա</w:t>
            </w:r>
            <w:r w:rsidRPr="002D4C28">
              <w:rPr>
                <w:rFonts w:ascii="GHEA Grapalat" w:eastAsia="Times New Roman" w:hAnsi="GHEA Grapalat"/>
                <w:bCs/>
                <w:iCs/>
                <w:color w:val="000000"/>
                <w:sz w:val="24"/>
                <w:szCs w:val="20"/>
                <w:shd w:val="clear" w:color="auto" w:fill="FFFFFF"/>
                <w:lang w:val="hy-AM" w:eastAsia="ru-RU"/>
              </w:rPr>
              <w:softHyphen/>
              <w:t>հում</w:t>
            </w:r>
            <w:r w:rsidRPr="002D4C28">
              <w:rPr>
                <w:rFonts w:ascii="GHEA Grapalat" w:eastAsia="Times New Roman" w:hAnsi="GHEA Grapalat"/>
                <w:bCs/>
                <w:iCs/>
                <w:color w:val="000000"/>
                <w:sz w:val="24"/>
                <w:szCs w:val="20"/>
                <w:shd w:val="clear" w:color="auto" w:fill="FFFFFF"/>
                <w:lang w:val="hy-AM" w:eastAsia="ru-RU"/>
              </w:rPr>
              <w:softHyphen/>
              <w:t xml:space="preserve">ների </w:t>
            </w:r>
            <w:proofErr w:type="spellStart"/>
            <w:r w:rsidRPr="002D4C28">
              <w:rPr>
                <w:rFonts w:ascii="GHEA Grapalat" w:eastAsia="Times New Roman" w:hAnsi="GHEA Grapalat"/>
                <w:bCs/>
                <w:iCs/>
                <w:color w:val="000000"/>
                <w:sz w:val="24"/>
                <w:szCs w:val="20"/>
                <w:shd w:val="clear" w:color="auto" w:fill="FFFFFF"/>
                <w:lang w:val="hy-AM" w:eastAsia="ru-RU"/>
              </w:rPr>
              <w:t>կիրա</w:t>
            </w:r>
            <w:r w:rsidRPr="002D4C28">
              <w:rPr>
                <w:rFonts w:ascii="GHEA Grapalat" w:eastAsia="Times New Roman" w:hAnsi="GHEA Grapalat"/>
                <w:bCs/>
                <w:iCs/>
                <w:color w:val="000000"/>
                <w:sz w:val="24"/>
                <w:szCs w:val="20"/>
                <w:shd w:val="clear" w:color="auto" w:fill="FFFFFF"/>
                <w:lang w:val="hy-AM" w:eastAsia="ru-RU"/>
              </w:rPr>
              <w:softHyphen/>
              <w:t>ռու</w:t>
            </w:r>
            <w:r w:rsidRPr="002D4C28">
              <w:rPr>
                <w:rFonts w:ascii="GHEA Grapalat" w:eastAsia="Times New Roman" w:hAnsi="GHEA Grapalat"/>
                <w:bCs/>
                <w:iCs/>
                <w:color w:val="000000"/>
                <w:sz w:val="24"/>
                <w:szCs w:val="20"/>
                <w:shd w:val="clear" w:color="auto" w:fill="FFFFFF"/>
                <w:lang w:val="hy-AM" w:eastAsia="ru-RU"/>
              </w:rPr>
              <w:softHyphen/>
              <w:t>թյամբ</w:t>
            </w:r>
            <w:proofErr w:type="spellEnd"/>
            <w:r w:rsidRPr="002D4C28">
              <w:rPr>
                <w:rFonts w:ascii="GHEA Grapalat" w:eastAsia="Times New Roman" w:hAnsi="GHEA Grapalat"/>
                <w:bCs/>
                <w:iCs/>
                <w:color w:val="000000"/>
                <w:sz w:val="24"/>
                <w:szCs w:val="20"/>
                <w:shd w:val="clear" w:color="auto" w:fill="FFFFFF"/>
                <w:lang w:val="hy-AM" w:eastAsia="ru-RU"/>
              </w:rPr>
              <w:t xml:space="preserve"> դրանցից սկսում են օգտվել նաև այնպիսի շահագրգիռ կողմեր, որոնց համար ի </w:t>
            </w:r>
            <w:r w:rsidRPr="002D4C28">
              <w:rPr>
                <w:rFonts w:ascii="GHEA Grapalat" w:eastAsia="Times New Roman" w:hAnsi="GHEA Grapalat"/>
                <w:bCs/>
                <w:iCs/>
                <w:color w:val="000000"/>
                <w:sz w:val="24"/>
                <w:szCs w:val="24"/>
                <w:shd w:val="clear" w:color="auto" w:fill="FFFFFF"/>
                <w:lang w:val="hy-AM" w:eastAsia="ru-RU"/>
              </w:rPr>
              <w:t>սկզբանե դրանք նախա</w:t>
            </w:r>
            <w:r w:rsidRPr="002D4C28">
              <w:rPr>
                <w:rFonts w:ascii="GHEA Grapalat" w:eastAsia="Times New Roman" w:hAnsi="GHEA Grapalat"/>
                <w:bCs/>
                <w:iCs/>
                <w:color w:val="000000"/>
                <w:sz w:val="24"/>
                <w:szCs w:val="24"/>
                <w:shd w:val="clear" w:color="auto" w:fill="FFFFFF"/>
                <w:lang w:val="hy-AM" w:eastAsia="ru-RU"/>
              </w:rPr>
              <w:softHyphen/>
              <w:t>տես</w:t>
            </w:r>
            <w:r w:rsidRPr="002D4C28">
              <w:rPr>
                <w:rFonts w:ascii="GHEA Grapalat" w:eastAsia="Times New Roman" w:hAnsi="GHEA Grapalat"/>
                <w:bCs/>
                <w:iCs/>
                <w:color w:val="000000"/>
                <w:sz w:val="24"/>
                <w:szCs w:val="24"/>
                <w:shd w:val="clear" w:color="auto" w:fill="FFFFFF"/>
                <w:lang w:val="hy-AM" w:eastAsia="ru-RU"/>
              </w:rPr>
              <w:softHyphen/>
              <w:t>ված չեն եղել: Այս առումով, հարկային արտո</w:t>
            </w:r>
            <w:r w:rsidRPr="002D4C28">
              <w:rPr>
                <w:rFonts w:ascii="GHEA Grapalat" w:eastAsia="Times New Roman" w:hAnsi="GHEA Grapalat"/>
                <w:bCs/>
                <w:iCs/>
                <w:color w:val="000000"/>
                <w:sz w:val="24"/>
                <w:szCs w:val="24"/>
                <w:shd w:val="clear" w:color="auto" w:fill="FFFFFF"/>
                <w:lang w:val="hy-AM" w:eastAsia="ru-RU"/>
              </w:rPr>
              <w:softHyphen/>
              <w:t>նու</w:t>
            </w:r>
            <w:r w:rsidRPr="002D4C28">
              <w:rPr>
                <w:rFonts w:ascii="GHEA Grapalat" w:eastAsia="Times New Roman" w:hAnsi="GHEA Grapalat"/>
                <w:bCs/>
                <w:iCs/>
                <w:color w:val="000000"/>
                <w:sz w:val="24"/>
                <w:szCs w:val="24"/>
                <w:shd w:val="clear" w:color="auto" w:fill="FFFFFF"/>
                <w:lang w:val="hy-AM" w:eastAsia="ru-RU"/>
              </w:rPr>
              <w:softHyphen/>
              <w:t>թյունների կամ խթանների տրամադրման արդյուն</w:t>
            </w:r>
            <w:r w:rsidRPr="002D4C28">
              <w:rPr>
                <w:rFonts w:ascii="GHEA Grapalat" w:eastAsia="Times New Roman" w:hAnsi="GHEA Grapalat"/>
                <w:bCs/>
                <w:iCs/>
                <w:color w:val="000000"/>
                <w:sz w:val="24"/>
                <w:szCs w:val="24"/>
                <w:shd w:val="clear" w:color="auto" w:fill="FFFFFF"/>
                <w:lang w:val="hy-AM" w:eastAsia="ru-RU"/>
              </w:rPr>
              <w:softHyphen/>
              <w:t>քում, որպես կանոն, պետու</w:t>
            </w:r>
            <w:r w:rsidRPr="002D4C28">
              <w:rPr>
                <w:rFonts w:ascii="GHEA Grapalat" w:eastAsia="Times New Roman" w:hAnsi="GHEA Grapalat"/>
                <w:bCs/>
                <w:iCs/>
                <w:color w:val="000000"/>
                <w:sz w:val="24"/>
                <w:szCs w:val="24"/>
                <w:shd w:val="clear" w:color="auto" w:fill="FFFFFF"/>
                <w:lang w:val="hy-AM" w:eastAsia="ru-RU"/>
              </w:rPr>
              <w:softHyphen/>
            </w:r>
            <w:r w:rsidRPr="002D4C28">
              <w:rPr>
                <w:rFonts w:ascii="GHEA Grapalat" w:eastAsia="Times New Roman" w:hAnsi="GHEA Grapalat"/>
                <w:bCs/>
                <w:iCs/>
                <w:color w:val="000000"/>
                <w:sz w:val="24"/>
                <w:szCs w:val="24"/>
                <w:shd w:val="clear" w:color="auto" w:fill="FFFFFF"/>
                <w:lang w:val="hy-AM" w:eastAsia="ru-RU"/>
              </w:rPr>
              <w:softHyphen/>
              <w:t>թյան կորց</w:t>
            </w:r>
            <w:r w:rsidRPr="002D4C28">
              <w:rPr>
                <w:rFonts w:ascii="GHEA Grapalat" w:eastAsia="Times New Roman" w:hAnsi="GHEA Grapalat"/>
                <w:bCs/>
                <w:iCs/>
                <w:color w:val="000000"/>
                <w:sz w:val="24"/>
                <w:szCs w:val="24"/>
                <w:shd w:val="clear" w:color="auto" w:fill="FFFFFF"/>
                <w:lang w:val="hy-AM" w:eastAsia="ru-RU"/>
              </w:rPr>
              <w:softHyphen/>
              <w:t>րած հար</w:t>
            </w:r>
            <w:r w:rsidRPr="002D4C28">
              <w:rPr>
                <w:rFonts w:ascii="GHEA Grapalat" w:eastAsia="Times New Roman" w:hAnsi="GHEA Grapalat"/>
                <w:bCs/>
                <w:iCs/>
                <w:color w:val="000000"/>
                <w:sz w:val="24"/>
                <w:szCs w:val="24"/>
                <w:shd w:val="clear" w:color="auto" w:fill="FFFFFF"/>
                <w:lang w:val="hy-AM" w:eastAsia="ru-RU"/>
              </w:rPr>
              <w:softHyphen/>
              <w:t>կային եկամուտները շատ ավելի մեծ են, քան արտո</w:t>
            </w:r>
            <w:r w:rsidRPr="002D4C28">
              <w:rPr>
                <w:rFonts w:ascii="GHEA Grapalat" w:eastAsia="Times New Roman" w:hAnsi="GHEA Grapalat"/>
                <w:bCs/>
                <w:iCs/>
                <w:color w:val="000000"/>
                <w:sz w:val="24"/>
                <w:szCs w:val="24"/>
                <w:shd w:val="clear" w:color="auto" w:fill="FFFFFF"/>
                <w:lang w:val="hy-AM" w:eastAsia="ru-RU"/>
              </w:rPr>
              <w:softHyphen/>
              <w:t>նու</w:t>
            </w:r>
            <w:r w:rsidRPr="002D4C28">
              <w:rPr>
                <w:rFonts w:ascii="GHEA Grapalat" w:eastAsia="Times New Roman" w:hAnsi="GHEA Grapalat"/>
                <w:bCs/>
                <w:iCs/>
                <w:color w:val="000000"/>
                <w:sz w:val="24"/>
                <w:szCs w:val="24"/>
                <w:shd w:val="clear" w:color="auto" w:fill="FFFFFF"/>
                <w:lang w:val="hy-AM" w:eastAsia="ru-RU"/>
              </w:rPr>
              <w:softHyphen/>
              <w:t>թյան իրա</w:t>
            </w:r>
            <w:r w:rsidRPr="002D4C28">
              <w:rPr>
                <w:rFonts w:ascii="GHEA Grapalat" w:eastAsia="Times New Roman" w:hAnsi="GHEA Grapalat"/>
                <w:bCs/>
                <w:iCs/>
                <w:color w:val="000000"/>
                <w:sz w:val="24"/>
                <w:szCs w:val="24"/>
                <w:shd w:val="clear" w:color="auto" w:fill="FFFFFF"/>
                <w:lang w:val="hy-AM" w:eastAsia="ru-RU"/>
              </w:rPr>
              <w:softHyphen/>
            </w:r>
            <w:r w:rsidRPr="002D4C28">
              <w:rPr>
                <w:rFonts w:ascii="GHEA Grapalat" w:eastAsia="Times New Roman" w:hAnsi="GHEA Grapalat"/>
                <w:bCs/>
                <w:iCs/>
                <w:color w:val="000000"/>
                <w:sz w:val="24"/>
                <w:szCs w:val="24"/>
                <w:shd w:val="clear" w:color="auto" w:fill="FFFFFF"/>
                <w:lang w:val="hy-AM" w:eastAsia="ru-RU"/>
              </w:rPr>
              <w:softHyphen/>
              <w:t>կան շահա</w:t>
            </w:r>
            <w:r w:rsidRPr="002D4C28">
              <w:rPr>
                <w:rFonts w:ascii="GHEA Grapalat" w:eastAsia="Times New Roman" w:hAnsi="GHEA Grapalat"/>
                <w:bCs/>
                <w:iCs/>
                <w:color w:val="000000"/>
                <w:sz w:val="24"/>
                <w:szCs w:val="24"/>
                <w:shd w:val="clear" w:color="auto" w:fill="FFFFFF"/>
                <w:lang w:val="hy-AM" w:eastAsia="ru-RU"/>
              </w:rPr>
              <w:softHyphen/>
              <w:t>ռու</w:t>
            </w:r>
            <w:r w:rsidRPr="002D4C28">
              <w:rPr>
                <w:rFonts w:ascii="GHEA Grapalat" w:eastAsia="Times New Roman" w:hAnsi="GHEA Grapalat"/>
                <w:bCs/>
                <w:iCs/>
                <w:color w:val="000000"/>
                <w:sz w:val="24"/>
                <w:szCs w:val="24"/>
                <w:shd w:val="clear" w:color="auto" w:fill="FFFFFF"/>
                <w:lang w:val="hy-AM" w:eastAsia="ru-RU"/>
              </w:rPr>
              <w:softHyphen/>
              <w:t>ների օգուտ</w:t>
            </w:r>
            <w:r w:rsidRPr="002D4C28">
              <w:rPr>
                <w:rFonts w:ascii="GHEA Grapalat" w:eastAsia="Times New Roman" w:hAnsi="GHEA Grapalat"/>
                <w:bCs/>
                <w:iCs/>
                <w:color w:val="000000"/>
                <w:sz w:val="24"/>
                <w:szCs w:val="24"/>
                <w:shd w:val="clear" w:color="auto" w:fill="FFFFFF"/>
                <w:lang w:val="hy-AM" w:eastAsia="ru-RU"/>
              </w:rPr>
              <w:softHyphen/>
              <w:t>ները կարող են լինել</w:t>
            </w:r>
            <w:r w:rsidRPr="002D4C28">
              <w:rPr>
                <w:rFonts w:ascii="GHEA Grapalat" w:hAnsi="GHEA Grapalat"/>
                <w:bCs/>
                <w:sz w:val="24"/>
                <w:szCs w:val="24"/>
                <w:lang w:val="hy-AM"/>
              </w:rPr>
              <w:t>,</w:t>
            </w:r>
          </w:p>
          <w:p w:rsidR="002D4C28" w:rsidRPr="002D4C28" w:rsidRDefault="002D4C28" w:rsidP="002D4C28">
            <w:pPr>
              <w:numPr>
                <w:ilvl w:val="0"/>
                <w:numId w:val="5"/>
              </w:numPr>
              <w:tabs>
                <w:tab w:val="left" w:pos="896"/>
              </w:tabs>
              <w:spacing w:before="360" w:after="0" w:line="240" w:lineRule="auto"/>
              <w:ind w:firstLine="567"/>
              <w:contextualSpacing/>
              <w:jc w:val="both"/>
              <w:rPr>
                <w:rFonts w:ascii="GHEA Grapalat" w:hAnsi="GHEA Grapalat"/>
                <w:bCs/>
                <w:sz w:val="24"/>
                <w:szCs w:val="24"/>
                <w:lang w:val="hy-AM"/>
              </w:rPr>
            </w:pPr>
            <w:r w:rsidRPr="002D4C28">
              <w:rPr>
                <w:rFonts w:ascii="GHEA Grapalat" w:eastAsia="Times New Roman" w:hAnsi="GHEA Grapalat"/>
                <w:bCs/>
                <w:iCs/>
                <w:color w:val="000000"/>
                <w:sz w:val="24"/>
                <w:szCs w:val="20"/>
                <w:shd w:val="clear" w:color="auto" w:fill="FFFFFF"/>
                <w:lang w:val="hy-AM" w:eastAsia="ru-RU"/>
              </w:rPr>
              <w:t>յուրաքանչյուր նոր հարկային արտոնության տրա</w:t>
            </w:r>
            <w:r w:rsidRPr="002D4C28">
              <w:rPr>
                <w:rFonts w:ascii="GHEA Grapalat" w:eastAsia="Times New Roman" w:hAnsi="GHEA Grapalat"/>
                <w:bCs/>
                <w:iCs/>
                <w:color w:val="000000"/>
                <w:sz w:val="24"/>
                <w:szCs w:val="20"/>
                <w:shd w:val="clear" w:color="auto" w:fill="FFFFFF"/>
                <w:lang w:val="hy-AM" w:eastAsia="ru-RU"/>
              </w:rPr>
              <w:softHyphen/>
              <w:t>մա</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t>դրում ենթա</w:t>
            </w:r>
            <w:r w:rsidRPr="002D4C28">
              <w:rPr>
                <w:rFonts w:ascii="GHEA Grapalat" w:eastAsia="Times New Roman" w:hAnsi="GHEA Grapalat"/>
                <w:bCs/>
                <w:iCs/>
                <w:color w:val="000000"/>
                <w:sz w:val="24"/>
                <w:szCs w:val="20"/>
                <w:shd w:val="clear" w:color="auto" w:fill="FFFFFF"/>
                <w:lang w:val="hy-AM" w:eastAsia="ru-RU"/>
              </w:rPr>
              <w:softHyphen/>
              <w:t>դրում է հար</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t>կային եկա</w:t>
            </w:r>
            <w:r w:rsidRPr="002D4C28">
              <w:rPr>
                <w:rFonts w:ascii="GHEA Grapalat" w:eastAsia="Times New Roman" w:hAnsi="GHEA Grapalat"/>
                <w:bCs/>
                <w:iCs/>
                <w:color w:val="000000"/>
                <w:sz w:val="24"/>
                <w:szCs w:val="20"/>
                <w:shd w:val="clear" w:color="auto" w:fill="FFFFFF"/>
                <w:lang w:val="hy-AM" w:eastAsia="ru-RU"/>
              </w:rPr>
              <w:softHyphen/>
              <w:t xml:space="preserve">մուտների կորուստ, </w:t>
            </w:r>
            <w:proofErr w:type="spellStart"/>
            <w:r w:rsidRPr="002D4C28">
              <w:rPr>
                <w:rFonts w:ascii="GHEA Grapalat" w:eastAsia="Times New Roman" w:hAnsi="GHEA Grapalat"/>
                <w:bCs/>
                <w:iCs/>
                <w:color w:val="000000"/>
                <w:sz w:val="24"/>
                <w:szCs w:val="20"/>
                <w:shd w:val="clear" w:color="auto" w:fill="FFFFFF"/>
                <w:lang w:val="hy-AM" w:eastAsia="ru-RU"/>
              </w:rPr>
              <w:t>հետևաբար</w:t>
            </w:r>
            <w:proofErr w:type="spellEnd"/>
            <w:r w:rsidRPr="002D4C28">
              <w:rPr>
                <w:rFonts w:ascii="GHEA Grapalat" w:eastAsia="Times New Roman" w:hAnsi="GHEA Grapalat"/>
                <w:bCs/>
                <w:iCs/>
                <w:color w:val="000000"/>
                <w:sz w:val="24"/>
                <w:szCs w:val="20"/>
                <w:shd w:val="clear" w:color="auto" w:fill="FFFFFF"/>
                <w:lang w:val="hy-AM" w:eastAsia="ru-RU"/>
              </w:rPr>
              <w:t xml:space="preserve"> նաև՝ առողջա</w:t>
            </w:r>
            <w:r w:rsidRPr="002D4C28">
              <w:rPr>
                <w:rFonts w:ascii="GHEA Grapalat" w:eastAsia="Times New Roman" w:hAnsi="GHEA Grapalat"/>
                <w:bCs/>
                <w:iCs/>
                <w:color w:val="000000"/>
                <w:sz w:val="24"/>
                <w:szCs w:val="20"/>
                <w:shd w:val="clear" w:color="auto" w:fill="FFFFFF"/>
                <w:lang w:val="hy-AM" w:eastAsia="ru-RU"/>
              </w:rPr>
              <w:softHyphen/>
              <w:t>պա</w:t>
            </w:r>
            <w:r w:rsidRPr="002D4C28">
              <w:rPr>
                <w:rFonts w:ascii="GHEA Grapalat" w:eastAsia="Times New Roman" w:hAnsi="GHEA Grapalat"/>
                <w:bCs/>
                <w:iCs/>
                <w:color w:val="000000"/>
                <w:sz w:val="24"/>
                <w:szCs w:val="20"/>
                <w:shd w:val="clear" w:color="auto" w:fill="FFFFFF"/>
                <w:lang w:val="hy-AM" w:eastAsia="ru-RU"/>
              </w:rPr>
              <w:softHyphen/>
              <w:t>հու</w:t>
            </w:r>
            <w:r w:rsidRPr="002D4C28">
              <w:rPr>
                <w:rFonts w:ascii="GHEA Grapalat" w:eastAsia="Times New Roman" w:hAnsi="GHEA Grapalat"/>
                <w:bCs/>
                <w:iCs/>
                <w:color w:val="000000"/>
                <w:sz w:val="24"/>
                <w:szCs w:val="20"/>
                <w:shd w:val="clear" w:color="auto" w:fill="FFFFFF"/>
                <w:lang w:val="hy-AM" w:eastAsia="ru-RU"/>
              </w:rPr>
              <w:softHyphen/>
              <w:t>թյան, կրթության, սոցիա</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t>լա</w:t>
            </w:r>
            <w:r w:rsidRPr="002D4C28">
              <w:rPr>
                <w:rFonts w:ascii="GHEA Grapalat" w:eastAsia="Times New Roman" w:hAnsi="GHEA Grapalat"/>
                <w:bCs/>
                <w:iCs/>
                <w:color w:val="000000"/>
                <w:sz w:val="24"/>
                <w:szCs w:val="20"/>
                <w:shd w:val="clear" w:color="auto" w:fill="FFFFFF"/>
                <w:lang w:val="hy-AM" w:eastAsia="ru-RU"/>
              </w:rPr>
              <w:softHyphen/>
              <w:t>կան ապա</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t>հովության, բնա</w:t>
            </w:r>
            <w:r w:rsidRPr="002D4C28">
              <w:rPr>
                <w:rFonts w:ascii="GHEA Grapalat" w:eastAsia="Times New Roman" w:hAnsi="GHEA Grapalat"/>
                <w:bCs/>
                <w:iCs/>
                <w:color w:val="000000"/>
                <w:sz w:val="24"/>
                <w:szCs w:val="20"/>
                <w:shd w:val="clear" w:color="auto" w:fill="FFFFFF"/>
                <w:lang w:val="hy-AM" w:eastAsia="ru-RU"/>
              </w:rPr>
              <w:softHyphen/>
              <w:t>պահ</w:t>
            </w:r>
            <w:r w:rsidRPr="002D4C28">
              <w:rPr>
                <w:rFonts w:ascii="GHEA Grapalat" w:eastAsia="Times New Roman" w:hAnsi="GHEA Grapalat"/>
                <w:bCs/>
                <w:iCs/>
                <w:color w:val="000000"/>
                <w:sz w:val="24"/>
                <w:szCs w:val="20"/>
                <w:shd w:val="clear" w:color="auto" w:fill="FFFFFF"/>
                <w:lang w:val="hy-AM" w:eastAsia="ru-RU"/>
              </w:rPr>
              <w:softHyphen/>
              <w:t>պա</w:t>
            </w:r>
            <w:r w:rsidRPr="002D4C28">
              <w:rPr>
                <w:rFonts w:ascii="GHEA Grapalat" w:eastAsia="Times New Roman" w:hAnsi="GHEA Grapalat"/>
                <w:bCs/>
                <w:iCs/>
                <w:color w:val="000000"/>
                <w:sz w:val="24"/>
                <w:szCs w:val="20"/>
                <w:shd w:val="clear" w:color="auto" w:fill="FFFFFF"/>
                <w:lang w:val="hy-AM" w:eastAsia="ru-RU"/>
              </w:rPr>
              <w:softHyphen/>
              <w:t>նության, պաշտպանության, գյու</w:t>
            </w:r>
            <w:r w:rsidRPr="002D4C28">
              <w:rPr>
                <w:rFonts w:ascii="GHEA Grapalat" w:eastAsia="Times New Roman" w:hAnsi="GHEA Grapalat"/>
                <w:bCs/>
                <w:iCs/>
                <w:color w:val="000000"/>
                <w:sz w:val="24"/>
                <w:szCs w:val="20"/>
                <w:shd w:val="clear" w:color="auto" w:fill="FFFFFF"/>
                <w:lang w:val="hy-AM" w:eastAsia="ru-RU"/>
              </w:rPr>
              <w:softHyphen/>
              <w:t>ղա</w:t>
            </w:r>
            <w:r w:rsidRPr="002D4C28">
              <w:rPr>
                <w:rFonts w:ascii="GHEA Grapalat" w:eastAsia="Times New Roman" w:hAnsi="GHEA Grapalat"/>
                <w:bCs/>
                <w:iCs/>
                <w:color w:val="000000"/>
                <w:sz w:val="24"/>
                <w:szCs w:val="20"/>
                <w:shd w:val="clear" w:color="auto" w:fill="FFFFFF"/>
                <w:lang w:val="hy-AM" w:eastAsia="ru-RU"/>
              </w:rPr>
              <w:softHyphen/>
              <w:t>տնտե</w:t>
            </w:r>
            <w:r w:rsidRPr="002D4C28">
              <w:rPr>
                <w:rFonts w:ascii="GHEA Grapalat" w:eastAsia="Times New Roman" w:hAnsi="GHEA Grapalat"/>
                <w:bCs/>
                <w:iCs/>
                <w:color w:val="000000"/>
                <w:sz w:val="24"/>
                <w:szCs w:val="20"/>
                <w:shd w:val="clear" w:color="auto" w:fill="FFFFFF"/>
                <w:lang w:val="hy-AM" w:eastAsia="ru-RU"/>
              </w:rPr>
              <w:softHyphen/>
              <w:t>սու</w:t>
            </w:r>
            <w:r w:rsidRPr="002D4C28">
              <w:rPr>
                <w:rFonts w:ascii="GHEA Grapalat" w:eastAsia="Times New Roman" w:hAnsi="GHEA Grapalat"/>
                <w:bCs/>
                <w:iCs/>
                <w:color w:val="000000"/>
                <w:sz w:val="24"/>
                <w:szCs w:val="20"/>
                <w:shd w:val="clear" w:color="auto" w:fill="FFFFFF"/>
                <w:lang w:val="hy-AM" w:eastAsia="ru-RU"/>
              </w:rPr>
              <w:softHyphen/>
              <w:t>թյան և այլ հանր</w:t>
            </w:r>
            <w:r w:rsidRPr="002D4C28">
              <w:rPr>
                <w:rFonts w:ascii="GHEA Grapalat" w:eastAsia="Times New Roman" w:hAnsi="GHEA Grapalat"/>
                <w:bCs/>
                <w:iCs/>
                <w:color w:val="000000"/>
                <w:sz w:val="24"/>
                <w:szCs w:val="20"/>
                <w:shd w:val="clear" w:color="auto" w:fill="FFFFFF"/>
                <w:lang w:val="hy-AM" w:eastAsia="ru-RU"/>
              </w:rPr>
              <w:softHyphen/>
              <w:t>օգուտ ոլորտ</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t>նե</w:t>
            </w:r>
            <w:r w:rsidRPr="002D4C28">
              <w:rPr>
                <w:rFonts w:ascii="GHEA Grapalat" w:eastAsia="Times New Roman" w:hAnsi="GHEA Grapalat"/>
                <w:bCs/>
                <w:iCs/>
                <w:color w:val="000000"/>
                <w:sz w:val="24"/>
                <w:szCs w:val="20"/>
                <w:shd w:val="clear" w:color="auto" w:fill="FFFFFF"/>
                <w:lang w:val="hy-AM" w:eastAsia="ru-RU"/>
              </w:rPr>
              <w:softHyphen/>
              <w:t>րում չկա</w:t>
            </w:r>
            <w:r w:rsidRPr="002D4C28">
              <w:rPr>
                <w:rFonts w:ascii="GHEA Grapalat" w:eastAsia="Times New Roman" w:hAnsi="GHEA Grapalat"/>
                <w:bCs/>
                <w:iCs/>
                <w:color w:val="000000"/>
                <w:sz w:val="24"/>
                <w:szCs w:val="20"/>
                <w:shd w:val="clear" w:color="auto" w:fill="FFFFFF"/>
                <w:lang w:val="hy-AM" w:eastAsia="ru-RU"/>
              </w:rPr>
              <w:softHyphen/>
              <w:t>տար</w:t>
            </w:r>
            <w:r w:rsidRPr="002D4C28">
              <w:rPr>
                <w:rFonts w:ascii="GHEA Grapalat" w:eastAsia="Times New Roman" w:hAnsi="GHEA Grapalat"/>
                <w:bCs/>
                <w:iCs/>
                <w:color w:val="000000"/>
                <w:sz w:val="24"/>
                <w:szCs w:val="20"/>
                <w:shd w:val="clear" w:color="auto" w:fill="FFFFFF"/>
                <w:lang w:val="hy-AM" w:eastAsia="ru-RU"/>
              </w:rPr>
              <w:softHyphen/>
              <w:t>ված բյուջե</w:t>
            </w:r>
            <w:r w:rsidRPr="002D4C28">
              <w:rPr>
                <w:rFonts w:ascii="GHEA Grapalat" w:eastAsia="Times New Roman" w:hAnsi="GHEA Grapalat"/>
                <w:bCs/>
                <w:iCs/>
                <w:color w:val="000000"/>
                <w:sz w:val="24"/>
                <w:szCs w:val="20"/>
                <w:shd w:val="clear" w:color="auto" w:fill="FFFFFF"/>
                <w:lang w:val="hy-AM" w:eastAsia="ru-RU"/>
              </w:rPr>
              <w:softHyphen/>
              <w:t>տա</w:t>
            </w:r>
            <w:r w:rsidRPr="002D4C28">
              <w:rPr>
                <w:rFonts w:ascii="GHEA Grapalat" w:eastAsia="Times New Roman" w:hAnsi="GHEA Grapalat"/>
                <w:bCs/>
                <w:iCs/>
                <w:color w:val="000000"/>
                <w:sz w:val="24"/>
                <w:szCs w:val="20"/>
                <w:shd w:val="clear" w:color="auto" w:fill="FFFFFF"/>
                <w:lang w:val="hy-AM" w:eastAsia="ru-RU"/>
              </w:rPr>
              <w:softHyphen/>
              <w:t>յին ծախսեր: Մյուս կողմից, եթե հաշվի առնենք նաև այն հան</w:t>
            </w:r>
            <w:r w:rsidRPr="002D4C28">
              <w:rPr>
                <w:rFonts w:ascii="GHEA Grapalat" w:eastAsia="Times New Roman" w:hAnsi="GHEA Grapalat"/>
                <w:bCs/>
                <w:iCs/>
                <w:color w:val="000000"/>
                <w:sz w:val="24"/>
                <w:szCs w:val="20"/>
                <w:shd w:val="clear" w:color="auto" w:fill="FFFFFF"/>
                <w:lang w:val="hy-AM" w:eastAsia="ru-RU"/>
              </w:rPr>
              <w:softHyphen/>
              <w:t>գա</w:t>
            </w:r>
            <w:r w:rsidRPr="002D4C28">
              <w:rPr>
                <w:rFonts w:ascii="GHEA Grapalat" w:eastAsia="Times New Roman" w:hAnsi="GHEA Grapalat"/>
                <w:bCs/>
                <w:iCs/>
                <w:color w:val="000000"/>
                <w:sz w:val="24"/>
                <w:szCs w:val="20"/>
                <w:shd w:val="clear" w:color="auto" w:fill="FFFFFF"/>
                <w:lang w:val="hy-AM" w:eastAsia="ru-RU"/>
              </w:rPr>
              <w:softHyphen/>
              <w:t>մանքը, որ պետու</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t>թ</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t>յան ծախ</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t>սա</w:t>
            </w:r>
            <w:r w:rsidRPr="002D4C28">
              <w:rPr>
                <w:rFonts w:ascii="GHEA Grapalat" w:eastAsia="Times New Roman" w:hAnsi="GHEA Grapalat"/>
                <w:bCs/>
                <w:iCs/>
                <w:color w:val="000000"/>
                <w:sz w:val="24"/>
                <w:szCs w:val="20"/>
                <w:shd w:val="clear" w:color="auto" w:fill="FFFFFF"/>
                <w:lang w:val="hy-AM" w:eastAsia="ru-RU"/>
              </w:rPr>
              <w:softHyphen/>
              <w:t>յին քաղաքականության շրջա</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t>նակներում պետա</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t>կան աջակ</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t>ցության բյու</w:t>
            </w:r>
            <w:r w:rsidRPr="002D4C28">
              <w:rPr>
                <w:rFonts w:ascii="GHEA Grapalat" w:eastAsia="Times New Roman" w:hAnsi="GHEA Grapalat"/>
                <w:bCs/>
                <w:iCs/>
                <w:color w:val="000000"/>
                <w:sz w:val="24"/>
                <w:szCs w:val="20"/>
                <w:shd w:val="clear" w:color="auto" w:fill="FFFFFF"/>
                <w:lang w:val="hy-AM" w:eastAsia="ru-RU"/>
              </w:rPr>
              <w:softHyphen/>
              <w:t>ջե</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t>տա</w:t>
            </w:r>
            <w:r w:rsidRPr="002D4C28">
              <w:rPr>
                <w:rFonts w:ascii="GHEA Grapalat" w:eastAsia="Times New Roman" w:hAnsi="GHEA Grapalat"/>
                <w:bCs/>
                <w:iCs/>
                <w:color w:val="000000"/>
                <w:sz w:val="24"/>
                <w:szCs w:val="20"/>
                <w:shd w:val="clear" w:color="auto" w:fill="FFFFFF"/>
                <w:lang w:val="hy-AM" w:eastAsia="ru-RU"/>
              </w:rPr>
              <w:softHyphen/>
              <w:t xml:space="preserve">յին </w:t>
            </w:r>
            <w:proofErr w:type="spellStart"/>
            <w:r w:rsidRPr="002D4C28">
              <w:rPr>
                <w:rFonts w:ascii="GHEA Grapalat" w:eastAsia="Times New Roman" w:hAnsi="GHEA Grapalat"/>
                <w:bCs/>
                <w:iCs/>
                <w:color w:val="000000"/>
                <w:sz w:val="24"/>
                <w:szCs w:val="20"/>
                <w:shd w:val="clear" w:color="auto" w:fill="FFFFFF"/>
                <w:lang w:val="hy-AM" w:eastAsia="ru-RU"/>
              </w:rPr>
              <w:t>գործի</w:t>
            </w:r>
            <w:r w:rsidRPr="002D4C28">
              <w:rPr>
                <w:rFonts w:ascii="GHEA Grapalat" w:eastAsia="Times New Roman" w:hAnsi="GHEA Grapalat"/>
                <w:bCs/>
                <w:iCs/>
                <w:color w:val="000000"/>
                <w:sz w:val="24"/>
                <w:szCs w:val="20"/>
                <w:shd w:val="clear" w:color="auto" w:fill="FFFFFF"/>
                <w:lang w:val="hy-AM" w:eastAsia="ru-RU"/>
              </w:rPr>
              <w:softHyphen/>
              <w:t>քա</w:t>
            </w:r>
            <w:r w:rsidRPr="002D4C28">
              <w:rPr>
                <w:rFonts w:ascii="GHEA Grapalat" w:eastAsia="Times New Roman" w:hAnsi="GHEA Grapalat"/>
                <w:bCs/>
                <w:iCs/>
                <w:color w:val="000000"/>
                <w:sz w:val="24"/>
                <w:szCs w:val="20"/>
                <w:shd w:val="clear" w:color="auto" w:fill="FFFFFF"/>
                <w:lang w:val="hy-AM" w:eastAsia="ru-RU"/>
              </w:rPr>
              <w:softHyphen/>
              <w:t>կազմն</w:t>
            </w:r>
            <w:proofErr w:type="spellEnd"/>
            <w:r w:rsidRPr="002D4C28">
              <w:rPr>
                <w:rFonts w:ascii="GHEA Grapalat" w:eastAsia="Times New Roman" w:hAnsi="GHEA Grapalat"/>
                <w:bCs/>
                <w:iCs/>
                <w:color w:val="000000"/>
                <w:sz w:val="24"/>
                <w:szCs w:val="20"/>
                <w:shd w:val="clear" w:color="auto" w:fill="FFFFFF"/>
                <w:lang w:val="hy-AM" w:eastAsia="ru-RU"/>
              </w:rPr>
              <w:t xml:space="preserve"> ավելի </w:t>
            </w:r>
            <w:proofErr w:type="spellStart"/>
            <w:r w:rsidRPr="002D4C28">
              <w:rPr>
                <w:rFonts w:ascii="GHEA Grapalat" w:eastAsia="Times New Roman" w:hAnsi="GHEA Grapalat"/>
                <w:bCs/>
                <w:iCs/>
                <w:color w:val="000000"/>
                <w:sz w:val="24"/>
                <w:szCs w:val="20"/>
                <w:shd w:val="clear" w:color="auto" w:fill="FFFFFF"/>
                <w:lang w:val="hy-AM" w:eastAsia="ru-RU"/>
              </w:rPr>
              <w:t>հասցեական</w:t>
            </w:r>
            <w:proofErr w:type="spellEnd"/>
            <w:r w:rsidRPr="002D4C28">
              <w:rPr>
                <w:rFonts w:ascii="GHEA Grapalat" w:eastAsia="Times New Roman" w:hAnsi="GHEA Grapalat"/>
                <w:bCs/>
                <w:iCs/>
                <w:color w:val="000000"/>
                <w:sz w:val="24"/>
                <w:szCs w:val="20"/>
                <w:shd w:val="clear" w:color="auto" w:fill="FFFFFF"/>
                <w:lang w:val="hy-AM" w:eastAsia="ru-RU"/>
              </w:rPr>
              <w:t xml:space="preserve"> ու, </w:t>
            </w:r>
            <w:proofErr w:type="spellStart"/>
            <w:r w:rsidRPr="002D4C28">
              <w:rPr>
                <w:rFonts w:ascii="GHEA Grapalat" w:eastAsia="Times New Roman" w:hAnsi="GHEA Grapalat"/>
                <w:bCs/>
                <w:iCs/>
                <w:color w:val="000000"/>
                <w:sz w:val="24"/>
                <w:szCs w:val="20"/>
                <w:shd w:val="clear" w:color="auto" w:fill="FFFFFF"/>
                <w:lang w:val="hy-AM" w:eastAsia="ru-RU"/>
              </w:rPr>
              <w:t>հետևաբար</w:t>
            </w:r>
            <w:proofErr w:type="spellEnd"/>
            <w:r w:rsidRPr="002D4C28">
              <w:rPr>
                <w:rFonts w:ascii="GHEA Grapalat" w:eastAsia="Times New Roman" w:hAnsi="GHEA Grapalat"/>
                <w:bCs/>
                <w:iCs/>
                <w:color w:val="000000"/>
                <w:sz w:val="24"/>
                <w:szCs w:val="20"/>
                <w:shd w:val="clear" w:color="auto" w:fill="FFFFFF"/>
                <w:lang w:val="hy-AM" w:eastAsia="ru-RU"/>
              </w:rPr>
              <w:t xml:space="preserve"> նաև՝ ավելի արդ</w:t>
            </w:r>
            <w:r w:rsidRPr="002D4C28">
              <w:rPr>
                <w:rFonts w:ascii="GHEA Grapalat" w:eastAsia="Times New Roman" w:hAnsi="GHEA Grapalat"/>
                <w:bCs/>
                <w:iCs/>
                <w:color w:val="000000"/>
                <w:sz w:val="24"/>
                <w:szCs w:val="20"/>
                <w:shd w:val="clear" w:color="auto" w:fill="FFFFFF"/>
                <w:lang w:val="hy-AM" w:eastAsia="ru-RU"/>
              </w:rPr>
              <w:softHyphen/>
              <w:t>յու</w:t>
            </w:r>
            <w:r w:rsidRPr="002D4C28">
              <w:rPr>
                <w:rFonts w:ascii="GHEA Grapalat" w:eastAsia="Times New Roman" w:hAnsi="GHEA Grapalat"/>
                <w:bCs/>
                <w:iCs/>
                <w:color w:val="000000"/>
                <w:sz w:val="24"/>
                <w:szCs w:val="20"/>
                <w:shd w:val="clear" w:color="auto" w:fill="FFFFFF"/>
                <w:lang w:val="hy-AM" w:eastAsia="ru-RU"/>
              </w:rPr>
              <w:softHyphen/>
              <w:t>նավետ է, ակն</w:t>
            </w:r>
            <w:r w:rsidRPr="002D4C28">
              <w:rPr>
                <w:rFonts w:ascii="GHEA Grapalat" w:eastAsia="Times New Roman" w:hAnsi="GHEA Grapalat"/>
                <w:bCs/>
                <w:iCs/>
                <w:color w:val="000000"/>
                <w:sz w:val="24"/>
                <w:szCs w:val="20"/>
                <w:shd w:val="clear" w:color="auto" w:fill="FFFFFF"/>
                <w:lang w:val="hy-AM" w:eastAsia="ru-RU"/>
              </w:rPr>
              <w:softHyphen/>
              <w:t>հայտ է դառնում, որ հարկային արտո</w:t>
            </w:r>
            <w:r w:rsidRPr="002D4C28">
              <w:rPr>
                <w:rFonts w:ascii="GHEA Grapalat" w:eastAsia="Times New Roman" w:hAnsi="GHEA Grapalat"/>
                <w:bCs/>
                <w:iCs/>
                <w:color w:val="000000"/>
                <w:sz w:val="24"/>
                <w:szCs w:val="20"/>
                <w:shd w:val="clear" w:color="auto" w:fill="FFFFFF"/>
                <w:lang w:val="hy-AM" w:eastAsia="ru-RU"/>
              </w:rPr>
              <w:softHyphen/>
              <w:t>նու</w:t>
            </w:r>
            <w:r w:rsidRPr="002D4C28">
              <w:rPr>
                <w:rFonts w:ascii="GHEA Grapalat" w:eastAsia="Times New Roman" w:hAnsi="GHEA Grapalat"/>
                <w:bCs/>
                <w:iCs/>
                <w:color w:val="000000"/>
                <w:sz w:val="24"/>
                <w:szCs w:val="20"/>
                <w:shd w:val="clear" w:color="auto" w:fill="FFFFFF"/>
                <w:lang w:val="hy-AM" w:eastAsia="ru-RU"/>
              </w:rPr>
              <w:softHyphen/>
              <w:t>թյուն</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t>ների տրա</w:t>
            </w:r>
            <w:r w:rsidRPr="002D4C28">
              <w:rPr>
                <w:rFonts w:ascii="GHEA Grapalat" w:eastAsia="Times New Roman" w:hAnsi="GHEA Grapalat"/>
                <w:bCs/>
                <w:iCs/>
                <w:color w:val="000000"/>
                <w:sz w:val="24"/>
                <w:szCs w:val="20"/>
                <w:shd w:val="clear" w:color="auto" w:fill="FFFFFF"/>
                <w:lang w:val="hy-AM" w:eastAsia="ru-RU"/>
              </w:rPr>
              <w:softHyphen/>
              <w:t>մա</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t>դրումը պետա</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t>կան աջակ</w:t>
            </w:r>
            <w:r w:rsidRPr="002D4C28">
              <w:rPr>
                <w:rFonts w:ascii="GHEA Grapalat" w:eastAsia="Times New Roman" w:hAnsi="GHEA Grapalat"/>
                <w:bCs/>
                <w:iCs/>
                <w:color w:val="000000"/>
                <w:sz w:val="24"/>
                <w:szCs w:val="20"/>
                <w:shd w:val="clear" w:color="auto" w:fill="FFFFFF"/>
                <w:lang w:val="hy-AM" w:eastAsia="ru-RU"/>
              </w:rPr>
              <w:softHyphen/>
              <w:t>ցու</w:t>
            </w:r>
            <w:r w:rsidRPr="002D4C28">
              <w:rPr>
                <w:rFonts w:ascii="GHEA Grapalat" w:eastAsia="Times New Roman" w:hAnsi="GHEA Grapalat"/>
                <w:bCs/>
                <w:iCs/>
                <w:color w:val="000000"/>
                <w:sz w:val="24"/>
                <w:szCs w:val="20"/>
                <w:shd w:val="clear" w:color="auto" w:fill="FFFFFF"/>
                <w:lang w:val="hy-AM" w:eastAsia="ru-RU"/>
              </w:rPr>
              <w:softHyphen/>
              <w:t>թ</w:t>
            </w:r>
            <w:r w:rsidRPr="002D4C28">
              <w:rPr>
                <w:rFonts w:ascii="GHEA Grapalat" w:eastAsia="Times New Roman" w:hAnsi="GHEA Grapalat"/>
                <w:bCs/>
                <w:iCs/>
                <w:color w:val="000000"/>
                <w:sz w:val="24"/>
                <w:szCs w:val="20"/>
                <w:shd w:val="clear" w:color="auto" w:fill="FFFFFF"/>
                <w:lang w:val="hy-AM" w:eastAsia="ru-RU"/>
              </w:rPr>
              <w:softHyphen/>
              <w:t>յան լա</w:t>
            </w:r>
            <w:r w:rsidRPr="002D4C28">
              <w:rPr>
                <w:rFonts w:ascii="GHEA Grapalat" w:eastAsia="Times New Roman" w:hAnsi="GHEA Grapalat"/>
                <w:bCs/>
                <w:iCs/>
                <w:color w:val="000000"/>
                <w:sz w:val="24"/>
                <w:szCs w:val="20"/>
                <w:shd w:val="clear" w:color="auto" w:fill="FFFFFF"/>
                <w:lang w:val="hy-AM" w:eastAsia="ru-RU"/>
              </w:rPr>
              <w:softHyphen/>
              <w:t>վա</w:t>
            </w:r>
            <w:r w:rsidRPr="002D4C28">
              <w:rPr>
                <w:rFonts w:ascii="GHEA Grapalat" w:eastAsia="Times New Roman" w:hAnsi="GHEA Grapalat"/>
                <w:bCs/>
                <w:iCs/>
                <w:color w:val="000000"/>
                <w:sz w:val="24"/>
                <w:szCs w:val="20"/>
                <w:shd w:val="clear" w:color="auto" w:fill="FFFFFF"/>
                <w:lang w:val="hy-AM" w:eastAsia="ru-RU"/>
              </w:rPr>
              <w:softHyphen/>
              <w:t>գույն միջոցը չէ, քանի որ հար</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lastRenderedPageBreak/>
              <w:t>կա</w:t>
            </w:r>
            <w:r w:rsidRPr="002D4C28">
              <w:rPr>
                <w:rFonts w:ascii="GHEA Grapalat" w:eastAsia="Times New Roman" w:hAnsi="GHEA Grapalat"/>
                <w:bCs/>
                <w:iCs/>
                <w:color w:val="000000"/>
                <w:sz w:val="24"/>
                <w:szCs w:val="20"/>
                <w:shd w:val="clear" w:color="auto" w:fill="FFFFFF"/>
                <w:lang w:val="hy-AM" w:eastAsia="ru-RU"/>
              </w:rPr>
              <w:softHyphen/>
              <w:t>յին արտո</w:t>
            </w:r>
            <w:r w:rsidRPr="002D4C28">
              <w:rPr>
                <w:rFonts w:ascii="GHEA Grapalat" w:eastAsia="Times New Roman" w:hAnsi="GHEA Grapalat"/>
                <w:bCs/>
                <w:iCs/>
                <w:color w:val="000000"/>
                <w:sz w:val="24"/>
                <w:szCs w:val="20"/>
                <w:shd w:val="clear" w:color="auto" w:fill="FFFFFF"/>
                <w:lang w:val="hy-AM" w:eastAsia="ru-RU"/>
              </w:rPr>
              <w:softHyphen/>
              <w:t>նու</w:t>
            </w:r>
            <w:r w:rsidRPr="002D4C28">
              <w:rPr>
                <w:rFonts w:ascii="GHEA Grapalat" w:eastAsia="Times New Roman" w:hAnsi="GHEA Grapalat"/>
                <w:bCs/>
                <w:iCs/>
                <w:color w:val="000000"/>
                <w:sz w:val="24"/>
                <w:szCs w:val="20"/>
                <w:shd w:val="clear" w:color="auto" w:fill="FFFFFF"/>
                <w:lang w:val="hy-AM" w:eastAsia="ru-RU"/>
              </w:rPr>
              <w:softHyphen/>
              <w:t>թյունը դրա իրա</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t xml:space="preserve">կան </w:t>
            </w:r>
            <w:proofErr w:type="spellStart"/>
            <w:r w:rsidRPr="002D4C28">
              <w:rPr>
                <w:rFonts w:ascii="GHEA Grapalat" w:eastAsia="Times New Roman" w:hAnsi="GHEA Grapalat"/>
                <w:bCs/>
                <w:iCs/>
                <w:color w:val="000000"/>
                <w:sz w:val="24"/>
                <w:szCs w:val="20"/>
                <w:shd w:val="clear" w:color="auto" w:fill="FFFFFF"/>
                <w:lang w:val="hy-AM" w:eastAsia="ru-RU"/>
              </w:rPr>
              <w:t>հասցեա</w:t>
            </w:r>
            <w:r w:rsidRPr="002D4C28">
              <w:rPr>
                <w:rFonts w:ascii="GHEA Grapalat" w:eastAsia="Times New Roman" w:hAnsi="GHEA Grapalat"/>
                <w:bCs/>
                <w:iCs/>
                <w:color w:val="000000"/>
                <w:sz w:val="24"/>
                <w:szCs w:val="20"/>
                <w:shd w:val="clear" w:color="auto" w:fill="FFFFFF"/>
                <w:lang w:val="hy-AM" w:eastAsia="ru-RU"/>
              </w:rPr>
              <w:softHyphen/>
              <w:t>տե</w:t>
            </w:r>
            <w:r w:rsidRPr="002D4C28">
              <w:rPr>
                <w:rFonts w:ascii="GHEA Grapalat" w:eastAsia="Times New Roman" w:hAnsi="GHEA Grapalat"/>
                <w:bCs/>
                <w:iCs/>
                <w:color w:val="000000"/>
                <w:sz w:val="24"/>
                <w:szCs w:val="20"/>
                <w:shd w:val="clear" w:color="auto" w:fill="FFFFFF"/>
                <w:lang w:val="hy-AM" w:eastAsia="ru-RU"/>
              </w:rPr>
              <w:softHyphen/>
              <w:t>րերի</w:t>
            </w:r>
            <w:proofErr w:type="spellEnd"/>
            <w:r w:rsidRPr="002D4C28">
              <w:rPr>
                <w:rFonts w:ascii="GHEA Grapalat" w:eastAsia="Times New Roman" w:hAnsi="GHEA Grapalat"/>
                <w:bCs/>
                <w:iCs/>
                <w:color w:val="000000"/>
                <w:sz w:val="24"/>
                <w:szCs w:val="20"/>
                <w:shd w:val="clear" w:color="auto" w:fill="FFFFFF"/>
                <w:lang w:val="hy-AM" w:eastAsia="ru-RU"/>
              </w:rPr>
              <w:t xml:space="preserve"> համար որոշա</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t>կի կոնկրետ արդյունք չերա</w:t>
            </w:r>
            <w:r w:rsidRPr="002D4C28">
              <w:rPr>
                <w:rFonts w:ascii="GHEA Grapalat" w:eastAsia="Times New Roman" w:hAnsi="GHEA Grapalat"/>
                <w:bCs/>
                <w:iCs/>
                <w:color w:val="000000"/>
                <w:sz w:val="24"/>
                <w:szCs w:val="20"/>
                <w:shd w:val="clear" w:color="auto" w:fill="FFFFFF"/>
                <w:lang w:val="hy-AM" w:eastAsia="ru-RU"/>
              </w:rPr>
              <w:softHyphen/>
              <w:t>շ</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t>խա</w:t>
            </w:r>
            <w:r w:rsidRPr="002D4C28">
              <w:rPr>
                <w:rFonts w:ascii="GHEA Grapalat" w:eastAsia="Times New Roman" w:hAnsi="GHEA Grapalat"/>
                <w:bCs/>
                <w:iCs/>
                <w:color w:val="000000"/>
                <w:sz w:val="24"/>
                <w:szCs w:val="20"/>
                <w:shd w:val="clear" w:color="auto" w:fill="FFFFFF"/>
                <w:lang w:val="hy-AM" w:eastAsia="ru-RU"/>
              </w:rPr>
              <w:softHyphen/>
              <w:t>վորելով հան</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t>դերձ՝ հան</w:t>
            </w:r>
            <w:r w:rsidRPr="002D4C28">
              <w:rPr>
                <w:rFonts w:ascii="GHEA Grapalat" w:eastAsia="Times New Roman" w:hAnsi="GHEA Grapalat"/>
                <w:bCs/>
                <w:iCs/>
                <w:color w:val="000000"/>
                <w:sz w:val="24"/>
                <w:szCs w:val="20"/>
                <w:shd w:val="clear" w:color="auto" w:fill="FFFFFF"/>
                <w:lang w:val="hy-AM" w:eastAsia="ru-RU"/>
              </w:rPr>
              <w:softHyphen/>
              <w:t>գեցնում է հար</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t>կա</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t>յին ծախսերի առա</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t>ջացման՝ պետությանը զրկե</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t>լով աջակ</w:t>
            </w:r>
            <w:r w:rsidRPr="002D4C28">
              <w:rPr>
                <w:rFonts w:ascii="GHEA Grapalat" w:eastAsia="Times New Roman" w:hAnsi="GHEA Grapalat"/>
                <w:bCs/>
                <w:iCs/>
                <w:color w:val="000000"/>
                <w:sz w:val="24"/>
                <w:szCs w:val="20"/>
                <w:shd w:val="clear" w:color="auto" w:fill="FFFFFF"/>
                <w:lang w:val="hy-AM" w:eastAsia="ru-RU"/>
              </w:rPr>
              <w:softHyphen/>
              <w:t>ցու</w:t>
            </w:r>
            <w:r w:rsidRPr="002D4C28">
              <w:rPr>
                <w:rFonts w:ascii="GHEA Grapalat" w:eastAsia="Times New Roman" w:hAnsi="GHEA Grapalat"/>
                <w:bCs/>
                <w:iCs/>
                <w:color w:val="000000"/>
                <w:sz w:val="24"/>
                <w:szCs w:val="20"/>
                <w:shd w:val="clear" w:color="auto" w:fill="FFFFFF"/>
                <w:lang w:val="hy-AM" w:eastAsia="ru-RU"/>
              </w:rPr>
              <w:softHyphen/>
              <w:t xml:space="preserve">թյան ավելի </w:t>
            </w:r>
            <w:proofErr w:type="spellStart"/>
            <w:r w:rsidRPr="002D4C28">
              <w:rPr>
                <w:rFonts w:ascii="GHEA Grapalat" w:eastAsia="Times New Roman" w:hAnsi="GHEA Grapalat"/>
                <w:bCs/>
                <w:iCs/>
                <w:color w:val="000000"/>
                <w:sz w:val="24"/>
                <w:szCs w:val="20"/>
                <w:shd w:val="clear" w:color="auto" w:fill="FFFFFF"/>
                <w:lang w:val="hy-AM" w:eastAsia="ru-RU"/>
              </w:rPr>
              <w:t>հաս</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t>ցեական</w:t>
            </w:r>
            <w:proofErr w:type="spellEnd"/>
            <w:r w:rsidRPr="002D4C28">
              <w:rPr>
                <w:rFonts w:ascii="GHEA Grapalat" w:eastAsia="Times New Roman" w:hAnsi="GHEA Grapalat"/>
                <w:bCs/>
                <w:iCs/>
                <w:color w:val="000000"/>
                <w:sz w:val="24"/>
                <w:szCs w:val="20"/>
                <w:shd w:val="clear" w:color="auto" w:fill="FFFFFF"/>
                <w:lang w:val="hy-AM" w:eastAsia="ru-RU"/>
              </w:rPr>
              <w:t xml:space="preserve"> ծրա</w:t>
            </w:r>
            <w:r w:rsidRPr="002D4C28">
              <w:rPr>
                <w:rFonts w:ascii="GHEA Grapalat" w:eastAsia="Times New Roman" w:hAnsi="GHEA Grapalat"/>
                <w:bCs/>
                <w:iCs/>
                <w:color w:val="000000"/>
                <w:sz w:val="24"/>
                <w:szCs w:val="20"/>
                <w:shd w:val="clear" w:color="auto" w:fill="FFFFFF"/>
                <w:lang w:val="hy-AM" w:eastAsia="ru-RU"/>
              </w:rPr>
              <w:softHyphen/>
              <w:t>գրեր իրա</w:t>
            </w:r>
            <w:r w:rsidRPr="002D4C28">
              <w:rPr>
                <w:rFonts w:ascii="GHEA Grapalat" w:eastAsia="Times New Roman" w:hAnsi="GHEA Grapalat"/>
                <w:bCs/>
                <w:iCs/>
                <w:color w:val="000000"/>
                <w:sz w:val="24"/>
                <w:szCs w:val="20"/>
                <w:shd w:val="clear" w:color="auto" w:fill="FFFFFF"/>
                <w:lang w:val="hy-AM" w:eastAsia="ru-RU"/>
              </w:rPr>
              <w:softHyphen/>
              <w:t>կա</w:t>
            </w:r>
            <w:r w:rsidRPr="002D4C28">
              <w:rPr>
                <w:rFonts w:ascii="GHEA Grapalat" w:eastAsia="Times New Roman" w:hAnsi="GHEA Grapalat"/>
                <w:bCs/>
                <w:iCs/>
                <w:color w:val="000000"/>
                <w:sz w:val="24"/>
                <w:szCs w:val="20"/>
                <w:shd w:val="clear" w:color="auto" w:fill="FFFFFF"/>
                <w:lang w:val="hy-AM" w:eastAsia="ru-RU"/>
              </w:rPr>
              <w:softHyphen/>
              <w:t>նաց</w:t>
            </w:r>
            <w:r w:rsidRPr="002D4C28">
              <w:rPr>
                <w:rFonts w:ascii="GHEA Grapalat" w:eastAsia="Times New Roman" w:hAnsi="GHEA Grapalat"/>
                <w:bCs/>
                <w:iCs/>
                <w:color w:val="000000"/>
                <w:sz w:val="24"/>
                <w:szCs w:val="20"/>
                <w:shd w:val="clear" w:color="auto" w:fill="FFFFFF"/>
                <w:lang w:val="hy-AM" w:eastAsia="ru-RU"/>
              </w:rPr>
              <w:softHyphen/>
            </w:r>
            <w:r w:rsidRPr="002D4C28">
              <w:rPr>
                <w:rFonts w:ascii="GHEA Grapalat" w:eastAsia="Times New Roman" w:hAnsi="GHEA Grapalat"/>
                <w:bCs/>
                <w:iCs/>
                <w:color w:val="000000"/>
                <w:sz w:val="24"/>
                <w:szCs w:val="20"/>
                <w:shd w:val="clear" w:color="auto" w:fill="FFFFFF"/>
                <w:lang w:val="hy-AM" w:eastAsia="ru-RU"/>
              </w:rPr>
              <w:softHyphen/>
              <w:t>նելու հնարավորությունից:</w:t>
            </w:r>
          </w:p>
          <w:p w:rsidR="002D4C28" w:rsidRPr="002D4C28" w:rsidRDefault="002D4C28" w:rsidP="002D4C28">
            <w:pPr>
              <w:spacing w:after="0" w:line="240" w:lineRule="auto"/>
              <w:ind w:firstLine="567"/>
              <w:jc w:val="both"/>
              <w:rPr>
                <w:rFonts w:ascii="GHEA Grapalat" w:eastAsia="Times New Roman" w:hAnsi="GHEA Grapalat"/>
                <w:iCs/>
                <w:sz w:val="24"/>
                <w:szCs w:val="24"/>
                <w:lang w:val="hy-AM"/>
              </w:rPr>
            </w:pPr>
            <w:r w:rsidRPr="002D4C28">
              <w:rPr>
                <w:rFonts w:ascii="GHEA Grapalat" w:eastAsia="Times New Roman" w:hAnsi="GHEA Grapalat" w:cs="Aharoni"/>
                <w:sz w:val="24"/>
                <w:szCs w:val="24"/>
                <w:lang w:val="hy-AM" w:eastAsia="ru-RU" w:bidi="he-IL"/>
              </w:rPr>
              <w:t>Միաժամանակ, ինչպես հայտնի է, տեղե</w:t>
            </w:r>
            <w:r w:rsidRPr="002D4C28">
              <w:rPr>
                <w:rFonts w:ascii="GHEA Grapalat" w:eastAsia="Times New Roman" w:hAnsi="GHEA Grapalat" w:cs="Aharoni"/>
                <w:sz w:val="24"/>
                <w:szCs w:val="24"/>
                <w:lang w:val="hy-AM" w:eastAsia="ru-RU" w:bidi="he-IL"/>
              </w:rPr>
              <w:softHyphen/>
              <w:t>կատ</w:t>
            </w:r>
            <w:r w:rsidRPr="002D4C28">
              <w:rPr>
                <w:rFonts w:ascii="GHEA Grapalat" w:eastAsia="Times New Roman" w:hAnsi="GHEA Grapalat" w:cs="Aharoni"/>
                <w:sz w:val="24"/>
                <w:szCs w:val="24"/>
                <w:lang w:val="hy-AM" w:eastAsia="ru-RU" w:bidi="he-IL"/>
              </w:rPr>
              <w:softHyphen/>
            </w:r>
            <w:r w:rsidRPr="002D4C28">
              <w:rPr>
                <w:rFonts w:ascii="GHEA Grapalat" w:eastAsia="Times New Roman" w:hAnsi="GHEA Grapalat" w:cs="Aharoni"/>
                <w:sz w:val="24"/>
                <w:szCs w:val="24"/>
                <w:lang w:val="hy-AM" w:eastAsia="ru-RU" w:bidi="he-IL"/>
              </w:rPr>
              <w:softHyphen/>
            </w:r>
            <w:r w:rsidRPr="002D4C28">
              <w:rPr>
                <w:rFonts w:ascii="GHEA Grapalat" w:eastAsia="Times New Roman" w:hAnsi="GHEA Grapalat" w:cs="Aharoni"/>
                <w:sz w:val="24"/>
                <w:szCs w:val="24"/>
                <w:lang w:val="hy-AM" w:eastAsia="ru-RU" w:bidi="he-IL"/>
              </w:rPr>
              <w:softHyphen/>
              <w:t>վա</w:t>
            </w:r>
            <w:r w:rsidRPr="002D4C28">
              <w:rPr>
                <w:rFonts w:ascii="GHEA Grapalat" w:eastAsia="Times New Roman" w:hAnsi="GHEA Grapalat" w:cs="Aharoni"/>
                <w:sz w:val="24"/>
                <w:szCs w:val="24"/>
                <w:lang w:val="hy-AM" w:eastAsia="ru-RU" w:bidi="he-IL"/>
              </w:rPr>
              <w:softHyphen/>
              <w:t>կան տեխնո</w:t>
            </w:r>
            <w:r w:rsidRPr="002D4C28">
              <w:rPr>
                <w:rFonts w:ascii="GHEA Grapalat" w:eastAsia="Times New Roman" w:hAnsi="GHEA Grapalat" w:cs="Aharoni"/>
                <w:sz w:val="24"/>
                <w:szCs w:val="24"/>
                <w:lang w:val="hy-AM" w:eastAsia="ru-RU" w:bidi="he-IL"/>
              </w:rPr>
              <w:softHyphen/>
              <w:t>լո</w:t>
            </w:r>
            <w:r w:rsidRPr="002D4C28">
              <w:rPr>
                <w:rFonts w:ascii="GHEA Grapalat" w:eastAsia="Times New Roman" w:hAnsi="GHEA Grapalat" w:cs="Aharoni"/>
                <w:sz w:val="24"/>
                <w:szCs w:val="24"/>
                <w:lang w:val="hy-AM" w:eastAsia="ru-RU" w:bidi="he-IL"/>
              </w:rPr>
              <w:softHyphen/>
              <w:t>գիա</w:t>
            </w:r>
            <w:r w:rsidRPr="002D4C28">
              <w:rPr>
                <w:rFonts w:ascii="GHEA Grapalat" w:eastAsia="Times New Roman" w:hAnsi="GHEA Grapalat" w:cs="Aharoni"/>
                <w:sz w:val="24"/>
                <w:szCs w:val="24"/>
                <w:lang w:val="hy-AM" w:eastAsia="ru-RU" w:bidi="he-IL"/>
              </w:rPr>
              <w:softHyphen/>
              <w:t xml:space="preserve">ների ոլորտի սկսնակ, </w:t>
            </w:r>
            <w:proofErr w:type="spellStart"/>
            <w:r w:rsidRPr="002D4C28">
              <w:rPr>
                <w:rFonts w:ascii="GHEA Grapalat" w:eastAsia="Times New Roman" w:hAnsi="GHEA Grapalat" w:cs="Aharoni"/>
                <w:sz w:val="24"/>
                <w:szCs w:val="24"/>
                <w:lang w:val="hy-AM" w:eastAsia="ru-RU" w:bidi="he-IL"/>
              </w:rPr>
              <w:t>հետևաբար</w:t>
            </w:r>
            <w:proofErr w:type="spellEnd"/>
            <w:r w:rsidRPr="002D4C28">
              <w:rPr>
                <w:rFonts w:ascii="GHEA Grapalat" w:eastAsia="Times New Roman" w:hAnsi="GHEA Grapalat" w:cs="Aharoni"/>
                <w:sz w:val="24"/>
                <w:szCs w:val="24"/>
                <w:lang w:val="hy-AM" w:eastAsia="ru-RU" w:bidi="he-IL"/>
              </w:rPr>
              <w:t xml:space="preserve"> նաև ՓՄՁ համարվող ընկերու</w:t>
            </w:r>
            <w:r w:rsidRPr="002D4C28">
              <w:rPr>
                <w:rFonts w:ascii="GHEA Grapalat" w:eastAsia="Times New Roman" w:hAnsi="GHEA Grapalat" w:cs="Aharoni"/>
                <w:sz w:val="24"/>
                <w:szCs w:val="24"/>
                <w:lang w:val="hy-AM" w:eastAsia="ru-RU" w:bidi="he-IL"/>
              </w:rPr>
              <w:softHyphen/>
              <w:t>թյուն</w:t>
            </w:r>
            <w:r w:rsidRPr="002D4C28">
              <w:rPr>
                <w:rFonts w:ascii="GHEA Grapalat" w:eastAsia="Times New Roman" w:hAnsi="GHEA Grapalat" w:cs="Aharoni"/>
                <w:sz w:val="24"/>
                <w:szCs w:val="24"/>
                <w:lang w:val="hy-AM" w:eastAsia="ru-RU" w:bidi="he-IL"/>
              </w:rPr>
              <w:softHyphen/>
            </w:r>
            <w:r w:rsidRPr="002D4C28">
              <w:rPr>
                <w:rFonts w:ascii="GHEA Grapalat" w:eastAsia="Times New Roman" w:hAnsi="GHEA Grapalat" w:cs="Aharoni"/>
                <w:sz w:val="24"/>
                <w:szCs w:val="24"/>
                <w:lang w:val="hy-AM" w:eastAsia="ru-RU" w:bidi="he-IL"/>
              </w:rPr>
              <w:softHyphen/>
              <w:t>ների համար հարկային օրենս</w:t>
            </w:r>
            <w:r w:rsidRPr="002D4C28">
              <w:rPr>
                <w:rFonts w:ascii="GHEA Grapalat" w:eastAsia="Times New Roman" w:hAnsi="GHEA Grapalat" w:cs="Aharoni"/>
                <w:sz w:val="24"/>
                <w:szCs w:val="24"/>
                <w:lang w:val="hy-AM" w:eastAsia="ru-RU" w:bidi="he-IL"/>
              </w:rPr>
              <w:softHyphen/>
              <w:t>դրու</w:t>
            </w:r>
            <w:r w:rsidRPr="002D4C28">
              <w:rPr>
                <w:rFonts w:ascii="GHEA Grapalat" w:eastAsia="Times New Roman" w:hAnsi="GHEA Grapalat" w:cs="Aharoni"/>
                <w:sz w:val="24"/>
                <w:szCs w:val="24"/>
                <w:lang w:val="hy-AM" w:eastAsia="ru-RU" w:bidi="he-IL"/>
              </w:rPr>
              <w:softHyphen/>
            </w:r>
            <w:r w:rsidRPr="002D4C28">
              <w:rPr>
                <w:rFonts w:ascii="GHEA Grapalat" w:eastAsia="Times New Roman" w:hAnsi="GHEA Grapalat" w:cs="Aharoni"/>
                <w:sz w:val="24"/>
                <w:szCs w:val="24"/>
                <w:lang w:val="hy-AM" w:eastAsia="ru-RU" w:bidi="he-IL"/>
              </w:rPr>
              <w:softHyphen/>
            </w:r>
            <w:r w:rsidRPr="002D4C28">
              <w:rPr>
                <w:rFonts w:ascii="GHEA Grapalat" w:eastAsia="Times New Roman" w:hAnsi="GHEA Grapalat" w:cs="Aharoni"/>
                <w:sz w:val="24"/>
                <w:szCs w:val="24"/>
                <w:lang w:val="hy-AM" w:eastAsia="ru-RU" w:bidi="he-IL"/>
              </w:rPr>
              <w:softHyphen/>
              <w:t>թյամբ արդեն իսկ սահ</w:t>
            </w:r>
            <w:r w:rsidRPr="002D4C28">
              <w:rPr>
                <w:rFonts w:ascii="GHEA Grapalat" w:eastAsia="Times New Roman" w:hAnsi="GHEA Grapalat" w:cs="Aharoni"/>
                <w:sz w:val="24"/>
                <w:szCs w:val="24"/>
                <w:lang w:val="hy-AM" w:eastAsia="ru-RU" w:bidi="he-IL"/>
              </w:rPr>
              <w:softHyphen/>
              <w:t>ման</w:t>
            </w:r>
            <w:r w:rsidRPr="002D4C28">
              <w:rPr>
                <w:rFonts w:ascii="GHEA Grapalat" w:eastAsia="Times New Roman" w:hAnsi="GHEA Grapalat" w:cs="Aharoni"/>
                <w:sz w:val="24"/>
                <w:szCs w:val="24"/>
                <w:lang w:val="hy-AM" w:eastAsia="ru-RU" w:bidi="he-IL"/>
              </w:rPr>
              <w:softHyphen/>
              <w:t>ված է հարկային արտոնությունների լայն շրջա</w:t>
            </w:r>
            <w:r w:rsidRPr="002D4C28">
              <w:rPr>
                <w:rFonts w:ascii="GHEA Grapalat" w:eastAsia="Times New Roman" w:hAnsi="GHEA Grapalat" w:cs="Aharoni"/>
                <w:sz w:val="24"/>
                <w:szCs w:val="24"/>
                <w:lang w:val="hy-AM" w:eastAsia="ru-RU" w:bidi="he-IL"/>
              </w:rPr>
              <w:softHyphen/>
              <w:t>նակ, իսկ վերո</w:t>
            </w:r>
            <w:r w:rsidRPr="002D4C28">
              <w:rPr>
                <w:rFonts w:ascii="GHEA Grapalat" w:eastAsia="Times New Roman" w:hAnsi="GHEA Grapalat" w:cs="Aharoni"/>
                <w:sz w:val="24"/>
                <w:szCs w:val="24"/>
                <w:lang w:val="hy-AM" w:eastAsia="ru-RU" w:bidi="he-IL"/>
              </w:rPr>
              <w:softHyphen/>
              <w:t>նշ</w:t>
            </w:r>
            <w:r w:rsidRPr="002D4C28">
              <w:rPr>
                <w:rFonts w:ascii="GHEA Grapalat" w:eastAsia="Times New Roman" w:hAnsi="GHEA Grapalat" w:cs="Aharoni"/>
                <w:sz w:val="24"/>
                <w:szCs w:val="24"/>
                <w:lang w:val="hy-AM" w:eastAsia="ru-RU" w:bidi="he-IL"/>
              </w:rPr>
              <w:softHyphen/>
              <w:t xml:space="preserve">յալ </w:t>
            </w:r>
            <w:hyperlink r:id="rId8" w:history="1">
              <w:r w:rsidRPr="002D4C28">
                <w:rPr>
                  <w:rFonts w:ascii="GHEA Grapalat" w:eastAsia="Times New Roman" w:hAnsi="GHEA Grapalat"/>
                  <w:iCs/>
                  <w:sz w:val="24"/>
                  <w:szCs w:val="24"/>
                  <w:lang w:val="hy-AM"/>
                </w:rPr>
                <w:t>ընկերություններին տրամադրվող արտո</w:t>
              </w:r>
              <w:r w:rsidRPr="002D4C28">
                <w:rPr>
                  <w:rFonts w:ascii="GHEA Grapalat" w:eastAsia="Times New Roman" w:hAnsi="GHEA Grapalat"/>
                  <w:iCs/>
                  <w:sz w:val="24"/>
                  <w:szCs w:val="24"/>
                  <w:lang w:val="hy-AM"/>
                </w:rPr>
                <w:softHyphen/>
              </w:r>
              <w:r w:rsidRPr="002D4C28">
                <w:rPr>
                  <w:rFonts w:ascii="GHEA Grapalat" w:eastAsia="Times New Roman" w:hAnsi="GHEA Grapalat"/>
                  <w:iCs/>
                  <w:sz w:val="24"/>
                  <w:szCs w:val="24"/>
                  <w:lang w:val="hy-AM"/>
                </w:rPr>
                <w:softHyphen/>
                <w:t>նությունների հետ կապված հարաբերու</w:t>
              </w:r>
              <w:r w:rsidRPr="002D4C28">
                <w:rPr>
                  <w:rFonts w:ascii="GHEA Grapalat" w:eastAsia="Times New Roman" w:hAnsi="GHEA Grapalat"/>
                  <w:iCs/>
                  <w:sz w:val="24"/>
                  <w:szCs w:val="24"/>
                  <w:lang w:val="hy-AM"/>
                </w:rPr>
                <w:softHyphen/>
                <w:t>թյուն</w:t>
              </w:r>
              <w:r w:rsidRPr="002D4C28">
                <w:rPr>
                  <w:rFonts w:ascii="GHEA Grapalat" w:eastAsia="Times New Roman" w:hAnsi="GHEA Grapalat"/>
                  <w:iCs/>
                  <w:sz w:val="24"/>
                  <w:szCs w:val="24"/>
                  <w:lang w:val="hy-AM"/>
                </w:rPr>
                <w:softHyphen/>
                <w:t>ները կարգավորվում են՝ «Տեղեկատվական տեխ</w:t>
              </w:r>
              <w:r w:rsidRPr="002D4C28">
                <w:rPr>
                  <w:rFonts w:ascii="GHEA Grapalat" w:eastAsia="Times New Roman" w:hAnsi="GHEA Grapalat"/>
                  <w:iCs/>
                  <w:sz w:val="24"/>
                  <w:szCs w:val="24"/>
                  <w:lang w:val="hy-AM"/>
                </w:rPr>
                <w:softHyphen/>
                <w:t>նոլոգիաների ոլորտի պետական աջակ</w:t>
              </w:r>
              <w:r w:rsidRPr="002D4C28">
                <w:rPr>
                  <w:rFonts w:ascii="GHEA Grapalat" w:eastAsia="Times New Roman" w:hAnsi="GHEA Grapalat"/>
                  <w:iCs/>
                  <w:sz w:val="24"/>
                  <w:szCs w:val="24"/>
                  <w:lang w:val="hy-AM"/>
                </w:rPr>
                <w:softHyphen/>
                <w:t>ցու</w:t>
              </w:r>
              <w:r w:rsidRPr="002D4C28">
                <w:rPr>
                  <w:rFonts w:ascii="GHEA Grapalat" w:eastAsia="Times New Roman" w:hAnsi="GHEA Grapalat"/>
                  <w:iCs/>
                  <w:sz w:val="24"/>
                  <w:szCs w:val="24"/>
                  <w:lang w:val="hy-AM"/>
                </w:rPr>
                <w:softHyphen/>
                <w:t>թյան մասին» ՀՀ օրենքով։</w:t>
              </w:r>
            </w:hyperlink>
            <w:r w:rsidRPr="002D4C28">
              <w:rPr>
                <w:rFonts w:ascii="GHEA Grapalat" w:eastAsia="Times New Roman" w:hAnsi="GHEA Grapalat"/>
                <w:iCs/>
                <w:sz w:val="24"/>
                <w:szCs w:val="24"/>
                <w:lang w:val="hy-AM"/>
              </w:rPr>
              <w:t xml:space="preserve"> Մասնավորապես, վերոնշյալ օրենքով սահմանված կարգով հավաս</w:t>
            </w:r>
            <w:r w:rsidRPr="002D4C28">
              <w:rPr>
                <w:rFonts w:ascii="GHEA Grapalat" w:eastAsia="Times New Roman" w:hAnsi="GHEA Grapalat"/>
                <w:iCs/>
                <w:sz w:val="24"/>
                <w:szCs w:val="24"/>
                <w:lang w:val="hy-AM"/>
              </w:rPr>
              <w:softHyphen/>
              <w:t>տագրված տնտեսավարող սուբյեկտներն ազատվում են շահութահարկի վճարումից, իսկ աշխատավարձից և դրան հավասարեցված եկամուտներից հաշվարկվող եկամտային հարկը միջինացված մոտ 25%-ի փոխարեն վճարում են 10 % դրույքաչափով:</w:t>
            </w:r>
          </w:p>
          <w:p w:rsidR="002D4C28" w:rsidRPr="002D4C28" w:rsidRDefault="002D4C28" w:rsidP="002D4C28">
            <w:pPr>
              <w:tabs>
                <w:tab w:val="left" w:pos="993"/>
              </w:tabs>
              <w:spacing w:after="0" w:line="240" w:lineRule="auto"/>
              <w:ind w:firstLine="567"/>
              <w:jc w:val="both"/>
              <w:rPr>
                <w:rFonts w:ascii="GHEA Grapalat" w:eastAsia="Times New Roman" w:hAnsi="GHEA Grapalat" w:cs="Calibri"/>
                <w:color w:val="000000"/>
                <w:sz w:val="24"/>
                <w:szCs w:val="24"/>
                <w:lang w:val="hy-AM" w:eastAsia="ru-RU"/>
              </w:rPr>
            </w:pPr>
            <w:r w:rsidRPr="002D4C28">
              <w:rPr>
                <w:rFonts w:ascii="GHEA Grapalat" w:eastAsia="Times New Roman" w:hAnsi="GHEA Grapalat" w:cs="Calibri"/>
                <w:color w:val="000000"/>
                <w:sz w:val="24"/>
                <w:szCs w:val="24"/>
                <w:lang w:val="hy-AM" w:eastAsia="ru-RU"/>
              </w:rPr>
              <w:t xml:space="preserve">Ավելին, </w:t>
            </w:r>
            <w:r w:rsidRPr="002D4C28">
              <w:rPr>
                <w:rFonts w:ascii="GHEA Grapalat" w:eastAsia="Times New Roman" w:hAnsi="GHEA Grapalat" w:cs="Aharoni"/>
                <w:sz w:val="24"/>
                <w:szCs w:val="24"/>
                <w:lang w:val="hy-AM" w:eastAsia="ru-RU" w:bidi="he-IL"/>
              </w:rPr>
              <w:t xml:space="preserve">ինչպես հայտնի է </w:t>
            </w:r>
            <w:proofErr w:type="spellStart"/>
            <w:r w:rsidRPr="002D4C28">
              <w:rPr>
                <w:rFonts w:ascii="GHEA Grapalat" w:eastAsia="Times New Roman" w:hAnsi="GHEA Grapalat" w:cs="Aharoni"/>
                <w:sz w:val="24"/>
                <w:szCs w:val="24"/>
                <w:lang w:val="hy-AM" w:eastAsia="ru-RU" w:bidi="he-IL"/>
              </w:rPr>
              <w:t>ս.թ</w:t>
            </w:r>
            <w:proofErr w:type="spellEnd"/>
            <w:r w:rsidRPr="002D4C28">
              <w:rPr>
                <w:rFonts w:ascii="GHEA Grapalat" w:eastAsia="Times New Roman" w:hAnsi="GHEA Grapalat" w:cs="Aharoni"/>
                <w:sz w:val="24"/>
                <w:szCs w:val="24"/>
                <w:lang w:val="hy-AM" w:eastAsia="ru-RU" w:bidi="he-IL"/>
              </w:rPr>
              <w:t xml:space="preserve">. հուլիսի 25-ին ՀՀ ազգային Ժողովի կողմից ընդունված ՀՀ հարկային օրենսգրքում փոփոխություններ և լրացումներ նախատեսող օրենքով </w:t>
            </w:r>
            <w:r w:rsidRPr="002D4C28">
              <w:rPr>
                <w:rFonts w:ascii="GHEA Grapalat" w:eastAsia="Times New Roman" w:hAnsi="GHEA Grapalat"/>
                <w:color w:val="000000"/>
                <w:sz w:val="24"/>
                <w:szCs w:val="24"/>
                <w:shd w:val="clear" w:color="auto" w:fill="FFFFFF"/>
                <w:lang w:val="hy-AM" w:eastAsia="ru-RU"/>
              </w:rPr>
              <w:t xml:space="preserve">2020 թվականի հունվարի 1-ից էականորեն </w:t>
            </w:r>
            <w:proofErr w:type="spellStart"/>
            <w:r w:rsidRPr="002D4C28">
              <w:rPr>
                <w:rFonts w:ascii="GHEA Grapalat" w:eastAsia="Times New Roman" w:hAnsi="GHEA Grapalat"/>
                <w:color w:val="000000"/>
                <w:sz w:val="24"/>
                <w:szCs w:val="24"/>
                <w:shd w:val="clear" w:color="auto" w:fill="FFFFFF"/>
                <w:lang w:val="hy-AM" w:eastAsia="ru-RU"/>
              </w:rPr>
              <w:t>պար</w:t>
            </w:r>
            <w:r w:rsidRPr="002D4C28">
              <w:rPr>
                <w:rFonts w:ascii="GHEA Grapalat" w:eastAsia="Times New Roman" w:hAnsi="GHEA Grapalat"/>
                <w:color w:val="000000"/>
                <w:sz w:val="24"/>
                <w:szCs w:val="24"/>
                <w:shd w:val="clear" w:color="auto" w:fill="FFFFFF"/>
                <w:lang w:val="hy-AM" w:eastAsia="ru-RU"/>
              </w:rPr>
              <w:softHyphen/>
              <w:t>զեցվելու</w:t>
            </w:r>
            <w:proofErr w:type="spellEnd"/>
            <w:r w:rsidRPr="002D4C28">
              <w:rPr>
                <w:rFonts w:ascii="GHEA Grapalat" w:eastAsia="Times New Roman" w:hAnsi="GHEA Grapalat"/>
                <w:color w:val="000000"/>
                <w:sz w:val="24"/>
                <w:szCs w:val="24"/>
                <w:shd w:val="clear" w:color="auto" w:fill="FFFFFF"/>
                <w:lang w:val="hy-AM" w:eastAsia="ru-RU"/>
              </w:rPr>
              <w:t xml:space="preserve"> է փոքր ձեռ</w:t>
            </w:r>
            <w:r w:rsidRPr="002D4C28">
              <w:rPr>
                <w:rFonts w:ascii="GHEA Grapalat" w:eastAsia="Times New Roman" w:hAnsi="GHEA Grapalat"/>
                <w:color w:val="000000"/>
                <w:sz w:val="24"/>
                <w:szCs w:val="24"/>
                <w:shd w:val="clear" w:color="auto" w:fill="FFFFFF"/>
                <w:lang w:val="hy-AM" w:eastAsia="ru-RU"/>
              </w:rPr>
              <w:softHyphen/>
              <w:t>նար</w:t>
            </w:r>
            <w:r w:rsidRPr="002D4C28">
              <w:rPr>
                <w:rFonts w:ascii="GHEA Grapalat" w:eastAsia="Times New Roman" w:hAnsi="GHEA Grapalat"/>
                <w:color w:val="000000"/>
                <w:sz w:val="24"/>
                <w:szCs w:val="24"/>
                <w:shd w:val="clear" w:color="auto" w:fill="FFFFFF"/>
                <w:lang w:val="hy-AM" w:eastAsia="ru-RU"/>
              </w:rPr>
              <w:softHyphen/>
              <w:t>կա</w:t>
            </w:r>
            <w:r w:rsidRPr="002D4C28">
              <w:rPr>
                <w:rFonts w:ascii="GHEA Grapalat" w:eastAsia="Times New Roman" w:hAnsi="GHEA Grapalat"/>
                <w:color w:val="000000"/>
                <w:sz w:val="24"/>
                <w:szCs w:val="24"/>
                <w:shd w:val="clear" w:color="auto" w:fill="FFFFFF"/>
                <w:lang w:val="hy-AM" w:eastAsia="ru-RU"/>
              </w:rPr>
              <w:softHyphen/>
              <w:t>տի</w:t>
            </w:r>
            <w:r w:rsidRPr="002D4C28">
              <w:rPr>
                <w:rFonts w:ascii="GHEA Grapalat" w:eastAsia="Times New Roman" w:hAnsi="GHEA Grapalat"/>
                <w:color w:val="000000"/>
                <w:sz w:val="24"/>
                <w:szCs w:val="24"/>
                <w:shd w:val="clear" w:color="auto" w:fill="FFFFFF"/>
                <w:lang w:val="hy-AM" w:eastAsia="ru-RU"/>
              </w:rPr>
              <w:softHyphen/>
              <w:t>րու</w:t>
            </w:r>
            <w:r w:rsidRPr="002D4C28">
              <w:rPr>
                <w:rFonts w:ascii="GHEA Grapalat" w:eastAsia="Times New Roman" w:hAnsi="GHEA Grapalat"/>
                <w:color w:val="000000"/>
                <w:sz w:val="24"/>
                <w:szCs w:val="24"/>
                <w:shd w:val="clear" w:color="auto" w:fill="FFFFFF"/>
                <w:lang w:val="hy-AM" w:eastAsia="ru-RU"/>
              </w:rPr>
              <w:softHyphen/>
              <w:t>թյան</w:t>
            </w:r>
            <w:r w:rsidRPr="002D4C28">
              <w:rPr>
                <w:rFonts w:ascii="GHEA Grapalat" w:eastAsia="Times New Roman" w:hAnsi="GHEA Grapalat"/>
                <w:sz w:val="24"/>
                <w:szCs w:val="24"/>
                <w:lang w:val="hy-AM" w:eastAsia="ru-RU"/>
              </w:rPr>
              <w:t xml:space="preserve"> հարկման համակարգը: Մասնավորապես,</w:t>
            </w:r>
          </w:p>
          <w:p w:rsidR="002D4C28" w:rsidRPr="002D4C28" w:rsidRDefault="002D4C28" w:rsidP="002D4C28">
            <w:pPr>
              <w:numPr>
                <w:ilvl w:val="0"/>
                <w:numId w:val="6"/>
              </w:numPr>
              <w:tabs>
                <w:tab w:val="left" w:pos="851"/>
              </w:tabs>
              <w:spacing w:before="360" w:after="0" w:line="240" w:lineRule="auto"/>
              <w:ind w:firstLine="567"/>
              <w:contextualSpacing/>
              <w:jc w:val="both"/>
              <w:rPr>
                <w:rFonts w:ascii="GHEA Grapalat" w:eastAsia="Times New Roman" w:hAnsi="GHEA Grapalat" w:cs="Arial"/>
                <w:sz w:val="24"/>
                <w:szCs w:val="24"/>
                <w:lang w:val="hy-AM" w:eastAsia="x-none"/>
              </w:rPr>
            </w:pPr>
            <w:r w:rsidRPr="002D4C28">
              <w:rPr>
                <w:rFonts w:ascii="GHEA Grapalat" w:eastAsia="Times New Roman" w:hAnsi="GHEA Grapalat" w:cs="Calibri"/>
                <w:sz w:val="24"/>
                <w:szCs w:val="24"/>
                <w:lang w:val="hy-AM" w:eastAsia="x-none"/>
              </w:rPr>
              <w:lastRenderedPageBreak/>
              <w:t>վերացվելու է արտոնա</w:t>
            </w:r>
            <w:r w:rsidRPr="002D4C28">
              <w:rPr>
                <w:rFonts w:ascii="GHEA Grapalat" w:eastAsia="Times New Roman" w:hAnsi="GHEA Grapalat" w:cs="Calibri"/>
                <w:sz w:val="24"/>
                <w:szCs w:val="24"/>
                <w:lang w:val="hy-AM" w:eastAsia="x-none"/>
              </w:rPr>
              <w:softHyphen/>
              <w:t>գրա</w:t>
            </w:r>
            <w:r w:rsidRPr="002D4C28">
              <w:rPr>
                <w:rFonts w:ascii="GHEA Grapalat" w:eastAsia="Times New Roman" w:hAnsi="GHEA Grapalat" w:cs="Calibri"/>
                <w:sz w:val="24"/>
                <w:szCs w:val="24"/>
                <w:lang w:val="hy-AM" w:eastAsia="x-none"/>
              </w:rPr>
              <w:softHyphen/>
              <w:t>յին հարկի համակարգը,</w:t>
            </w:r>
          </w:p>
          <w:p w:rsidR="002D4C28" w:rsidRPr="002D4C28" w:rsidRDefault="002D4C28" w:rsidP="002D4C28">
            <w:pPr>
              <w:numPr>
                <w:ilvl w:val="0"/>
                <w:numId w:val="6"/>
              </w:numPr>
              <w:tabs>
                <w:tab w:val="left" w:pos="851"/>
              </w:tabs>
              <w:spacing w:before="360" w:after="0" w:line="240" w:lineRule="auto"/>
              <w:ind w:firstLine="567"/>
              <w:contextualSpacing/>
              <w:jc w:val="both"/>
              <w:rPr>
                <w:rFonts w:ascii="GHEA Grapalat" w:eastAsia="Times New Roman" w:hAnsi="GHEA Grapalat"/>
                <w:color w:val="000000"/>
                <w:sz w:val="24"/>
                <w:szCs w:val="24"/>
                <w:lang w:val="hy-AM" w:eastAsia="x-none"/>
              </w:rPr>
            </w:pPr>
            <w:r w:rsidRPr="002D4C28">
              <w:rPr>
                <w:rFonts w:ascii="GHEA Grapalat" w:eastAsia="Times New Roman" w:hAnsi="GHEA Grapalat" w:cs="Calibri"/>
                <w:sz w:val="24"/>
                <w:szCs w:val="24"/>
                <w:lang w:val="hy-AM" w:eastAsia="x-none"/>
              </w:rPr>
              <w:t>ինքնազբաղված անձանց հարկման համակարգի և ընտա</w:t>
            </w:r>
            <w:r w:rsidRPr="002D4C28">
              <w:rPr>
                <w:rFonts w:ascii="GHEA Grapalat" w:eastAsia="Times New Roman" w:hAnsi="GHEA Grapalat" w:cs="Calibri"/>
                <w:sz w:val="24"/>
                <w:szCs w:val="24"/>
                <w:lang w:val="hy-AM" w:eastAsia="x-none"/>
              </w:rPr>
              <w:softHyphen/>
              <w:t>նե</w:t>
            </w:r>
            <w:r w:rsidRPr="002D4C28">
              <w:rPr>
                <w:rFonts w:ascii="GHEA Grapalat" w:eastAsia="Times New Roman" w:hAnsi="GHEA Grapalat" w:cs="Calibri"/>
                <w:sz w:val="24"/>
                <w:szCs w:val="24"/>
                <w:lang w:val="hy-AM" w:eastAsia="x-none"/>
              </w:rPr>
              <w:softHyphen/>
              <w:t>կան ձեռնարկա</w:t>
            </w:r>
            <w:r w:rsidRPr="002D4C28">
              <w:rPr>
                <w:rFonts w:ascii="GHEA Grapalat" w:eastAsia="Times New Roman" w:hAnsi="GHEA Grapalat" w:cs="Calibri"/>
                <w:sz w:val="24"/>
                <w:szCs w:val="24"/>
                <w:lang w:val="hy-AM" w:eastAsia="x-none"/>
              </w:rPr>
              <w:softHyphen/>
              <w:t>տի</w:t>
            </w:r>
            <w:r w:rsidRPr="002D4C28">
              <w:rPr>
                <w:rFonts w:ascii="GHEA Grapalat" w:eastAsia="Times New Roman" w:hAnsi="GHEA Grapalat" w:cs="Calibri"/>
                <w:sz w:val="24"/>
                <w:szCs w:val="24"/>
                <w:lang w:val="hy-AM" w:eastAsia="x-none"/>
              </w:rPr>
              <w:softHyphen/>
              <w:t>րու</w:t>
            </w:r>
            <w:r w:rsidRPr="002D4C28">
              <w:rPr>
                <w:rFonts w:ascii="GHEA Grapalat" w:eastAsia="Times New Roman" w:hAnsi="GHEA Grapalat" w:cs="Calibri"/>
                <w:sz w:val="24"/>
                <w:szCs w:val="24"/>
                <w:lang w:val="hy-AM" w:eastAsia="x-none"/>
              </w:rPr>
              <w:softHyphen/>
              <w:t>թյան համա</w:t>
            </w:r>
            <w:r w:rsidRPr="002D4C28">
              <w:rPr>
                <w:rFonts w:ascii="GHEA Grapalat" w:eastAsia="Times New Roman" w:hAnsi="GHEA Grapalat" w:cs="Calibri"/>
                <w:sz w:val="24"/>
                <w:szCs w:val="24"/>
                <w:lang w:val="hy-AM" w:eastAsia="x-none"/>
              </w:rPr>
              <w:softHyphen/>
              <w:t>կարգի փոխա</w:t>
            </w:r>
            <w:r w:rsidRPr="002D4C28">
              <w:rPr>
                <w:rFonts w:ascii="GHEA Grapalat" w:eastAsia="Times New Roman" w:hAnsi="GHEA Grapalat" w:cs="Calibri"/>
                <w:sz w:val="24"/>
                <w:szCs w:val="24"/>
                <w:lang w:val="hy-AM" w:eastAsia="x-none"/>
              </w:rPr>
              <w:softHyphen/>
              <w:t xml:space="preserve">րեն </w:t>
            </w:r>
            <w:proofErr w:type="spellStart"/>
            <w:r w:rsidRPr="002D4C28">
              <w:rPr>
                <w:rFonts w:ascii="GHEA Grapalat" w:eastAsia="Times New Roman" w:hAnsi="GHEA Grapalat" w:cs="Calibri"/>
                <w:sz w:val="24"/>
                <w:szCs w:val="24"/>
                <w:lang w:val="hy-AM" w:eastAsia="x-none"/>
              </w:rPr>
              <w:t>ներդրվելու</w:t>
            </w:r>
            <w:proofErr w:type="spellEnd"/>
            <w:r w:rsidRPr="002D4C28">
              <w:rPr>
                <w:rFonts w:ascii="GHEA Grapalat" w:eastAsia="Times New Roman" w:hAnsi="GHEA Grapalat" w:cs="Calibri"/>
                <w:sz w:val="24"/>
                <w:szCs w:val="24"/>
                <w:lang w:val="hy-AM" w:eastAsia="x-none"/>
              </w:rPr>
              <w:t xml:space="preserve"> է մեկ միասնական՝ </w:t>
            </w:r>
            <w:proofErr w:type="spellStart"/>
            <w:r w:rsidRPr="002D4C28">
              <w:rPr>
                <w:rFonts w:ascii="GHEA Grapalat" w:eastAsia="Times New Roman" w:hAnsi="GHEA Grapalat" w:cs="Calibri"/>
                <w:sz w:val="24"/>
                <w:szCs w:val="24"/>
                <w:lang w:val="hy-AM" w:eastAsia="x-none"/>
              </w:rPr>
              <w:t>միկրո</w:t>
            </w:r>
            <w:r w:rsidRPr="002D4C28">
              <w:rPr>
                <w:rFonts w:ascii="GHEA Grapalat" w:eastAsia="Times New Roman" w:hAnsi="GHEA Grapalat" w:cs="Calibri"/>
                <w:sz w:val="24"/>
                <w:szCs w:val="24"/>
                <w:lang w:val="hy-AM" w:eastAsia="x-none"/>
              </w:rPr>
              <w:softHyphen/>
              <w:t>ձեռ</w:t>
            </w:r>
            <w:r w:rsidRPr="002D4C28">
              <w:rPr>
                <w:rFonts w:ascii="GHEA Grapalat" w:eastAsia="Times New Roman" w:hAnsi="GHEA Grapalat" w:cs="Calibri"/>
                <w:sz w:val="24"/>
                <w:szCs w:val="24"/>
                <w:lang w:val="hy-AM" w:eastAsia="x-none"/>
              </w:rPr>
              <w:softHyphen/>
            </w:r>
            <w:r w:rsidRPr="002D4C28">
              <w:rPr>
                <w:rFonts w:ascii="GHEA Grapalat" w:eastAsia="Times New Roman" w:hAnsi="GHEA Grapalat" w:cs="Calibri"/>
                <w:sz w:val="24"/>
                <w:szCs w:val="24"/>
                <w:lang w:val="hy-AM" w:eastAsia="x-none"/>
              </w:rPr>
              <w:softHyphen/>
              <w:t>նար</w:t>
            </w:r>
            <w:r w:rsidRPr="002D4C28">
              <w:rPr>
                <w:rFonts w:ascii="GHEA Grapalat" w:eastAsia="Times New Roman" w:hAnsi="GHEA Grapalat" w:cs="Calibri"/>
                <w:sz w:val="24"/>
                <w:szCs w:val="24"/>
                <w:lang w:val="hy-AM" w:eastAsia="x-none"/>
              </w:rPr>
              <w:softHyphen/>
              <w:t>կատիրության</w:t>
            </w:r>
            <w:proofErr w:type="spellEnd"/>
            <w:r w:rsidRPr="002D4C28">
              <w:rPr>
                <w:rFonts w:ascii="GHEA Grapalat" w:eastAsia="Times New Roman" w:hAnsi="GHEA Grapalat" w:cs="Calibri"/>
                <w:sz w:val="24"/>
                <w:szCs w:val="24"/>
                <w:lang w:val="hy-AM" w:eastAsia="x-none"/>
              </w:rPr>
              <w:t xml:space="preserve"> հարկ</w:t>
            </w:r>
            <w:r w:rsidRPr="002D4C28">
              <w:rPr>
                <w:rFonts w:ascii="GHEA Grapalat" w:eastAsia="Times New Roman" w:hAnsi="GHEA Grapalat" w:cs="Calibri"/>
                <w:sz w:val="24"/>
                <w:szCs w:val="24"/>
                <w:lang w:val="hy-AM" w:eastAsia="x-none"/>
              </w:rPr>
              <w:softHyphen/>
            </w:r>
            <w:r w:rsidRPr="002D4C28">
              <w:rPr>
                <w:rFonts w:ascii="GHEA Grapalat" w:eastAsia="Times New Roman" w:hAnsi="GHEA Grapalat" w:cs="Calibri"/>
                <w:sz w:val="24"/>
                <w:szCs w:val="24"/>
                <w:lang w:val="hy-AM" w:eastAsia="x-none"/>
              </w:rPr>
              <w:softHyphen/>
            </w:r>
            <w:r w:rsidRPr="002D4C28">
              <w:rPr>
                <w:rFonts w:ascii="GHEA Grapalat" w:eastAsia="Times New Roman" w:hAnsi="GHEA Grapalat" w:cs="Calibri"/>
                <w:sz w:val="24"/>
                <w:szCs w:val="24"/>
                <w:lang w:val="hy-AM" w:eastAsia="x-none"/>
              </w:rPr>
              <w:softHyphen/>
            </w:r>
            <w:r w:rsidRPr="002D4C28">
              <w:rPr>
                <w:rFonts w:ascii="GHEA Grapalat" w:eastAsia="Times New Roman" w:hAnsi="GHEA Grapalat" w:cs="Calibri"/>
                <w:sz w:val="24"/>
                <w:szCs w:val="24"/>
                <w:lang w:val="hy-AM" w:eastAsia="x-none"/>
              </w:rPr>
              <w:softHyphen/>
            </w:r>
            <w:r w:rsidRPr="002D4C28">
              <w:rPr>
                <w:rFonts w:ascii="GHEA Grapalat" w:eastAsia="Times New Roman" w:hAnsi="GHEA Grapalat" w:cs="Calibri"/>
                <w:sz w:val="24"/>
                <w:szCs w:val="24"/>
                <w:lang w:val="hy-AM" w:eastAsia="x-none"/>
              </w:rPr>
              <w:softHyphen/>
              <w:t xml:space="preserve">ման </w:t>
            </w:r>
            <w:proofErr w:type="spellStart"/>
            <w:r w:rsidRPr="002D4C28">
              <w:rPr>
                <w:rFonts w:ascii="GHEA Grapalat" w:eastAsia="Times New Roman" w:hAnsi="GHEA Grapalat" w:cs="Calibri"/>
                <w:sz w:val="24"/>
                <w:szCs w:val="24"/>
                <w:lang w:val="x-none" w:eastAsia="x-none"/>
              </w:rPr>
              <w:t>արտոնյալ</w:t>
            </w:r>
            <w:proofErr w:type="spellEnd"/>
            <w:r w:rsidRPr="002D4C28">
              <w:rPr>
                <w:rFonts w:ascii="GHEA Grapalat" w:eastAsia="Times New Roman" w:hAnsi="GHEA Grapalat" w:cs="Calibri"/>
                <w:sz w:val="24"/>
                <w:szCs w:val="24"/>
                <w:lang w:val="x-none" w:eastAsia="x-none"/>
              </w:rPr>
              <w:t xml:space="preserve"> </w:t>
            </w:r>
            <w:r w:rsidRPr="002D4C28">
              <w:rPr>
                <w:rFonts w:ascii="GHEA Grapalat" w:eastAsia="Times New Roman" w:hAnsi="GHEA Grapalat" w:cs="Calibri"/>
                <w:sz w:val="24"/>
                <w:szCs w:val="24"/>
                <w:lang w:val="hy-AM" w:eastAsia="x-none"/>
              </w:rPr>
              <w:t>համակարգ</w:t>
            </w:r>
            <w:r w:rsidRPr="002D4C28">
              <w:rPr>
                <w:rFonts w:ascii="GHEA Grapalat" w:eastAsia="Times New Roman" w:hAnsi="GHEA Grapalat" w:cs="Calibri"/>
                <w:sz w:val="24"/>
                <w:szCs w:val="24"/>
                <w:lang w:val="x-none" w:eastAsia="x-none"/>
              </w:rPr>
              <w:t xml:space="preserve">, </w:t>
            </w:r>
            <w:proofErr w:type="spellStart"/>
            <w:r w:rsidRPr="002D4C28">
              <w:rPr>
                <w:rFonts w:ascii="GHEA Grapalat" w:eastAsia="Times New Roman" w:hAnsi="GHEA Grapalat" w:cs="Calibri"/>
                <w:sz w:val="24"/>
                <w:szCs w:val="24"/>
                <w:lang w:val="x-none" w:eastAsia="x-none"/>
              </w:rPr>
              <w:t>որի</w:t>
            </w:r>
            <w:proofErr w:type="spellEnd"/>
            <w:r w:rsidRPr="002D4C28">
              <w:rPr>
                <w:rFonts w:ascii="GHEA Grapalat" w:eastAsia="Times New Roman" w:hAnsi="GHEA Grapalat" w:cs="Calibri"/>
                <w:sz w:val="24"/>
                <w:szCs w:val="24"/>
                <w:lang w:val="x-none" w:eastAsia="x-none"/>
              </w:rPr>
              <w:t xml:space="preserve"> </w:t>
            </w:r>
            <w:proofErr w:type="spellStart"/>
            <w:r w:rsidRPr="002D4C28">
              <w:rPr>
                <w:rFonts w:ascii="GHEA Grapalat" w:eastAsia="Times New Roman" w:hAnsi="GHEA Grapalat" w:cs="Calibri"/>
                <w:sz w:val="24"/>
                <w:szCs w:val="24"/>
                <w:lang w:val="x-none" w:eastAsia="x-none"/>
              </w:rPr>
              <w:t>շրջանակներում</w:t>
            </w:r>
            <w:proofErr w:type="spellEnd"/>
            <w:r w:rsidRPr="002D4C28">
              <w:rPr>
                <w:rFonts w:ascii="GHEA Grapalat" w:eastAsia="Times New Roman" w:hAnsi="GHEA Grapalat" w:cs="Calibri"/>
                <w:sz w:val="24"/>
                <w:szCs w:val="24"/>
                <w:lang w:val="hy-AM" w:eastAsia="x-none"/>
              </w:rPr>
              <w:t xml:space="preserve"> </w:t>
            </w:r>
            <w:proofErr w:type="spellStart"/>
            <w:r w:rsidRPr="002D4C28">
              <w:rPr>
                <w:rFonts w:ascii="GHEA Grapalat" w:eastAsia="Times New Roman" w:hAnsi="GHEA Grapalat" w:cs="Calibri"/>
                <w:sz w:val="24"/>
                <w:szCs w:val="24"/>
                <w:lang w:val="hy-AM" w:eastAsia="x-none"/>
              </w:rPr>
              <w:t>մինչև</w:t>
            </w:r>
            <w:proofErr w:type="spellEnd"/>
            <w:r w:rsidRPr="002D4C28">
              <w:rPr>
                <w:rFonts w:ascii="GHEA Grapalat" w:eastAsia="Times New Roman" w:hAnsi="GHEA Grapalat" w:cs="Calibri"/>
                <w:sz w:val="24"/>
                <w:szCs w:val="24"/>
                <w:lang w:val="hy-AM" w:eastAsia="x-none"/>
              </w:rPr>
              <w:t xml:space="preserve"> 24 մլն. դրամ իրացման շրջա</w:t>
            </w:r>
            <w:r w:rsidRPr="002D4C28">
              <w:rPr>
                <w:rFonts w:ascii="GHEA Grapalat" w:eastAsia="Times New Roman" w:hAnsi="GHEA Grapalat" w:cs="Calibri"/>
                <w:sz w:val="24"/>
                <w:szCs w:val="24"/>
                <w:lang w:val="hy-AM" w:eastAsia="x-none"/>
              </w:rPr>
              <w:softHyphen/>
              <w:t>նա</w:t>
            </w:r>
            <w:r w:rsidRPr="002D4C28">
              <w:rPr>
                <w:rFonts w:ascii="GHEA Grapalat" w:eastAsia="Times New Roman" w:hAnsi="GHEA Grapalat" w:cs="Calibri"/>
                <w:sz w:val="24"/>
                <w:szCs w:val="24"/>
                <w:lang w:val="hy-AM" w:eastAsia="x-none"/>
              </w:rPr>
              <w:softHyphen/>
            </w:r>
            <w:r w:rsidRPr="002D4C28">
              <w:rPr>
                <w:rFonts w:ascii="GHEA Grapalat" w:eastAsia="Times New Roman" w:hAnsi="GHEA Grapalat" w:cs="Calibri"/>
                <w:sz w:val="24"/>
                <w:szCs w:val="24"/>
                <w:lang w:val="hy-AM" w:eastAsia="x-none"/>
              </w:rPr>
              <w:softHyphen/>
              <w:t>ռություն ունեցող տնտեսավարող սուբյեկտներն</w:t>
            </w:r>
            <w:r w:rsidRPr="002D4C28">
              <w:rPr>
                <w:rFonts w:ascii="GHEA Grapalat" w:eastAsia="Times New Roman" w:hAnsi="GHEA Grapalat" w:cs="Calibri"/>
                <w:sz w:val="24"/>
                <w:szCs w:val="24"/>
                <w:lang w:val="x-none" w:eastAsia="x-none"/>
              </w:rPr>
              <w:t xml:space="preserve"> </w:t>
            </w:r>
            <w:proofErr w:type="spellStart"/>
            <w:r w:rsidRPr="002D4C28">
              <w:rPr>
                <w:rFonts w:ascii="GHEA Grapalat" w:eastAsia="Times New Roman" w:hAnsi="GHEA Grapalat" w:cs="Calibri"/>
                <w:sz w:val="24"/>
                <w:szCs w:val="24"/>
                <w:lang w:val="x-none" w:eastAsia="x-none"/>
              </w:rPr>
              <w:t>ազատվելու</w:t>
            </w:r>
            <w:proofErr w:type="spellEnd"/>
            <w:r w:rsidRPr="002D4C28">
              <w:rPr>
                <w:rFonts w:ascii="GHEA Grapalat" w:eastAsia="Times New Roman" w:hAnsi="GHEA Grapalat" w:cs="Calibri"/>
                <w:sz w:val="24"/>
                <w:szCs w:val="24"/>
                <w:lang w:val="x-none" w:eastAsia="x-none"/>
              </w:rPr>
              <w:t xml:space="preserve"> </w:t>
            </w:r>
            <w:proofErr w:type="spellStart"/>
            <w:r w:rsidRPr="002D4C28">
              <w:rPr>
                <w:rFonts w:ascii="GHEA Grapalat" w:eastAsia="Times New Roman" w:hAnsi="GHEA Grapalat" w:cs="Calibri"/>
                <w:sz w:val="24"/>
                <w:szCs w:val="24"/>
                <w:lang w:val="x-none" w:eastAsia="x-none"/>
              </w:rPr>
              <w:t>են</w:t>
            </w:r>
            <w:proofErr w:type="spellEnd"/>
            <w:r w:rsidRPr="002D4C28">
              <w:rPr>
                <w:rFonts w:ascii="GHEA Grapalat" w:eastAsia="Times New Roman" w:hAnsi="GHEA Grapalat" w:cs="Calibri"/>
                <w:sz w:val="24"/>
                <w:szCs w:val="24"/>
                <w:lang w:val="x-none" w:eastAsia="x-none"/>
              </w:rPr>
              <w:t xml:space="preserve"> </w:t>
            </w:r>
            <w:proofErr w:type="spellStart"/>
            <w:r w:rsidRPr="002D4C28">
              <w:rPr>
                <w:rFonts w:ascii="GHEA Grapalat" w:eastAsia="Times New Roman" w:hAnsi="GHEA Grapalat" w:cs="Calibri"/>
                <w:sz w:val="24"/>
                <w:szCs w:val="24"/>
                <w:lang w:val="x-none" w:eastAsia="x-none"/>
              </w:rPr>
              <w:t>բոլոր</w:t>
            </w:r>
            <w:proofErr w:type="spellEnd"/>
            <w:r w:rsidRPr="002D4C28">
              <w:rPr>
                <w:rFonts w:ascii="GHEA Grapalat" w:eastAsia="Times New Roman" w:hAnsi="GHEA Grapalat" w:cs="Calibri"/>
                <w:sz w:val="24"/>
                <w:szCs w:val="24"/>
                <w:lang w:val="x-none" w:eastAsia="x-none"/>
              </w:rPr>
              <w:t xml:space="preserve"> </w:t>
            </w:r>
            <w:proofErr w:type="spellStart"/>
            <w:r w:rsidRPr="002D4C28">
              <w:rPr>
                <w:rFonts w:ascii="GHEA Grapalat" w:eastAsia="Times New Roman" w:hAnsi="GHEA Grapalat" w:cs="Calibri"/>
                <w:sz w:val="24"/>
                <w:szCs w:val="24"/>
                <w:lang w:val="x-none" w:eastAsia="x-none"/>
              </w:rPr>
              <w:t>հիմնական</w:t>
            </w:r>
            <w:proofErr w:type="spellEnd"/>
            <w:r w:rsidRPr="002D4C28">
              <w:rPr>
                <w:rFonts w:ascii="GHEA Grapalat" w:eastAsia="Times New Roman" w:hAnsi="GHEA Grapalat" w:cs="Calibri"/>
                <w:sz w:val="24"/>
                <w:szCs w:val="24"/>
                <w:lang w:val="x-none" w:eastAsia="x-none"/>
              </w:rPr>
              <w:t xml:space="preserve"> </w:t>
            </w:r>
            <w:proofErr w:type="spellStart"/>
            <w:r w:rsidRPr="002D4C28">
              <w:rPr>
                <w:rFonts w:ascii="GHEA Grapalat" w:eastAsia="Times New Roman" w:hAnsi="GHEA Grapalat" w:cs="Calibri"/>
                <w:sz w:val="24"/>
                <w:szCs w:val="24"/>
                <w:lang w:val="x-none" w:eastAsia="x-none"/>
              </w:rPr>
              <w:t>հար</w:t>
            </w:r>
            <w:r w:rsidRPr="002D4C28">
              <w:rPr>
                <w:rFonts w:ascii="GHEA Grapalat" w:eastAsia="Times New Roman" w:hAnsi="GHEA Grapalat" w:cs="Calibri"/>
                <w:sz w:val="24"/>
                <w:szCs w:val="24"/>
                <w:lang w:val="x-none" w:eastAsia="x-none"/>
              </w:rPr>
              <w:softHyphen/>
              <w:t>կե</w:t>
            </w:r>
            <w:proofErr w:type="spellEnd"/>
            <w:r w:rsidRPr="002D4C28">
              <w:rPr>
                <w:rFonts w:ascii="GHEA Grapalat" w:eastAsia="Times New Roman" w:hAnsi="GHEA Grapalat" w:cs="Calibri"/>
                <w:sz w:val="24"/>
                <w:szCs w:val="24"/>
                <w:lang w:val="hy-AM" w:eastAsia="x-none"/>
              </w:rPr>
              <w:softHyphen/>
            </w:r>
            <w:proofErr w:type="spellStart"/>
            <w:r w:rsidRPr="002D4C28">
              <w:rPr>
                <w:rFonts w:ascii="GHEA Grapalat" w:eastAsia="Times New Roman" w:hAnsi="GHEA Grapalat" w:cs="Calibri"/>
                <w:sz w:val="24"/>
                <w:szCs w:val="24"/>
                <w:lang w:val="x-none" w:eastAsia="x-none"/>
              </w:rPr>
              <w:t>րից</w:t>
            </w:r>
            <w:proofErr w:type="spellEnd"/>
            <w:r w:rsidRPr="002D4C28">
              <w:rPr>
                <w:rFonts w:ascii="GHEA Grapalat" w:eastAsia="Times New Roman" w:hAnsi="GHEA Grapalat" w:cs="Calibri"/>
                <w:sz w:val="24"/>
                <w:szCs w:val="24"/>
                <w:lang w:val="x-none" w:eastAsia="x-none"/>
              </w:rPr>
              <w:t>,</w:t>
            </w:r>
          </w:p>
          <w:p w:rsidR="002D4C28" w:rsidRPr="002D4C28" w:rsidRDefault="002D4C28" w:rsidP="002D4C28">
            <w:pPr>
              <w:numPr>
                <w:ilvl w:val="0"/>
                <w:numId w:val="6"/>
              </w:numPr>
              <w:tabs>
                <w:tab w:val="left" w:pos="851"/>
              </w:tabs>
              <w:spacing w:before="360" w:after="0" w:line="240" w:lineRule="auto"/>
              <w:ind w:firstLine="567"/>
              <w:contextualSpacing/>
              <w:jc w:val="both"/>
              <w:rPr>
                <w:rFonts w:ascii="GHEA Grapalat" w:eastAsia="Times New Roman" w:hAnsi="GHEA Grapalat" w:cs="Calibri"/>
                <w:color w:val="000000"/>
                <w:sz w:val="24"/>
                <w:szCs w:val="24"/>
                <w:lang w:val="hy-AM" w:eastAsia="x-none"/>
              </w:rPr>
            </w:pPr>
            <w:proofErr w:type="spellStart"/>
            <w:r w:rsidRPr="002D4C28">
              <w:rPr>
                <w:rFonts w:ascii="GHEA Grapalat" w:eastAsia="Times New Roman" w:hAnsi="GHEA Grapalat" w:cs="Calibri"/>
                <w:sz w:val="24"/>
                <w:szCs w:val="24"/>
                <w:lang w:val="hy-AM" w:eastAsia="x-none"/>
              </w:rPr>
              <w:t>միկրոձեռնարկատիրության</w:t>
            </w:r>
            <w:proofErr w:type="spellEnd"/>
            <w:r w:rsidRPr="002D4C28">
              <w:rPr>
                <w:rFonts w:ascii="GHEA Grapalat" w:eastAsia="Times New Roman" w:hAnsi="GHEA Grapalat" w:cs="Calibri"/>
                <w:sz w:val="24"/>
                <w:szCs w:val="24"/>
                <w:lang w:val="hy-AM" w:eastAsia="x-none"/>
              </w:rPr>
              <w:t xml:space="preserve"> սուբյեկտներն իրենց գործունեության մեջ, որպես վարձու աշխատող, հնարավորություն են ունենալու ներգրավել ֆիզիկական անձանց (անկախ ընտանիքի անդամ լինելու կամ չլինելու հանգամանքից)՝ առանց թվաքանակի սահ</w:t>
            </w:r>
            <w:r w:rsidRPr="002D4C28">
              <w:rPr>
                <w:rFonts w:ascii="GHEA Grapalat" w:eastAsia="Times New Roman" w:hAnsi="GHEA Grapalat" w:cs="Calibri"/>
                <w:sz w:val="24"/>
                <w:szCs w:val="24"/>
                <w:lang w:val="hy-AM" w:eastAsia="x-none"/>
              </w:rPr>
              <w:softHyphen/>
              <w:t>մա</w:t>
            </w:r>
            <w:r w:rsidRPr="002D4C28">
              <w:rPr>
                <w:rFonts w:ascii="GHEA Grapalat" w:eastAsia="Times New Roman" w:hAnsi="GHEA Grapalat" w:cs="Calibri"/>
                <w:sz w:val="24"/>
                <w:szCs w:val="24"/>
                <w:lang w:val="hy-AM" w:eastAsia="x-none"/>
              </w:rPr>
              <w:softHyphen/>
            </w:r>
            <w:r w:rsidRPr="002D4C28">
              <w:rPr>
                <w:rFonts w:ascii="GHEA Grapalat" w:eastAsia="Times New Roman" w:hAnsi="GHEA Grapalat" w:cs="Calibri"/>
                <w:sz w:val="24"/>
                <w:szCs w:val="24"/>
                <w:lang w:val="hy-AM" w:eastAsia="x-none"/>
              </w:rPr>
              <w:softHyphen/>
              <w:t>նա</w:t>
            </w:r>
            <w:r w:rsidRPr="002D4C28">
              <w:rPr>
                <w:rFonts w:ascii="GHEA Grapalat" w:eastAsia="Times New Roman" w:hAnsi="GHEA Grapalat" w:cs="Calibri"/>
                <w:sz w:val="24"/>
                <w:szCs w:val="24"/>
                <w:lang w:val="hy-AM" w:eastAsia="x-none"/>
              </w:rPr>
              <w:softHyphen/>
              <w:t>փա</w:t>
            </w:r>
            <w:r w:rsidRPr="002D4C28">
              <w:rPr>
                <w:rFonts w:ascii="GHEA Grapalat" w:eastAsia="Times New Roman" w:hAnsi="GHEA Grapalat" w:cs="Calibri"/>
                <w:sz w:val="24"/>
                <w:szCs w:val="24"/>
                <w:lang w:val="hy-AM" w:eastAsia="x-none"/>
              </w:rPr>
              <w:softHyphen/>
              <w:t>կում</w:t>
            </w:r>
            <w:r w:rsidRPr="002D4C28">
              <w:rPr>
                <w:rFonts w:ascii="GHEA Grapalat" w:eastAsia="Times New Roman" w:hAnsi="GHEA Grapalat" w:cs="Calibri"/>
                <w:sz w:val="24"/>
                <w:szCs w:val="24"/>
                <w:lang w:val="hy-AM" w:eastAsia="x-none"/>
              </w:rPr>
              <w:softHyphen/>
            </w:r>
            <w:r w:rsidRPr="002D4C28">
              <w:rPr>
                <w:rFonts w:ascii="GHEA Grapalat" w:eastAsia="Times New Roman" w:hAnsi="GHEA Grapalat" w:cs="Calibri"/>
                <w:sz w:val="24"/>
                <w:szCs w:val="24"/>
                <w:lang w:val="hy-AM" w:eastAsia="x-none"/>
              </w:rPr>
              <w:softHyphen/>
              <w:t>ների, որոնց վճար</w:t>
            </w:r>
            <w:r w:rsidRPr="002D4C28">
              <w:rPr>
                <w:rFonts w:ascii="GHEA Grapalat" w:eastAsia="Times New Roman" w:hAnsi="GHEA Grapalat" w:cs="Calibri"/>
                <w:sz w:val="24"/>
                <w:szCs w:val="24"/>
                <w:lang w:val="hy-AM" w:eastAsia="x-none"/>
              </w:rPr>
              <w:softHyphen/>
              <w:t>վող եկա</w:t>
            </w:r>
            <w:r w:rsidRPr="002D4C28">
              <w:rPr>
                <w:rFonts w:ascii="GHEA Grapalat" w:eastAsia="Times New Roman" w:hAnsi="GHEA Grapalat" w:cs="Calibri"/>
                <w:sz w:val="24"/>
                <w:szCs w:val="24"/>
                <w:lang w:val="hy-AM" w:eastAsia="x-none"/>
              </w:rPr>
              <w:softHyphen/>
              <w:t>մուտներից եկամտային հարկը հաշվարկվելու է ամսական ընդամենը հինգ հազար դրամի չափով։</w:t>
            </w:r>
          </w:p>
          <w:p w:rsidR="002D4C28" w:rsidRPr="002D4C28" w:rsidRDefault="002D4C28" w:rsidP="002D4C28">
            <w:pPr>
              <w:tabs>
                <w:tab w:val="left" w:pos="0"/>
                <w:tab w:val="left" w:pos="993"/>
              </w:tabs>
              <w:spacing w:after="0" w:line="240" w:lineRule="auto"/>
              <w:ind w:firstLine="567"/>
              <w:jc w:val="both"/>
              <w:rPr>
                <w:rFonts w:ascii="GHEA Grapalat" w:eastAsia="Times New Roman" w:hAnsi="GHEA Grapalat" w:cs="Calibri"/>
                <w:color w:val="000000"/>
                <w:sz w:val="24"/>
                <w:szCs w:val="24"/>
                <w:lang w:val="hy-AM" w:eastAsia="ru-RU"/>
              </w:rPr>
            </w:pPr>
            <w:r w:rsidRPr="002D4C28">
              <w:rPr>
                <w:rFonts w:ascii="GHEA Grapalat" w:eastAsia="Times New Roman" w:hAnsi="GHEA Grapalat" w:cs="Aharoni"/>
                <w:bCs/>
                <w:iCs/>
                <w:sz w:val="24"/>
                <w:szCs w:val="24"/>
                <w:lang w:val="hy-AM" w:eastAsia="ru-RU" w:bidi="he-IL"/>
              </w:rPr>
              <w:t xml:space="preserve">Բացի այդ, նույն փոփոխությամբ </w:t>
            </w:r>
            <w:r w:rsidRPr="002D4C28">
              <w:rPr>
                <w:rFonts w:ascii="GHEA Grapalat" w:eastAsia="Times New Roman" w:hAnsi="GHEA Grapalat" w:cs="Aharoni"/>
                <w:sz w:val="24"/>
                <w:szCs w:val="24"/>
                <w:lang w:val="hy-AM" w:eastAsia="ru-RU" w:bidi="he-IL"/>
              </w:rPr>
              <w:t>ԱԱՀ-ի շեմն արդեն իսկ վերա</w:t>
            </w:r>
            <w:r w:rsidRPr="002D4C28">
              <w:rPr>
                <w:rFonts w:ascii="GHEA Grapalat" w:eastAsia="Times New Roman" w:hAnsi="GHEA Grapalat" w:cs="Aharoni"/>
                <w:sz w:val="24"/>
                <w:szCs w:val="24"/>
                <w:lang w:val="hy-AM" w:eastAsia="ru-RU" w:bidi="he-IL"/>
              </w:rPr>
              <w:softHyphen/>
              <w:t xml:space="preserve">կանգնվել է </w:t>
            </w:r>
            <w:proofErr w:type="spellStart"/>
            <w:r w:rsidRPr="002D4C28">
              <w:rPr>
                <w:rFonts w:ascii="GHEA Grapalat" w:eastAsia="Times New Roman" w:hAnsi="GHEA Grapalat" w:cs="Aharoni"/>
                <w:sz w:val="24"/>
                <w:szCs w:val="24"/>
                <w:lang w:val="hy-AM" w:eastAsia="ru-RU" w:bidi="he-IL"/>
              </w:rPr>
              <w:t>մինչև</w:t>
            </w:r>
            <w:proofErr w:type="spellEnd"/>
            <w:r w:rsidRPr="002D4C28">
              <w:rPr>
                <w:rFonts w:ascii="GHEA Grapalat" w:eastAsia="Times New Roman" w:hAnsi="GHEA Grapalat" w:cs="Aharoni"/>
                <w:sz w:val="24"/>
                <w:szCs w:val="24"/>
                <w:lang w:val="hy-AM" w:eastAsia="ru-RU" w:bidi="he-IL"/>
              </w:rPr>
              <w:t xml:space="preserve"> 2019 թվականի հուն</w:t>
            </w:r>
            <w:r w:rsidRPr="002D4C28">
              <w:rPr>
                <w:rFonts w:ascii="GHEA Grapalat" w:eastAsia="Times New Roman" w:hAnsi="GHEA Grapalat" w:cs="Aharoni"/>
                <w:sz w:val="24"/>
                <w:szCs w:val="24"/>
                <w:lang w:val="hy-AM" w:eastAsia="ru-RU" w:bidi="he-IL"/>
              </w:rPr>
              <w:softHyphen/>
              <w:t>վարի 1-ը գործող՝ տարեկան կտրված</w:t>
            </w:r>
            <w:r w:rsidRPr="002D4C28">
              <w:rPr>
                <w:rFonts w:ascii="GHEA Grapalat" w:eastAsia="Times New Roman" w:hAnsi="GHEA Grapalat" w:cs="Aharoni"/>
                <w:sz w:val="24"/>
                <w:szCs w:val="24"/>
                <w:lang w:val="hy-AM" w:eastAsia="ru-RU" w:bidi="he-IL"/>
              </w:rPr>
              <w:softHyphen/>
              <w:t>քով իրացման շրջա</w:t>
            </w:r>
            <w:r w:rsidRPr="002D4C28">
              <w:rPr>
                <w:rFonts w:ascii="GHEA Grapalat" w:eastAsia="Times New Roman" w:hAnsi="GHEA Grapalat" w:cs="Aharoni"/>
                <w:sz w:val="24"/>
                <w:szCs w:val="24"/>
                <w:lang w:val="hy-AM" w:eastAsia="ru-RU" w:bidi="he-IL"/>
              </w:rPr>
              <w:softHyphen/>
              <w:t>նա</w:t>
            </w:r>
            <w:r w:rsidRPr="002D4C28">
              <w:rPr>
                <w:rFonts w:ascii="GHEA Grapalat" w:eastAsia="Times New Roman" w:hAnsi="GHEA Grapalat" w:cs="Aharoni"/>
                <w:sz w:val="24"/>
                <w:szCs w:val="24"/>
                <w:lang w:val="hy-AM" w:eastAsia="ru-RU" w:bidi="he-IL"/>
              </w:rPr>
              <w:softHyphen/>
              <w:t>ռու</w:t>
            </w:r>
            <w:r w:rsidRPr="002D4C28">
              <w:rPr>
                <w:rFonts w:ascii="GHEA Grapalat" w:eastAsia="Times New Roman" w:hAnsi="GHEA Grapalat" w:cs="Aharoni"/>
                <w:sz w:val="24"/>
                <w:szCs w:val="24"/>
                <w:lang w:val="hy-AM" w:eastAsia="ru-RU" w:bidi="he-IL"/>
              </w:rPr>
              <w:softHyphen/>
              <w:t>թյան 115 միլիոն դրամի մակար</w:t>
            </w:r>
            <w:r w:rsidRPr="002D4C28">
              <w:rPr>
                <w:rFonts w:ascii="GHEA Grapalat" w:eastAsia="Times New Roman" w:hAnsi="GHEA Grapalat" w:cs="Aharoni"/>
                <w:sz w:val="24"/>
                <w:szCs w:val="24"/>
                <w:lang w:val="hy-AM" w:eastAsia="ru-RU" w:bidi="he-IL"/>
              </w:rPr>
              <w:softHyphen/>
              <w:t>դակում:</w:t>
            </w:r>
          </w:p>
          <w:p w:rsidR="002D4C28" w:rsidRPr="002D4C28" w:rsidRDefault="002D4C28" w:rsidP="002D4C28">
            <w:pPr>
              <w:tabs>
                <w:tab w:val="left" w:pos="0"/>
                <w:tab w:val="left" w:pos="993"/>
              </w:tabs>
              <w:spacing w:after="0" w:line="240" w:lineRule="auto"/>
              <w:ind w:firstLine="567"/>
              <w:jc w:val="both"/>
              <w:rPr>
                <w:rFonts w:ascii="GHEA Grapalat" w:eastAsia="Times New Roman" w:hAnsi="GHEA Grapalat" w:cs="Aharoni"/>
                <w:sz w:val="24"/>
                <w:szCs w:val="24"/>
                <w:lang w:val="hy-AM" w:eastAsia="ru-RU" w:bidi="he-IL"/>
              </w:rPr>
            </w:pPr>
            <w:r w:rsidRPr="002D4C28">
              <w:rPr>
                <w:rFonts w:ascii="GHEA Grapalat" w:eastAsia="Times New Roman" w:hAnsi="GHEA Grapalat" w:cs="Calibri"/>
                <w:color w:val="000000"/>
                <w:sz w:val="24"/>
                <w:szCs w:val="24"/>
                <w:lang w:val="hy-AM" w:eastAsia="ru-RU"/>
              </w:rPr>
              <w:t xml:space="preserve">Հաշվի առնելով վերոգրյալը՝ հայտնում ենք, որ առհասարակ </w:t>
            </w:r>
            <w:r w:rsidRPr="002D4C28">
              <w:rPr>
                <w:rFonts w:ascii="GHEA Grapalat" w:eastAsia="Times New Roman" w:hAnsi="GHEA Grapalat" w:cs="Aharoni"/>
                <w:sz w:val="24"/>
                <w:szCs w:val="24"/>
                <w:lang w:val="hy-AM" w:eastAsia="ru-RU" w:bidi="he-IL"/>
              </w:rPr>
              <w:t>ՓՄՁ-ների համար նոր հար</w:t>
            </w:r>
            <w:r w:rsidRPr="002D4C28">
              <w:rPr>
                <w:rFonts w:ascii="GHEA Grapalat" w:eastAsia="Times New Roman" w:hAnsi="GHEA Grapalat" w:cs="Aharoni"/>
                <w:sz w:val="24"/>
                <w:szCs w:val="24"/>
                <w:lang w:val="hy-AM" w:eastAsia="ru-RU" w:bidi="he-IL"/>
              </w:rPr>
              <w:softHyphen/>
              <w:t>կային արտոնությունների տրամադրման առաջարկությունների քննարկումը նպատա</w:t>
            </w:r>
            <w:r w:rsidRPr="002D4C28">
              <w:rPr>
                <w:rFonts w:ascii="GHEA Grapalat" w:eastAsia="Times New Roman" w:hAnsi="GHEA Grapalat" w:cs="Aharoni"/>
                <w:sz w:val="24"/>
                <w:szCs w:val="24"/>
                <w:lang w:val="hy-AM" w:eastAsia="ru-RU" w:bidi="he-IL"/>
              </w:rPr>
              <w:softHyphen/>
              <w:t>կա</w:t>
            </w:r>
            <w:r w:rsidRPr="002D4C28">
              <w:rPr>
                <w:rFonts w:ascii="GHEA Grapalat" w:eastAsia="Times New Roman" w:hAnsi="GHEA Grapalat" w:cs="Aharoni"/>
                <w:sz w:val="24"/>
                <w:szCs w:val="24"/>
                <w:lang w:val="hy-AM" w:eastAsia="ru-RU" w:bidi="he-IL"/>
              </w:rPr>
              <w:softHyphen/>
              <w:t>հար</w:t>
            </w:r>
            <w:r w:rsidRPr="002D4C28">
              <w:rPr>
                <w:rFonts w:ascii="GHEA Grapalat" w:eastAsia="Times New Roman" w:hAnsi="GHEA Grapalat" w:cs="Aharoni"/>
                <w:sz w:val="24"/>
                <w:szCs w:val="24"/>
                <w:lang w:val="hy-AM" w:eastAsia="ru-RU" w:bidi="he-IL"/>
              </w:rPr>
              <w:softHyphen/>
              <w:t xml:space="preserve">մար չէ: </w:t>
            </w:r>
            <w:proofErr w:type="spellStart"/>
            <w:r w:rsidRPr="002D4C28">
              <w:rPr>
                <w:rFonts w:ascii="GHEA Grapalat" w:eastAsia="Times New Roman" w:hAnsi="GHEA Grapalat" w:cs="Aharoni"/>
                <w:sz w:val="24"/>
                <w:szCs w:val="24"/>
                <w:lang w:val="hy-AM" w:eastAsia="ru-RU" w:bidi="he-IL"/>
              </w:rPr>
              <w:t>Հետևաբար</w:t>
            </w:r>
            <w:proofErr w:type="spellEnd"/>
            <w:r w:rsidRPr="002D4C28">
              <w:rPr>
                <w:rFonts w:ascii="GHEA Grapalat" w:eastAsia="Times New Roman" w:hAnsi="GHEA Grapalat" w:cs="Aharoni"/>
                <w:sz w:val="24"/>
                <w:szCs w:val="24"/>
                <w:lang w:val="hy-AM" w:eastAsia="ru-RU" w:bidi="he-IL"/>
              </w:rPr>
              <w:t xml:space="preserve">, տեխնոլոգիական </w:t>
            </w:r>
            <w:proofErr w:type="spellStart"/>
            <w:r w:rsidRPr="002D4C28">
              <w:rPr>
                <w:rFonts w:ascii="GHEA Grapalat" w:eastAsia="Times New Roman" w:hAnsi="GHEA Grapalat" w:cs="Aharoni"/>
                <w:sz w:val="24"/>
                <w:szCs w:val="24"/>
                <w:lang w:val="hy-AM" w:eastAsia="ru-RU" w:bidi="he-IL"/>
              </w:rPr>
              <w:t>նորարությունը</w:t>
            </w:r>
            <w:proofErr w:type="spellEnd"/>
            <w:r w:rsidRPr="002D4C28">
              <w:rPr>
                <w:rFonts w:ascii="GHEA Grapalat" w:eastAsia="Times New Roman" w:hAnsi="GHEA Grapalat" w:cs="Aharoni"/>
                <w:sz w:val="24"/>
                <w:szCs w:val="24"/>
                <w:lang w:val="hy-AM" w:eastAsia="ru-RU" w:bidi="he-IL"/>
              </w:rPr>
              <w:t xml:space="preserve"> խթա</w:t>
            </w:r>
            <w:r w:rsidRPr="002D4C28">
              <w:rPr>
                <w:rFonts w:ascii="GHEA Grapalat" w:eastAsia="Times New Roman" w:hAnsi="GHEA Grapalat" w:cs="Aharoni"/>
                <w:sz w:val="24"/>
                <w:szCs w:val="24"/>
                <w:lang w:val="hy-AM" w:eastAsia="ru-RU" w:bidi="he-IL"/>
              </w:rPr>
              <w:softHyphen/>
              <w:t xml:space="preserve">նող ՓՄՁ-ների </w:t>
            </w:r>
            <w:r w:rsidRPr="002D4C28">
              <w:rPr>
                <w:rFonts w:ascii="GHEA Grapalat" w:eastAsia="Times New Roman" w:hAnsi="GHEA Grapalat" w:cs="Aharoni"/>
                <w:sz w:val="24"/>
                <w:szCs w:val="24"/>
                <w:lang w:val="hy-AM" w:eastAsia="ru-RU" w:bidi="he-IL"/>
              </w:rPr>
              <w:lastRenderedPageBreak/>
              <w:t>հարկա</w:t>
            </w:r>
            <w:r w:rsidRPr="002D4C28">
              <w:rPr>
                <w:rFonts w:ascii="GHEA Grapalat" w:eastAsia="Times New Roman" w:hAnsi="GHEA Grapalat" w:cs="Aharoni"/>
                <w:sz w:val="24"/>
                <w:szCs w:val="24"/>
                <w:lang w:val="hy-AM" w:eastAsia="ru-RU" w:bidi="he-IL"/>
              </w:rPr>
              <w:softHyphen/>
              <w:t>յին արտո</w:t>
            </w:r>
            <w:r w:rsidRPr="002D4C28">
              <w:rPr>
                <w:rFonts w:ascii="GHEA Grapalat" w:eastAsia="Times New Roman" w:hAnsi="GHEA Grapalat" w:cs="Aharoni"/>
                <w:sz w:val="24"/>
                <w:szCs w:val="24"/>
                <w:lang w:val="hy-AM" w:eastAsia="ru-RU" w:bidi="he-IL"/>
              </w:rPr>
              <w:softHyphen/>
              <w:t>նու</w:t>
            </w:r>
            <w:r w:rsidRPr="002D4C28">
              <w:rPr>
                <w:rFonts w:ascii="GHEA Grapalat" w:eastAsia="Times New Roman" w:hAnsi="GHEA Grapalat" w:cs="Aharoni"/>
                <w:sz w:val="24"/>
                <w:szCs w:val="24"/>
                <w:lang w:val="hy-AM" w:eastAsia="ru-RU" w:bidi="he-IL"/>
              </w:rPr>
              <w:softHyphen/>
              <w:t xml:space="preserve">թյան </w:t>
            </w:r>
            <w:proofErr w:type="spellStart"/>
            <w:r w:rsidRPr="002D4C28">
              <w:rPr>
                <w:rFonts w:ascii="GHEA Grapalat" w:eastAsia="Times New Roman" w:hAnsi="GHEA Grapalat" w:cs="Aharoni"/>
                <w:sz w:val="24"/>
                <w:szCs w:val="24"/>
                <w:lang w:val="hy-AM" w:eastAsia="ru-RU" w:bidi="he-IL"/>
              </w:rPr>
              <w:t>կոն</w:t>
            </w:r>
            <w:r w:rsidRPr="002D4C28">
              <w:rPr>
                <w:rFonts w:ascii="GHEA Grapalat" w:eastAsia="Times New Roman" w:hAnsi="GHEA Grapalat" w:cs="Aharoni"/>
                <w:sz w:val="24"/>
                <w:szCs w:val="24"/>
                <w:lang w:val="hy-AM" w:eastAsia="ru-RU" w:bidi="he-IL"/>
              </w:rPr>
              <w:softHyphen/>
            </w:r>
            <w:r w:rsidRPr="002D4C28">
              <w:rPr>
                <w:rFonts w:ascii="GHEA Grapalat" w:eastAsia="Times New Roman" w:hAnsi="GHEA Grapalat" w:cs="Aharoni"/>
                <w:sz w:val="24"/>
                <w:szCs w:val="24"/>
                <w:lang w:val="hy-AM" w:eastAsia="ru-RU" w:bidi="he-IL"/>
              </w:rPr>
              <w:softHyphen/>
              <w:t>ցեպտի</w:t>
            </w:r>
            <w:proofErr w:type="spellEnd"/>
            <w:r w:rsidRPr="002D4C28">
              <w:rPr>
                <w:rFonts w:ascii="GHEA Grapalat" w:eastAsia="Times New Roman" w:hAnsi="GHEA Grapalat" w:cs="Aharoni"/>
                <w:sz w:val="24"/>
                <w:szCs w:val="24"/>
                <w:lang w:val="hy-AM" w:eastAsia="ru-RU" w:bidi="he-IL"/>
              </w:rPr>
              <w:t xml:space="preserve"> մշակումը ընդունելի չենք համարում և առաջարկում ենք նախա</w:t>
            </w:r>
            <w:r w:rsidRPr="002D4C28">
              <w:rPr>
                <w:rFonts w:ascii="GHEA Grapalat" w:eastAsia="Times New Roman" w:hAnsi="GHEA Grapalat" w:cs="Aharoni"/>
                <w:sz w:val="24"/>
                <w:szCs w:val="24"/>
                <w:lang w:val="hy-AM" w:eastAsia="ru-RU" w:bidi="he-IL"/>
              </w:rPr>
              <w:softHyphen/>
              <w:t>գծից հանել նշյալ միջոցա</w:t>
            </w:r>
            <w:r w:rsidRPr="002D4C28">
              <w:rPr>
                <w:rFonts w:ascii="GHEA Grapalat" w:eastAsia="Times New Roman" w:hAnsi="GHEA Grapalat" w:cs="Aharoni"/>
                <w:sz w:val="24"/>
                <w:szCs w:val="24"/>
                <w:lang w:val="hy-AM" w:eastAsia="ru-RU" w:bidi="he-IL"/>
              </w:rPr>
              <w:softHyphen/>
              <w:t>ռումը:</w:t>
            </w:r>
          </w:p>
          <w:p w:rsidR="002D4C28" w:rsidRPr="002D4C28" w:rsidRDefault="002D4C28" w:rsidP="002D4C28">
            <w:pPr>
              <w:tabs>
                <w:tab w:val="left" w:pos="0"/>
                <w:tab w:val="left" w:pos="993"/>
              </w:tabs>
              <w:spacing w:after="0" w:line="240" w:lineRule="auto"/>
              <w:ind w:firstLine="567"/>
              <w:jc w:val="both"/>
              <w:rPr>
                <w:rFonts w:ascii="GHEA Grapalat" w:eastAsia="Times New Roman" w:hAnsi="GHEA Grapalat" w:cs="Aharoni"/>
                <w:color w:val="000000"/>
                <w:sz w:val="24"/>
                <w:szCs w:val="24"/>
                <w:lang w:val="hy-AM" w:eastAsia="x-none" w:bidi="he-IL"/>
              </w:rPr>
            </w:pPr>
            <w:r w:rsidRPr="002D4C28">
              <w:rPr>
                <w:rFonts w:ascii="GHEA Grapalat" w:eastAsia="Times New Roman" w:hAnsi="GHEA Grapalat" w:cs="Aharoni"/>
                <w:sz w:val="24"/>
                <w:szCs w:val="24"/>
                <w:lang w:val="hy-AM" w:eastAsia="ru-RU" w:bidi="he-IL"/>
              </w:rPr>
              <w:t xml:space="preserve">12. </w:t>
            </w:r>
            <w:r w:rsidRPr="002D4C28">
              <w:rPr>
                <w:rFonts w:ascii="GHEA Grapalat" w:eastAsia="Times New Roman" w:hAnsi="GHEA Grapalat" w:cs="Aharoni"/>
                <w:color w:val="000000"/>
                <w:sz w:val="24"/>
                <w:szCs w:val="24"/>
                <w:lang w:val="hy-AM" w:eastAsia="ru-RU" w:bidi="he-IL"/>
              </w:rPr>
              <w:t>Ծրագիր-ժամանակացույցի</w:t>
            </w:r>
            <w:r w:rsidRPr="002D4C28">
              <w:rPr>
                <w:rFonts w:ascii="GHEA Grapalat" w:eastAsia="Times New Roman" w:hAnsi="GHEA Grapalat" w:cs="Aharoni"/>
                <w:color w:val="000000"/>
                <w:sz w:val="24"/>
                <w:szCs w:val="24"/>
                <w:lang w:val="hy-AM" w:eastAsia="x-none" w:bidi="he-IL"/>
              </w:rPr>
              <w:t xml:space="preserve"> 3-րդ՝ «ՓՄՁ սուբյեկտների համար շուկաների </w:t>
            </w:r>
            <w:proofErr w:type="spellStart"/>
            <w:r w:rsidRPr="002D4C28">
              <w:rPr>
                <w:rFonts w:ascii="GHEA Grapalat" w:eastAsia="Times New Roman" w:hAnsi="GHEA Grapalat" w:cs="Aharoni"/>
                <w:color w:val="000000"/>
                <w:sz w:val="24"/>
                <w:szCs w:val="24"/>
                <w:lang w:val="hy-AM" w:eastAsia="x-none" w:bidi="he-IL"/>
              </w:rPr>
              <w:t>հասանելիության</w:t>
            </w:r>
            <w:proofErr w:type="spellEnd"/>
            <w:r w:rsidRPr="002D4C28">
              <w:rPr>
                <w:rFonts w:ascii="GHEA Grapalat" w:eastAsia="Times New Roman" w:hAnsi="GHEA Grapalat" w:cs="Aharoni"/>
                <w:color w:val="000000"/>
                <w:sz w:val="24"/>
                <w:szCs w:val="24"/>
                <w:lang w:val="hy-AM" w:eastAsia="x-none" w:bidi="he-IL"/>
              </w:rPr>
              <w:t xml:space="preserve"> ապահո</w:t>
            </w:r>
            <w:r w:rsidRPr="002D4C28">
              <w:rPr>
                <w:rFonts w:ascii="GHEA Grapalat" w:eastAsia="Times New Roman" w:hAnsi="GHEA Grapalat" w:cs="Aharoni"/>
                <w:color w:val="000000"/>
                <w:sz w:val="24"/>
                <w:szCs w:val="24"/>
                <w:lang w:val="hy-AM" w:eastAsia="x-none" w:bidi="he-IL"/>
              </w:rPr>
              <w:softHyphen/>
              <w:t>վում» բաժնի 3</w:t>
            </w:r>
            <w:r w:rsidRPr="002D4C28">
              <w:rPr>
                <w:rFonts w:ascii="Cambria Math" w:eastAsia="Times New Roman" w:hAnsi="Cambria Math" w:cs="Cambria Math"/>
                <w:color w:val="000000"/>
                <w:sz w:val="24"/>
                <w:szCs w:val="24"/>
                <w:lang w:val="hy-AM" w:eastAsia="x-none" w:bidi="he-IL"/>
              </w:rPr>
              <w:t>.</w:t>
            </w:r>
            <w:r w:rsidRPr="002D4C28">
              <w:rPr>
                <w:rFonts w:ascii="GHEA Grapalat" w:eastAsia="Times New Roman" w:hAnsi="GHEA Grapalat" w:cs="Aharoni"/>
                <w:color w:val="000000"/>
                <w:sz w:val="24"/>
                <w:szCs w:val="24"/>
                <w:lang w:val="hy-AM" w:eastAsia="x-none" w:bidi="he-IL"/>
              </w:rPr>
              <w:t xml:space="preserve">7-րդ՝ «Նպաստել ՓՄՁ-ների </w:t>
            </w:r>
            <w:proofErr w:type="spellStart"/>
            <w:r w:rsidRPr="002D4C28">
              <w:rPr>
                <w:rFonts w:ascii="GHEA Grapalat" w:eastAsia="Times New Roman" w:hAnsi="GHEA Grapalat" w:cs="Aharoni"/>
                <w:color w:val="000000"/>
                <w:sz w:val="24"/>
                <w:szCs w:val="24"/>
                <w:lang w:val="hy-AM" w:eastAsia="x-none" w:bidi="he-IL"/>
              </w:rPr>
              <w:t>ինտեգրմանը</w:t>
            </w:r>
            <w:proofErr w:type="spellEnd"/>
            <w:r w:rsidRPr="002D4C28">
              <w:rPr>
                <w:rFonts w:ascii="GHEA Grapalat" w:eastAsia="Times New Roman" w:hAnsi="GHEA Grapalat" w:cs="Aharoni"/>
                <w:color w:val="000000"/>
                <w:sz w:val="24"/>
                <w:szCs w:val="24"/>
                <w:lang w:val="hy-AM" w:eastAsia="x-none" w:bidi="he-IL"/>
              </w:rPr>
              <w:t xml:space="preserve"> խոշոր ձեռնարկությունների </w:t>
            </w:r>
            <w:proofErr w:type="spellStart"/>
            <w:r w:rsidRPr="002D4C28">
              <w:rPr>
                <w:rFonts w:ascii="GHEA Grapalat" w:eastAsia="Times New Roman" w:hAnsi="GHEA Grapalat" w:cs="Aharoni"/>
                <w:color w:val="000000"/>
                <w:sz w:val="24"/>
                <w:szCs w:val="24"/>
                <w:lang w:val="hy-AM" w:eastAsia="x-none" w:bidi="he-IL"/>
              </w:rPr>
              <w:t>արժե</w:t>
            </w:r>
            <w:r w:rsidRPr="002D4C28">
              <w:rPr>
                <w:rFonts w:ascii="GHEA Grapalat" w:eastAsia="Times New Roman" w:hAnsi="GHEA Grapalat" w:cs="Aharoni"/>
                <w:color w:val="000000"/>
                <w:sz w:val="24"/>
                <w:szCs w:val="24"/>
                <w:lang w:val="hy-AM" w:eastAsia="x-none" w:bidi="he-IL"/>
              </w:rPr>
              <w:softHyphen/>
              <w:t>շղ</w:t>
            </w:r>
            <w:r w:rsidRPr="002D4C28">
              <w:rPr>
                <w:rFonts w:ascii="GHEA Grapalat" w:eastAsia="Times New Roman" w:hAnsi="GHEA Grapalat" w:cs="Aharoni"/>
                <w:color w:val="000000"/>
                <w:sz w:val="24"/>
                <w:szCs w:val="24"/>
                <w:lang w:val="hy-AM" w:eastAsia="x-none" w:bidi="he-IL"/>
              </w:rPr>
              <w:softHyphen/>
              <w:t>թայում</w:t>
            </w:r>
            <w:proofErr w:type="spellEnd"/>
            <w:r w:rsidRPr="002D4C28">
              <w:rPr>
                <w:rFonts w:ascii="GHEA Grapalat" w:eastAsia="Times New Roman" w:hAnsi="GHEA Grapalat" w:cs="Aharoni"/>
                <w:color w:val="000000"/>
                <w:sz w:val="24"/>
                <w:szCs w:val="24"/>
                <w:lang w:val="hy-AM" w:eastAsia="x-none" w:bidi="he-IL"/>
              </w:rPr>
              <w:t xml:space="preserve">» </w:t>
            </w:r>
            <w:proofErr w:type="spellStart"/>
            <w:r w:rsidRPr="002D4C28">
              <w:rPr>
                <w:rFonts w:ascii="GHEA Grapalat" w:eastAsia="Times New Roman" w:hAnsi="GHEA Grapalat" w:cs="Aharoni"/>
                <w:color w:val="000000"/>
                <w:sz w:val="24"/>
                <w:szCs w:val="24"/>
                <w:lang w:val="hy-AM" w:eastAsia="x-none" w:bidi="he-IL"/>
              </w:rPr>
              <w:t>ենթա</w:t>
            </w:r>
            <w:r w:rsidRPr="002D4C28">
              <w:rPr>
                <w:rFonts w:ascii="GHEA Grapalat" w:eastAsia="Times New Roman" w:hAnsi="GHEA Grapalat" w:cs="Aharoni"/>
                <w:color w:val="000000"/>
                <w:sz w:val="24"/>
                <w:szCs w:val="24"/>
                <w:lang w:val="hy-AM" w:eastAsia="x-none" w:bidi="he-IL"/>
              </w:rPr>
              <w:softHyphen/>
            </w:r>
            <w:r w:rsidRPr="002D4C28">
              <w:rPr>
                <w:rFonts w:ascii="GHEA Grapalat" w:eastAsia="Times New Roman" w:hAnsi="GHEA Grapalat" w:cs="Aharoni"/>
                <w:color w:val="000000"/>
                <w:sz w:val="24"/>
                <w:szCs w:val="24"/>
                <w:lang w:val="hy-AM" w:eastAsia="x-none" w:bidi="he-IL"/>
              </w:rPr>
              <w:softHyphen/>
            </w:r>
            <w:r w:rsidRPr="002D4C28">
              <w:rPr>
                <w:rFonts w:ascii="GHEA Grapalat" w:eastAsia="Times New Roman" w:hAnsi="GHEA Grapalat" w:cs="Aharoni"/>
                <w:color w:val="000000"/>
                <w:sz w:val="24"/>
                <w:szCs w:val="24"/>
                <w:lang w:val="hy-AM" w:eastAsia="x-none" w:bidi="he-IL"/>
              </w:rPr>
              <w:softHyphen/>
              <w:t>բաժնի</w:t>
            </w:r>
            <w:proofErr w:type="spellEnd"/>
            <w:r w:rsidRPr="002D4C28">
              <w:rPr>
                <w:rFonts w:ascii="GHEA Grapalat" w:eastAsia="Times New Roman" w:hAnsi="GHEA Grapalat" w:cs="Aharoni"/>
                <w:color w:val="000000"/>
                <w:sz w:val="24"/>
                <w:szCs w:val="24"/>
                <w:lang w:val="hy-AM" w:eastAsia="x-none" w:bidi="he-IL"/>
              </w:rPr>
              <w:t xml:space="preserve"> 3</w:t>
            </w:r>
            <w:r w:rsidRPr="002D4C28">
              <w:rPr>
                <w:rFonts w:ascii="MS Mincho" w:eastAsia="MS Mincho" w:hAnsi="MS Mincho" w:cs="MS Mincho" w:hint="eastAsia"/>
                <w:color w:val="000000"/>
                <w:sz w:val="24"/>
                <w:szCs w:val="24"/>
                <w:lang w:val="hy-AM" w:eastAsia="x-none" w:bidi="he-IL"/>
              </w:rPr>
              <w:t>․</w:t>
            </w:r>
            <w:r w:rsidRPr="002D4C28">
              <w:rPr>
                <w:rFonts w:ascii="GHEA Grapalat" w:eastAsia="Times New Roman" w:hAnsi="GHEA Grapalat" w:cs="Aharoni"/>
                <w:color w:val="000000"/>
                <w:sz w:val="24"/>
                <w:szCs w:val="24"/>
                <w:lang w:val="hy-AM" w:eastAsia="x-none" w:bidi="he-IL"/>
              </w:rPr>
              <w:t>7</w:t>
            </w:r>
            <w:r w:rsidRPr="002D4C28">
              <w:rPr>
                <w:rFonts w:ascii="MS Mincho" w:eastAsia="MS Mincho" w:hAnsi="MS Mincho" w:cs="MS Mincho" w:hint="eastAsia"/>
                <w:color w:val="000000"/>
                <w:sz w:val="24"/>
                <w:szCs w:val="24"/>
                <w:lang w:val="hy-AM" w:eastAsia="x-none" w:bidi="he-IL"/>
              </w:rPr>
              <w:t>․</w:t>
            </w:r>
            <w:r w:rsidRPr="002D4C28">
              <w:rPr>
                <w:rFonts w:ascii="GHEA Grapalat" w:eastAsia="Times New Roman" w:hAnsi="GHEA Grapalat" w:cs="Aharoni"/>
                <w:color w:val="000000"/>
                <w:sz w:val="24"/>
                <w:szCs w:val="24"/>
                <w:lang w:val="hy-AM" w:eastAsia="x-none" w:bidi="he-IL"/>
              </w:rPr>
              <w:t>3-</w:t>
            </w:r>
            <w:r w:rsidRPr="002D4C28">
              <w:rPr>
                <w:rFonts w:ascii="GHEA Grapalat" w:eastAsia="Times New Roman" w:hAnsi="GHEA Grapalat" w:cs="GHEA Grapalat"/>
                <w:color w:val="000000"/>
                <w:sz w:val="24"/>
                <w:szCs w:val="24"/>
                <w:lang w:val="hy-AM" w:eastAsia="x-none" w:bidi="he-IL"/>
              </w:rPr>
              <w:t>րդ</w:t>
            </w:r>
            <w:r w:rsidRPr="002D4C28">
              <w:rPr>
                <w:rFonts w:ascii="GHEA Grapalat" w:eastAsia="Times New Roman" w:hAnsi="GHEA Grapalat" w:cs="Aharoni"/>
                <w:color w:val="000000"/>
                <w:sz w:val="24"/>
                <w:szCs w:val="24"/>
                <w:lang w:val="hy-AM" w:eastAsia="x-none" w:bidi="he-IL"/>
              </w:rPr>
              <w:t xml:space="preserve"> </w:t>
            </w:r>
            <w:r w:rsidRPr="002D4C28">
              <w:rPr>
                <w:rFonts w:ascii="GHEA Grapalat" w:eastAsia="Times New Roman" w:hAnsi="GHEA Grapalat" w:cs="GHEA Grapalat"/>
                <w:color w:val="000000"/>
                <w:sz w:val="24"/>
                <w:szCs w:val="24"/>
                <w:lang w:val="hy-AM" w:eastAsia="x-none" w:bidi="he-IL"/>
              </w:rPr>
              <w:t>գործողությամբ,</w:t>
            </w:r>
            <w:r w:rsidRPr="002D4C28">
              <w:rPr>
                <w:rFonts w:ascii="GHEA Grapalat" w:eastAsia="Times New Roman" w:hAnsi="GHEA Grapalat" w:cs="Aharoni"/>
                <w:color w:val="000000"/>
                <w:sz w:val="24"/>
                <w:szCs w:val="24"/>
                <w:lang w:val="hy-AM" w:eastAsia="x-none" w:bidi="he-IL"/>
              </w:rPr>
              <w:t xml:space="preserve"> որպես ռազմավարական նպատակ, նշվում է հարկային քաղա</w:t>
            </w:r>
            <w:r w:rsidRPr="002D4C28">
              <w:rPr>
                <w:rFonts w:ascii="GHEA Grapalat" w:eastAsia="Times New Roman" w:hAnsi="GHEA Grapalat" w:cs="Aharoni"/>
                <w:color w:val="000000"/>
                <w:sz w:val="24"/>
                <w:szCs w:val="24"/>
                <w:lang w:val="hy-AM" w:eastAsia="x-none" w:bidi="he-IL"/>
              </w:rPr>
              <w:softHyphen/>
            </w:r>
            <w:r w:rsidRPr="002D4C28">
              <w:rPr>
                <w:rFonts w:ascii="GHEA Grapalat" w:eastAsia="Times New Roman" w:hAnsi="GHEA Grapalat" w:cs="Aharoni"/>
                <w:color w:val="000000"/>
                <w:sz w:val="24"/>
                <w:szCs w:val="24"/>
                <w:lang w:val="hy-AM" w:eastAsia="x-none" w:bidi="he-IL"/>
              </w:rPr>
              <w:softHyphen/>
            </w:r>
            <w:r w:rsidRPr="002D4C28">
              <w:rPr>
                <w:rFonts w:ascii="GHEA Grapalat" w:eastAsia="Times New Roman" w:hAnsi="GHEA Grapalat" w:cs="Aharoni"/>
                <w:color w:val="000000"/>
                <w:sz w:val="24"/>
                <w:szCs w:val="24"/>
                <w:lang w:val="hy-AM" w:eastAsia="x-none" w:bidi="he-IL"/>
              </w:rPr>
              <w:softHyphen/>
            </w:r>
            <w:r w:rsidRPr="002D4C28">
              <w:rPr>
                <w:rFonts w:ascii="GHEA Grapalat" w:eastAsia="Times New Roman" w:hAnsi="GHEA Grapalat" w:cs="Aharoni"/>
                <w:color w:val="000000"/>
                <w:sz w:val="24"/>
                <w:szCs w:val="24"/>
                <w:lang w:val="hy-AM" w:eastAsia="x-none" w:bidi="he-IL"/>
              </w:rPr>
              <w:softHyphen/>
              <w:t>քականության միջոցով ԱԱՀ դաշտում աշխատող և շրջա</w:t>
            </w:r>
            <w:r w:rsidRPr="002D4C28">
              <w:rPr>
                <w:rFonts w:ascii="GHEA Grapalat" w:eastAsia="Times New Roman" w:hAnsi="GHEA Grapalat" w:cs="Aharoni"/>
                <w:color w:val="000000"/>
                <w:sz w:val="24"/>
                <w:szCs w:val="24"/>
                <w:lang w:val="hy-AM" w:eastAsia="x-none" w:bidi="he-IL"/>
              </w:rPr>
              <w:softHyphen/>
              <w:t>նա</w:t>
            </w:r>
            <w:r w:rsidRPr="002D4C28">
              <w:rPr>
                <w:rFonts w:ascii="GHEA Grapalat" w:eastAsia="Times New Roman" w:hAnsi="GHEA Grapalat" w:cs="Aharoni"/>
                <w:color w:val="000000"/>
                <w:sz w:val="24"/>
                <w:szCs w:val="24"/>
                <w:lang w:val="hy-AM" w:eastAsia="x-none" w:bidi="he-IL"/>
              </w:rPr>
              <w:softHyphen/>
              <w:t>ռության հար</w:t>
            </w:r>
            <w:r w:rsidRPr="002D4C28">
              <w:rPr>
                <w:rFonts w:ascii="GHEA Grapalat" w:eastAsia="Times New Roman" w:hAnsi="GHEA Grapalat" w:cs="Aharoni"/>
                <w:color w:val="000000"/>
                <w:sz w:val="24"/>
                <w:szCs w:val="24"/>
                <w:lang w:val="hy-AM" w:eastAsia="x-none" w:bidi="he-IL"/>
              </w:rPr>
              <w:softHyphen/>
              <w:t>կով աշխատող ձեռնարկությունների համագործակցության հնարավորու</w:t>
            </w:r>
            <w:r w:rsidRPr="002D4C28">
              <w:rPr>
                <w:rFonts w:ascii="GHEA Grapalat" w:eastAsia="Times New Roman" w:hAnsi="GHEA Grapalat" w:cs="Aharoni"/>
                <w:color w:val="000000"/>
                <w:sz w:val="24"/>
                <w:szCs w:val="24"/>
                <w:lang w:val="hy-AM" w:eastAsia="x-none" w:bidi="he-IL"/>
              </w:rPr>
              <w:softHyphen/>
              <w:t>թյան ստեղծումը:</w:t>
            </w:r>
          </w:p>
          <w:p w:rsidR="002D4C28" w:rsidRPr="002D4C28" w:rsidRDefault="002D4C28" w:rsidP="002D4C28">
            <w:pPr>
              <w:tabs>
                <w:tab w:val="left" w:pos="851"/>
              </w:tabs>
              <w:spacing w:after="0" w:line="240" w:lineRule="auto"/>
              <w:ind w:firstLine="567"/>
              <w:jc w:val="both"/>
              <w:rPr>
                <w:rFonts w:ascii="GHEA Grapalat" w:eastAsia="Times New Roman" w:hAnsi="GHEA Grapalat" w:cs="Aharoni"/>
                <w:color w:val="000000"/>
                <w:sz w:val="24"/>
                <w:szCs w:val="24"/>
                <w:lang w:val="hy-AM" w:eastAsia="ru-RU" w:bidi="he-IL"/>
              </w:rPr>
            </w:pPr>
            <w:proofErr w:type="spellStart"/>
            <w:r w:rsidRPr="002D4C28">
              <w:rPr>
                <w:rFonts w:ascii="GHEA Grapalat" w:eastAsia="Times New Roman" w:hAnsi="GHEA Grapalat" w:cs="Aharoni"/>
                <w:color w:val="000000"/>
                <w:sz w:val="24"/>
                <w:szCs w:val="24"/>
                <w:lang w:val="hy-AM" w:eastAsia="ru-RU" w:bidi="he-IL"/>
              </w:rPr>
              <w:t>Վերոգրյալի</w:t>
            </w:r>
            <w:proofErr w:type="spellEnd"/>
            <w:r w:rsidRPr="002D4C28">
              <w:rPr>
                <w:rFonts w:ascii="GHEA Grapalat" w:eastAsia="Times New Roman" w:hAnsi="GHEA Grapalat" w:cs="Aharoni"/>
                <w:color w:val="000000"/>
                <w:sz w:val="24"/>
                <w:szCs w:val="24"/>
                <w:lang w:val="hy-AM" w:eastAsia="ru-RU" w:bidi="he-IL"/>
              </w:rPr>
              <w:t xml:space="preserve"> կապակցությամբ, հայտնում ենք, որ հասկանալի չէ, թե ինչպիսի խնդիր</w:t>
            </w:r>
            <w:r w:rsidRPr="002D4C28">
              <w:rPr>
                <w:rFonts w:ascii="GHEA Grapalat" w:eastAsia="Times New Roman" w:hAnsi="GHEA Grapalat" w:cs="Aharoni"/>
                <w:color w:val="000000"/>
                <w:sz w:val="24"/>
                <w:szCs w:val="24"/>
                <w:lang w:val="hy-AM" w:eastAsia="ru-RU" w:bidi="he-IL"/>
              </w:rPr>
              <w:softHyphen/>
              <w:t>ներ է նախատեսվում կարգավորել վերոնշյալ միջոցառ</w:t>
            </w:r>
            <w:r w:rsidRPr="002D4C28">
              <w:rPr>
                <w:rFonts w:ascii="GHEA Grapalat" w:eastAsia="Times New Roman" w:hAnsi="GHEA Grapalat" w:cs="Aharoni"/>
                <w:color w:val="000000"/>
                <w:sz w:val="24"/>
                <w:szCs w:val="24"/>
                <w:lang w:val="hy-AM" w:eastAsia="ru-RU" w:bidi="he-IL"/>
              </w:rPr>
              <w:softHyphen/>
              <w:t>ման շրջանակում: Այս առումով, նախ, հայտնում ենք, որ նախքան միջոցառման սահմանումը, անհրա</w:t>
            </w:r>
            <w:r w:rsidRPr="002D4C28">
              <w:rPr>
                <w:rFonts w:ascii="GHEA Grapalat" w:eastAsia="Times New Roman" w:hAnsi="GHEA Grapalat" w:cs="Aharoni"/>
                <w:color w:val="000000"/>
                <w:sz w:val="24"/>
                <w:szCs w:val="24"/>
                <w:lang w:val="hy-AM" w:eastAsia="ru-RU" w:bidi="he-IL"/>
              </w:rPr>
              <w:softHyphen/>
            </w:r>
            <w:r w:rsidRPr="002D4C28">
              <w:rPr>
                <w:rFonts w:ascii="GHEA Grapalat" w:eastAsia="Times New Roman" w:hAnsi="GHEA Grapalat" w:cs="Aharoni"/>
                <w:color w:val="000000"/>
                <w:sz w:val="24"/>
                <w:szCs w:val="24"/>
                <w:lang w:val="hy-AM" w:eastAsia="ru-RU" w:bidi="he-IL"/>
              </w:rPr>
              <w:softHyphen/>
            </w:r>
            <w:r w:rsidRPr="002D4C28">
              <w:rPr>
                <w:rFonts w:ascii="GHEA Grapalat" w:eastAsia="Times New Roman" w:hAnsi="GHEA Grapalat" w:cs="Aharoni"/>
                <w:color w:val="000000"/>
                <w:sz w:val="24"/>
                <w:szCs w:val="24"/>
                <w:lang w:val="hy-AM" w:eastAsia="ru-RU" w:bidi="he-IL"/>
              </w:rPr>
              <w:softHyphen/>
              <w:t>ժեշտ է կատարել համապատասխան ուսումնասիրություններ և վերլուծություններ, բացա</w:t>
            </w:r>
            <w:r w:rsidRPr="002D4C28">
              <w:rPr>
                <w:rFonts w:ascii="GHEA Grapalat" w:eastAsia="Times New Roman" w:hAnsi="GHEA Grapalat" w:cs="Aharoni"/>
                <w:color w:val="000000"/>
                <w:sz w:val="24"/>
                <w:szCs w:val="24"/>
                <w:lang w:val="hy-AM" w:eastAsia="ru-RU" w:bidi="he-IL"/>
              </w:rPr>
              <w:softHyphen/>
              <w:t>հայտել խնդիրները և այդ արդյունքները շարադրել ռազմավարության մեջ, որից հետո նոր միայն նախատեսել միջոցառում, որը պետք է ուղղված լինի խնդիրների լուծմանը: Ամփոփելով վերոգրյալը՝ հայտնում ենք, որ նշված միջոցառման վերաբերյալ դիրքորոշում հնա</w:t>
            </w:r>
            <w:r w:rsidRPr="002D4C28">
              <w:rPr>
                <w:rFonts w:ascii="GHEA Grapalat" w:eastAsia="Times New Roman" w:hAnsi="GHEA Grapalat" w:cs="Aharoni"/>
                <w:color w:val="000000"/>
                <w:sz w:val="24"/>
                <w:szCs w:val="24"/>
                <w:lang w:val="hy-AM" w:eastAsia="ru-RU" w:bidi="he-IL"/>
              </w:rPr>
              <w:softHyphen/>
            </w:r>
            <w:r w:rsidRPr="002D4C28">
              <w:rPr>
                <w:rFonts w:ascii="GHEA Grapalat" w:eastAsia="Times New Roman" w:hAnsi="GHEA Grapalat" w:cs="Aharoni"/>
                <w:color w:val="000000"/>
                <w:sz w:val="24"/>
                <w:szCs w:val="24"/>
                <w:lang w:val="hy-AM" w:eastAsia="ru-RU" w:bidi="he-IL"/>
              </w:rPr>
              <w:softHyphen/>
            </w:r>
            <w:r w:rsidRPr="002D4C28">
              <w:rPr>
                <w:rFonts w:ascii="GHEA Grapalat" w:eastAsia="Times New Roman" w:hAnsi="GHEA Grapalat" w:cs="Aharoni"/>
                <w:color w:val="000000"/>
                <w:sz w:val="24"/>
                <w:szCs w:val="24"/>
                <w:lang w:val="hy-AM" w:eastAsia="ru-RU" w:bidi="he-IL"/>
              </w:rPr>
              <w:softHyphen/>
              <w:t>րավոր կլինի հայտնել համապատասխան տեղեկատվության առկայության պարագա</w:t>
            </w:r>
            <w:r w:rsidRPr="002D4C28">
              <w:rPr>
                <w:rFonts w:ascii="GHEA Grapalat" w:eastAsia="Times New Roman" w:hAnsi="GHEA Grapalat" w:cs="Aharoni"/>
                <w:color w:val="000000"/>
                <w:sz w:val="24"/>
                <w:szCs w:val="24"/>
                <w:lang w:val="hy-AM" w:eastAsia="ru-RU" w:bidi="he-IL"/>
              </w:rPr>
              <w:softHyphen/>
              <w:t>յում:</w:t>
            </w:r>
          </w:p>
          <w:p w:rsidR="002D4C28" w:rsidRPr="002D4C28" w:rsidRDefault="002D4C28" w:rsidP="002D4C28">
            <w:pPr>
              <w:spacing w:after="240" w:line="240" w:lineRule="auto"/>
              <w:ind w:left="720" w:right="50"/>
              <w:rPr>
                <w:rFonts w:ascii="GHEA Grapalat" w:hAnsi="GHEA Grapalat" w:cs="Sylfaen"/>
                <w:sz w:val="24"/>
                <w:szCs w:val="24"/>
                <w:lang w:val="hy-AM"/>
              </w:rPr>
            </w:pPr>
          </w:p>
        </w:tc>
        <w:tc>
          <w:tcPr>
            <w:tcW w:w="4680"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lastRenderedPageBreak/>
              <w:t xml:space="preserve">Ընդունվել է ի գիտություն։ </w:t>
            </w:r>
          </w:p>
          <w:p w:rsidR="002D4C28" w:rsidRPr="002D4C28" w:rsidRDefault="002D4C28" w:rsidP="002D4C28">
            <w:pPr>
              <w:spacing w:after="0" w:line="240" w:lineRule="auto"/>
              <w:jc w:val="both"/>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lastRenderedPageBreak/>
              <w:t xml:space="preserve">Ռազմավարության մեջ նպատակների և </w:t>
            </w:r>
            <w:proofErr w:type="spellStart"/>
            <w:r w:rsidRPr="002D4C28">
              <w:rPr>
                <w:rFonts w:ascii="GHEA Grapalat" w:eastAsia="Times New Roman" w:hAnsi="GHEA Grapalat"/>
                <w:spacing w:val="-4"/>
                <w:sz w:val="24"/>
                <w:szCs w:val="24"/>
                <w:lang w:val="hy-AM" w:eastAsia="ru-RU"/>
              </w:rPr>
              <w:t>ենթանպատակների</w:t>
            </w:r>
            <w:proofErr w:type="spellEnd"/>
            <w:r w:rsidRPr="002D4C28">
              <w:rPr>
                <w:rFonts w:ascii="GHEA Grapalat" w:eastAsia="Times New Roman" w:hAnsi="GHEA Grapalat"/>
                <w:spacing w:val="-4"/>
                <w:sz w:val="24"/>
                <w:szCs w:val="24"/>
                <w:lang w:val="hy-AM" w:eastAsia="ru-RU"/>
              </w:rPr>
              <w:t xml:space="preserve"> դասակարգումը պայմանավորված է բովանդակային </w:t>
            </w:r>
            <w:proofErr w:type="spellStart"/>
            <w:r w:rsidRPr="002D4C28">
              <w:rPr>
                <w:rFonts w:ascii="GHEA Grapalat" w:eastAsia="Times New Roman" w:hAnsi="GHEA Grapalat"/>
                <w:spacing w:val="-4"/>
                <w:sz w:val="24"/>
                <w:szCs w:val="24"/>
                <w:lang w:val="hy-AM" w:eastAsia="ru-RU"/>
              </w:rPr>
              <w:t>շեշտադրումների</w:t>
            </w:r>
            <w:proofErr w:type="spellEnd"/>
            <w:r w:rsidRPr="002D4C28">
              <w:rPr>
                <w:rFonts w:ascii="GHEA Grapalat" w:eastAsia="Times New Roman" w:hAnsi="GHEA Grapalat"/>
                <w:spacing w:val="-4"/>
                <w:sz w:val="24"/>
                <w:szCs w:val="24"/>
                <w:lang w:val="hy-AM" w:eastAsia="ru-RU"/>
              </w:rPr>
              <w:t xml:space="preserve"> անհրաժեշտությամբ։</w:t>
            </w: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Ընդունվել է։</w:t>
            </w:r>
          </w:p>
          <w:p w:rsidR="002D4C28" w:rsidRPr="002D4C28" w:rsidRDefault="002D4C28" w:rsidP="002D4C28">
            <w:pPr>
              <w:spacing w:after="0" w:line="240" w:lineRule="auto"/>
              <w:jc w:val="both"/>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 xml:space="preserve"> Կատարվել է համապատասխան </w:t>
            </w:r>
            <w:proofErr w:type="spellStart"/>
            <w:r w:rsidRPr="002D4C28">
              <w:rPr>
                <w:rFonts w:ascii="GHEA Grapalat" w:eastAsia="Times New Roman" w:hAnsi="GHEA Grapalat"/>
                <w:spacing w:val="-4"/>
                <w:sz w:val="24"/>
                <w:szCs w:val="24"/>
                <w:lang w:val="hy-AM" w:eastAsia="ru-RU"/>
              </w:rPr>
              <w:t>փոփոխություն։Պահանջվող</w:t>
            </w:r>
            <w:proofErr w:type="spellEnd"/>
            <w:r w:rsidRPr="002D4C28">
              <w:rPr>
                <w:rFonts w:ascii="GHEA Grapalat" w:eastAsia="Times New Roman" w:hAnsi="GHEA Grapalat"/>
                <w:spacing w:val="-4"/>
                <w:sz w:val="24"/>
                <w:szCs w:val="24"/>
                <w:lang w:val="hy-AM" w:eastAsia="ru-RU"/>
              </w:rPr>
              <w:t xml:space="preserve"> արդյունքային  ցուցանիշները ներառվել են առանձին աղյուսակով՝ հավելված բաժնում (նշել հավելվածի համարը)։ </w:t>
            </w: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 xml:space="preserve">Ընդունվել է ի գիտություն։ </w:t>
            </w:r>
          </w:p>
          <w:p w:rsidR="002D4C28" w:rsidRPr="002D4C28" w:rsidRDefault="002D4C28" w:rsidP="002D4C28">
            <w:pPr>
              <w:spacing w:after="0" w:line="240" w:lineRule="auto"/>
              <w:jc w:val="both"/>
              <w:rPr>
                <w:rFonts w:ascii="GHEA Grapalat" w:hAnsi="GHEA Grapalat" w:cs="Sylfaen"/>
                <w:bCs/>
                <w:iCs/>
                <w:sz w:val="24"/>
                <w:szCs w:val="24"/>
                <w:lang w:val="hy-AM"/>
              </w:rPr>
            </w:pPr>
            <w:r w:rsidRPr="002D4C28">
              <w:rPr>
                <w:rFonts w:ascii="GHEA Grapalat" w:eastAsia="Times New Roman" w:hAnsi="GHEA Grapalat"/>
                <w:spacing w:val="-4"/>
                <w:sz w:val="24"/>
                <w:szCs w:val="24"/>
                <w:lang w:val="hy-AM" w:eastAsia="ru-RU"/>
              </w:rPr>
              <w:t xml:space="preserve">Ինչպես նշված է դիրքորոշման մեջ, գնումների պաշտոնական </w:t>
            </w:r>
            <w:proofErr w:type="spellStart"/>
            <w:r w:rsidRPr="002D4C28">
              <w:rPr>
                <w:rFonts w:ascii="GHEA Grapalat" w:eastAsia="Times New Roman" w:hAnsi="GHEA Grapalat"/>
                <w:spacing w:val="-4"/>
                <w:sz w:val="24"/>
                <w:szCs w:val="24"/>
                <w:lang w:val="hy-AM" w:eastAsia="ru-RU"/>
              </w:rPr>
              <w:t>տեղեկագրով</w:t>
            </w:r>
            <w:proofErr w:type="spellEnd"/>
            <w:r w:rsidRPr="002D4C28">
              <w:rPr>
                <w:rFonts w:ascii="GHEA Grapalat" w:eastAsia="Times New Roman" w:hAnsi="GHEA Grapalat"/>
                <w:spacing w:val="-4"/>
                <w:sz w:val="24"/>
                <w:szCs w:val="24"/>
                <w:lang w:val="hy-AM" w:eastAsia="ru-RU"/>
              </w:rPr>
              <w:t xml:space="preserve"> </w:t>
            </w:r>
            <w:proofErr w:type="spellStart"/>
            <w:r w:rsidRPr="002D4C28">
              <w:rPr>
                <w:rFonts w:ascii="GHEA Grapalat" w:eastAsia="Times New Roman" w:hAnsi="GHEA Grapalat"/>
                <w:spacing w:val="-4"/>
                <w:sz w:val="24"/>
                <w:szCs w:val="24"/>
                <w:lang w:val="hy-AM" w:eastAsia="ru-RU"/>
              </w:rPr>
              <w:t>իրազեկվում</w:t>
            </w:r>
            <w:proofErr w:type="spellEnd"/>
            <w:r w:rsidRPr="002D4C28">
              <w:rPr>
                <w:rFonts w:ascii="GHEA Grapalat" w:eastAsia="Times New Roman" w:hAnsi="GHEA Grapalat"/>
                <w:spacing w:val="-4"/>
                <w:sz w:val="24"/>
                <w:szCs w:val="24"/>
                <w:lang w:val="hy-AM" w:eastAsia="ru-RU"/>
              </w:rPr>
              <w:t xml:space="preserve"> և հասանելի է </w:t>
            </w:r>
            <w:r w:rsidRPr="002D4C28">
              <w:rPr>
                <w:rFonts w:ascii="GHEA Grapalat" w:hAnsi="GHEA Grapalat" w:cs="Sylfaen"/>
                <w:bCs/>
                <w:iCs/>
                <w:sz w:val="24"/>
                <w:szCs w:val="24"/>
                <w:lang w:val="hy-AM"/>
              </w:rPr>
              <w:t xml:space="preserve">միայն ՀՀ-ում իրականացվող պետական գնումների վերաբերյալ տեղեկատվությունը։ Մինչդեռ </w:t>
            </w:r>
            <w:proofErr w:type="spellStart"/>
            <w:r w:rsidRPr="002D4C28">
              <w:rPr>
                <w:rFonts w:ascii="GHEA Grapalat" w:hAnsi="GHEA Grapalat" w:cs="Sylfaen"/>
                <w:bCs/>
                <w:iCs/>
                <w:sz w:val="24"/>
                <w:szCs w:val="24"/>
                <w:lang w:val="hy-AM"/>
              </w:rPr>
              <w:t>դիտարկվող</w:t>
            </w:r>
            <w:proofErr w:type="spellEnd"/>
            <w:r w:rsidRPr="002D4C28">
              <w:rPr>
                <w:rFonts w:ascii="GHEA Grapalat" w:hAnsi="GHEA Grapalat" w:cs="Sylfaen"/>
                <w:bCs/>
                <w:iCs/>
                <w:sz w:val="24"/>
                <w:szCs w:val="24"/>
                <w:lang w:val="hy-AM"/>
              </w:rPr>
              <w:t xml:space="preserve"> բաժնի 6-րդ առաջնահերթ գործողությամբ նախատեսվում է հասանելի դարձնել նաև ԵԱՏՄ երկրներում իրականացվող պետական գնումների գործընթացի վերաբերյալ տեղեկատվությունը՝ ապահովելով դրա մատչելիությունը ՓՄՁ-ների համար։</w:t>
            </w:r>
          </w:p>
          <w:p w:rsidR="002D4C28" w:rsidRPr="002D4C28" w:rsidRDefault="002D4C28" w:rsidP="002D4C28">
            <w:pPr>
              <w:spacing w:after="0" w:line="240" w:lineRule="auto"/>
              <w:jc w:val="center"/>
              <w:rPr>
                <w:rFonts w:ascii="GHEA Grapalat" w:hAnsi="GHEA Grapalat" w:cs="Sylfaen"/>
                <w:bCs/>
                <w:iCs/>
                <w:color w:val="000000" w:themeColor="text1"/>
                <w:sz w:val="24"/>
                <w:szCs w:val="24"/>
                <w:lang w:val="hy-AM"/>
              </w:rPr>
            </w:pPr>
          </w:p>
          <w:p w:rsidR="002D4C28" w:rsidRPr="002D4C28" w:rsidRDefault="002D4C28" w:rsidP="002D4C28">
            <w:pPr>
              <w:spacing w:after="0" w:line="240" w:lineRule="auto"/>
              <w:jc w:val="center"/>
              <w:rPr>
                <w:rFonts w:ascii="GHEA Grapalat" w:hAnsi="GHEA Grapalat" w:cs="Sylfaen"/>
                <w:bCs/>
                <w:iCs/>
                <w:sz w:val="24"/>
                <w:szCs w:val="24"/>
                <w:lang w:val="hy-AM"/>
              </w:rPr>
            </w:pPr>
          </w:p>
          <w:p w:rsidR="002D4C28" w:rsidRPr="002D4C28" w:rsidRDefault="002D4C28" w:rsidP="002D4C28">
            <w:pPr>
              <w:spacing w:after="0" w:line="240" w:lineRule="auto"/>
              <w:jc w:val="center"/>
              <w:rPr>
                <w:rFonts w:ascii="GHEA Grapalat" w:hAnsi="GHEA Grapalat" w:cs="Sylfaen"/>
                <w:bCs/>
                <w:iCs/>
                <w:sz w:val="24"/>
                <w:szCs w:val="24"/>
                <w:lang w:val="hy-AM"/>
              </w:rPr>
            </w:pPr>
          </w:p>
          <w:p w:rsidR="002D4C28" w:rsidRPr="002D4C28" w:rsidRDefault="002D4C28" w:rsidP="002D4C28">
            <w:pPr>
              <w:spacing w:after="0" w:line="240" w:lineRule="auto"/>
              <w:jc w:val="center"/>
              <w:rPr>
                <w:rFonts w:ascii="GHEA Grapalat" w:hAnsi="GHEA Grapalat" w:cs="Sylfaen"/>
                <w:bCs/>
                <w:iCs/>
                <w:sz w:val="24"/>
                <w:szCs w:val="24"/>
                <w:lang w:val="hy-AM"/>
              </w:rPr>
            </w:pPr>
          </w:p>
          <w:p w:rsidR="002D4C28" w:rsidRPr="002D4C28" w:rsidRDefault="002D4C28" w:rsidP="002D4C28">
            <w:pPr>
              <w:spacing w:after="0" w:line="240" w:lineRule="auto"/>
              <w:jc w:val="center"/>
              <w:rPr>
                <w:rFonts w:ascii="GHEA Grapalat" w:hAnsi="GHEA Grapalat" w:cs="Sylfaen"/>
                <w:bCs/>
                <w:iCs/>
                <w:sz w:val="24"/>
                <w:szCs w:val="24"/>
                <w:lang w:val="hy-AM"/>
              </w:rPr>
            </w:pPr>
          </w:p>
          <w:p w:rsidR="002D4C28" w:rsidRPr="002D4C28" w:rsidRDefault="002D4C28" w:rsidP="002D4C28">
            <w:pPr>
              <w:spacing w:after="0" w:line="240" w:lineRule="auto"/>
              <w:jc w:val="center"/>
              <w:rPr>
                <w:rFonts w:ascii="GHEA Grapalat" w:hAnsi="GHEA Grapalat" w:cs="Sylfaen"/>
                <w:bCs/>
                <w:iCs/>
                <w:sz w:val="24"/>
                <w:szCs w:val="24"/>
                <w:lang w:val="hy-AM"/>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 xml:space="preserve">Ընդունվել է ի գիտություն։ </w:t>
            </w:r>
          </w:p>
          <w:p w:rsidR="002D4C28" w:rsidRPr="002D4C28" w:rsidRDefault="002D4C28" w:rsidP="002D4C28">
            <w:pPr>
              <w:spacing w:after="0" w:line="240" w:lineRule="auto"/>
              <w:jc w:val="center"/>
              <w:rPr>
                <w:rFonts w:ascii="GHEA Grapalat" w:hAnsi="GHEA Grapalat" w:cs="Sylfaen"/>
                <w:bCs/>
                <w:iCs/>
                <w:sz w:val="24"/>
                <w:szCs w:val="24"/>
                <w:lang w:val="hy-AM"/>
              </w:rPr>
            </w:pPr>
            <w:r w:rsidRPr="002D4C28">
              <w:rPr>
                <w:rFonts w:ascii="GHEA Grapalat" w:hAnsi="GHEA Grapalat" w:cs="Sylfaen"/>
                <w:bCs/>
                <w:iCs/>
                <w:sz w:val="24"/>
                <w:szCs w:val="24"/>
                <w:lang w:val="hy-AM"/>
              </w:rPr>
              <w:lastRenderedPageBreak/>
              <w:t xml:space="preserve">Երկարաժամկետ տնտեսական աճի համար 9.4%-ը որպես թիրախ սահմանվել է՝ առաջնորդվելով ՀՀ կառավարության հեռահար նպատակներով պայմանավորված առաջնային շեշտադրումներով, որի մասին բարձրաձայնել է նաև ՀՀ վարչապետը։ </w:t>
            </w:r>
          </w:p>
          <w:p w:rsidR="002D4C28" w:rsidRPr="002D4C28" w:rsidRDefault="002D4C28" w:rsidP="002D4C28">
            <w:pPr>
              <w:spacing w:after="0" w:line="240" w:lineRule="auto"/>
              <w:jc w:val="center"/>
              <w:rPr>
                <w:rFonts w:ascii="GHEA Grapalat" w:hAnsi="GHEA Grapalat" w:cs="Sylfaen"/>
                <w:bCs/>
                <w:iCs/>
                <w:sz w:val="24"/>
                <w:szCs w:val="24"/>
                <w:lang w:val="hy-AM"/>
              </w:rPr>
            </w:pPr>
            <w:r w:rsidRPr="002D4C28">
              <w:rPr>
                <w:rFonts w:ascii="GHEA Grapalat" w:hAnsi="GHEA Grapalat" w:cs="Sylfaen"/>
                <w:bCs/>
                <w:iCs/>
                <w:sz w:val="24"/>
                <w:szCs w:val="24"/>
                <w:lang w:val="hy-AM"/>
              </w:rPr>
              <w:t xml:space="preserve"> </w:t>
            </w: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 xml:space="preserve">Ընդունվել է։ </w:t>
            </w: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Կատարվել է համապատասխան փոփոխություն։</w:t>
            </w: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 xml:space="preserve">Մատնանշվում է, թե բացակայում են ֆինանսական աղբյուրներն ու գնահատականները։ Խոսեցինք, որ դա պետք է </w:t>
            </w:r>
            <w:proofErr w:type="spellStart"/>
            <w:r w:rsidRPr="002D4C28">
              <w:rPr>
                <w:rFonts w:ascii="GHEA Grapalat" w:eastAsia="Times New Roman" w:hAnsi="GHEA Grapalat"/>
                <w:spacing w:val="-4"/>
                <w:sz w:val="24"/>
                <w:szCs w:val="24"/>
                <w:lang w:val="hy-AM" w:eastAsia="ru-RU"/>
              </w:rPr>
              <w:t>քննարկեք</w:t>
            </w:r>
            <w:proofErr w:type="spellEnd"/>
            <w:r w:rsidRPr="002D4C28">
              <w:rPr>
                <w:rFonts w:ascii="GHEA Grapalat" w:eastAsia="Times New Roman" w:hAnsi="GHEA Grapalat"/>
                <w:spacing w:val="-4"/>
                <w:sz w:val="24"/>
                <w:szCs w:val="24"/>
                <w:lang w:val="hy-AM" w:eastAsia="ru-RU"/>
              </w:rPr>
              <w:t xml:space="preserve"> տիկին Մարգարյանի հետ։ </w:t>
            </w: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Չի ընդունվում։</w:t>
            </w:r>
          </w:p>
          <w:p w:rsidR="002D4C28" w:rsidRPr="002D4C28" w:rsidRDefault="002D4C28" w:rsidP="002D4C28">
            <w:pPr>
              <w:spacing w:after="0" w:line="240" w:lineRule="auto"/>
              <w:jc w:val="both"/>
              <w:rPr>
                <w:rFonts w:ascii="GHEA Grapalat" w:hAnsi="GHEA Grapalat" w:cs="Sylfaen"/>
                <w:bCs/>
                <w:iCs/>
                <w:sz w:val="24"/>
                <w:szCs w:val="24"/>
                <w:lang w:val="hy-AM"/>
              </w:rPr>
            </w:pPr>
            <w:proofErr w:type="spellStart"/>
            <w:r w:rsidRPr="002D4C28">
              <w:rPr>
                <w:rFonts w:ascii="GHEA Grapalat" w:eastAsia="Times New Roman" w:hAnsi="GHEA Grapalat"/>
                <w:spacing w:val="-4"/>
                <w:sz w:val="24"/>
                <w:szCs w:val="24"/>
                <w:lang w:val="hy-AM" w:eastAsia="ru-RU"/>
              </w:rPr>
              <w:t>Դիտարկվող</w:t>
            </w:r>
            <w:proofErr w:type="spellEnd"/>
            <w:r w:rsidRPr="002D4C28">
              <w:rPr>
                <w:rFonts w:ascii="GHEA Grapalat" w:eastAsia="Times New Roman" w:hAnsi="GHEA Grapalat"/>
                <w:spacing w:val="-4"/>
                <w:sz w:val="24"/>
                <w:szCs w:val="24"/>
                <w:lang w:val="hy-AM" w:eastAsia="ru-RU"/>
              </w:rPr>
              <w:t xml:space="preserve"> դրույթի </w:t>
            </w:r>
            <w:proofErr w:type="spellStart"/>
            <w:r w:rsidRPr="002D4C28">
              <w:rPr>
                <w:rFonts w:ascii="GHEA Grapalat" w:eastAsia="Times New Roman" w:hAnsi="GHEA Grapalat"/>
                <w:spacing w:val="-4"/>
                <w:sz w:val="24"/>
                <w:szCs w:val="24"/>
                <w:lang w:val="hy-AM" w:eastAsia="ru-RU"/>
              </w:rPr>
              <w:t>ամրագրման</w:t>
            </w:r>
            <w:proofErr w:type="spellEnd"/>
            <w:r w:rsidRPr="002D4C28">
              <w:rPr>
                <w:rFonts w:ascii="GHEA Grapalat" w:eastAsia="Times New Roman" w:hAnsi="GHEA Grapalat"/>
                <w:spacing w:val="-4"/>
                <w:sz w:val="24"/>
                <w:szCs w:val="24"/>
                <w:lang w:val="hy-AM" w:eastAsia="ru-RU"/>
              </w:rPr>
              <w:t xml:space="preserve"> համար հիմք  է հանդիսացել գնումների գործընթացին </w:t>
            </w:r>
            <w:r w:rsidRPr="002D4C28">
              <w:rPr>
                <w:rFonts w:ascii="GHEA Grapalat" w:hAnsi="GHEA Grapalat" w:cs="Sylfaen"/>
                <w:bCs/>
                <w:iCs/>
                <w:sz w:val="24"/>
                <w:szCs w:val="24"/>
                <w:lang w:val="hy-AM"/>
              </w:rPr>
              <w:t xml:space="preserve">ՓՄՁ-ների ոչ լիարժեք </w:t>
            </w:r>
            <w:proofErr w:type="spellStart"/>
            <w:r w:rsidRPr="002D4C28">
              <w:rPr>
                <w:rFonts w:ascii="GHEA Grapalat" w:hAnsi="GHEA Grapalat" w:cs="Sylfaen"/>
                <w:bCs/>
                <w:iCs/>
                <w:sz w:val="24"/>
                <w:szCs w:val="24"/>
                <w:lang w:val="hy-AM"/>
              </w:rPr>
              <w:t>ներգրավվածության</w:t>
            </w:r>
            <w:proofErr w:type="spellEnd"/>
            <w:r w:rsidRPr="002D4C28">
              <w:rPr>
                <w:rFonts w:ascii="GHEA Grapalat" w:hAnsi="GHEA Grapalat" w:cs="Sylfaen"/>
                <w:bCs/>
                <w:iCs/>
                <w:sz w:val="24"/>
                <w:szCs w:val="24"/>
                <w:lang w:val="hy-AM"/>
              </w:rPr>
              <w:t xml:space="preserve">, ինչպես նաև տեղական արտադրողներին աջակցության հետ կապված </w:t>
            </w:r>
            <w:proofErr w:type="spellStart"/>
            <w:r w:rsidRPr="002D4C28">
              <w:rPr>
                <w:rFonts w:ascii="GHEA Grapalat" w:hAnsi="GHEA Grapalat" w:cs="Sylfaen"/>
                <w:bCs/>
                <w:iCs/>
                <w:sz w:val="24"/>
                <w:szCs w:val="24"/>
                <w:lang w:val="hy-AM"/>
              </w:rPr>
              <w:t>խնդիրները։Դրանցով</w:t>
            </w:r>
            <w:proofErr w:type="spellEnd"/>
            <w:r w:rsidRPr="002D4C28">
              <w:rPr>
                <w:rFonts w:ascii="GHEA Grapalat" w:hAnsi="GHEA Grapalat" w:cs="Sylfaen"/>
                <w:bCs/>
                <w:iCs/>
                <w:sz w:val="24"/>
                <w:szCs w:val="24"/>
                <w:lang w:val="hy-AM"/>
              </w:rPr>
              <w:t xml:space="preserve"> պայմանավորված </w:t>
            </w:r>
          </w:p>
          <w:p w:rsidR="002D4C28" w:rsidRPr="002D4C28" w:rsidRDefault="002D4C28" w:rsidP="002D4C28">
            <w:pPr>
              <w:spacing w:after="0" w:line="240" w:lineRule="auto"/>
              <w:jc w:val="both"/>
              <w:rPr>
                <w:rFonts w:ascii="GHEA Grapalat" w:hAnsi="GHEA Grapalat" w:cs="Sylfaen"/>
                <w:bCs/>
                <w:iCs/>
                <w:sz w:val="24"/>
                <w:szCs w:val="24"/>
                <w:lang w:val="hy-AM"/>
              </w:rPr>
            </w:pPr>
            <w:proofErr w:type="spellStart"/>
            <w:r w:rsidRPr="002D4C28">
              <w:rPr>
                <w:rFonts w:ascii="GHEA Grapalat" w:hAnsi="GHEA Grapalat" w:cs="Sylfaen"/>
                <w:bCs/>
                <w:iCs/>
                <w:sz w:val="24"/>
                <w:szCs w:val="24"/>
                <w:lang w:val="hy-AM"/>
              </w:rPr>
              <w:t>կարևորվում</w:t>
            </w:r>
            <w:proofErr w:type="spellEnd"/>
            <w:r w:rsidRPr="002D4C28">
              <w:rPr>
                <w:rFonts w:ascii="GHEA Grapalat" w:hAnsi="GHEA Grapalat" w:cs="Sylfaen"/>
                <w:bCs/>
                <w:iCs/>
                <w:sz w:val="24"/>
                <w:szCs w:val="24"/>
                <w:lang w:val="hy-AM"/>
              </w:rPr>
              <w:t xml:space="preserve"> է նշված ուղղությամբ բարեփոխումների իրականացումը։</w:t>
            </w:r>
          </w:p>
          <w:p w:rsidR="002D4C28" w:rsidRPr="002D4C28" w:rsidRDefault="002D4C28" w:rsidP="002D4C28">
            <w:pPr>
              <w:spacing w:after="0" w:line="240" w:lineRule="auto"/>
              <w:jc w:val="both"/>
              <w:rPr>
                <w:rFonts w:ascii="GHEA Grapalat" w:eastAsiaTheme="minorHAnsi" w:hAnsi="GHEA Grapalat" w:cs="Arial"/>
                <w:sz w:val="24"/>
                <w:szCs w:val="24"/>
                <w:lang w:val="hy-AM"/>
              </w:rPr>
            </w:pPr>
            <w:r w:rsidRPr="002D4C28">
              <w:rPr>
                <w:rFonts w:ascii="GHEA Grapalat" w:hAnsi="GHEA Grapalat" w:cs="Sylfaen"/>
                <w:bCs/>
                <w:iCs/>
                <w:sz w:val="24"/>
                <w:szCs w:val="24"/>
                <w:lang w:val="hy-AM"/>
              </w:rPr>
              <w:t xml:space="preserve">Հաշվի առնելով ՀՀ ֆինանսների նախարարության </w:t>
            </w:r>
            <w:r w:rsidRPr="002D4C28">
              <w:rPr>
                <w:rFonts w:ascii="GHEA Grapalat" w:eastAsiaTheme="minorHAnsi" w:hAnsi="GHEA Grapalat" w:cs="Arial"/>
                <w:sz w:val="24"/>
                <w:szCs w:val="24"/>
                <w:lang w:val="hy-AM"/>
              </w:rPr>
              <w:t>գնումների</w:t>
            </w:r>
            <w:r w:rsidRPr="002D4C28">
              <w:rPr>
                <w:rFonts w:ascii="GHEA Grapalat" w:eastAsiaTheme="minorHAnsi" w:hAnsi="GHEA Grapalat" w:cstheme="minorBidi"/>
                <w:sz w:val="24"/>
                <w:szCs w:val="24"/>
                <w:lang w:val="hy-AM"/>
              </w:rPr>
              <w:t xml:space="preserve"> </w:t>
            </w:r>
            <w:r w:rsidRPr="002D4C28">
              <w:rPr>
                <w:rFonts w:ascii="GHEA Grapalat" w:eastAsiaTheme="minorHAnsi" w:hAnsi="GHEA Grapalat" w:cs="Arial"/>
                <w:sz w:val="24"/>
                <w:szCs w:val="24"/>
                <w:lang w:val="hy-AM"/>
              </w:rPr>
              <w:t>կարգավորման</w:t>
            </w:r>
            <w:r w:rsidRPr="002D4C28">
              <w:rPr>
                <w:rFonts w:ascii="GHEA Grapalat" w:eastAsiaTheme="minorHAnsi" w:hAnsi="GHEA Grapalat" w:cstheme="minorBidi"/>
                <w:sz w:val="24"/>
                <w:szCs w:val="24"/>
                <w:lang w:val="hy-AM"/>
              </w:rPr>
              <w:t xml:space="preserve"> </w:t>
            </w:r>
            <w:r w:rsidRPr="002D4C28">
              <w:rPr>
                <w:rFonts w:ascii="GHEA Grapalat" w:eastAsiaTheme="minorHAnsi" w:hAnsi="GHEA Grapalat" w:cs="Arial"/>
                <w:sz w:val="24"/>
                <w:szCs w:val="24"/>
                <w:lang w:val="hy-AM"/>
              </w:rPr>
              <w:t xml:space="preserve">հետ կապված գործառույթները՝ </w:t>
            </w:r>
            <w:proofErr w:type="spellStart"/>
            <w:r w:rsidRPr="002D4C28">
              <w:rPr>
                <w:rFonts w:ascii="GHEA Grapalat" w:eastAsiaTheme="minorHAnsi" w:hAnsi="GHEA Grapalat" w:cs="Arial"/>
                <w:sz w:val="24"/>
                <w:szCs w:val="24"/>
                <w:lang w:val="hy-AM"/>
              </w:rPr>
              <w:t>նապահակահարմար</w:t>
            </w:r>
            <w:proofErr w:type="spellEnd"/>
            <w:r w:rsidRPr="002D4C28">
              <w:rPr>
                <w:rFonts w:ascii="GHEA Grapalat" w:eastAsiaTheme="minorHAnsi" w:hAnsi="GHEA Grapalat" w:cs="Arial"/>
                <w:sz w:val="24"/>
                <w:szCs w:val="24"/>
                <w:lang w:val="hy-AM"/>
              </w:rPr>
              <w:t xml:space="preserve"> է վերջինիս մասնակցությունը վերոհիշյալ գործընթացներին։</w:t>
            </w:r>
          </w:p>
          <w:p w:rsidR="002D4C28" w:rsidRPr="002D4C28" w:rsidRDefault="002D4C28" w:rsidP="002D4C28">
            <w:pPr>
              <w:spacing w:after="0" w:line="240" w:lineRule="auto"/>
              <w:jc w:val="center"/>
              <w:rPr>
                <w:rFonts w:ascii="Arial" w:eastAsiaTheme="minorHAnsi" w:hAnsi="Arial" w:cs="Arial"/>
                <w:lang w:val="hy-AM"/>
              </w:rPr>
            </w:pPr>
          </w:p>
          <w:p w:rsidR="002D4C28" w:rsidRPr="002D4C28" w:rsidRDefault="002D4C28" w:rsidP="002D4C28">
            <w:pPr>
              <w:spacing w:after="0" w:line="240" w:lineRule="auto"/>
              <w:jc w:val="center"/>
              <w:rPr>
                <w:rFonts w:asciiTheme="minorHAnsi" w:eastAsiaTheme="minorHAnsi" w:hAnsiTheme="minorHAnsi" w:cstheme="minorBidi"/>
                <w:lang w:val="hy-AM"/>
              </w:rPr>
            </w:pPr>
            <w:r w:rsidRPr="002D4C28">
              <w:rPr>
                <w:rFonts w:asciiTheme="minorHAnsi" w:eastAsiaTheme="minorHAnsi" w:hAnsiTheme="minorHAnsi" w:cstheme="minorBidi"/>
                <w:lang w:val="hy-AM"/>
              </w:rPr>
              <w:t xml:space="preserve"> </w:t>
            </w:r>
          </w:p>
          <w:p w:rsidR="002D4C28" w:rsidRPr="002D4C28" w:rsidRDefault="002D4C28" w:rsidP="002D4C28">
            <w:pPr>
              <w:spacing w:after="0" w:line="240" w:lineRule="auto"/>
              <w:rPr>
                <w:rFonts w:ascii="GHEA Grapalat" w:eastAsia="Times New Roman" w:hAnsi="GHEA Grapalat"/>
                <w:color w:val="FF0000"/>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color w:val="FF0000"/>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color w:val="FF0000"/>
                <w:spacing w:val="-4"/>
                <w:sz w:val="24"/>
                <w:szCs w:val="24"/>
                <w:lang w:val="hy-AM" w:eastAsia="ru-RU"/>
              </w:rPr>
            </w:pPr>
          </w:p>
          <w:p w:rsidR="002D4C28" w:rsidRPr="002D4C28" w:rsidRDefault="002D4C28" w:rsidP="002D4C28">
            <w:pPr>
              <w:spacing w:after="0" w:line="240" w:lineRule="auto"/>
              <w:rPr>
                <w:rFonts w:ascii="GHEA Grapalat" w:eastAsia="Times New Roman" w:hAnsi="GHEA Grapalat"/>
                <w:color w:val="FF0000"/>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color w:val="FF0000"/>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Ընդունվել է գիտություն։</w:t>
            </w:r>
          </w:p>
          <w:p w:rsidR="002D4C28" w:rsidRPr="002D4C28" w:rsidRDefault="002D4C28" w:rsidP="002D4C28">
            <w:pPr>
              <w:spacing w:after="0" w:line="240" w:lineRule="auto"/>
              <w:jc w:val="both"/>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 xml:space="preserve">Տնտեսական գործընթացների՝ արտաքին և ներքին գործոնների փոփոխություններով պայմանավորված զարգացումները թույլ չեն տալիս </w:t>
            </w:r>
            <w:proofErr w:type="spellStart"/>
            <w:r w:rsidRPr="002D4C28">
              <w:rPr>
                <w:rFonts w:ascii="GHEA Grapalat" w:eastAsia="Times New Roman" w:hAnsi="GHEA Grapalat"/>
                <w:spacing w:val="-4"/>
                <w:sz w:val="24"/>
                <w:szCs w:val="24"/>
                <w:lang w:val="hy-AM" w:eastAsia="ru-RU"/>
              </w:rPr>
              <w:t>երկարաժամկետի</w:t>
            </w:r>
            <w:proofErr w:type="spellEnd"/>
            <w:r w:rsidRPr="002D4C28">
              <w:rPr>
                <w:rFonts w:ascii="GHEA Grapalat" w:eastAsia="Times New Roman" w:hAnsi="GHEA Grapalat"/>
                <w:spacing w:val="-4"/>
                <w:sz w:val="24"/>
                <w:szCs w:val="24"/>
                <w:lang w:val="hy-AM" w:eastAsia="ru-RU"/>
              </w:rPr>
              <w:t xml:space="preserve"> մեջ կանխատեսել բոլոր հնարավոր խնդիրները և դրանց ազդեցությունը ՓՄՁ-ների վրա։ Նշված գործընթացը </w:t>
            </w:r>
            <w:proofErr w:type="spellStart"/>
            <w:r w:rsidRPr="002D4C28">
              <w:rPr>
                <w:rFonts w:ascii="GHEA Grapalat" w:eastAsia="Times New Roman" w:hAnsi="GHEA Grapalat"/>
                <w:spacing w:val="-4"/>
                <w:sz w:val="24"/>
                <w:szCs w:val="24"/>
                <w:lang w:val="hy-AM" w:eastAsia="ru-RU"/>
              </w:rPr>
              <w:t>շարունականան</w:t>
            </w:r>
            <w:proofErr w:type="spellEnd"/>
            <w:r w:rsidRPr="002D4C28">
              <w:rPr>
                <w:rFonts w:ascii="GHEA Grapalat" w:eastAsia="Times New Roman" w:hAnsi="GHEA Grapalat"/>
                <w:spacing w:val="-4"/>
                <w:sz w:val="24"/>
                <w:szCs w:val="24"/>
                <w:lang w:val="hy-AM" w:eastAsia="ru-RU"/>
              </w:rPr>
              <w:t xml:space="preserve"> բնույթ է կրում և </w:t>
            </w:r>
            <w:proofErr w:type="spellStart"/>
            <w:r w:rsidRPr="002D4C28">
              <w:rPr>
                <w:rFonts w:ascii="GHEA Grapalat" w:eastAsia="Times New Roman" w:hAnsi="GHEA Grapalat"/>
                <w:spacing w:val="-4"/>
                <w:sz w:val="24"/>
                <w:szCs w:val="24"/>
                <w:lang w:val="hy-AM" w:eastAsia="ru-RU"/>
              </w:rPr>
              <w:t>մշտադիտարկման</w:t>
            </w:r>
            <w:proofErr w:type="spellEnd"/>
            <w:r w:rsidRPr="002D4C28">
              <w:rPr>
                <w:rFonts w:ascii="GHEA Grapalat" w:eastAsia="Times New Roman" w:hAnsi="GHEA Grapalat"/>
                <w:spacing w:val="-4"/>
                <w:sz w:val="24"/>
                <w:szCs w:val="24"/>
                <w:lang w:val="hy-AM" w:eastAsia="ru-RU"/>
              </w:rPr>
              <w:t xml:space="preserve"> կարիք ունի, ինչը և հանդիսանում է ՀՀ </w:t>
            </w:r>
            <w:proofErr w:type="spellStart"/>
            <w:r w:rsidRPr="002D4C28">
              <w:rPr>
                <w:rFonts w:ascii="GHEA Grapalat" w:eastAsia="Times New Roman" w:hAnsi="GHEA Grapalat"/>
                <w:spacing w:val="-4"/>
                <w:sz w:val="24"/>
                <w:szCs w:val="24"/>
                <w:lang w:val="hy-AM" w:eastAsia="ru-RU"/>
              </w:rPr>
              <w:t>Էկոնամիկայի</w:t>
            </w:r>
            <w:proofErr w:type="spellEnd"/>
            <w:r w:rsidRPr="002D4C28">
              <w:rPr>
                <w:rFonts w:ascii="GHEA Grapalat" w:eastAsia="Times New Roman" w:hAnsi="GHEA Grapalat"/>
                <w:spacing w:val="-4"/>
                <w:sz w:val="24"/>
                <w:szCs w:val="24"/>
                <w:lang w:val="hy-AM" w:eastAsia="ru-RU"/>
              </w:rPr>
              <w:t xml:space="preserve"> նախարարության գործառույթներից մեկը։</w:t>
            </w: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Չի ընդունվել։</w:t>
            </w:r>
          </w:p>
          <w:p w:rsidR="002D4C28" w:rsidRPr="002D4C28" w:rsidRDefault="002D4C28" w:rsidP="002D4C28">
            <w:pPr>
              <w:spacing w:after="0" w:line="240" w:lineRule="auto"/>
              <w:jc w:val="both"/>
              <w:rPr>
                <w:rFonts w:ascii="GHEA Grapalat" w:eastAsiaTheme="minorHAnsi" w:hAnsi="GHEA Grapalat" w:cstheme="minorBidi"/>
                <w:sz w:val="24"/>
                <w:szCs w:val="24"/>
                <w:lang w:val="hy-AM"/>
              </w:rPr>
            </w:pPr>
            <w:proofErr w:type="spellStart"/>
            <w:r w:rsidRPr="002D4C28">
              <w:rPr>
                <w:rFonts w:ascii="GHEA Grapalat" w:eastAsia="Times New Roman" w:hAnsi="GHEA Grapalat"/>
                <w:spacing w:val="-4"/>
                <w:sz w:val="24"/>
                <w:szCs w:val="24"/>
                <w:lang w:val="hy-AM" w:eastAsia="ru-RU"/>
              </w:rPr>
              <w:t>Դիտարկվող</w:t>
            </w:r>
            <w:proofErr w:type="spellEnd"/>
            <w:r w:rsidRPr="002D4C28">
              <w:rPr>
                <w:rFonts w:ascii="GHEA Grapalat" w:eastAsia="Times New Roman" w:hAnsi="GHEA Grapalat"/>
                <w:spacing w:val="-4"/>
                <w:sz w:val="24"/>
                <w:szCs w:val="24"/>
                <w:lang w:val="hy-AM" w:eastAsia="ru-RU"/>
              </w:rPr>
              <w:t xml:space="preserve"> </w:t>
            </w:r>
            <w:proofErr w:type="spellStart"/>
            <w:r w:rsidRPr="002D4C28">
              <w:rPr>
                <w:rFonts w:ascii="GHEA Grapalat" w:eastAsia="Times New Roman" w:hAnsi="GHEA Grapalat"/>
                <w:spacing w:val="-4"/>
                <w:sz w:val="24"/>
                <w:szCs w:val="24"/>
                <w:lang w:val="hy-AM" w:eastAsia="ru-RU"/>
              </w:rPr>
              <w:t>կետում</w:t>
            </w:r>
            <w:proofErr w:type="spellEnd"/>
            <w:r w:rsidRPr="002D4C28">
              <w:rPr>
                <w:rFonts w:ascii="GHEA Grapalat" w:eastAsia="Times New Roman" w:hAnsi="GHEA Grapalat"/>
                <w:spacing w:val="-4"/>
                <w:sz w:val="24"/>
                <w:szCs w:val="24"/>
                <w:lang w:val="hy-AM" w:eastAsia="ru-RU"/>
              </w:rPr>
              <w:t xml:space="preserve"> նախատեսված գործողությունը միտված է ոլորտում իրականացվող տնտեսական քաղաքականության ազդեցության՝ այդ թվում նաև </w:t>
            </w:r>
            <w:proofErr w:type="spellStart"/>
            <w:r w:rsidRPr="002D4C28">
              <w:rPr>
                <w:rFonts w:ascii="GHEA Grapalat" w:eastAsia="Times New Roman" w:hAnsi="GHEA Grapalat"/>
                <w:spacing w:val="-4"/>
                <w:sz w:val="24"/>
                <w:szCs w:val="24"/>
                <w:lang w:val="hy-AM" w:eastAsia="ru-RU"/>
              </w:rPr>
              <w:t>իրավակարգավորումների</w:t>
            </w:r>
            <w:proofErr w:type="spellEnd"/>
            <w:r w:rsidRPr="002D4C28">
              <w:rPr>
                <w:rFonts w:ascii="GHEA Grapalat" w:eastAsia="Times New Roman" w:hAnsi="GHEA Grapalat"/>
                <w:spacing w:val="-4"/>
                <w:sz w:val="24"/>
                <w:szCs w:val="24"/>
                <w:lang w:val="hy-AM" w:eastAsia="ru-RU"/>
              </w:rPr>
              <w:t xml:space="preserve"> գնահատմանը։ </w:t>
            </w:r>
            <w:r w:rsidRPr="002D4C28">
              <w:rPr>
                <w:rFonts w:ascii="GHEA Grapalat" w:eastAsiaTheme="minorHAnsi" w:hAnsi="GHEA Grapalat" w:cstheme="minorBidi"/>
                <w:sz w:val="24"/>
                <w:szCs w:val="24"/>
                <w:lang w:val="hy-AM"/>
              </w:rPr>
              <w:t>Հարկ է նշել, որ դրա շրջանակներում բոլոր խնդիրները դիտարկվելու են շահագրգիռ կառույցների հետ որոշումների կայացման դաշտում։</w:t>
            </w: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p>
          <w:p w:rsidR="002D4C28" w:rsidRPr="002D4C28" w:rsidRDefault="002D4C28" w:rsidP="002D4C28">
            <w:pPr>
              <w:spacing w:after="0" w:line="240" w:lineRule="auto"/>
              <w:jc w:val="both"/>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Ինչ վերաբերում է լիզինգային ոլորտը կարգավորող փաթեթի նախագծին, հարկ է նշել, որ</w:t>
            </w:r>
            <w:r w:rsidRPr="002D4C28">
              <w:rPr>
                <w:rFonts w:ascii="Courier New" w:eastAsia="MS Mincho" w:hAnsi="Courier New" w:cs="Courier New"/>
                <w:spacing w:val="-4"/>
                <w:sz w:val="24"/>
                <w:szCs w:val="24"/>
                <w:lang w:val="hy-AM" w:eastAsia="ru-RU"/>
              </w:rPr>
              <w:t xml:space="preserve"> </w:t>
            </w:r>
            <w:r w:rsidRPr="002D4C28">
              <w:rPr>
                <w:rFonts w:ascii="GHEA Grapalat" w:eastAsiaTheme="minorHAnsi" w:hAnsi="GHEA Grapalat" w:cstheme="minorBidi"/>
                <w:sz w:val="24"/>
                <w:szCs w:val="24"/>
                <w:lang w:val="hy-AM"/>
              </w:rPr>
              <w:t xml:space="preserve">Հարկային օրենսգրքի փոփոխություններով ընդամենը կարգավորվում, </w:t>
            </w:r>
            <w:proofErr w:type="spellStart"/>
            <w:r w:rsidRPr="002D4C28">
              <w:rPr>
                <w:rFonts w:ascii="GHEA Grapalat" w:eastAsiaTheme="minorHAnsi" w:hAnsi="GHEA Grapalat" w:cstheme="minorBidi"/>
                <w:sz w:val="24"/>
                <w:szCs w:val="24"/>
                <w:lang w:val="hy-AM"/>
              </w:rPr>
              <w:t>պարզեցվում</w:t>
            </w:r>
            <w:proofErr w:type="spellEnd"/>
            <w:r w:rsidRPr="002D4C28">
              <w:rPr>
                <w:rFonts w:ascii="GHEA Grapalat" w:eastAsiaTheme="minorHAnsi" w:hAnsi="GHEA Grapalat" w:cstheme="minorBidi"/>
                <w:sz w:val="24"/>
                <w:szCs w:val="24"/>
                <w:lang w:val="hy-AM"/>
              </w:rPr>
              <w:t xml:space="preserve"> և </w:t>
            </w:r>
            <w:r w:rsidRPr="002D4C28">
              <w:rPr>
                <w:rFonts w:ascii="GHEA Grapalat" w:eastAsiaTheme="minorHAnsi" w:hAnsi="GHEA Grapalat" w:cstheme="minorBidi"/>
                <w:sz w:val="24"/>
                <w:szCs w:val="24"/>
                <w:lang w:val="hy-AM"/>
              </w:rPr>
              <w:lastRenderedPageBreak/>
              <w:t xml:space="preserve">հստակեցվում են հարկային իրավահարաբերությունները, </w:t>
            </w:r>
            <w:proofErr w:type="spellStart"/>
            <w:r w:rsidRPr="002D4C28">
              <w:rPr>
                <w:rFonts w:ascii="GHEA Grapalat" w:eastAsiaTheme="minorHAnsi" w:hAnsi="GHEA Grapalat" w:cstheme="minorBidi"/>
                <w:sz w:val="24"/>
                <w:szCs w:val="24"/>
                <w:lang w:val="hy-AM"/>
              </w:rPr>
              <w:t>մասնավո-րապես</w:t>
            </w:r>
            <w:proofErr w:type="spellEnd"/>
            <w:r w:rsidRPr="002D4C28">
              <w:rPr>
                <w:rFonts w:ascii="GHEA Grapalat" w:eastAsiaTheme="minorHAnsi" w:hAnsi="GHEA Grapalat" w:cstheme="minorBidi"/>
                <w:sz w:val="24"/>
                <w:szCs w:val="24"/>
                <w:lang w:val="hy-AM"/>
              </w:rPr>
              <w:t xml:space="preserve"> ԱԱՀ-ի մասով առաջարկվում է   ԱԱՀ </w:t>
            </w:r>
            <w:proofErr w:type="spellStart"/>
            <w:r w:rsidRPr="002D4C28">
              <w:rPr>
                <w:rFonts w:ascii="GHEA Grapalat" w:eastAsiaTheme="minorHAnsi" w:hAnsi="GHEA Grapalat" w:cstheme="minorBidi"/>
                <w:sz w:val="24"/>
                <w:szCs w:val="24"/>
                <w:lang w:val="hy-AM"/>
              </w:rPr>
              <w:t>չնախատեսող</w:t>
            </w:r>
            <w:proofErr w:type="spellEnd"/>
            <w:r w:rsidRPr="002D4C28">
              <w:rPr>
                <w:rFonts w:ascii="GHEA Grapalat" w:eastAsiaTheme="minorHAnsi" w:hAnsi="GHEA Grapalat" w:cstheme="minorBidi"/>
                <w:sz w:val="24"/>
                <w:szCs w:val="24"/>
                <w:lang w:val="hy-AM"/>
              </w:rPr>
              <w:t xml:space="preserve"> գործարքներով ձեռքբերվող լիզինգի առարկայի համար </w:t>
            </w:r>
            <w:proofErr w:type="spellStart"/>
            <w:r w:rsidRPr="002D4C28">
              <w:rPr>
                <w:rFonts w:ascii="GHEA Grapalat" w:eastAsiaTheme="minorHAnsi" w:hAnsi="GHEA Grapalat" w:cstheme="minorBidi"/>
                <w:sz w:val="24"/>
                <w:szCs w:val="24"/>
                <w:lang w:val="hy-AM"/>
              </w:rPr>
              <w:t>լիզինգատուի</w:t>
            </w:r>
            <w:proofErr w:type="spellEnd"/>
            <w:r w:rsidRPr="002D4C28">
              <w:rPr>
                <w:rFonts w:ascii="GHEA Grapalat" w:eastAsiaTheme="minorHAnsi" w:hAnsi="GHEA Grapalat" w:cstheme="minorBidi"/>
                <w:sz w:val="24"/>
                <w:szCs w:val="24"/>
                <w:lang w:val="hy-AM"/>
              </w:rPr>
              <w:t xml:space="preserve"> կողմից ԱԱՀ չհաշվարկել, ինչը հարկային արտոնության տրամադրում չէ։ Ներկայումս լիզինգային ընկերությունները նման գործարքների դեպքում, վճարում եմ ԱԱՀ, ինչը արհեստականորեն բարձրացնում է լիզինգի առարկայի արժեքը և անմրցունակ դարձնում լիզինգը վարկի նկատմամբ։</w:t>
            </w:r>
          </w:p>
          <w:p w:rsidR="002D4C28" w:rsidRPr="002D4C28" w:rsidRDefault="002D4C28" w:rsidP="002D4C28">
            <w:pPr>
              <w:spacing w:after="0" w:line="240" w:lineRule="auto"/>
              <w:jc w:val="center"/>
              <w:rPr>
                <w:rFonts w:ascii="MS Mincho" w:eastAsia="MS Mincho" w:hAnsi="MS Mincho" w:cs="MS Mincho"/>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 xml:space="preserve">Չի ընդունվել։ </w:t>
            </w:r>
          </w:p>
          <w:p w:rsidR="002D4C28" w:rsidRPr="002D4C28" w:rsidRDefault="002D4C28" w:rsidP="002D4C28">
            <w:pPr>
              <w:spacing w:after="0" w:line="240" w:lineRule="auto"/>
              <w:jc w:val="both"/>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 xml:space="preserve">Մատնանշված արտոնությունները </w:t>
            </w:r>
            <w:proofErr w:type="spellStart"/>
            <w:r w:rsidRPr="002D4C28">
              <w:rPr>
                <w:rFonts w:ascii="GHEA Grapalat" w:eastAsia="Times New Roman" w:hAnsi="GHEA Grapalat"/>
                <w:spacing w:val="-4"/>
                <w:sz w:val="24"/>
                <w:szCs w:val="24"/>
                <w:lang w:val="hy-AM" w:eastAsia="ru-RU"/>
              </w:rPr>
              <w:t>թիրախավորված</w:t>
            </w:r>
            <w:proofErr w:type="spellEnd"/>
            <w:r w:rsidRPr="002D4C28">
              <w:rPr>
                <w:rFonts w:ascii="GHEA Grapalat" w:eastAsia="Times New Roman" w:hAnsi="GHEA Grapalat"/>
                <w:spacing w:val="-4"/>
                <w:sz w:val="24"/>
                <w:szCs w:val="24"/>
                <w:lang w:val="hy-AM" w:eastAsia="ru-RU"/>
              </w:rPr>
              <w:t xml:space="preserve"> չեն նորարարական </w:t>
            </w:r>
            <w:proofErr w:type="spellStart"/>
            <w:r w:rsidRPr="002D4C28">
              <w:rPr>
                <w:rFonts w:ascii="GHEA Grapalat" w:eastAsia="Times New Roman" w:hAnsi="GHEA Grapalat"/>
                <w:spacing w:val="-4"/>
                <w:sz w:val="24"/>
                <w:szCs w:val="24"/>
                <w:lang w:val="hy-AM" w:eastAsia="ru-RU"/>
              </w:rPr>
              <w:t>տեխնելոգիաներ</w:t>
            </w:r>
            <w:proofErr w:type="spellEnd"/>
            <w:r w:rsidRPr="002D4C28">
              <w:rPr>
                <w:rFonts w:ascii="GHEA Grapalat" w:eastAsia="Times New Roman" w:hAnsi="GHEA Grapalat"/>
                <w:spacing w:val="-4"/>
                <w:sz w:val="24"/>
                <w:szCs w:val="24"/>
                <w:lang w:val="hy-AM" w:eastAsia="ru-RU"/>
              </w:rPr>
              <w:t xml:space="preserve"> կիրառող ՓՄՁ-ների համար։ Բացի այդ նորարարական </w:t>
            </w:r>
            <w:proofErr w:type="spellStart"/>
            <w:r w:rsidRPr="002D4C28">
              <w:rPr>
                <w:rFonts w:ascii="GHEA Grapalat" w:eastAsia="Times New Roman" w:hAnsi="GHEA Grapalat"/>
                <w:spacing w:val="-4"/>
                <w:sz w:val="24"/>
                <w:szCs w:val="24"/>
                <w:lang w:val="hy-AM" w:eastAsia="ru-RU"/>
              </w:rPr>
              <w:t>տեխնոլոգիաներով</w:t>
            </w:r>
            <w:proofErr w:type="spellEnd"/>
            <w:r w:rsidRPr="002D4C28">
              <w:rPr>
                <w:rFonts w:ascii="GHEA Grapalat" w:eastAsia="Times New Roman" w:hAnsi="GHEA Grapalat"/>
                <w:spacing w:val="-4"/>
                <w:sz w:val="24"/>
                <w:szCs w:val="24"/>
                <w:lang w:val="hy-AM" w:eastAsia="ru-RU"/>
              </w:rPr>
              <w:t xml:space="preserve"> և </w:t>
            </w:r>
            <w:proofErr w:type="spellStart"/>
            <w:r w:rsidRPr="002D4C28">
              <w:rPr>
                <w:rFonts w:ascii="GHEA Grapalat" w:eastAsia="Times New Roman" w:hAnsi="GHEA Grapalat"/>
                <w:spacing w:val="-4"/>
                <w:sz w:val="24"/>
                <w:szCs w:val="24"/>
                <w:lang w:val="hy-AM" w:eastAsia="ru-RU"/>
              </w:rPr>
              <w:t>ինովացիոն</w:t>
            </w:r>
            <w:proofErr w:type="spellEnd"/>
            <w:r w:rsidRPr="002D4C28">
              <w:rPr>
                <w:rFonts w:ascii="GHEA Grapalat" w:eastAsia="Times New Roman" w:hAnsi="GHEA Grapalat"/>
                <w:spacing w:val="-4"/>
                <w:sz w:val="24"/>
                <w:szCs w:val="24"/>
                <w:lang w:val="hy-AM" w:eastAsia="ru-RU"/>
              </w:rPr>
              <w:t xml:space="preserve"> լուծումներով ՓՄՁ-</w:t>
            </w:r>
            <w:proofErr w:type="spellStart"/>
            <w:r w:rsidRPr="002D4C28">
              <w:rPr>
                <w:rFonts w:ascii="GHEA Grapalat" w:eastAsia="Times New Roman" w:hAnsi="GHEA Grapalat"/>
                <w:spacing w:val="-4"/>
                <w:sz w:val="24"/>
                <w:szCs w:val="24"/>
                <w:lang w:val="hy-AM" w:eastAsia="ru-RU"/>
              </w:rPr>
              <w:t>ներին</w:t>
            </w:r>
            <w:proofErr w:type="spellEnd"/>
            <w:r w:rsidRPr="002D4C28">
              <w:rPr>
                <w:rFonts w:ascii="GHEA Grapalat" w:eastAsia="Times New Roman" w:hAnsi="GHEA Grapalat"/>
                <w:spacing w:val="-4"/>
                <w:sz w:val="24"/>
                <w:szCs w:val="24"/>
                <w:lang w:val="hy-AM" w:eastAsia="ru-RU"/>
              </w:rPr>
              <w:t xml:space="preserve"> արտոնությունների տրամադրումը հնարավոր է </w:t>
            </w:r>
            <w:proofErr w:type="spellStart"/>
            <w:r w:rsidRPr="002D4C28">
              <w:rPr>
                <w:rFonts w:ascii="GHEA Grapalat" w:eastAsia="Times New Roman" w:hAnsi="GHEA Grapalat"/>
                <w:spacing w:val="-4"/>
                <w:sz w:val="24"/>
                <w:szCs w:val="24"/>
                <w:lang w:val="hy-AM" w:eastAsia="ru-RU"/>
              </w:rPr>
              <w:t>կարճաժամկետի</w:t>
            </w:r>
            <w:proofErr w:type="spellEnd"/>
            <w:r w:rsidRPr="002D4C28">
              <w:rPr>
                <w:rFonts w:ascii="GHEA Grapalat" w:eastAsia="Times New Roman" w:hAnsi="GHEA Grapalat"/>
                <w:spacing w:val="-4"/>
                <w:sz w:val="24"/>
                <w:szCs w:val="24"/>
                <w:lang w:val="hy-AM" w:eastAsia="ru-RU"/>
              </w:rPr>
              <w:t xml:space="preserve"> մեջ ՀՀ պետական բյուջեի վրա նվազեցման ազդեցություն ունենա։ Սակայն հաշվի առնելով նման ՓՄՁ-ների կենսունակությունն ու հետագա ընդլայնման </w:t>
            </w:r>
            <w:proofErr w:type="spellStart"/>
            <w:r w:rsidRPr="002D4C28">
              <w:rPr>
                <w:rFonts w:ascii="GHEA Grapalat" w:eastAsia="Times New Roman" w:hAnsi="GHEA Grapalat"/>
                <w:spacing w:val="-4"/>
                <w:sz w:val="24"/>
                <w:szCs w:val="24"/>
                <w:lang w:val="hy-AM" w:eastAsia="ru-RU"/>
              </w:rPr>
              <w:t>միտվածությունը</w:t>
            </w:r>
            <w:proofErr w:type="spellEnd"/>
            <w:r w:rsidRPr="002D4C28">
              <w:rPr>
                <w:rFonts w:ascii="GHEA Grapalat" w:eastAsia="Times New Roman" w:hAnsi="GHEA Grapalat"/>
                <w:spacing w:val="-4"/>
                <w:sz w:val="24"/>
                <w:szCs w:val="24"/>
                <w:lang w:val="hy-AM" w:eastAsia="ru-RU"/>
              </w:rPr>
              <w:t xml:space="preserve"> </w:t>
            </w:r>
            <w:proofErr w:type="spellStart"/>
            <w:r w:rsidRPr="002D4C28">
              <w:rPr>
                <w:rFonts w:ascii="GHEA Grapalat" w:eastAsia="Times New Roman" w:hAnsi="GHEA Grapalat"/>
                <w:spacing w:val="-4"/>
                <w:sz w:val="24"/>
                <w:szCs w:val="24"/>
                <w:lang w:val="hy-AM" w:eastAsia="ru-RU"/>
              </w:rPr>
              <w:t>երկարաժամկետի</w:t>
            </w:r>
            <w:proofErr w:type="spellEnd"/>
            <w:r w:rsidRPr="002D4C28">
              <w:rPr>
                <w:rFonts w:ascii="GHEA Grapalat" w:eastAsia="Times New Roman" w:hAnsi="GHEA Grapalat"/>
                <w:spacing w:val="-4"/>
                <w:sz w:val="24"/>
                <w:szCs w:val="24"/>
                <w:lang w:val="hy-AM" w:eastAsia="ru-RU"/>
              </w:rPr>
              <w:t xml:space="preserve"> մեջ այն դրական ազդեցություն կունենա ՀՀ պետական բյուջեի մուտքերի ավելացման տեսանկյունից։   </w:t>
            </w: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Ընդունվել է ի գիտություն։</w:t>
            </w:r>
          </w:p>
          <w:p w:rsidR="002D4C28" w:rsidRPr="002D4C28" w:rsidRDefault="002D4C28" w:rsidP="002D4C28">
            <w:pPr>
              <w:spacing w:after="0" w:line="240" w:lineRule="auto"/>
              <w:jc w:val="both"/>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 xml:space="preserve">Խնդիրների լուծման նպատակով ՀՀ էկոնոմիկայի նախարարության կողմից արդեն իսկ </w:t>
            </w:r>
            <w:proofErr w:type="spellStart"/>
            <w:r w:rsidRPr="002D4C28">
              <w:rPr>
                <w:rFonts w:ascii="GHEA Grapalat" w:eastAsia="Times New Roman" w:hAnsi="GHEA Grapalat"/>
                <w:spacing w:val="-4"/>
                <w:sz w:val="24"/>
                <w:szCs w:val="24"/>
                <w:lang w:val="hy-AM" w:eastAsia="ru-RU"/>
              </w:rPr>
              <w:t>նախաձեռնվել</w:t>
            </w:r>
            <w:proofErr w:type="spellEnd"/>
            <w:r w:rsidRPr="002D4C28">
              <w:rPr>
                <w:rFonts w:ascii="GHEA Grapalat" w:eastAsia="Times New Roman" w:hAnsi="GHEA Grapalat"/>
                <w:spacing w:val="-4"/>
                <w:sz w:val="24"/>
                <w:szCs w:val="24"/>
                <w:lang w:val="hy-AM" w:eastAsia="ru-RU"/>
              </w:rPr>
              <w:t xml:space="preserve"> են համապատասխան </w:t>
            </w:r>
            <w:proofErr w:type="spellStart"/>
            <w:r w:rsidRPr="002D4C28">
              <w:rPr>
                <w:rFonts w:ascii="GHEA Grapalat" w:eastAsia="Times New Roman" w:hAnsi="GHEA Grapalat"/>
                <w:spacing w:val="-4"/>
                <w:sz w:val="24"/>
                <w:szCs w:val="24"/>
                <w:lang w:val="hy-AM" w:eastAsia="ru-RU"/>
              </w:rPr>
              <w:t>ուսումնասի-րություններ</w:t>
            </w:r>
            <w:proofErr w:type="spellEnd"/>
            <w:r w:rsidRPr="002D4C28">
              <w:rPr>
                <w:rFonts w:ascii="GHEA Grapalat" w:eastAsia="Times New Roman" w:hAnsi="GHEA Grapalat"/>
                <w:spacing w:val="-4"/>
                <w:sz w:val="24"/>
                <w:szCs w:val="24"/>
                <w:lang w:val="hy-AM" w:eastAsia="ru-RU"/>
              </w:rPr>
              <w:t xml:space="preserve"> և վերլուծություններ, որոնց </w:t>
            </w:r>
            <w:r w:rsidRPr="002D4C28">
              <w:rPr>
                <w:rFonts w:ascii="GHEA Grapalat" w:eastAsia="Times New Roman" w:hAnsi="GHEA Grapalat"/>
                <w:spacing w:val="-4"/>
                <w:sz w:val="24"/>
                <w:szCs w:val="24"/>
                <w:lang w:val="hy-AM" w:eastAsia="ru-RU"/>
              </w:rPr>
              <w:lastRenderedPageBreak/>
              <w:t xml:space="preserve">արդյունքների վերաբերյալ ամփոփ տեղեկատվությունը՝ ի թիվս այլ շահագրգիռ կողմերի, կներկայացվի նաև ՀՀ ֆինանսների նախարարության քննարկմանը։  </w:t>
            </w: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tc>
      </w:tr>
      <w:tr w:rsidR="002D4C28" w:rsidRPr="002D4C28" w:rsidTr="00872B48">
        <w:trPr>
          <w:trHeight w:val="458"/>
        </w:trPr>
        <w:tc>
          <w:tcPr>
            <w:tcW w:w="648"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numPr>
                <w:ilvl w:val="0"/>
                <w:numId w:val="2"/>
              </w:numPr>
              <w:spacing w:after="0" w:line="240" w:lineRule="auto"/>
              <w:jc w:val="right"/>
              <w:rPr>
                <w:rFonts w:ascii="GHEA Grapalat" w:eastAsia="Times New Roman" w:hAnsi="GHEA Grapalat"/>
                <w:sz w:val="24"/>
                <w:szCs w:val="24"/>
                <w:lang w:val="hy-AM" w:eastAsia="ru-RU"/>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eastAsia="ru-RU"/>
              </w:rPr>
              <w:t xml:space="preserve">ՀՀ </w:t>
            </w:r>
            <w:proofErr w:type="spellStart"/>
            <w:r w:rsidRPr="002D4C28">
              <w:rPr>
                <w:rFonts w:ascii="GHEA Grapalat" w:eastAsia="Times New Roman" w:hAnsi="GHEA Grapalat"/>
                <w:spacing w:val="-4"/>
                <w:sz w:val="24"/>
                <w:szCs w:val="24"/>
                <w:lang w:eastAsia="ru-RU"/>
              </w:rPr>
              <w:t>կենտրոնական</w:t>
            </w:r>
            <w:proofErr w:type="spellEnd"/>
            <w:r w:rsidRPr="002D4C28">
              <w:rPr>
                <w:rFonts w:ascii="GHEA Grapalat" w:eastAsia="Times New Roman" w:hAnsi="GHEA Grapalat"/>
                <w:spacing w:val="-4"/>
                <w:sz w:val="24"/>
                <w:szCs w:val="24"/>
                <w:lang w:eastAsia="ru-RU"/>
              </w:rPr>
              <w:t xml:space="preserve"> </w:t>
            </w:r>
            <w:proofErr w:type="spellStart"/>
            <w:r w:rsidRPr="002D4C28">
              <w:rPr>
                <w:rFonts w:ascii="GHEA Grapalat" w:eastAsia="Times New Roman" w:hAnsi="GHEA Grapalat"/>
                <w:spacing w:val="-4"/>
                <w:sz w:val="24"/>
                <w:szCs w:val="24"/>
                <w:lang w:eastAsia="ru-RU"/>
              </w:rPr>
              <w:t>բանկ</w:t>
            </w:r>
            <w:proofErr w:type="spellEnd"/>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16</w:t>
            </w:r>
            <w:r w:rsidRPr="002D4C28">
              <w:rPr>
                <w:rFonts w:ascii="MS Mincho" w:eastAsia="MS Mincho" w:hAnsi="MS Mincho" w:cs="MS Mincho" w:hint="eastAsia"/>
                <w:spacing w:val="-4"/>
                <w:sz w:val="24"/>
                <w:szCs w:val="24"/>
                <w:lang w:val="hy-AM" w:eastAsia="ru-RU"/>
              </w:rPr>
              <w:t>․</w:t>
            </w:r>
            <w:r w:rsidRPr="002D4C28">
              <w:rPr>
                <w:rFonts w:ascii="GHEA Grapalat" w:eastAsia="Times New Roman" w:hAnsi="GHEA Grapalat"/>
                <w:spacing w:val="-4"/>
                <w:sz w:val="24"/>
                <w:szCs w:val="24"/>
                <w:lang w:val="hy-AM" w:eastAsia="ru-RU"/>
              </w:rPr>
              <w:t>3-07/000579-19</w:t>
            </w: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22-10-2019</w:t>
            </w: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tc>
        <w:tc>
          <w:tcPr>
            <w:tcW w:w="6570"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ind w:left="-18"/>
              <w:jc w:val="both"/>
              <w:rPr>
                <w:rFonts w:ascii="GHEA Grapalat" w:eastAsia="Times New Roman" w:hAnsi="GHEA Grapalat" w:cstheme="minorBidi"/>
                <w:spacing w:val="-4"/>
                <w:sz w:val="24"/>
                <w:szCs w:val="24"/>
                <w:lang w:val="hy-AM" w:eastAsia="ru-RU"/>
              </w:rPr>
            </w:pPr>
            <w:r w:rsidRPr="002D4C28">
              <w:rPr>
                <w:rFonts w:ascii="GHEA Grapalat" w:eastAsia="Times New Roman" w:hAnsi="GHEA Grapalat" w:cstheme="minorBidi"/>
                <w:spacing w:val="-4"/>
                <w:sz w:val="24"/>
                <w:szCs w:val="24"/>
                <w:lang w:val="hy-AM" w:eastAsia="ru-RU"/>
              </w:rPr>
              <w:t xml:space="preserve">Նախագծի «Ֆինանսական ռեսուրսների </w:t>
            </w:r>
            <w:proofErr w:type="spellStart"/>
            <w:r w:rsidRPr="002D4C28">
              <w:rPr>
                <w:rFonts w:ascii="GHEA Grapalat" w:eastAsia="Times New Roman" w:hAnsi="GHEA Grapalat" w:cstheme="minorBidi"/>
                <w:spacing w:val="-4"/>
                <w:sz w:val="24"/>
                <w:szCs w:val="24"/>
                <w:lang w:val="hy-AM" w:eastAsia="ru-RU"/>
              </w:rPr>
              <w:t>հասանելիության</w:t>
            </w:r>
            <w:proofErr w:type="spellEnd"/>
            <w:r w:rsidRPr="002D4C28">
              <w:rPr>
                <w:rFonts w:ascii="GHEA Grapalat" w:eastAsia="Times New Roman" w:hAnsi="GHEA Grapalat" w:cstheme="minorBidi"/>
                <w:spacing w:val="-4"/>
                <w:sz w:val="24"/>
                <w:szCs w:val="24"/>
                <w:lang w:val="hy-AM" w:eastAsia="ru-RU"/>
              </w:rPr>
              <w:t xml:space="preserve"> ապահովում» ռազմավարական ուղղության ներքո «Առաջնահերթ գործողություններ 1-4-ը» վերանայման կարիք ունեն, քանի որ հստակ չեն բացահայտում վերլուծությունների արդյունքում </w:t>
            </w:r>
            <w:proofErr w:type="spellStart"/>
            <w:r w:rsidRPr="002D4C28">
              <w:rPr>
                <w:rFonts w:ascii="GHEA Grapalat" w:eastAsia="Times New Roman" w:hAnsi="GHEA Grapalat" w:cstheme="minorBidi"/>
                <w:spacing w:val="-4"/>
                <w:sz w:val="24"/>
                <w:szCs w:val="24"/>
                <w:lang w:val="hy-AM" w:eastAsia="ru-RU"/>
              </w:rPr>
              <w:t>վերհանված</w:t>
            </w:r>
            <w:proofErr w:type="spellEnd"/>
            <w:r w:rsidRPr="002D4C28">
              <w:rPr>
                <w:rFonts w:ascii="GHEA Grapalat" w:eastAsia="Times New Roman" w:hAnsi="GHEA Grapalat" w:cstheme="minorBidi"/>
                <w:spacing w:val="-4"/>
                <w:sz w:val="24"/>
                <w:szCs w:val="24"/>
                <w:lang w:val="hy-AM" w:eastAsia="ru-RU"/>
              </w:rPr>
              <w:t xml:space="preserve"> խնդիրները, այլ ներկայացված են ընդհանրական դատողություններ։ կարծում ենք՝ առնվազն հստակեցման կարիք ունեն </w:t>
            </w:r>
            <w:proofErr w:type="spellStart"/>
            <w:r w:rsidRPr="002D4C28">
              <w:rPr>
                <w:rFonts w:ascii="GHEA Grapalat" w:eastAsia="Times New Roman" w:hAnsi="GHEA Grapalat" w:cstheme="minorBidi"/>
                <w:spacing w:val="-4"/>
                <w:sz w:val="24"/>
                <w:szCs w:val="24"/>
                <w:lang w:val="hy-AM" w:eastAsia="ru-RU"/>
              </w:rPr>
              <w:t>հետևյալ</w:t>
            </w:r>
            <w:proofErr w:type="spellEnd"/>
            <w:r w:rsidRPr="002D4C28">
              <w:rPr>
                <w:rFonts w:ascii="GHEA Grapalat" w:eastAsia="Times New Roman" w:hAnsi="GHEA Grapalat" w:cstheme="minorBidi"/>
                <w:spacing w:val="-4"/>
                <w:sz w:val="24"/>
                <w:szCs w:val="24"/>
                <w:lang w:val="hy-AM" w:eastAsia="ru-RU"/>
              </w:rPr>
              <w:t xml:space="preserve"> հարցերը՝</w:t>
            </w:r>
          </w:p>
          <w:p w:rsidR="002D4C28" w:rsidRPr="002D4C28" w:rsidRDefault="002D4C28" w:rsidP="002D4C28">
            <w:pPr>
              <w:numPr>
                <w:ilvl w:val="0"/>
                <w:numId w:val="7"/>
              </w:numPr>
              <w:spacing w:after="0" w:line="240" w:lineRule="auto"/>
              <w:ind w:hanging="18"/>
              <w:contextualSpacing/>
              <w:jc w:val="both"/>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 xml:space="preserve">«Առաջնահերթ գործողությունը 1-ը» նախատեսում է ՓՄՁ պետական աջակցության </w:t>
            </w:r>
            <w:proofErr w:type="spellStart"/>
            <w:r w:rsidRPr="002D4C28">
              <w:rPr>
                <w:rFonts w:ascii="GHEA Grapalat" w:eastAsia="Times New Roman" w:hAnsi="GHEA Grapalat"/>
                <w:spacing w:val="-4"/>
                <w:sz w:val="24"/>
                <w:szCs w:val="24"/>
                <w:lang w:val="hy-AM" w:eastAsia="ru-RU"/>
              </w:rPr>
              <w:t>գործիքակազմի</w:t>
            </w:r>
            <w:proofErr w:type="spellEnd"/>
            <w:r w:rsidRPr="002D4C28">
              <w:rPr>
                <w:rFonts w:ascii="GHEA Grapalat" w:eastAsia="Times New Roman" w:hAnsi="GHEA Grapalat"/>
                <w:spacing w:val="-4"/>
                <w:sz w:val="24"/>
                <w:szCs w:val="24"/>
                <w:lang w:val="hy-AM" w:eastAsia="ru-RU"/>
              </w:rPr>
              <w:t xml:space="preserve"> արդյունավետության և ծածկույթի ընդլայնում, մինչդեռ գործողության բովանդակությամբ քննարկվում են ոչ թե պետական աջակցության </w:t>
            </w:r>
            <w:proofErr w:type="spellStart"/>
            <w:r w:rsidRPr="002D4C28">
              <w:rPr>
                <w:rFonts w:ascii="GHEA Grapalat" w:eastAsia="Times New Roman" w:hAnsi="GHEA Grapalat"/>
                <w:spacing w:val="-4"/>
                <w:sz w:val="24"/>
                <w:szCs w:val="24"/>
                <w:lang w:val="hy-AM" w:eastAsia="ru-RU"/>
              </w:rPr>
              <w:t>մեխանզիմներ</w:t>
            </w:r>
            <w:proofErr w:type="spellEnd"/>
            <w:r w:rsidRPr="002D4C28">
              <w:rPr>
                <w:rFonts w:ascii="GHEA Grapalat" w:eastAsia="Times New Roman" w:hAnsi="GHEA Grapalat"/>
                <w:spacing w:val="-4"/>
                <w:sz w:val="24"/>
                <w:szCs w:val="24"/>
                <w:lang w:val="hy-AM" w:eastAsia="ru-RU"/>
              </w:rPr>
              <w:t xml:space="preserve">, այլ մասնավոր՝ </w:t>
            </w:r>
            <w:proofErr w:type="spellStart"/>
            <w:r w:rsidRPr="002D4C28">
              <w:rPr>
                <w:rFonts w:ascii="GHEA Grapalat" w:eastAsia="Times New Roman" w:hAnsi="GHEA Grapalat"/>
                <w:spacing w:val="-4"/>
                <w:sz w:val="24"/>
                <w:szCs w:val="24"/>
                <w:lang w:val="hy-AM" w:eastAsia="ru-RU"/>
              </w:rPr>
              <w:t>առևտրային</w:t>
            </w:r>
            <w:proofErr w:type="spellEnd"/>
            <w:r w:rsidRPr="002D4C28">
              <w:rPr>
                <w:rFonts w:ascii="GHEA Grapalat" w:eastAsia="Times New Roman" w:hAnsi="GHEA Grapalat"/>
                <w:spacing w:val="-4"/>
                <w:sz w:val="24"/>
                <w:szCs w:val="24"/>
                <w:lang w:val="hy-AM" w:eastAsia="ru-RU"/>
              </w:rPr>
              <w:t xml:space="preserve"> բանկերի կողմից ռիսկերի բաշխման </w:t>
            </w:r>
            <w:proofErr w:type="spellStart"/>
            <w:r w:rsidRPr="002D4C28">
              <w:rPr>
                <w:rFonts w:ascii="GHEA Grapalat" w:eastAsia="Times New Roman" w:hAnsi="GHEA Grapalat"/>
                <w:spacing w:val="-4"/>
                <w:sz w:val="24"/>
                <w:szCs w:val="24"/>
                <w:lang w:val="hy-AM" w:eastAsia="ru-RU"/>
              </w:rPr>
              <w:t>մեխնիզմներ</w:t>
            </w:r>
            <w:proofErr w:type="spellEnd"/>
            <w:r w:rsidRPr="002D4C28">
              <w:rPr>
                <w:rFonts w:ascii="GHEA Grapalat" w:eastAsia="Times New Roman" w:hAnsi="GHEA Grapalat"/>
                <w:spacing w:val="-4"/>
                <w:sz w:val="24"/>
                <w:szCs w:val="24"/>
                <w:lang w:val="hy-AM" w:eastAsia="ru-RU"/>
              </w:rPr>
              <w:t>։</w:t>
            </w:r>
          </w:p>
          <w:p w:rsidR="002D4C28" w:rsidRPr="002D4C28" w:rsidRDefault="002D4C28" w:rsidP="002D4C28">
            <w:pPr>
              <w:spacing w:after="0" w:line="240" w:lineRule="auto"/>
              <w:jc w:val="both"/>
              <w:rPr>
                <w:rFonts w:ascii="GHEA Grapalat" w:eastAsia="Times New Roman" w:hAnsi="GHEA Grapalat" w:cstheme="minorBidi"/>
                <w:spacing w:val="-4"/>
                <w:sz w:val="24"/>
                <w:szCs w:val="24"/>
                <w:lang w:val="hy-AM" w:eastAsia="ru-RU"/>
              </w:rPr>
            </w:pPr>
          </w:p>
          <w:p w:rsidR="002D4C28" w:rsidRPr="002D4C28" w:rsidRDefault="002D4C28" w:rsidP="002D4C28">
            <w:pPr>
              <w:spacing w:after="0" w:line="240" w:lineRule="auto"/>
              <w:jc w:val="both"/>
              <w:rPr>
                <w:rFonts w:ascii="GHEA Grapalat" w:eastAsia="Times New Roman" w:hAnsi="GHEA Grapalat" w:cstheme="minorBidi"/>
                <w:spacing w:val="-4"/>
                <w:sz w:val="24"/>
                <w:szCs w:val="24"/>
                <w:lang w:val="hy-AM" w:eastAsia="ru-RU"/>
              </w:rPr>
            </w:pPr>
          </w:p>
          <w:p w:rsidR="002D4C28" w:rsidRPr="002D4C28" w:rsidRDefault="002D4C28" w:rsidP="002D4C28">
            <w:pPr>
              <w:spacing w:after="0" w:line="240" w:lineRule="auto"/>
              <w:jc w:val="both"/>
              <w:rPr>
                <w:rFonts w:ascii="GHEA Grapalat" w:eastAsia="Times New Roman" w:hAnsi="GHEA Grapalat" w:cstheme="minorBidi"/>
                <w:spacing w:val="-4"/>
                <w:sz w:val="24"/>
                <w:szCs w:val="24"/>
                <w:lang w:val="hy-AM" w:eastAsia="ru-RU"/>
              </w:rPr>
            </w:pPr>
          </w:p>
          <w:p w:rsidR="002D4C28" w:rsidRPr="002D4C28" w:rsidRDefault="002D4C28" w:rsidP="002D4C28">
            <w:pPr>
              <w:spacing w:after="0" w:line="240" w:lineRule="auto"/>
              <w:jc w:val="both"/>
              <w:rPr>
                <w:rFonts w:ascii="GHEA Grapalat" w:eastAsia="Times New Roman" w:hAnsi="GHEA Grapalat" w:cstheme="minorBidi"/>
                <w:spacing w:val="-4"/>
                <w:sz w:val="24"/>
                <w:szCs w:val="24"/>
                <w:lang w:val="hy-AM" w:eastAsia="ru-RU"/>
              </w:rPr>
            </w:pPr>
          </w:p>
          <w:p w:rsidR="002D4C28" w:rsidRPr="002D4C28" w:rsidRDefault="002D4C28" w:rsidP="002D4C28">
            <w:pPr>
              <w:numPr>
                <w:ilvl w:val="0"/>
                <w:numId w:val="7"/>
              </w:numPr>
              <w:spacing w:after="0" w:line="240" w:lineRule="auto"/>
              <w:ind w:left="-18"/>
              <w:contextualSpacing/>
              <w:jc w:val="both"/>
              <w:rPr>
                <w:rFonts w:ascii="GHEA Grapalat" w:eastAsia="Times New Roman" w:hAnsi="GHEA Grapalat"/>
                <w:color w:val="000000" w:themeColor="text1"/>
                <w:spacing w:val="-4"/>
                <w:sz w:val="24"/>
                <w:szCs w:val="24"/>
                <w:lang w:val="hy-AM" w:eastAsia="ru-RU"/>
              </w:rPr>
            </w:pPr>
            <w:r w:rsidRPr="002D4C28">
              <w:rPr>
                <w:rFonts w:ascii="GHEA Grapalat" w:eastAsia="Times New Roman" w:hAnsi="GHEA Grapalat"/>
                <w:color w:val="000000" w:themeColor="text1"/>
                <w:spacing w:val="-4"/>
                <w:sz w:val="24"/>
                <w:szCs w:val="24"/>
                <w:lang w:val="hy-AM" w:eastAsia="ru-RU"/>
              </w:rPr>
              <w:t xml:space="preserve">«Առաջնահերթ գործողությունը 2-ում» հստակեցման կարիք ունի «այլընտրանքային գրավի» կիրառումը։ Կարծում ենք խոսքն այստեղ, </w:t>
            </w:r>
            <w:proofErr w:type="spellStart"/>
            <w:r w:rsidRPr="002D4C28">
              <w:rPr>
                <w:rFonts w:ascii="GHEA Grapalat" w:eastAsia="Times New Roman" w:hAnsi="GHEA Grapalat"/>
                <w:color w:val="000000" w:themeColor="text1"/>
                <w:spacing w:val="-4"/>
                <w:sz w:val="24"/>
                <w:szCs w:val="24"/>
                <w:lang w:val="hy-AM" w:eastAsia="ru-RU"/>
              </w:rPr>
              <w:t>գրավից</w:t>
            </w:r>
            <w:proofErr w:type="spellEnd"/>
            <w:r w:rsidRPr="002D4C28">
              <w:rPr>
                <w:rFonts w:ascii="GHEA Grapalat" w:eastAsia="Times New Roman" w:hAnsi="GHEA Grapalat"/>
                <w:color w:val="000000" w:themeColor="text1"/>
                <w:spacing w:val="-4"/>
                <w:sz w:val="24"/>
                <w:szCs w:val="24"/>
                <w:lang w:val="hy-AM" w:eastAsia="ru-RU"/>
              </w:rPr>
              <w:t xml:space="preserve"> բացի ապահովման այլ միջոցների մասին է։ բացի այդ, առաջարկում ենք այս </w:t>
            </w:r>
            <w:proofErr w:type="spellStart"/>
            <w:r w:rsidRPr="002D4C28">
              <w:rPr>
                <w:rFonts w:ascii="GHEA Grapalat" w:eastAsia="Times New Roman" w:hAnsi="GHEA Grapalat"/>
                <w:color w:val="000000" w:themeColor="text1"/>
                <w:spacing w:val="-4"/>
                <w:sz w:val="24"/>
                <w:szCs w:val="24"/>
                <w:lang w:val="hy-AM" w:eastAsia="ru-RU"/>
              </w:rPr>
              <w:t>համատեսքտում</w:t>
            </w:r>
            <w:proofErr w:type="spellEnd"/>
            <w:r w:rsidRPr="002D4C28">
              <w:rPr>
                <w:rFonts w:ascii="GHEA Grapalat" w:eastAsia="Times New Roman" w:hAnsi="GHEA Grapalat"/>
                <w:color w:val="000000" w:themeColor="text1"/>
                <w:spacing w:val="-4"/>
                <w:sz w:val="24"/>
                <w:szCs w:val="24"/>
                <w:lang w:val="hy-AM" w:eastAsia="ru-RU"/>
              </w:rPr>
              <w:t xml:space="preserve"> գրավի ինստիտուտի բարելավման նպատակով դիտարկել և քննարկման առարկա դարձնել «Ընդհանուր նկարագրով գրավի ինստիտուտի» ներդրման հարցը, որի շուրջ արդեն աշխատանքներ են տարվում։</w:t>
            </w:r>
          </w:p>
          <w:p w:rsidR="002D4C28" w:rsidRPr="002D4C28" w:rsidRDefault="002D4C28" w:rsidP="002D4C28">
            <w:pPr>
              <w:spacing w:after="0" w:line="240" w:lineRule="auto"/>
              <w:ind w:left="-18"/>
              <w:jc w:val="both"/>
              <w:rPr>
                <w:rFonts w:ascii="GHEA Grapalat" w:eastAsia="Times New Roman" w:hAnsi="GHEA Grapalat" w:cstheme="minorBidi"/>
                <w:spacing w:val="-4"/>
                <w:sz w:val="24"/>
                <w:szCs w:val="24"/>
                <w:lang w:val="hy-AM" w:eastAsia="ru-RU"/>
              </w:rPr>
            </w:pPr>
          </w:p>
          <w:p w:rsidR="002D4C28" w:rsidRPr="002D4C28" w:rsidRDefault="002D4C28" w:rsidP="002D4C28">
            <w:pPr>
              <w:numPr>
                <w:ilvl w:val="0"/>
                <w:numId w:val="7"/>
              </w:numPr>
              <w:spacing w:after="0" w:line="240" w:lineRule="auto"/>
              <w:ind w:firstLine="162"/>
              <w:contextualSpacing/>
              <w:jc w:val="both"/>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 xml:space="preserve"> «Առաջնահերթ գործողությունը 4-ում» հստակ չէ, թե ինչ օրենսդրական խոչընդոտներ կան այս պահին ներդրումային ֆոնդերի կայացման համար՝ հաշվի առնելով, որ նշված գործողության մեջ շեշտը դրվում է ներդրումային ֆոնդերի՝ տեխնոլոգիական կարողություններ ունենալու հանգամանքի վրա։</w:t>
            </w:r>
          </w:p>
          <w:p w:rsidR="002D4C28" w:rsidRPr="002D4C28" w:rsidRDefault="002D4C28" w:rsidP="002D4C28">
            <w:pPr>
              <w:spacing w:after="0" w:line="240" w:lineRule="auto"/>
              <w:ind w:firstLine="162"/>
              <w:contextualSpacing/>
              <w:jc w:val="both"/>
              <w:rPr>
                <w:rFonts w:ascii="Sylfaen" w:eastAsia="MS Mincho" w:hAnsi="Sylfaen" w:cs="MS Mincho"/>
                <w:spacing w:val="-4"/>
                <w:sz w:val="24"/>
                <w:szCs w:val="24"/>
                <w:lang w:val="hy-AM" w:eastAsia="ru-RU"/>
              </w:rPr>
            </w:pPr>
            <w:r w:rsidRPr="002D4C28">
              <w:rPr>
                <w:rFonts w:ascii="GHEA Grapalat" w:eastAsia="Times New Roman" w:hAnsi="GHEA Grapalat"/>
                <w:spacing w:val="-4"/>
                <w:sz w:val="24"/>
                <w:szCs w:val="24"/>
                <w:lang w:val="hy-AM" w:eastAsia="ru-RU"/>
              </w:rPr>
              <w:t xml:space="preserve">Միաժամանակ ռազմավարությանը կից աղյուսակով նախատեսված միջոցառումների վերաբերյալ հայտնում ենք </w:t>
            </w:r>
            <w:proofErr w:type="spellStart"/>
            <w:r w:rsidRPr="002D4C28">
              <w:rPr>
                <w:rFonts w:ascii="GHEA Grapalat" w:eastAsia="Times New Roman" w:hAnsi="GHEA Grapalat"/>
                <w:spacing w:val="-4"/>
                <w:sz w:val="24"/>
                <w:szCs w:val="24"/>
                <w:lang w:val="hy-AM" w:eastAsia="ru-RU"/>
              </w:rPr>
              <w:t>հետևյալը</w:t>
            </w:r>
            <w:proofErr w:type="spellEnd"/>
            <w:r w:rsidRPr="002D4C28">
              <w:rPr>
                <w:rFonts w:ascii="MS Mincho" w:eastAsia="MS Mincho" w:hAnsi="MS Mincho" w:cs="MS Mincho" w:hint="eastAsia"/>
                <w:spacing w:val="-4"/>
                <w:sz w:val="24"/>
                <w:szCs w:val="24"/>
                <w:lang w:val="hy-AM" w:eastAsia="ru-RU"/>
              </w:rPr>
              <w:t>․</w:t>
            </w:r>
          </w:p>
          <w:p w:rsidR="002D4C28" w:rsidRPr="002D4C28" w:rsidRDefault="002D4C28" w:rsidP="002D4C28">
            <w:pPr>
              <w:spacing w:after="0" w:line="240" w:lineRule="auto"/>
              <w:ind w:firstLine="162"/>
              <w:contextualSpacing/>
              <w:jc w:val="both"/>
              <w:rPr>
                <w:rFonts w:ascii="Sylfaen" w:eastAsia="MS Mincho" w:hAnsi="Sylfaen" w:cs="MS Mincho"/>
                <w:spacing w:val="-4"/>
                <w:sz w:val="24"/>
                <w:szCs w:val="24"/>
                <w:lang w:val="hy-AM" w:eastAsia="ru-RU"/>
              </w:rPr>
            </w:pPr>
          </w:p>
          <w:p w:rsidR="002D4C28" w:rsidRPr="002D4C28" w:rsidRDefault="002D4C28" w:rsidP="002D4C28">
            <w:pPr>
              <w:numPr>
                <w:ilvl w:val="0"/>
                <w:numId w:val="8"/>
              </w:numPr>
              <w:spacing w:after="0" w:line="240" w:lineRule="auto"/>
              <w:ind w:firstLine="162"/>
              <w:contextualSpacing/>
              <w:jc w:val="both"/>
              <w:rPr>
                <w:rFonts w:ascii="GHEA Grapalat" w:eastAsia="MS Mincho" w:hAnsi="GHEA Grapalat" w:cs="MS Mincho"/>
                <w:color w:val="000000" w:themeColor="text1"/>
                <w:spacing w:val="-4"/>
                <w:sz w:val="24"/>
                <w:szCs w:val="24"/>
                <w:lang w:val="hy-AM" w:eastAsia="ru-RU"/>
              </w:rPr>
            </w:pPr>
            <w:r w:rsidRPr="002D4C28">
              <w:rPr>
                <w:rFonts w:ascii="GHEA Grapalat" w:eastAsia="MS Mincho" w:hAnsi="GHEA Grapalat" w:cs="MS Mincho"/>
                <w:color w:val="000000" w:themeColor="text1"/>
                <w:spacing w:val="-4"/>
                <w:sz w:val="24"/>
                <w:szCs w:val="24"/>
                <w:lang w:val="hy-AM" w:eastAsia="ru-RU"/>
              </w:rPr>
              <w:t xml:space="preserve">«Բանկային համակարգի հետ ռիսկերը կիսելու եղանակով ՓՄՁ վարկավորման գործիքի ներդրում» միջոցառման մեջ առաջարկում ենք ՀՀ կենտրոնական բանկին նախատեսել որպես համակատարող՝ նշված միջոցառումը հստակեցնելուց հետո։ Միաժամանակ առաջարկում ենք հստակեցնել նախատեսվող 500 շահառուների համար վարկավորման </w:t>
            </w:r>
            <w:proofErr w:type="spellStart"/>
            <w:r w:rsidRPr="002D4C28">
              <w:rPr>
                <w:rFonts w:ascii="GHEA Grapalat" w:eastAsia="MS Mincho" w:hAnsi="GHEA Grapalat" w:cs="MS Mincho"/>
                <w:color w:val="000000" w:themeColor="text1"/>
                <w:spacing w:val="-4"/>
                <w:sz w:val="24"/>
                <w:szCs w:val="24"/>
                <w:lang w:val="hy-AM" w:eastAsia="ru-RU"/>
              </w:rPr>
              <w:t>պորտֆելի</w:t>
            </w:r>
            <w:proofErr w:type="spellEnd"/>
            <w:r w:rsidRPr="002D4C28">
              <w:rPr>
                <w:rFonts w:ascii="GHEA Grapalat" w:eastAsia="MS Mincho" w:hAnsi="GHEA Grapalat" w:cs="MS Mincho"/>
                <w:color w:val="000000" w:themeColor="text1"/>
                <w:spacing w:val="-4"/>
                <w:sz w:val="24"/>
                <w:szCs w:val="24"/>
                <w:lang w:val="hy-AM" w:eastAsia="ru-RU"/>
              </w:rPr>
              <w:t xml:space="preserve"> ընդհանուր ծավալները։</w:t>
            </w:r>
          </w:p>
          <w:p w:rsidR="002D4C28" w:rsidRPr="002D4C28" w:rsidRDefault="002D4C28" w:rsidP="002D4C28">
            <w:pPr>
              <w:numPr>
                <w:ilvl w:val="0"/>
                <w:numId w:val="8"/>
              </w:numPr>
              <w:spacing w:after="0" w:line="240" w:lineRule="auto"/>
              <w:ind w:firstLine="162"/>
              <w:contextualSpacing/>
              <w:jc w:val="both"/>
              <w:rPr>
                <w:rFonts w:ascii="GHEA Grapalat" w:eastAsia="MS Mincho" w:hAnsi="GHEA Grapalat" w:cs="MS Mincho"/>
                <w:spacing w:val="-4"/>
                <w:sz w:val="24"/>
                <w:szCs w:val="24"/>
                <w:lang w:val="hy-AM" w:eastAsia="ru-RU"/>
              </w:rPr>
            </w:pPr>
            <w:r w:rsidRPr="002D4C28">
              <w:rPr>
                <w:rFonts w:ascii="GHEA Grapalat" w:eastAsia="MS Mincho" w:hAnsi="GHEA Grapalat" w:cs="MS Mincho"/>
                <w:color w:val="000000" w:themeColor="text1"/>
                <w:spacing w:val="-4"/>
                <w:sz w:val="24"/>
                <w:szCs w:val="24"/>
                <w:lang w:val="hy-AM" w:eastAsia="ru-RU"/>
              </w:rPr>
              <w:t>«1</w:t>
            </w:r>
            <w:r w:rsidRPr="002D4C28">
              <w:rPr>
                <w:rFonts w:ascii="MS Mincho" w:eastAsia="MS Mincho" w:hAnsi="MS Mincho" w:cs="MS Mincho" w:hint="eastAsia"/>
                <w:color w:val="000000" w:themeColor="text1"/>
                <w:spacing w:val="-4"/>
                <w:sz w:val="24"/>
                <w:szCs w:val="24"/>
                <w:lang w:val="hy-AM" w:eastAsia="ru-RU"/>
              </w:rPr>
              <w:t>․</w:t>
            </w:r>
            <w:r w:rsidRPr="002D4C28">
              <w:rPr>
                <w:rFonts w:ascii="GHEA Grapalat" w:eastAsia="MS Mincho" w:hAnsi="GHEA Grapalat" w:cs="MS Mincho"/>
                <w:color w:val="000000" w:themeColor="text1"/>
                <w:spacing w:val="-4"/>
                <w:sz w:val="24"/>
                <w:szCs w:val="24"/>
                <w:lang w:val="hy-AM" w:eastAsia="ru-RU"/>
              </w:rPr>
              <w:t>1</w:t>
            </w:r>
            <w:r w:rsidRPr="002D4C28">
              <w:rPr>
                <w:rFonts w:ascii="MS Mincho" w:eastAsia="MS Mincho" w:hAnsi="MS Mincho" w:cs="MS Mincho" w:hint="eastAsia"/>
                <w:color w:val="000000" w:themeColor="text1"/>
                <w:spacing w:val="-4"/>
                <w:sz w:val="24"/>
                <w:szCs w:val="24"/>
                <w:lang w:val="hy-AM" w:eastAsia="ru-RU"/>
              </w:rPr>
              <w:t>․</w:t>
            </w:r>
            <w:r w:rsidRPr="002D4C28">
              <w:rPr>
                <w:rFonts w:ascii="GHEA Grapalat" w:eastAsia="MS Mincho" w:hAnsi="GHEA Grapalat" w:cs="MS Mincho"/>
                <w:color w:val="000000" w:themeColor="text1"/>
                <w:spacing w:val="-4"/>
                <w:sz w:val="24"/>
                <w:szCs w:val="24"/>
                <w:lang w:val="hy-AM" w:eastAsia="ru-RU"/>
              </w:rPr>
              <w:t>3 և 1</w:t>
            </w:r>
            <w:r w:rsidRPr="002D4C28">
              <w:rPr>
                <w:rFonts w:ascii="MS Mincho" w:eastAsia="MS Mincho" w:hAnsi="MS Mincho" w:cs="MS Mincho" w:hint="eastAsia"/>
                <w:color w:val="000000" w:themeColor="text1"/>
                <w:spacing w:val="-4"/>
                <w:sz w:val="24"/>
                <w:szCs w:val="24"/>
                <w:lang w:val="hy-AM" w:eastAsia="ru-RU"/>
              </w:rPr>
              <w:t>․</w:t>
            </w:r>
            <w:r w:rsidRPr="002D4C28">
              <w:rPr>
                <w:rFonts w:ascii="GHEA Grapalat" w:eastAsia="MS Mincho" w:hAnsi="GHEA Grapalat" w:cs="MS Mincho"/>
                <w:color w:val="000000" w:themeColor="text1"/>
                <w:spacing w:val="-4"/>
                <w:sz w:val="24"/>
                <w:szCs w:val="24"/>
                <w:lang w:val="hy-AM" w:eastAsia="ru-RU"/>
              </w:rPr>
              <w:t>1</w:t>
            </w:r>
            <w:r w:rsidRPr="002D4C28">
              <w:rPr>
                <w:rFonts w:ascii="MS Mincho" w:eastAsia="MS Mincho" w:hAnsi="MS Mincho" w:cs="MS Mincho" w:hint="eastAsia"/>
                <w:color w:val="000000" w:themeColor="text1"/>
                <w:spacing w:val="-4"/>
                <w:sz w:val="24"/>
                <w:szCs w:val="24"/>
                <w:lang w:val="hy-AM" w:eastAsia="ru-RU"/>
              </w:rPr>
              <w:t>․</w:t>
            </w:r>
            <w:r w:rsidRPr="002D4C28">
              <w:rPr>
                <w:rFonts w:ascii="GHEA Grapalat" w:eastAsia="MS Mincho" w:hAnsi="GHEA Grapalat" w:cs="MS Mincho"/>
                <w:color w:val="000000" w:themeColor="text1"/>
                <w:spacing w:val="-4"/>
                <w:sz w:val="24"/>
                <w:szCs w:val="24"/>
                <w:lang w:val="hy-AM" w:eastAsia="ru-RU"/>
              </w:rPr>
              <w:t xml:space="preserve">4 Գործող </w:t>
            </w:r>
            <w:r w:rsidRPr="002D4C28">
              <w:rPr>
                <w:rFonts w:ascii="GHEA Grapalat" w:eastAsia="MS Mincho" w:hAnsi="GHEA Grapalat" w:cs="MS Mincho"/>
                <w:spacing w:val="-4"/>
                <w:sz w:val="24"/>
                <w:szCs w:val="24"/>
                <w:lang w:val="hy-AM" w:eastAsia="ru-RU"/>
              </w:rPr>
              <w:t>ՓՄՁ-</w:t>
            </w:r>
            <w:proofErr w:type="spellStart"/>
            <w:r w:rsidRPr="002D4C28">
              <w:rPr>
                <w:rFonts w:ascii="GHEA Grapalat" w:eastAsia="MS Mincho" w:hAnsi="GHEA Grapalat" w:cs="MS Mincho"/>
                <w:spacing w:val="-4"/>
                <w:sz w:val="24"/>
                <w:szCs w:val="24"/>
                <w:lang w:val="hy-AM" w:eastAsia="ru-RU"/>
              </w:rPr>
              <w:t>երի</w:t>
            </w:r>
            <w:proofErr w:type="spellEnd"/>
            <w:r w:rsidRPr="002D4C28">
              <w:rPr>
                <w:rFonts w:ascii="GHEA Grapalat" w:eastAsia="MS Mincho" w:hAnsi="GHEA Grapalat" w:cs="MS Mincho"/>
                <w:spacing w:val="-4"/>
                <w:sz w:val="24"/>
                <w:szCs w:val="24"/>
                <w:lang w:val="hy-AM" w:eastAsia="ru-RU"/>
              </w:rPr>
              <w:t xml:space="preserve"> նորարարական նախագծերի ֆինանսական աջակցության գործիքի մշակում և ներդրում» միջոցառումների մեջ առաջարկում ենք ՀՀ կենտրոնական բանկին նախատեսել համակատարող։</w:t>
            </w:r>
          </w:p>
          <w:p w:rsidR="002D4C28" w:rsidRPr="002D4C28" w:rsidRDefault="002D4C28" w:rsidP="002D4C28">
            <w:pPr>
              <w:numPr>
                <w:ilvl w:val="0"/>
                <w:numId w:val="8"/>
              </w:numPr>
              <w:spacing w:after="0" w:line="240" w:lineRule="auto"/>
              <w:ind w:firstLine="162"/>
              <w:contextualSpacing/>
              <w:jc w:val="both"/>
              <w:rPr>
                <w:rFonts w:ascii="GHEA Grapalat" w:eastAsia="MS Mincho" w:hAnsi="GHEA Grapalat" w:cs="MS Mincho"/>
                <w:spacing w:val="-4"/>
                <w:sz w:val="24"/>
                <w:szCs w:val="24"/>
                <w:lang w:val="hy-AM" w:eastAsia="ru-RU"/>
              </w:rPr>
            </w:pPr>
            <w:r w:rsidRPr="002D4C28">
              <w:rPr>
                <w:rFonts w:ascii="GHEA Grapalat" w:eastAsia="MS Mincho" w:hAnsi="GHEA Grapalat" w:cs="MS Mincho"/>
                <w:spacing w:val="-4"/>
                <w:sz w:val="24"/>
                <w:szCs w:val="24"/>
                <w:lang w:val="hy-AM" w:eastAsia="ru-RU"/>
              </w:rPr>
              <w:lastRenderedPageBreak/>
              <w:t>«1</w:t>
            </w:r>
            <w:r w:rsidRPr="002D4C28">
              <w:rPr>
                <w:rFonts w:ascii="MS Mincho" w:eastAsia="MS Mincho" w:hAnsi="MS Mincho" w:cs="MS Mincho" w:hint="eastAsia"/>
                <w:spacing w:val="-4"/>
                <w:sz w:val="24"/>
                <w:szCs w:val="24"/>
                <w:lang w:val="hy-AM" w:eastAsia="ru-RU"/>
              </w:rPr>
              <w:t>․</w:t>
            </w:r>
            <w:r w:rsidRPr="002D4C28">
              <w:rPr>
                <w:rFonts w:ascii="GHEA Grapalat" w:eastAsia="MS Mincho" w:hAnsi="GHEA Grapalat" w:cs="MS Mincho"/>
                <w:spacing w:val="-4"/>
                <w:sz w:val="24"/>
                <w:szCs w:val="24"/>
                <w:lang w:val="hy-AM" w:eastAsia="ru-RU"/>
              </w:rPr>
              <w:t>1</w:t>
            </w:r>
            <w:r w:rsidRPr="002D4C28">
              <w:rPr>
                <w:rFonts w:ascii="MS Mincho" w:eastAsia="MS Mincho" w:hAnsi="MS Mincho" w:cs="MS Mincho" w:hint="eastAsia"/>
                <w:spacing w:val="-4"/>
                <w:sz w:val="24"/>
                <w:szCs w:val="24"/>
                <w:lang w:val="hy-AM" w:eastAsia="ru-RU"/>
              </w:rPr>
              <w:t>․</w:t>
            </w:r>
            <w:r w:rsidRPr="002D4C28">
              <w:rPr>
                <w:rFonts w:ascii="GHEA Grapalat" w:eastAsia="MS Mincho" w:hAnsi="GHEA Grapalat" w:cs="MS Mincho"/>
                <w:spacing w:val="-4"/>
                <w:sz w:val="24"/>
                <w:szCs w:val="24"/>
                <w:lang w:val="hy-AM" w:eastAsia="ru-RU"/>
              </w:rPr>
              <w:t xml:space="preserve">6 ՓՄՁ վարկերի </w:t>
            </w:r>
            <w:proofErr w:type="spellStart"/>
            <w:r w:rsidRPr="002D4C28">
              <w:rPr>
                <w:rFonts w:ascii="GHEA Grapalat" w:eastAsia="MS Mincho" w:hAnsi="GHEA Grapalat" w:cs="MS Mincho"/>
                <w:spacing w:val="-4"/>
                <w:sz w:val="24"/>
                <w:szCs w:val="24"/>
                <w:lang w:val="hy-AM" w:eastAsia="ru-RU"/>
              </w:rPr>
              <w:t>պորտֆելի</w:t>
            </w:r>
            <w:proofErr w:type="spellEnd"/>
            <w:r w:rsidRPr="002D4C28">
              <w:rPr>
                <w:rFonts w:ascii="GHEA Grapalat" w:eastAsia="MS Mincho" w:hAnsi="GHEA Grapalat" w:cs="MS Mincho"/>
                <w:spacing w:val="-4"/>
                <w:sz w:val="24"/>
                <w:szCs w:val="24"/>
                <w:lang w:val="hy-AM" w:eastAsia="ru-RU"/>
              </w:rPr>
              <w:t xml:space="preserve"> </w:t>
            </w:r>
            <w:proofErr w:type="spellStart"/>
            <w:r w:rsidRPr="002D4C28">
              <w:rPr>
                <w:rFonts w:ascii="GHEA Grapalat" w:eastAsia="MS Mincho" w:hAnsi="GHEA Grapalat" w:cs="MS Mincho"/>
                <w:spacing w:val="-4"/>
                <w:sz w:val="24"/>
                <w:szCs w:val="24"/>
                <w:lang w:val="hy-AM" w:eastAsia="ru-RU"/>
              </w:rPr>
              <w:t>սեկյուրիտիզացիայի</w:t>
            </w:r>
            <w:proofErr w:type="spellEnd"/>
            <w:r w:rsidRPr="002D4C28">
              <w:rPr>
                <w:rFonts w:ascii="GHEA Grapalat" w:eastAsia="MS Mincho" w:hAnsi="GHEA Grapalat" w:cs="MS Mincho"/>
                <w:spacing w:val="-4"/>
                <w:sz w:val="24"/>
                <w:szCs w:val="24"/>
                <w:lang w:val="hy-AM" w:eastAsia="ru-RU"/>
              </w:rPr>
              <w:t xml:space="preserve"> մոդելի մշակում» միջոցառման մեջ առաջարկում ենք ՀՀ կենտրոնական բանկին նախատեսել որպես համակատարող։ Նշենք նաև, որ «Ակտիվների </w:t>
            </w:r>
            <w:proofErr w:type="spellStart"/>
            <w:r w:rsidRPr="002D4C28">
              <w:rPr>
                <w:rFonts w:ascii="GHEA Grapalat" w:eastAsia="MS Mincho" w:hAnsi="GHEA Grapalat" w:cs="MS Mincho"/>
                <w:spacing w:val="-4"/>
                <w:sz w:val="24"/>
                <w:szCs w:val="24"/>
                <w:lang w:val="hy-AM" w:eastAsia="ru-RU"/>
              </w:rPr>
              <w:t>արժեթղթավորման</w:t>
            </w:r>
            <w:proofErr w:type="spellEnd"/>
            <w:r w:rsidRPr="002D4C28">
              <w:rPr>
                <w:rFonts w:ascii="GHEA Grapalat" w:eastAsia="MS Mincho" w:hAnsi="GHEA Grapalat" w:cs="MS Mincho"/>
                <w:spacing w:val="-4"/>
                <w:sz w:val="24"/>
                <w:szCs w:val="24"/>
                <w:lang w:val="hy-AM" w:eastAsia="ru-RU"/>
              </w:rPr>
              <w:t xml:space="preserve"> և ակտիվներով ապահովված արժեթղթերի մասին» ՀՀ օրենքը նախատեսում է ՓՄՁ վարկերի </w:t>
            </w:r>
            <w:proofErr w:type="spellStart"/>
            <w:r w:rsidRPr="002D4C28">
              <w:rPr>
                <w:rFonts w:ascii="GHEA Grapalat" w:eastAsia="MS Mincho" w:hAnsi="GHEA Grapalat" w:cs="MS Mincho"/>
                <w:spacing w:val="-4"/>
                <w:sz w:val="24"/>
                <w:szCs w:val="24"/>
                <w:lang w:val="hy-AM" w:eastAsia="ru-RU"/>
              </w:rPr>
              <w:t>պորտֆելի</w:t>
            </w:r>
            <w:proofErr w:type="spellEnd"/>
            <w:r w:rsidRPr="002D4C28">
              <w:rPr>
                <w:rFonts w:ascii="GHEA Grapalat" w:eastAsia="MS Mincho" w:hAnsi="GHEA Grapalat" w:cs="MS Mincho"/>
                <w:spacing w:val="-4"/>
                <w:sz w:val="24"/>
                <w:szCs w:val="24"/>
                <w:lang w:val="hy-AM" w:eastAsia="ru-RU"/>
              </w:rPr>
              <w:t xml:space="preserve"> </w:t>
            </w:r>
            <w:proofErr w:type="spellStart"/>
            <w:r w:rsidRPr="002D4C28">
              <w:rPr>
                <w:rFonts w:ascii="GHEA Grapalat" w:eastAsia="MS Mincho" w:hAnsi="GHEA Grapalat" w:cs="MS Mincho"/>
                <w:spacing w:val="-4"/>
                <w:sz w:val="24"/>
                <w:szCs w:val="24"/>
                <w:lang w:val="hy-AM" w:eastAsia="ru-RU"/>
              </w:rPr>
              <w:t>արժեթղթավորման</w:t>
            </w:r>
            <w:proofErr w:type="spellEnd"/>
            <w:r w:rsidRPr="002D4C28">
              <w:rPr>
                <w:rFonts w:ascii="GHEA Grapalat" w:eastAsia="MS Mincho" w:hAnsi="GHEA Grapalat" w:cs="MS Mincho"/>
                <w:spacing w:val="-4"/>
                <w:sz w:val="24"/>
                <w:szCs w:val="24"/>
                <w:lang w:val="hy-AM" w:eastAsia="ru-RU"/>
              </w:rPr>
              <w:t xml:space="preserve"> հնարավորություն։ Այս առումով հստակ չէ, թե ՓՄՁ վարկերի </w:t>
            </w:r>
            <w:proofErr w:type="spellStart"/>
            <w:r w:rsidRPr="002D4C28">
              <w:rPr>
                <w:rFonts w:ascii="GHEA Grapalat" w:eastAsia="MS Mincho" w:hAnsi="GHEA Grapalat" w:cs="MS Mincho"/>
                <w:spacing w:val="-4"/>
                <w:sz w:val="24"/>
                <w:szCs w:val="24"/>
                <w:lang w:val="hy-AM" w:eastAsia="ru-RU"/>
              </w:rPr>
              <w:t>պորտֆելի</w:t>
            </w:r>
            <w:proofErr w:type="spellEnd"/>
            <w:r w:rsidRPr="002D4C28">
              <w:rPr>
                <w:rFonts w:ascii="GHEA Grapalat" w:eastAsia="MS Mincho" w:hAnsi="GHEA Grapalat" w:cs="MS Mincho"/>
                <w:spacing w:val="-4"/>
                <w:sz w:val="24"/>
                <w:szCs w:val="24"/>
                <w:lang w:val="hy-AM" w:eastAsia="ru-RU"/>
              </w:rPr>
              <w:t xml:space="preserve"> </w:t>
            </w:r>
            <w:proofErr w:type="spellStart"/>
            <w:r w:rsidRPr="002D4C28">
              <w:rPr>
                <w:rFonts w:ascii="GHEA Grapalat" w:eastAsia="MS Mincho" w:hAnsi="GHEA Grapalat" w:cs="MS Mincho"/>
                <w:spacing w:val="-4"/>
                <w:sz w:val="24"/>
                <w:szCs w:val="24"/>
                <w:lang w:val="hy-AM" w:eastAsia="ru-RU"/>
              </w:rPr>
              <w:t>սեկյուրիտիզացիայի</w:t>
            </w:r>
            <w:proofErr w:type="spellEnd"/>
            <w:r w:rsidRPr="002D4C28">
              <w:rPr>
                <w:rFonts w:ascii="GHEA Grapalat" w:eastAsia="MS Mincho" w:hAnsi="GHEA Grapalat" w:cs="MS Mincho"/>
                <w:spacing w:val="-4"/>
                <w:sz w:val="24"/>
                <w:szCs w:val="24"/>
                <w:lang w:val="hy-AM" w:eastAsia="ru-RU"/>
              </w:rPr>
              <w:t xml:space="preserve"> ինչ մոդելի մշակման մասին է խոսքը։ Հստակ չէ նաև կապը ՓՄՁ վարկերի </w:t>
            </w:r>
            <w:proofErr w:type="spellStart"/>
            <w:r w:rsidRPr="002D4C28">
              <w:rPr>
                <w:rFonts w:ascii="GHEA Grapalat" w:eastAsia="MS Mincho" w:hAnsi="GHEA Grapalat" w:cs="MS Mincho"/>
                <w:spacing w:val="-4"/>
                <w:sz w:val="24"/>
                <w:szCs w:val="24"/>
                <w:lang w:val="hy-AM" w:eastAsia="ru-RU"/>
              </w:rPr>
              <w:t>պորտֆելի</w:t>
            </w:r>
            <w:proofErr w:type="spellEnd"/>
            <w:r w:rsidRPr="002D4C28">
              <w:rPr>
                <w:rFonts w:ascii="GHEA Grapalat" w:eastAsia="MS Mincho" w:hAnsi="GHEA Grapalat" w:cs="MS Mincho"/>
                <w:spacing w:val="-4"/>
                <w:sz w:val="24"/>
                <w:szCs w:val="24"/>
                <w:lang w:val="hy-AM" w:eastAsia="ru-RU"/>
              </w:rPr>
              <w:t xml:space="preserve"> </w:t>
            </w:r>
            <w:proofErr w:type="spellStart"/>
            <w:r w:rsidRPr="002D4C28">
              <w:rPr>
                <w:rFonts w:ascii="GHEA Grapalat" w:eastAsia="MS Mincho" w:hAnsi="GHEA Grapalat" w:cs="MS Mincho"/>
                <w:spacing w:val="-4"/>
                <w:sz w:val="24"/>
                <w:szCs w:val="24"/>
                <w:lang w:val="hy-AM" w:eastAsia="ru-RU"/>
              </w:rPr>
              <w:t>արժեթղթավորման</w:t>
            </w:r>
            <w:proofErr w:type="spellEnd"/>
            <w:r w:rsidRPr="002D4C28">
              <w:rPr>
                <w:rFonts w:ascii="GHEA Grapalat" w:eastAsia="MS Mincho" w:hAnsi="GHEA Grapalat" w:cs="MS Mincho"/>
                <w:spacing w:val="-4"/>
                <w:sz w:val="24"/>
                <w:szCs w:val="24"/>
                <w:lang w:val="hy-AM" w:eastAsia="ru-RU"/>
              </w:rPr>
              <w:t xml:space="preserve"> մոդելի և Սփյուռքի պարտատոմսերի թողարկման ծրագրի </w:t>
            </w:r>
            <w:proofErr w:type="spellStart"/>
            <w:r w:rsidRPr="002D4C28">
              <w:rPr>
                <w:rFonts w:ascii="GHEA Grapalat" w:eastAsia="MS Mincho" w:hAnsi="GHEA Grapalat" w:cs="MS Mincho"/>
                <w:spacing w:val="-4"/>
                <w:sz w:val="24"/>
                <w:szCs w:val="24"/>
                <w:lang w:val="hy-AM" w:eastAsia="ru-RU"/>
              </w:rPr>
              <w:t>միջև</w:t>
            </w:r>
            <w:proofErr w:type="spellEnd"/>
            <w:r w:rsidRPr="002D4C28">
              <w:rPr>
                <w:rFonts w:ascii="GHEA Grapalat" w:eastAsia="MS Mincho" w:hAnsi="GHEA Grapalat" w:cs="MS Mincho"/>
                <w:spacing w:val="-4"/>
                <w:sz w:val="24"/>
                <w:szCs w:val="24"/>
                <w:lang w:val="hy-AM" w:eastAsia="ru-RU"/>
              </w:rPr>
              <w:t>, ինչպես նաև ներդրումային հիմնադրամների համագործակցությունը, ուստի առաջարկում ենք նշված երկու միջոցառումները տարանջատել։</w:t>
            </w:r>
          </w:p>
          <w:p w:rsidR="002D4C28" w:rsidRPr="002D4C28" w:rsidRDefault="002D4C28" w:rsidP="002D4C28">
            <w:pPr>
              <w:numPr>
                <w:ilvl w:val="0"/>
                <w:numId w:val="8"/>
              </w:numPr>
              <w:spacing w:after="0" w:line="240" w:lineRule="auto"/>
              <w:ind w:left="-18" w:firstLine="162"/>
              <w:contextualSpacing/>
              <w:jc w:val="both"/>
              <w:rPr>
                <w:rFonts w:ascii="GHEA Grapalat" w:eastAsia="MS Mincho" w:hAnsi="GHEA Grapalat" w:cs="MS Mincho"/>
                <w:spacing w:val="-4"/>
                <w:sz w:val="24"/>
                <w:szCs w:val="24"/>
                <w:lang w:val="hy-AM" w:eastAsia="ru-RU"/>
              </w:rPr>
            </w:pPr>
            <w:r w:rsidRPr="002D4C28">
              <w:rPr>
                <w:rFonts w:ascii="GHEA Grapalat" w:eastAsia="MS Mincho" w:hAnsi="GHEA Grapalat" w:cs="MS Mincho"/>
                <w:spacing w:val="-4"/>
                <w:sz w:val="24"/>
                <w:szCs w:val="24"/>
                <w:lang w:val="hy-AM" w:eastAsia="ru-RU"/>
              </w:rPr>
              <w:t>«1</w:t>
            </w:r>
            <w:r w:rsidRPr="002D4C28">
              <w:rPr>
                <w:rFonts w:ascii="MS Mincho" w:eastAsia="MS Mincho" w:hAnsi="MS Mincho" w:cs="MS Mincho" w:hint="eastAsia"/>
                <w:spacing w:val="-4"/>
                <w:sz w:val="24"/>
                <w:szCs w:val="24"/>
                <w:lang w:val="hy-AM" w:eastAsia="ru-RU"/>
              </w:rPr>
              <w:t>․</w:t>
            </w:r>
            <w:r w:rsidRPr="002D4C28">
              <w:rPr>
                <w:rFonts w:ascii="GHEA Grapalat" w:eastAsia="MS Mincho" w:hAnsi="GHEA Grapalat" w:cs="MS Mincho"/>
                <w:spacing w:val="-4"/>
                <w:sz w:val="24"/>
                <w:szCs w:val="24"/>
                <w:lang w:val="hy-AM" w:eastAsia="ru-RU"/>
              </w:rPr>
              <w:t>2</w:t>
            </w:r>
            <w:r w:rsidRPr="002D4C28">
              <w:rPr>
                <w:rFonts w:ascii="MS Mincho" w:eastAsia="MS Mincho" w:hAnsi="MS Mincho" w:cs="MS Mincho" w:hint="eastAsia"/>
                <w:spacing w:val="-4"/>
                <w:sz w:val="24"/>
                <w:szCs w:val="24"/>
                <w:lang w:val="hy-AM" w:eastAsia="ru-RU"/>
              </w:rPr>
              <w:t>․</w:t>
            </w:r>
            <w:r w:rsidRPr="002D4C28">
              <w:rPr>
                <w:rFonts w:ascii="GHEA Grapalat" w:eastAsia="MS Mincho" w:hAnsi="GHEA Grapalat" w:cs="MS Mincho"/>
                <w:spacing w:val="-4"/>
                <w:sz w:val="24"/>
                <w:szCs w:val="24"/>
                <w:lang w:val="hy-AM" w:eastAsia="ru-RU"/>
              </w:rPr>
              <w:t>2 Ակտիվների հիմքով ֆինանսավորման խոչընդոտների դուրս բերում» և «1</w:t>
            </w:r>
            <w:r w:rsidRPr="002D4C28">
              <w:rPr>
                <w:rFonts w:ascii="MS Mincho" w:eastAsia="MS Mincho" w:hAnsi="MS Mincho" w:cs="MS Mincho" w:hint="eastAsia"/>
                <w:spacing w:val="-4"/>
                <w:sz w:val="24"/>
                <w:szCs w:val="24"/>
                <w:lang w:val="hy-AM" w:eastAsia="ru-RU"/>
              </w:rPr>
              <w:t>․</w:t>
            </w:r>
            <w:r w:rsidRPr="002D4C28">
              <w:rPr>
                <w:rFonts w:ascii="GHEA Grapalat" w:eastAsia="MS Mincho" w:hAnsi="GHEA Grapalat" w:cs="MS Mincho"/>
                <w:spacing w:val="-4"/>
                <w:sz w:val="24"/>
                <w:szCs w:val="24"/>
                <w:lang w:val="hy-AM" w:eastAsia="ru-RU"/>
              </w:rPr>
              <w:t>2</w:t>
            </w:r>
            <w:r w:rsidRPr="002D4C28">
              <w:rPr>
                <w:rFonts w:ascii="MS Mincho" w:eastAsia="MS Mincho" w:hAnsi="MS Mincho" w:cs="MS Mincho" w:hint="eastAsia"/>
                <w:spacing w:val="-4"/>
                <w:sz w:val="24"/>
                <w:szCs w:val="24"/>
                <w:lang w:val="hy-AM" w:eastAsia="ru-RU"/>
              </w:rPr>
              <w:t>․</w:t>
            </w:r>
            <w:r w:rsidRPr="002D4C28">
              <w:rPr>
                <w:rFonts w:ascii="GHEA Grapalat" w:eastAsia="MS Mincho" w:hAnsi="GHEA Grapalat" w:cs="MS Mincho"/>
                <w:spacing w:val="-4"/>
                <w:sz w:val="24"/>
                <w:szCs w:val="24"/>
                <w:lang w:val="hy-AM" w:eastAsia="ru-RU"/>
              </w:rPr>
              <w:t xml:space="preserve">3 Մշակել միջոցառումների ծրագիր ակտիվների հիմքով ֆինանսական գործիքների մատչելիության և </w:t>
            </w:r>
            <w:proofErr w:type="spellStart"/>
            <w:r w:rsidRPr="002D4C28">
              <w:rPr>
                <w:rFonts w:ascii="GHEA Grapalat" w:eastAsia="MS Mincho" w:hAnsi="GHEA Grapalat" w:cs="MS Mincho"/>
                <w:spacing w:val="-4"/>
                <w:sz w:val="24"/>
                <w:szCs w:val="24"/>
                <w:lang w:val="hy-AM" w:eastAsia="ru-RU"/>
              </w:rPr>
              <w:t>կիրառելիության</w:t>
            </w:r>
            <w:proofErr w:type="spellEnd"/>
            <w:r w:rsidRPr="002D4C28">
              <w:rPr>
                <w:rFonts w:ascii="GHEA Grapalat" w:eastAsia="MS Mincho" w:hAnsi="GHEA Grapalat" w:cs="MS Mincho"/>
                <w:spacing w:val="-4"/>
                <w:sz w:val="24"/>
                <w:szCs w:val="24"/>
                <w:lang w:val="hy-AM" w:eastAsia="ru-RU"/>
              </w:rPr>
              <w:t xml:space="preserve"> բարձրացման համար» միջոցառումները հստակեցման կարիք ունեն, այդ թվում նաև ՀՀ կենտրոնական բանկի </w:t>
            </w:r>
            <w:proofErr w:type="spellStart"/>
            <w:r w:rsidRPr="002D4C28">
              <w:rPr>
                <w:rFonts w:ascii="GHEA Grapalat" w:eastAsia="MS Mincho" w:hAnsi="GHEA Grapalat" w:cs="MS Mincho"/>
                <w:spacing w:val="-4"/>
                <w:sz w:val="24"/>
                <w:szCs w:val="24"/>
                <w:lang w:val="hy-AM" w:eastAsia="ru-RU"/>
              </w:rPr>
              <w:t>ներգրավվածության</w:t>
            </w:r>
            <w:proofErr w:type="spellEnd"/>
            <w:r w:rsidRPr="002D4C28">
              <w:rPr>
                <w:rFonts w:ascii="GHEA Grapalat" w:eastAsia="MS Mincho" w:hAnsi="GHEA Grapalat" w:cs="MS Mincho"/>
                <w:spacing w:val="-4"/>
                <w:sz w:val="24"/>
                <w:szCs w:val="24"/>
                <w:lang w:val="hy-AM" w:eastAsia="ru-RU"/>
              </w:rPr>
              <w:t xml:space="preserve"> տեսանկյունից։</w:t>
            </w:r>
          </w:p>
          <w:p w:rsidR="002D4C28" w:rsidRPr="002D4C28" w:rsidRDefault="002D4C28" w:rsidP="002D4C28">
            <w:pPr>
              <w:spacing w:after="0" w:line="240" w:lineRule="auto"/>
              <w:ind w:left="144"/>
              <w:contextualSpacing/>
              <w:jc w:val="both"/>
              <w:rPr>
                <w:rFonts w:ascii="GHEA Grapalat" w:eastAsia="MS Mincho" w:hAnsi="GHEA Grapalat" w:cs="MS Mincho"/>
                <w:spacing w:val="-4"/>
                <w:sz w:val="24"/>
                <w:szCs w:val="24"/>
                <w:lang w:val="hy-AM" w:eastAsia="ru-RU"/>
              </w:rPr>
            </w:pPr>
          </w:p>
          <w:p w:rsidR="002D4C28" w:rsidRPr="002D4C28" w:rsidRDefault="002D4C28" w:rsidP="002D4C28">
            <w:pPr>
              <w:numPr>
                <w:ilvl w:val="0"/>
                <w:numId w:val="8"/>
              </w:numPr>
              <w:spacing w:after="0" w:line="240" w:lineRule="auto"/>
              <w:ind w:left="-18" w:firstLine="162"/>
              <w:contextualSpacing/>
              <w:jc w:val="both"/>
              <w:rPr>
                <w:rFonts w:ascii="GHEA Grapalat" w:eastAsia="MS Mincho" w:hAnsi="GHEA Grapalat" w:cs="MS Mincho"/>
                <w:spacing w:val="-4"/>
                <w:sz w:val="24"/>
                <w:szCs w:val="24"/>
                <w:lang w:val="hy-AM" w:eastAsia="ru-RU"/>
              </w:rPr>
            </w:pPr>
            <w:r w:rsidRPr="002D4C28">
              <w:rPr>
                <w:rFonts w:ascii="GHEA Grapalat" w:eastAsia="MS Mincho" w:hAnsi="GHEA Grapalat" w:cs="MS Mincho"/>
                <w:spacing w:val="-4"/>
                <w:sz w:val="24"/>
                <w:szCs w:val="24"/>
                <w:lang w:val="hy-AM" w:eastAsia="ru-RU"/>
              </w:rPr>
              <w:t>«1</w:t>
            </w:r>
            <w:r w:rsidRPr="002D4C28">
              <w:rPr>
                <w:rFonts w:ascii="MS Mincho" w:eastAsia="MS Mincho" w:hAnsi="MS Mincho" w:cs="MS Mincho" w:hint="eastAsia"/>
                <w:spacing w:val="-4"/>
                <w:sz w:val="24"/>
                <w:szCs w:val="24"/>
                <w:lang w:val="hy-AM" w:eastAsia="ru-RU"/>
              </w:rPr>
              <w:t>․</w:t>
            </w:r>
            <w:r w:rsidRPr="002D4C28">
              <w:rPr>
                <w:rFonts w:ascii="GHEA Grapalat" w:eastAsia="MS Mincho" w:hAnsi="GHEA Grapalat" w:cs="MS Mincho"/>
                <w:spacing w:val="-4"/>
                <w:sz w:val="24"/>
                <w:szCs w:val="24"/>
                <w:lang w:val="hy-AM" w:eastAsia="ru-RU"/>
              </w:rPr>
              <w:t>2</w:t>
            </w:r>
            <w:r w:rsidRPr="002D4C28">
              <w:rPr>
                <w:rFonts w:ascii="MS Mincho" w:eastAsia="MS Mincho" w:hAnsi="MS Mincho" w:cs="MS Mincho" w:hint="eastAsia"/>
                <w:spacing w:val="-4"/>
                <w:sz w:val="24"/>
                <w:szCs w:val="24"/>
                <w:lang w:val="hy-AM" w:eastAsia="ru-RU"/>
              </w:rPr>
              <w:t>․</w:t>
            </w:r>
            <w:r w:rsidRPr="002D4C28">
              <w:rPr>
                <w:rFonts w:ascii="GHEA Grapalat" w:eastAsia="MS Mincho" w:hAnsi="GHEA Grapalat" w:cs="MS Mincho"/>
                <w:spacing w:val="-4"/>
                <w:sz w:val="24"/>
                <w:szCs w:val="24"/>
                <w:lang w:val="hy-AM" w:eastAsia="ru-RU"/>
              </w:rPr>
              <w:t xml:space="preserve">5 Լիզինգային ընկերությունների համար հարկային արտոնության նպատակահարմարության </w:t>
            </w:r>
            <w:r w:rsidRPr="002D4C28">
              <w:rPr>
                <w:rFonts w:ascii="GHEA Grapalat" w:eastAsia="MS Mincho" w:hAnsi="GHEA Grapalat" w:cs="MS Mincho"/>
                <w:spacing w:val="-4"/>
                <w:sz w:val="24"/>
                <w:szCs w:val="24"/>
                <w:lang w:val="hy-AM" w:eastAsia="ru-RU"/>
              </w:rPr>
              <w:lastRenderedPageBreak/>
              <w:t>գնահատում» միջոցառման մեջ որպես համակատարող առաջարկում ենք ավելացնել ՀՀ կենտրոնական բանկին։</w:t>
            </w:r>
          </w:p>
          <w:p w:rsidR="002D4C28" w:rsidRPr="002D4C28" w:rsidRDefault="002D4C28" w:rsidP="002D4C28">
            <w:pPr>
              <w:numPr>
                <w:ilvl w:val="0"/>
                <w:numId w:val="8"/>
              </w:numPr>
              <w:spacing w:after="0" w:line="240" w:lineRule="auto"/>
              <w:ind w:left="-18" w:firstLine="162"/>
              <w:contextualSpacing/>
              <w:jc w:val="both"/>
              <w:rPr>
                <w:rFonts w:ascii="GHEA Grapalat" w:eastAsia="MS Mincho" w:hAnsi="GHEA Grapalat" w:cs="MS Mincho"/>
                <w:spacing w:val="-4"/>
                <w:sz w:val="24"/>
                <w:szCs w:val="24"/>
                <w:lang w:val="hy-AM" w:eastAsia="ru-RU"/>
              </w:rPr>
            </w:pPr>
            <w:r w:rsidRPr="002D4C28">
              <w:rPr>
                <w:rFonts w:ascii="GHEA Grapalat" w:eastAsia="MS Mincho" w:hAnsi="GHEA Grapalat" w:cs="MS Mincho"/>
                <w:spacing w:val="-4"/>
                <w:sz w:val="24"/>
                <w:szCs w:val="24"/>
                <w:lang w:val="hy-AM" w:eastAsia="ru-RU"/>
              </w:rPr>
              <w:t>«1</w:t>
            </w:r>
            <w:r w:rsidRPr="002D4C28">
              <w:rPr>
                <w:rFonts w:ascii="MS Mincho" w:eastAsia="MS Mincho" w:hAnsi="MS Mincho" w:cs="MS Mincho" w:hint="eastAsia"/>
                <w:spacing w:val="-4"/>
                <w:sz w:val="24"/>
                <w:szCs w:val="24"/>
                <w:lang w:val="hy-AM" w:eastAsia="ru-RU"/>
              </w:rPr>
              <w:t>․</w:t>
            </w:r>
            <w:r w:rsidRPr="002D4C28">
              <w:rPr>
                <w:rFonts w:ascii="GHEA Grapalat" w:eastAsia="MS Mincho" w:hAnsi="GHEA Grapalat" w:cs="MS Mincho"/>
                <w:spacing w:val="-4"/>
                <w:sz w:val="24"/>
                <w:szCs w:val="24"/>
                <w:lang w:val="hy-AM" w:eastAsia="ru-RU"/>
              </w:rPr>
              <w:t>3</w:t>
            </w:r>
            <w:r w:rsidRPr="002D4C28">
              <w:rPr>
                <w:rFonts w:ascii="MS Mincho" w:eastAsia="MS Mincho" w:hAnsi="MS Mincho" w:cs="MS Mincho" w:hint="eastAsia"/>
                <w:spacing w:val="-4"/>
                <w:sz w:val="24"/>
                <w:szCs w:val="24"/>
                <w:lang w:val="hy-AM" w:eastAsia="ru-RU"/>
              </w:rPr>
              <w:t>․</w:t>
            </w:r>
            <w:r w:rsidRPr="002D4C28">
              <w:rPr>
                <w:rFonts w:ascii="GHEA Grapalat" w:eastAsia="MS Mincho" w:hAnsi="GHEA Grapalat" w:cs="MS Mincho"/>
                <w:spacing w:val="-4"/>
                <w:sz w:val="24"/>
                <w:szCs w:val="24"/>
                <w:lang w:val="hy-AM" w:eastAsia="ru-RU"/>
              </w:rPr>
              <w:t>1 Կրթական և իրազեկման միջոցառումներ», ինչպես նաև 2</w:t>
            </w:r>
            <w:r w:rsidRPr="002D4C28">
              <w:rPr>
                <w:rFonts w:ascii="MS Mincho" w:eastAsia="MS Mincho" w:hAnsi="MS Mincho" w:cs="MS Mincho" w:hint="eastAsia"/>
                <w:spacing w:val="-4"/>
                <w:sz w:val="24"/>
                <w:szCs w:val="24"/>
                <w:lang w:val="hy-AM" w:eastAsia="ru-RU"/>
              </w:rPr>
              <w:t>․</w:t>
            </w:r>
            <w:r w:rsidRPr="002D4C28">
              <w:rPr>
                <w:rFonts w:ascii="GHEA Grapalat" w:eastAsia="MS Mincho" w:hAnsi="GHEA Grapalat" w:cs="MS Mincho"/>
                <w:spacing w:val="-4"/>
                <w:sz w:val="24"/>
                <w:szCs w:val="24"/>
                <w:lang w:val="hy-AM" w:eastAsia="ru-RU"/>
              </w:rPr>
              <w:t>5</w:t>
            </w:r>
            <w:r w:rsidRPr="002D4C28">
              <w:rPr>
                <w:rFonts w:ascii="MS Mincho" w:eastAsia="MS Mincho" w:hAnsi="MS Mincho" w:cs="MS Mincho" w:hint="eastAsia"/>
                <w:spacing w:val="-4"/>
                <w:sz w:val="24"/>
                <w:szCs w:val="24"/>
                <w:lang w:val="hy-AM" w:eastAsia="ru-RU"/>
              </w:rPr>
              <w:t>․</w:t>
            </w:r>
            <w:r w:rsidRPr="002D4C28">
              <w:rPr>
                <w:rFonts w:ascii="GHEA Grapalat" w:eastAsia="MS Mincho" w:hAnsi="GHEA Grapalat" w:cs="MS Mincho"/>
                <w:spacing w:val="-4"/>
                <w:sz w:val="24"/>
                <w:szCs w:val="24"/>
                <w:lang w:val="hy-AM" w:eastAsia="ru-RU"/>
              </w:rPr>
              <w:t xml:space="preserve">1 կետով նախատեսված միջոցառումներով ՀՀ կենտրոնական բանկը նախատեսվել է որպես կատարող մարմին։ Հարկ ենք համարում նշել, որ ՀՀ կենտրոնական բանկը </w:t>
            </w:r>
            <w:proofErr w:type="spellStart"/>
            <w:r w:rsidRPr="002D4C28">
              <w:rPr>
                <w:rFonts w:ascii="GHEA Grapalat" w:eastAsia="MS Mincho" w:hAnsi="GHEA Grapalat" w:cs="MS Mincho"/>
                <w:spacing w:val="-4"/>
                <w:sz w:val="24"/>
                <w:szCs w:val="24"/>
                <w:lang w:val="hy-AM" w:eastAsia="ru-RU"/>
              </w:rPr>
              <w:t>առաջանորդվում</w:t>
            </w:r>
            <w:proofErr w:type="spellEnd"/>
            <w:r w:rsidRPr="002D4C28">
              <w:rPr>
                <w:rFonts w:ascii="GHEA Grapalat" w:eastAsia="MS Mincho" w:hAnsi="GHEA Grapalat" w:cs="MS Mincho"/>
                <w:spacing w:val="-4"/>
                <w:sz w:val="24"/>
                <w:szCs w:val="24"/>
                <w:lang w:val="hy-AM" w:eastAsia="ru-RU"/>
              </w:rPr>
              <w:t xml:space="preserve"> է Ֆինանսական </w:t>
            </w:r>
            <w:proofErr w:type="spellStart"/>
            <w:r w:rsidRPr="002D4C28">
              <w:rPr>
                <w:rFonts w:ascii="GHEA Grapalat" w:eastAsia="MS Mincho" w:hAnsi="GHEA Grapalat" w:cs="MS Mincho"/>
                <w:spacing w:val="-4"/>
                <w:sz w:val="24"/>
                <w:szCs w:val="24"/>
                <w:lang w:val="hy-AM" w:eastAsia="ru-RU"/>
              </w:rPr>
              <w:t>Կրթման</w:t>
            </w:r>
            <w:proofErr w:type="spellEnd"/>
            <w:r w:rsidRPr="002D4C28">
              <w:rPr>
                <w:rFonts w:ascii="GHEA Grapalat" w:eastAsia="MS Mincho" w:hAnsi="GHEA Grapalat" w:cs="MS Mincho"/>
                <w:spacing w:val="-4"/>
                <w:sz w:val="24"/>
                <w:szCs w:val="24"/>
                <w:lang w:val="hy-AM" w:eastAsia="ru-RU"/>
              </w:rPr>
              <w:t xml:space="preserve"> Ազգային Ռազմավարությամբ, որը հաստատվել է ՀՀ կառավարության կողմից և ներկայումս ներգրավված չէ և չի իրականացնում ՓՄՁ սուբյեկտների </w:t>
            </w:r>
            <w:proofErr w:type="spellStart"/>
            <w:r w:rsidRPr="002D4C28">
              <w:rPr>
                <w:rFonts w:ascii="GHEA Grapalat" w:eastAsia="MS Mincho" w:hAnsi="GHEA Grapalat" w:cs="MS Mincho"/>
                <w:spacing w:val="-4"/>
                <w:sz w:val="24"/>
                <w:szCs w:val="24"/>
                <w:lang w:val="hy-AM" w:eastAsia="ru-RU"/>
              </w:rPr>
              <w:t>կրթման</w:t>
            </w:r>
            <w:proofErr w:type="spellEnd"/>
            <w:r w:rsidRPr="002D4C28">
              <w:rPr>
                <w:rFonts w:ascii="GHEA Grapalat" w:eastAsia="MS Mincho" w:hAnsi="GHEA Grapalat" w:cs="MS Mincho"/>
                <w:spacing w:val="-4"/>
                <w:sz w:val="24"/>
                <w:szCs w:val="24"/>
                <w:lang w:val="hy-AM" w:eastAsia="ru-RU"/>
              </w:rPr>
              <w:t xml:space="preserve"> ծրագրեր։ Նշված ռազմավարությամբ նախատեսվում է ֆինանսական (անձնական ֆինանսների) </w:t>
            </w:r>
            <w:proofErr w:type="spellStart"/>
            <w:r w:rsidRPr="002D4C28">
              <w:rPr>
                <w:rFonts w:ascii="GHEA Grapalat" w:eastAsia="MS Mincho" w:hAnsi="GHEA Grapalat" w:cs="MS Mincho"/>
                <w:spacing w:val="-4"/>
                <w:sz w:val="24"/>
                <w:szCs w:val="24"/>
                <w:lang w:val="hy-AM" w:eastAsia="ru-RU"/>
              </w:rPr>
              <w:t>կրթման</w:t>
            </w:r>
            <w:proofErr w:type="spellEnd"/>
            <w:r w:rsidRPr="002D4C28">
              <w:rPr>
                <w:rFonts w:ascii="GHEA Grapalat" w:eastAsia="MS Mincho" w:hAnsi="GHEA Grapalat" w:cs="MS Mincho"/>
                <w:spacing w:val="-4"/>
                <w:sz w:val="24"/>
                <w:szCs w:val="24"/>
                <w:lang w:val="hy-AM" w:eastAsia="ru-RU"/>
              </w:rPr>
              <w:t xml:space="preserve"> ծրագրերի իրականացում։ ՓՄՁ-</w:t>
            </w:r>
            <w:proofErr w:type="spellStart"/>
            <w:r w:rsidRPr="002D4C28">
              <w:rPr>
                <w:rFonts w:ascii="GHEA Grapalat" w:eastAsia="MS Mincho" w:hAnsi="GHEA Grapalat" w:cs="MS Mincho"/>
                <w:spacing w:val="-4"/>
                <w:sz w:val="24"/>
                <w:szCs w:val="24"/>
                <w:lang w:val="hy-AM" w:eastAsia="ru-RU"/>
              </w:rPr>
              <w:t>երի</w:t>
            </w:r>
            <w:proofErr w:type="spellEnd"/>
            <w:r w:rsidRPr="002D4C28">
              <w:rPr>
                <w:rFonts w:ascii="GHEA Grapalat" w:eastAsia="MS Mincho" w:hAnsi="GHEA Grapalat" w:cs="MS Mincho"/>
                <w:spacing w:val="-4"/>
                <w:sz w:val="24"/>
                <w:szCs w:val="24"/>
                <w:lang w:val="hy-AM" w:eastAsia="ru-RU"/>
              </w:rPr>
              <w:t xml:space="preserve"> համար նախատեսվող ձեռնարկատիրական կրթության ծրագրերը (որոնք առաջարկվում են սույն ռազմավարությամբ) էապես տարբերվում են ՀՀ կենտրոնական բանկի կողմից անձնական ֆինանսների գծով իրականացվող </w:t>
            </w:r>
            <w:proofErr w:type="spellStart"/>
            <w:r w:rsidRPr="002D4C28">
              <w:rPr>
                <w:rFonts w:ascii="GHEA Grapalat" w:eastAsia="MS Mincho" w:hAnsi="GHEA Grapalat" w:cs="MS Mincho"/>
                <w:spacing w:val="-4"/>
                <w:sz w:val="24"/>
                <w:szCs w:val="24"/>
                <w:lang w:val="hy-AM" w:eastAsia="ru-RU"/>
              </w:rPr>
              <w:t>կրթման</w:t>
            </w:r>
            <w:proofErr w:type="spellEnd"/>
            <w:r w:rsidRPr="002D4C28">
              <w:rPr>
                <w:rFonts w:ascii="GHEA Grapalat" w:eastAsia="MS Mincho" w:hAnsi="GHEA Grapalat" w:cs="MS Mincho"/>
                <w:spacing w:val="-4"/>
                <w:sz w:val="24"/>
                <w:szCs w:val="24"/>
                <w:lang w:val="hy-AM" w:eastAsia="ru-RU"/>
              </w:rPr>
              <w:t xml:space="preserve"> ծրագրերից թե իրենց բովանդակությամբ և թե անհրաժեշտ ռեսուրսների ու </w:t>
            </w:r>
            <w:proofErr w:type="spellStart"/>
            <w:r w:rsidRPr="002D4C28">
              <w:rPr>
                <w:rFonts w:ascii="GHEA Grapalat" w:eastAsia="MS Mincho" w:hAnsi="GHEA Grapalat" w:cs="MS Mincho"/>
                <w:spacing w:val="-4"/>
                <w:sz w:val="24"/>
                <w:szCs w:val="24"/>
                <w:lang w:val="hy-AM" w:eastAsia="ru-RU"/>
              </w:rPr>
              <w:t>կոմպետեցիաների</w:t>
            </w:r>
            <w:proofErr w:type="spellEnd"/>
            <w:r w:rsidRPr="002D4C28">
              <w:rPr>
                <w:rFonts w:ascii="GHEA Grapalat" w:eastAsia="MS Mincho" w:hAnsi="GHEA Grapalat" w:cs="MS Mincho"/>
                <w:spacing w:val="-4"/>
                <w:sz w:val="24"/>
                <w:szCs w:val="24"/>
                <w:lang w:val="hy-AM" w:eastAsia="ru-RU"/>
              </w:rPr>
              <w:t xml:space="preserve"> առումով։</w:t>
            </w:r>
          </w:p>
          <w:p w:rsidR="002D4C28" w:rsidRPr="002D4C28" w:rsidRDefault="002D4C28" w:rsidP="002D4C28">
            <w:pPr>
              <w:numPr>
                <w:ilvl w:val="0"/>
                <w:numId w:val="8"/>
              </w:numPr>
              <w:spacing w:after="0" w:line="240" w:lineRule="auto"/>
              <w:ind w:firstLine="162"/>
              <w:contextualSpacing/>
              <w:jc w:val="both"/>
              <w:rPr>
                <w:rFonts w:ascii="GHEA Grapalat" w:eastAsia="MS Mincho" w:hAnsi="GHEA Grapalat" w:cs="MS Mincho"/>
                <w:spacing w:val="-4"/>
                <w:sz w:val="24"/>
                <w:szCs w:val="24"/>
                <w:lang w:val="hy-AM" w:eastAsia="ru-RU"/>
              </w:rPr>
            </w:pPr>
            <w:r w:rsidRPr="002D4C28">
              <w:rPr>
                <w:rFonts w:ascii="GHEA Grapalat" w:eastAsia="MS Mincho" w:hAnsi="GHEA Grapalat" w:cs="MS Mincho"/>
                <w:spacing w:val="-4"/>
                <w:sz w:val="24"/>
                <w:szCs w:val="24"/>
                <w:lang w:val="hy-AM" w:eastAsia="ru-RU"/>
              </w:rPr>
              <w:t>«1</w:t>
            </w:r>
            <w:r w:rsidRPr="002D4C28">
              <w:rPr>
                <w:rFonts w:ascii="MS Mincho" w:eastAsia="MS Mincho" w:hAnsi="MS Mincho" w:cs="MS Mincho" w:hint="eastAsia"/>
                <w:spacing w:val="-4"/>
                <w:sz w:val="24"/>
                <w:szCs w:val="24"/>
                <w:lang w:val="hy-AM" w:eastAsia="ru-RU"/>
              </w:rPr>
              <w:t>․</w:t>
            </w:r>
            <w:r w:rsidRPr="002D4C28">
              <w:rPr>
                <w:rFonts w:ascii="GHEA Grapalat" w:eastAsia="MS Mincho" w:hAnsi="GHEA Grapalat" w:cs="MS Mincho"/>
                <w:spacing w:val="-4"/>
                <w:sz w:val="24"/>
                <w:szCs w:val="24"/>
                <w:lang w:val="hy-AM" w:eastAsia="ru-RU"/>
              </w:rPr>
              <w:t>3</w:t>
            </w:r>
            <w:r w:rsidRPr="002D4C28">
              <w:rPr>
                <w:rFonts w:ascii="MS Mincho" w:eastAsia="MS Mincho" w:hAnsi="MS Mincho" w:cs="MS Mincho" w:hint="eastAsia"/>
                <w:spacing w:val="-4"/>
                <w:sz w:val="24"/>
                <w:szCs w:val="24"/>
                <w:lang w:val="hy-AM" w:eastAsia="ru-RU"/>
              </w:rPr>
              <w:t>․</w:t>
            </w:r>
            <w:r w:rsidRPr="002D4C28">
              <w:rPr>
                <w:rFonts w:ascii="GHEA Grapalat" w:eastAsia="MS Mincho" w:hAnsi="GHEA Grapalat" w:cs="MS Mincho"/>
                <w:spacing w:val="-4"/>
                <w:sz w:val="24"/>
                <w:szCs w:val="24"/>
                <w:lang w:val="hy-AM" w:eastAsia="ru-RU"/>
              </w:rPr>
              <w:t xml:space="preserve">4 ՓՄՁ շրջանում պատասխանատու թափանցիկ բիզնեսի և կազմակերպման և կորպորատիվ կառավարման սկզբունքների կիրառման քաղաքականության մշակման» միջոցառման կատարող մարմինների ցանկից առաջարկում ենք հանել ՀՀ կենտրոնական բանկին, քանի որ այս միջոցառումը չի բխում ՀՀ կենտրոնական բանկի՝ օրենսդրությամբ </w:t>
            </w:r>
            <w:r w:rsidRPr="002D4C28">
              <w:rPr>
                <w:rFonts w:ascii="GHEA Grapalat" w:eastAsia="MS Mincho" w:hAnsi="GHEA Grapalat" w:cs="MS Mincho"/>
                <w:spacing w:val="-4"/>
                <w:sz w:val="24"/>
                <w:szCs w:val="24"/>
                <w:lang w:val="hy-AM" w:eastAsia="ru-RU"/>
              </w:rPr>
              <w:lastRenderedPageBreak/>
              <w:t xml:space="preserve">սահմանված իրավասությունների և գործառույթների շրջանակից։ Նմանատիպ պահանջներ ներկայումս սահմանված են միայն ՀՀ կենտրոնական բանկի կողմից վերահսկվող սուբյեկտների նկատմամբ։ </w:t>
            </w:r>
          </w:p>
          <w:p w:rsidR="002D4C28" w:rsidRPr="002D4C28" w:rsidRDefault="002D4C28" w:rsidP="002D4C28">
            <w:pPr>
              <w:numPr>
                <w:ilvl w:val="0"/>
                <w:numId w:val="8"/>
              </w:numPr>
              <w:spacing w:after="0" w:line="240" w:lineRule="auto"/>
              <w:ind w:firstLine="162"/>
              <w:contextualSpacing/>
              <w:jc w:val="both"/>
              <w:rPr>
                <w:rFonts w:ascii="GHEA Grapalat" w:eastAsia="MS Mincho" w:hAnsi="GHEA Grapalat" w:cs="MS Mincho"/>
                <w:spacing w:val="-4"/>
                <w:sz w:val="24"/>
                <w:szCs w:val="24"/>
                <w:lang w:val="hy-AM" w:eastAsia="ru-RU"/>
              </w:rPr>
            </w:pPr>
            <w:r w:rsidRPr="002D4C28">
              <w:rPr>
                <w:rFonts w:ascii="GHEA Grapalat" w:eastAsia="MS Mincho" w:hAnsi="GHEA Grapalat" w:cs="MS Mincho"/>
                <w:spacing w:val="-4"/>
                <w:sz w:val="24"/>
                <w:szCs w:val="24"/>
                <w:lang w:val="hy-AM" w:eastAsia="ru-RU"/>
              </w:rPr>
              <w:t>«1</w:t>
            </w:r>
            <w:r w:rsidRPr="002D4C28">
              <w:rPr>
                <w:rFonts w:ascii="MS Mincho" w:eastAsia="MS Mincho" w:hAnsi="MS Mincho" w:cs="MS Mincho" w:hint="eastAsia"/>
                <w:spacing w:val="-4"/>
                <w:sz w:val="24"/>
                <w:szCs w:val="24"/>
                <w:lang w:val="hy-AM" w:eastAsia="ru-RU"/>
              </w:rPr>
              <w:t>․</w:t>
            </w:r>
            <w:r w:rsidRPr="002D4C28">
              <w:rPr>
                <w:rFonts w:ascii="GHEA Grapalat" w:eastAsia="MS Mincho" w:hAnsi="GHEA Grapalat" w:cs="MS Mincho"/>
                <w:spacing w:val="-4"/>
                <w:sz w:val="24"/>
                <w:szCs w:val="24"/>
                <w:lang w:val="hy-AM" w:eastAsia="ru-RU"/>
              </w:rPr>
              <w:t>3</w:t>
            </w:r>
            <w:r w:rsidRPr="002D4C28">
              <w:rPr>
                <w:rFonts w:ascii="MS Mincho" w:eastAsia="MS Mincho" w:hAnsi="MS Mincho" w:cs="MS Mincho" w:hint="eastAsia"/>
                <w:spacing w:val="-4"/>
                <w:sz w:val="24"/>
                <w:szCs w:val="24"/>
                <w:lang w:val="hy-AM" w:eastAsia="ru-RU"/>
              </w:rPr>
              <w:t>․</w:t>
            </w:r>
            <w:r w:rsidRPr="002D4C28">
              <w:rPr>
                <w:rFonts w:ascii="GHEA Grapalat" w:eastAsia="MS Mincho" w:hAnsi="GHEA Grapalat" w:cs="MS Mincho"/>
                <w:spacing w:val="-4"/>
                <w:sz w:val="24"/>
                <w:szCs w:val="24"/>
                <w:lang w:val="hy-AM" w:eastAsia="ru-RU"/>
              </w:rPr>
              <w:t xml:space="preserve">5 Ֆինանսական ոլորտի աշխատակիցների </w:t>
            </w:r>
            <w:proofErr w:type="spellStart"/>
            <w:r w:rsidRPr="002D4C28">
              <w:rPr>
                <w:rFonts w:ascii="GHEA Grapalat" w:eastAsia="MS Mincho" w:hAnsi="GHEA Grapalat" w:cs="MS Mincho"/>
                <w:spacing w:val="-4"/>
                <w:sz w:val="24"/>
                <w:szCs w:val="24"/>
                <w:lang w:val="hy-AM" w:eastAsia="ru-RU"/>
              </w:rPr>
              <w:t>վերապատրաստումներ</w:t>
            </w:r>
            <w:proofErr w:type="spellEnd"/>
            <w:r w:rsidRPr="002D4C28">
              <w:rPr>
                <w:rFonts w:ascii="GHEA Grapalat" w:eastAsia="MS Mincho" w:hAnsi="GHEA Grapalat" w:cs="MS Mincho"/>
                <w:spacing w:val="-4"/>
                <w:sz w:val="24"/>
                <w:szCs w:val="24"/>
                <w:lang w:val="hy-AM" w:eastAsia="ru-RU"/>
              </w:rPr>
              <w:t xml:space="preserve"> ՓՄՁ-</w:t>
            </w:r>
            <w:proofErr w:type="spellStart"/>
            <w:r w:rsidRPr="002D4C28">
              <w:rPr>
                <w:rFonts w:ascii="GHEA Grapalat" w:eastAsia="MS Mincho" w:hAnsi="GHEA Grapalat" w:cs="MS Mincho"/>
                <w:spacing w:val="-4"/>
                <w:sz w:val="24"/>
                <w:szCs w:val="24"/>
                <w:lang w:val="hy-AM" w:eastAsia="ru-RU"/>
              </w:rPr>
              <w:t>երի</w:t>
            </w:r>
            <w:proofErr w:type="spellEnd"/>
            <w:r w:rsidRPr="002D4C28">
              <w:rPr>
                <w:rFonts w:ascii="GHEA Grapalat" w:eastAsia="MS Mincho" w:hAnsi="GHEA Grapalat" w:cs="MS Mincho"/>
                <w:spacing w:val="-4"/>
                <w:sz w:val="24"/>
                <w:szCs w:val="24"/>
                <w:lang w:val="hy-AM" w:eastAsia="ru-RU"/>
              </w:rPr>
              <w:t xml:space="preserve"> գնահատման կարողությունների զարգացմանն ուղղված» անհրաժեշտությունը և դրանում ՀՀ կենտրոնական բանկի </w:t>
            </w:r>
            <w:proofErr w:type="spellStart"/>
            <w:r w:rsidRPr="002D4C28">
              <w:rPr>
                <w:rFonts w:ascii="GHEA Grapalat" w:eastAsia="MS Mincho" w:hAnsi="GHEA Grapalat" w:cs="MS Mincho"/>
                <w:spacing w:val="-4"/>
                <w:sz w:val="24"/>
                <w:szCs w:val="24"/>
                <w:lang w:val="hy-AM" w:eastAsia="ru-RU"/>
              </w:rPr>
              <w:t>ներգրավվածությունը</w:t>
            </w:r>
            <w:proofErr w:type="spellEnd"/>
            <w:r w:rsidRPr="002D4C28">
              <w:rPr>
                <w:rFonts w:ascii="GHEA Grapalat" w:eastAsia="MS Mincho" w:hAnsi="GHEA Grapalat" w:cs="MS Mincho"/>
                <w:spacing w:val="-4"/>
                <w:sz w:val="24"/>
                <w:szCs w:val="24"/>
                <w:lang w:val="hy-AM" w:eastAsia="ru-RU"/>
              </w:rPr>
              <w:t xml:space="preserve"> հստակեցման կարիք ունի։</w:t>
            </w:r>
          </w:p>
          <w:p w:rsidR="002D4C28" w:rsidRPr="002D4C28" w:rsidRDefault="002D4C28" w:rsidP="002D4C28">
            <w:pPr>
              <w:spacing w:after="0" w:line="240" w:lineRule="auto"/>
              <w:ind w:left="162"/>
              <w:contextualSpacing/>
              <w:jc w:val="both"/>
              <w:rPr>
                <w:rFonts w:ascii="GHEA Grapalat" w:eastAsia="MS Mincho" w:hAnsi="GHEA Grapalat" w:cs="MS Mincho"/>
                <w:spacing w:val="-4"/>
                <w:sz w:val="24"/>
                <w:szCs w:val="24"/>
                <w:lang w:val="hy-AM" w:eastAsia="ru-RU"/>
              </w:rPr>
            </w:pPr>
          </w:p>
          <w:p w:rsidR="002D4C28" w:rsidRPr="002D4C28" w:rsidRDefault="002D4C28" w:rsidP="002D4C28">
            <w:pPr>
              <w:numPr>
                <w:ilvl w:val="0"/>
                <w:numId w:val="8"/>
              </w:numPr>
              <w:spacing w:after="0" w:line="240" w:lineRule="auto"/>
              <w:ind w:firstLine="162"/>
              <w:contextualSpacing/>
              <w:jc w:val="both"/>
              <w:rPr>
                <w:rFonts w:ascii="GHEA Grapalat" w:eastAsia="MS Mincho" w:hAnsi="GHEA Grapalat" w:cs="MS Mincho"/>
                <w:spacing w:val="-4"/>
                <w:sz w:val="24"/>
                <w:szCs w:val="24"/>
                <w:lang w:val="hy-AM" w:eastAsia="ru-RU"/>
              </w:rPr>
            </w:pPr>
            <w:r w:rsidRPr="002D4C28">
              <w:rPr>
                <w:rFonts w:ascii="GHEA Grapalat" w:eastAsia="MS Mincho" w:hAnsi="GHEA Grapalat" w:cs="MS Mincho"/>
                <w:spacing w:val="-4"/>
                <w:sz w:val="24"/>
                <w:szCs w:val="24"/>
                <w:lang w:val="hy-AM" w:eastAsia="ru-RU"/>
              </w:rPr>
              <w:t>«1</w:t>
            </w:r>
            <w:r w:rsidRPr="002D4C28">
              <w:rPr>
                <w:rFonts w:ascii="MS Mincho" w:eastAsia="MS Mincho" w:hAnsi="MS Mincho" w:cs="MS Mincho" w:hint="eastAsia"/>
                <w:spacing w:val="-4"/>
                <w:sz w:val="24"/>
                <w:szCs w:val="24"/>
                <w:lang w:val="hy-AM" w:eastAsia="ru-RU"/>
              </w:rPr>
              <w:t>․</w:t>
            </w:r>
            <w:r w:rsidRPr="002D4C28">
              <w:rPr>
                <w:rFonts w:ascii="GHEA Grapalat" w:eastAsia="MS Mincho" w:hAnsi="GHEA Grapalat" w:cs="MS Mincho"/>
                <w:spacing w:val="-4"/>
                <w:sz w:val="24"/>
                <w:szCs w:val="24"/>
                <w:lang w:val="hy-AM" w:eastAsia="ru-RU"/>
              </w:rPr>
              <w:t>3</w:t>
            </w:r>
            <w:r w:rsidRPr="002D4C28">
              <w:rPr>
                <w:rFonts w:ascii="MS Mincho" w:eastAsia="MS Mincho" w:hAnsi="MS Mincho" w:cs="MS Mincho" w:hint="eastAsia"/>
                <w:spacing w:val="-4"/>
                <w:sz w:val="24"/>
                <w:szCs w:val="24"/>
                <w:lang w:val="hy-AM" w:eastAsia="ru-RU"/>
              </w:rPr>
              <w:t>․</w:t>
            </w:r>
            <w:r w:rsidRPr="002D4C28">
              <w:rPr>
                <w:rFonts w:ascii="GHEA Grapalat" w:eastAsia="MS Mincho" w:hAnsi="GHEA Grapalat" w:cs="MS Mincho"/>
                <w:spacing w:val="-4"/>
                <w:sz w:val="24"/>
                <w:szCs w:val="24"/>
                <w:lang w:val="hy-AM" w:eastAsia="ru-RU"/>
              </w:rPr>
              <w:t xml:space="preserve">6 ՓՄՁ գնահատման մեթոդաբանության մշակում (օրինակ՝ </w:t>
            </w:r>
            <w:proofErr w:type="spellStart"/>
            <w:r w:rsidRPr="002D4C28">
              <w:rPr>
                <w:rFonts w:ascii="GHEA Grapalat" w:eastAsia="MS Mincho" w:hAnsi="GHEA Grapalat" w:cs="MS Mincho"/>
                <w:spacing w:val="-4"/>
                <w:sz w:val="24"/>
                <w:szCs w:val="24"/>
                <w:lang w:val="hy-AM" w:eastAsia="ru-RU"/>
              </w:rPr>
              <w:t>Scoring</w:t>
            </w:r>
            <w:proofErr w:type="spellEnd"/>
            <w:r w:rsidRPr="002D4C28">
              <w:rPr>
                <w:rFonts w:ascii="GHEA Grapalat" w:eastAsia="MS Mincho" w:hAnsi="GHEA Grapalat" w:cs="MS Mincho"/>
                <w:spacing w:val="-4"/>
                <w:sz w:val="24"/>
                <w:szCs w:val="24"/>
                <w:lang w:val="hy-AM" w:eastAsia="ru-RU"/>
              </w:rPr>
              <w:t xml:space="preserve">) և ֆինանսական հաստատությունների կողմից այն կիրառելու կարողությունների </w:t>
            </w:r>
            <w:proofErr w:type="spellStart"/>
            <w:r w:rsidRPr="002D4C28">
              <w:rPr>
                <w:rFonts w:ascii="GHEA Grapalat" w:eastAsia="MS Mincho" w:hAnsi="GHEA Grapalat" w:cs="MS Mincho"/>
                <w:spacing w:val="-4"/>
                <w:sz w:val="24"/>
                <w:szCs w:val="24"/>
                <w:lang w:val="hy-AM" w:eastAsia="ru-RU"/>
              </w:rPr>
              <w:t>ձևավորում</w:t>
            </w:r>
            <w:proofErr w:type="spellEnd"/>
            <w:r w:rsidRPr="002D4C28">
              <w:rPr>
                <w:rFonts w:ascii="GHEA Grapalat" w:eastAsia="MS Mincho" w:hAnsi="GHEA Grapalat" w:cs="MS Mincho"/>
                <w:spacing w:val="-4"/>
                <w:sz w:val="24"/>
                <w:szCs w:val="24"/>
                <w:lang w:val="hy-AM" w:eastAsia="ru-RU"/>
              </w:rPr>
              <w:t>» միջոցառումը առաջարկում ենք հանել, քանի որ ներկայումս նման գնահատման մեթոդաբանություն կիրառվում է և նման միջոցառման անհրաժեշտությունը բացակայում է։</w:t>
            </w:r>
          </w:p>
          <w:p w:rsidR="002D4C28" w:rsidRPr="002D4C28" w:rsidRDefault="002D4C28" w:rsidP="002D4C28">
            <w:pPr>
              <w:numPr>
                <w:ilvl w:val="0"/>
                <w:numId w:val="8"/>
              </w:numPr>
              <w:spacing w:after="0" w:line="240" w:lineRule="auto"/>
              <w:ind w:firstLine="162"/>
              <w:contextualSpacing/>
              <w:jc w:val="both"/>
              <w:rPr>
                <w:rFonts w:ascii="GHEA Grapalat" w:eastAsia="MS Mincho" w:hAnsi="GHEA Grapalat" w:cs="MS Mincho"/>
                <w:spacing w:val="-4"/>
                <w:sz w:val="24"/>
                <w:szCs w:val="24"/>
                <w:lang w:val="hy-AM" w:eastAsia="ru-RU"/>
              </w:rPr>
            </w:pPr>
            <w:r w:rsidRPr="002D4C28">
              <w:rPr>
                <w:rFonts w:ascii="GHEA Grapalat" w:eastAsia="MS Mincho" w:hAnsi="GHEA Grapalat" w:cs="MS Mincho"/>
                <w:spacing w:val="-4"/>
                <w:sz w:val="24"/>
                <w:szCs w:val="24"/>
                <w:lang w:val="hy-AM" w:eastAsia="ru-RU"/>
              </w:rPr>
              <w:t>«1</w:t>
            </w:r>
            <w:r w:rsidRPr="002D4C28">
              <w:rPr>
                <w:rFonts w:ascii="MS Mincho" w:eastAsia="MS Mincho" w:hAnsi="MS Mincho" w:cs="MS Mincho" w:hint="eastAsia"/>
                <w:spacing w:val="-4"/>
                <w:sz w:val="24"/>
                <w:szCs w:val="24"/>
                <w:lang w:val="hy-AM" w:eastAsia="ru-RU"/>
              </w:rPr>
              <w:t>․</w:t>
            </w:r>
            <w:r w:rsidRPr="002D4C28">
              <w:rPr>
                <w:rFonts w:ascii="GHEA Grapalat" w:eastAsia="MS Mincho" w:hAnsi="GHEA Grapalat" w:cs="MS Mincho"/>
                <w:spacing w:val="-4"/>
                <w:sz w:val="24"/>
                <w:szCs w:val="24"/>
                <w:lang w:val="hy-AM" w:eastAsia="ru-RU"/>
              </w:rPr>
              <w:t>4</w:t>
            </w:r>
            <w:r w:rsidRPr="002D4C28">
              <w:rPr>
                <w:rFonts w:ascii="MS Mincho" w:eastAsia="MS Mincho" w:hAnsi="MS Mincho" w:cs="MS Mincho" w:hint="eastAsia"/>
                <w:spacing w:val="-4"/>
                <w:sz w:val="24"/>
                <w:szCs w:val="24"/>
                <w:lang w:val="hy-AM" w:eastAsia="ru-RU"/>
              </w:rPr>
              <w:t>․</w:t>
            </w:r>
            <w:r w:rsidRPr="002D4C28">
              <w:rPr>
                <w:rFonts w:ascii="GHEA Grapalat" w:eastAsia="MS Mincho" w:hAnsi="GHEA Grapalat" w:cs="MS Mincho"/>
                <w:spacing w:val="-4"/>
                <w:sz w:val="24"/>
                <w:szCs w:val="24"/>
                <w:lang w:val="hy-AM" w:eastAsia="ru-RU"/>
              </w:rPr>
              <w:t>3 Կապիտալում մասնակցությամբ զանգվածային ֆինանսավորման (</w:t>
            </w:r>
            <w:proofErr w:type="spellStart"/>
            <w:r w:rsidRPr="002D4C28">
              <w:rPr>
                <w:rFonts w:ascii="GHEA Grapalat" w:eastAsia="MS Mincho" w:hAnsi="GHEA Grapalat" w:cs="MS Mincho"/>
                <w:spacing w:val="-4"/>
                <w:sz w:val="24"/>
                <w:szCs w:val="24"/>
                <w:lang w:val="hy-AM" w:eastAsia="ru-RU"/>
              </w:rPr>
              <w:t>crowdfunding</w:t>
            </w:r>
            <w:proofErr w:type="spellEnd"/>
            <w:r w:rsidRPr="002D4C28">
              <w:rPr>
                <w:rFonts w:ascii="GHEA Grapalat" w:eastAsia="MS Mincho" w:hAnsi="GHEA Grapalat" w:cs="MS Mincho"/>
                <w:spacing w:val="-4"/>
                <w:sz w:val="24"/>
                <w:szCs w:val="24"/>
                <w:lang w:val="hy-AM" w:eastAsia="ru-RU"/>
              </w:rPr>
              <w:t>) օրենսդրական փաթեթի շրջանառում» միջոցառումը ունի լրացուցիչ հստակեցման կարիք։</w:t>
            </w:r>
          </w:p>
          <w:p w:rsidR="002D4C28" w:rsidRPr="002D4C28" w:rsidRDefault="002D4C28" w:rsidP="002D4C28">
            <w:pPr>
              <w:numPr>
                <w:ilvl w:val="0"/>
                <w:numId w:val="8"/>
              </w:numPr>
              <w:spacing w:after="0" w:line="240" w:lineRule="auto"/>
              <w:contextualSpacing/>
              <w:jc w:val="both"/>
              <w:rPr>
                <w:rFonts w:ascii="GHEA Grapalat" w:eastAsia="MS Mincho" w:hAnsi="GHEA Grapalat" w:cs="MS Mincho"/>
                <w:spacing w:val="-4"/>
                <w:sz w:val="24"/>
                <w:szCs w:val="24"/>
                <w:lang w:val="hy-AM" w:eastAsia="ru-RU"/>
              </w:rPr>
            </w:pPr>
            <w:r w:rsidRPr="002D4C28">
              <w:rPr>
                <w:rFonts w:ascii="GHEA Grapalat" w:eastAsia="MS Mincho" w:hAnsi="GHEA Grapalat" w:cs="MS Mincho"/>
                <w:spacing w:val="-4"/>
                <w:sz w:val="24"/>
                <w:szCs w:val="24"/>
                <w:lang w:val="hy-AM" w:eastAsia="ru-RU"/>
              </w:rPr>
              <w:t>11) «1</w:t>
            </w:r>
            <w:r w:rsidRPr="002D4C28">
              <w:rPr>
                <w:rFonts w:ascii="MS Mincho" w:eastAsia="MS Mincho" w:hAnsi="MS Mincho" w:cs="MS Mincho" w:hint="eastAsia"/>
                <w:spacing w:val="-4"/>
                <w:sz w:val="24"/>
                <w:szCs w:val="24"/>
                <w:lang w:val="hy-AM" w:eastAsia="ru-RU"/>
              </w:rPr>
              <w:t>․</w:t>
            </w:r>
            <w:r w:rsidRPr="002D4C28">
              <w:rPr>
                <w:rFonts w:ascii="GHEA Grapalat" w:eastAsia="MS Mincho" w:hAnsi="GHEA Grapalat" w:cs="MS Mincho"/>
                <w:spacing w:val="-4"/>
                <w:sz w:val="24"/>
                <w:szCs w:val="24"/>
                <w:lang w:val="hy-AM" w:eastAsia="ru-RU"/>
              </w:rPr>
              <w:t>4</w:t>
            </w:r>
            <w:r w:rsidRPr="002D4C28">
              <w:rPr>
                <w:rFonts w:ascii="MS Mincho" w:eastAsia="MS Mincho" w:hAnsi="MS Mincho" w:cs="MS Mincho" w:hint="eastAsia"/>
                <w:spacing w:val="-4"/>
                <w:sz w:val="24"/>
                <w:szCs w:val="24"/>
                <w:lang w:val="hy-AM" w:eastAsia="ru-RU"/>
              </w:rPr>
              <w:t>․</w:t>
            </w:r>
            <w:r w:rsidRPr="002D4C28">
              <w:rPr>
                <w:rFonts w:ascii="GHEA Grapalat" w:eastAsia="MS Mincho" w:hAnsi="GHEA Grapalat" w:cs="MS Mincho"/>
                <w:spacing w:val="-4"/>
                <w:sz w:val="24"/>
                <w:szCs w:val="24"/>
                <w:lang w:val="hy-AM" w:eastAsia="ru-RU"/>
              </w:rPr>
              <w:t xml:space="preserve">6 Ֆիզիկական անձանց դրամական փոխանցումները ներդրումների </w:t>
            </w:r>
            <w:proofErr w:type="spellStart"/>
            <w:r w:rsidRPr="002D4C28">
              <w:rPr>
                <w:rFonts w:ascii="GHEA Grapalat" w:eastAsia="MS Mincho" w:hAnsi="GHEA Grapalat" w:cs="MS Mincho"/>
                <w:spacing w:val="-4"/>
                <w:sz w:val="24"/>
                <w:szCs w:val="24"/>
                <w:lang w:val="hy-AM" w:eastAsia="ru-RU"/>
              </w:rPr>
              <w:t>տրանսֆորմացնելու</w:t>
            </w:r>
            <w:proofErr w:type="spellEnd"/>
            <w:r w:rsidRPr="002D4C28">
              <w:rPr>
                <w:rFonts w:ascii="GHEA Grapalat" w:eastAsia="MS Mincho" w:hAnsi="GHEA Grapalat" w:cs="MS Mincho"/>
                <w:spacing w:val="-4"/>
                <w:sz w:val="24"/>
                <w:szCs w:val="24"/>
                <w:lang w:val="hy-AM" w:eastAsia="ru-RU"/>
              </w:rPr>
              <w:t xml:space="preserve"> </w:t>
            </w:r>
            <w:proofErr w:type="spellStart"/>
            <w:r w:rsidRPr="002D4C28">
              <w:rPr>
                <w:rFonts w:ascii="GHEA Grapalat" w:eastAsia="MS Mincho" w:hAnsi="GHEA Grapalat" w:cs="MS Mincho"/>
                <w:spacing w:val="-4"/>
                <w:sz w:val="24"/>
                <w:szCs w:val="24"/>
                <w:lang w:val="hy-AM" w:eastAsia="ru-RU"/>
              </w:rPr>
              <w:t>պիլոտային</w:t>
            </w:r>
            <w:proofErr w:type="spellEnd"/>
            <w:r w:rsidRPr="002D4C28">
              <w:rPr>
                <w:rFonts w:ascii="GHEA Grapalat" w:eastAsia="MS Mincho" w:hAnsi="GHEA Grapalat" w:cs="MS Mincho"/>
                <w:spacing w:val="-4"/>
                <w:sz w:val="24"/>
                <w:szCs w:val="24"/>
                <w:lang w:val="hy-AM" w:eastAsia="ru-RU"/>
              </w:rPr>
              <w:t xml:space="preserve"> ծրագիր» միջոցառումը հստակեցման կարիք ունի, քանի որ անհասկանալի է թե ինչ </w:t>
            </w:r>
            <w:r w:rsidRPr="002D4C28">
              <w:rPr>
                <w:rFonts w:ascii="GHEA Grapalat" w:eastAsia="MS Mincho" w:hAnsi="GHEA Grapalat" w:cs="MS Mincho"/>
                <w:spacing w:val="-4"/>
                <w:sz w:val="24"/>
                <w:szCs w:val="24"/>
                <w:lang w:val="hy-AM" w:eastAsia="ru-RU"/>
              </w:rPr>
              <w:lastRenderedPageBreak/>
              <w:t xml:space="preserve">դրամական փոխանցումների մասին է խոսքը և ինչ գործիքների ու մեխանիզմների կիրառմամբ են դրանք </w:t>
            </w:r>
            <w:proofErr w:type="spellStart"/>
            <w:r w:rsidRPr="002D4C28">
              <w:rPr>
                <w:rFonts w:ascii="GHEA Grapalat" w:eastAsia="MS Mincho" w:hAnsi="GHEA Grapalat" w:cs="MS Mincho"/>
                <w:spacing w:val="-4"/>
                <w:sz w:val="24"/>
                <w:szCs w:val="24"/>
                <w:lang w:val="hy-AM" w:eastAsia="ru-RU"/>
              </w:rPr>
              <w:t>տրանսֆորացվելու</w:t>
            </w:r>
            <w:proofErr w:type="spellEnd"/>
            <w:r w:rsidRPr="002D4C28">
              <w:rPr>
                <w:rFonts w:ascii="GHEA Grapalat" w:eastAsia="MS Mincho" w:hAnsi="GHEA Grapalat" w:cs="MS Mincho"/>
                <w:spacing w:val="-4"/>
                <w:sz w:val="24"/>
                <w:szCs w:val="24"/>
                <w:lang w:val="hy-AM" w:eastAsia="ru-RU"/>
              </w:rPr>
              <w:t xml:space="preserve"> ներդրումների։ </w:t>
            </w:r>
            <w:proofErr w:type="spellStart"/>
            <w:r w:rsidRPr="002D4C28">
              <w:rPr>
                <w:rFonts w:ascii="GHEA Grapalat" w:eastAsia="MS Mincho" w:hAnsi="GHEA Grapalat" w:cs="MS Mincho"/>
                <w:spacing w:val="-4"/>
                <w:sz w:val="24"/>
                <w:szCs w:val="24"/>
                <w:lang w:val="hy-AM" w:eastAsia="ru-RU"/>
              </w:rPr>
              <w:t>Միևնույն</w:t>
            </w:r>
            <w:proofErr w:type="spellEnd"/>
            <w:r w:rsidRPr="002D4C28">
              <w:rPr>
                <w:rFonts w:ascii="GHEA Grapalat" w:eastAsia="MS Mincho" w:hAnsi="GHEA Grapalat" w:cs="MS Mincho"/>
                <w:spacing w:val="-4"/>
                <w:sz w:val="24"/>
                <w:szCs w:val="24"/>
                <w:lang w:val="hy-AM" w:eastAsia="ru-RU"/>
              </w:rPr>
              <w:t xml:space="preserve"> ժամանակ առաջարկում ենք ՀՀ կենտրոնական բանկին նախատեսել որպես համակատարող՝ տվյալ միջոցառումը հստակեցնելուց հետո։</w:t>
            </w:r>
          </w:p>
          <w:p w:rsidR="002D4C28" w:rsidRPr="002D4C28" w:rsidRDefault="002D4C28" w:rsidP="002D4C28">
            <w:pPr>
              <w:numPr>
                <w:ilvl w:val="0"/>
                <w:numId w:val="8"/>
              </w:numPr>
              <w:spacing w:after="0" w:line="240" w:lineRule="auto"/>
              <w:contextualSpacing/>
              <w:jc w:val="both"/>
              <w:rPr>
                <w:rFonts w:ascii="GHEA Grapalat" w:eastAsia="MS Mincho" w:hAnsi="GHEA Grapalat" w:cs="MS Mincho"/>
                <w:spacing w:val="-4"/>
                <w:sz w:val="24"/>
                <w:szCs w:val="24"/>
                <w:lang w:val="hy-AM" w:eastAsia="ru-RU"/>
              </w:rPr>
            </w:pPr>
            <w:r w:rsidRPr="002D4C28">
              <w:rPr>
                <w:rFonts w:ascii="GHEA Grapalat" w:eastAsia="MS Mincho" w:hAnsi="GHEA Grapalat" w:cs="MS Mincho"/>
                <w:spacing w:val="-4"/>
                <w:sz w:val="24"/>
                <w:szCs w:val="24"/>
                <w:lang w:val="hy-AM" w:eastAsia="ru-RU"/>
              </w:rPr>
              <w:t>«3</w:t>
            </w:r>
            <w:r w:rsidRPr="002D4C28">
              <w:rPr>
                <w:rFonts w:ascii="MS Mincho" w:eastAsia="MS Mincho" w:hAnsi="MS Mincho" w:cs="MS Mincho" w:hint="eastAsia"/>
                <w:spacing w:val="-4"/>
                <w:sz w:val="24"/>
                <w:szCs w:val="24"/>
                <w:lang w:val="hy-AM" w:eastAsia="ru-RU"/>
              </w:rPr>
              <w:t>․</w:t>
            </w:r>
            <w:r w:rsidRPr="002D4C28">
              <w:rPr>
                <w:rFonts w:ascii="GHEA Grapalat" w:eastAsia="MS Mincho" w:hAnsi="GHEA Grapalat" w:cs="MS Mincho"/>
                <w:spacing w:val="-4"/>
                <w:sz w:val="24"/>
                <w:szCs w:val="24"/>
                <w:lang w:val="hy-AM" w:eastAsia="ru-RU"/>
              </w:rPr>
              <w:t>5</w:t>
            </w:r>
            <w:r w:rsidRPr="002D4C28">
              <w:rPr>
                <w:rFonts w:ascii="MS Mincho" w:eastAsia="MS Mincho" w:hAnsi="MS Mincho" w:cs="MS Mincho" w:hint="eastAsia"/>
                <w:spacing w:val="-4"/>
                <w:sz w:val="24"/>
                <w:szCs w:val="24"/>
                <w:lang w:val="hy-AM" w:eastAsia="ru-RU"/>
              </w:rPr>
              <w:t>․</w:t>
            </w:r>
            <w:r w:rsidRPr="002D4C28">
              <w:rPr>
                <w:rFonts w:ascii="GHEA Grapalat" w:eastAsia="MS Mincho" w:hAnsi="GHEA Grapalat" w:cs="MS Mincho"/>
                <w:spacing w:val="-4"/>
                <w:sz w:val="24"/>
                <w:szCs w:val="24"/>
                <w:lang w:val="hy-AM" w:eastAsia="ru-RU"/>
              </w:rPr>
              <w:t xml:space="preserve">2 Ապահովել միջազգային </w:t>
            </w:r>
            <w:proofErr w:type="spellStart"/>
            <w:r w:rsidRPr="002D4C28">
              <w:rPr>
                <w:rFonts w:ascii="GHEA Grapalat" w:eastAsia="MS Mincho" w:hAnsi="GHEA Grapalat" w:cs="MS Mincho"/>
                <w:spacing w:val="-4"/>
                <w:sz w:val="24"/>
                <w:szCs w:val="24"/>
                <w:lang w:val="hy-AM" w:eastAsia="ru-RU"/>
              </w:rPr>
              <w:t>առցանց</w:t>
            </w:r>
            <w:proofErr w:type="spellEnd"/>
            <w:r w:rsidRPr="002D4C28">
              <w:rPr>
                <w:rFonts w:ascii="GHEA Grapalat" w:eastAsia="MS Mincho" w:hAnsi="GHEA Grapalat" w:cs="MS Mincho"/>
                <w:spacing w:val="-4"/>
                <w:sz w:val="24"/>
                <w:szCs w:val="24"/>
                <w:lang w:val="hy-AM" w:eastAsia="ru-RU"/>
              </w:rPr>
              <w:t xml:space="preserve"> վճարային համակարգերին </w:t>
            </w:r>
            <w:proofErr w:type="spellStart"/>
            <w:r w:rsidRPr="002D4C28">
              <w:rPr>
                <w:rFonts w:ascii="GHEA Grapalat" w:eastAsia="MS Mincho" w:hAnsi="GHEA Grapalat" w:cs="MS Mincho"/>
                <w:spacing w:val="-4"/>
                <w:sz w:val="24"/>
                <w:szCs w:val="24"/>
                <w:lang w:val="hy-AM" w:eastAsia="ru-RU"/>
              </w:rPr>
              <w:t>հասանելիությունը</w:t>
            </w:r>
            <w:proofErr w:type="spellEnd"/>
            <w:r w:rsidRPr="002D4C28">
              <w:rPr>
                <w:rFonts w:ascii="GHEA Grapalat" w:eastAsia="MS Mincho" w:hAnsi="GHEA Grapalat" w:cs="MS Mincho"/>
                <w:spacing w:val="-4"/>
                <w:sz w:val="24"/>
                <w:szCs w:val="24"/>
                <w:lang w:val="hy-AM" w:eastAsia="ru-RU"/>
              </w:rPr>
              <w:t xml:space="preserve">» միջոցառումը ունի լրացուցիչ հստակեցման կարիք, այդ թվում նաև շահագրգիռ գերատեսչությունների </w:t>
            </w:r>
            <w:proofErr w:type="spellStart"/>
            <w:r w:rsidRPr="002D4C28">
              <w:rPr>
                <w:rFonts w:ascii="GHEA Grapalat" w:eastAsia="MS Mincho" w:hAnsi="GHEA Grapalat" w:cs="MS Mincho"/>
                <w:spacing w:val="-4"/>
                <w:sz w:val="24"/>
                <w:szCs w:val="24"/>
                <w:lang w:val="hy-AM" w:eastAsia="ru-RU"/>
              </w:rPr>
              <w:t>ներգրավվածության</w:t>
            </w:r>
            <w:proofErr w:type="spellEnd"/>
            <w:r w:rsidRPr="002D4C28">
              <w:rPr>
                <w:rFonts w:ascii="GHEA Grapalat" w:eastAsia="MS Mincho" w:hAnsi="GHEA Grapalat" w:cs="MS Mincho"/>
                <w:spacing w:val="-4"/>
                <w:sz w:val="24"/>
                <w:szCs w:val="24"/>
                <w:lang w:val="hy-AM" w:eastAsia="ru-RU"/>
              </w:rPr>
              <w:t xml:space="preserve"> տեսանկյունից։</w:t>
            </w:r>
          </w:p>
          <w:p w:rsidR="002D4C28" w:rsidRPr="002D4C28" w:rsidRDefault="002D4C28" w:rsidP="002D4C28">
            <w:pPr>
              <w:numPr>
                <w:ilvl w:val="0"/>
                <w:numId w:val="8"/>
              </w:numPr>
              <w:spacing w:after="0" w:line="240" w:lineRule="auto"/>
              <w:contextualSpacing/>
              <w:jc w:val="both"/>
              <w:rPr>
                <w:rFonts w:ascii="GHEA Grapalat" w:eastAsia="MS Mincho" w:hAnsi="GHEA Grapalat" w:cs="MS Mincho"/>
                <w:spacing w:val="-4"/>
                <w:sz w:val="24"/>
                <w:szCs w:val="24"/>
                <w:lang w:val="hy-AM" w:eastAsia="ru-RU"/>
              </w:rPr>
            </w:pPr>
            <w:r w:rsidRPr="002D4C28">
              <w:rPr>
                <w:rFonts w:ascii="GHEA Grapalat" w:eastAsia="MS Mincho" w:hAnsi="GHEA Grapalat" w:cs="MS Mincho"/>
                <w:spacing w:val="-4"/>
                <w:sz w:val="24"/>
                <w:szCs w:val="24"/>
                <w:lang w:val="hy-AM" w:eastAsia="ru-RU"/>
              </w:rPr>
              <w:t>«3</w:t>
            </w:r>
            <w:r w:rsidRPr="002D4C28">
              <w:rPr>
                <w:rFonts w:ascii="MS Mincho" w:eastAsia="MS Mincho" w:hAnsi="MS Mincho" w:cs="MS Mincho" w:hint="eastAsia"/>
                <w:spacing w:val="-4"/>
                <w:sz w:val="24"/>
                <w:szCs w:val="24"/>
                <w:lang w:val="hy-AM" w:eastAsia="ru-RU"/>
              </w:rPr>
              <w:t>․</w:t>
            </w:r>
            <w:r w:rsidRPr="002D4C28">
              <w:rPr>
                <w:rFonts w:ascii="GHEA Grapalat" w:eastAsia="MS Mincho" w:hAnsi="GHEA Grapalat" w:cs="MS Mincho"/>
                <w:spacing w:val="-4"/>
                <w:sz w:val="24"/>
                <w:szCs w:val="24"/>
                <w:lang w:val="hy-AM" w:eastAsia="ru-RU"/>
              </w:rPr>
              <w:t>7</w:t>
            </w:r>
            <w:r w:rsidRPr="002D4C28">
              <w:rPr>
                <w:rFonts w:ascii="MS Mincho" w:eastAsia="MS Mincho" w:hAnsi="MS Mincho" w:cs="MS Mincho" w:hint="eastAsia"/>
                <w:spacing w:val="-4"/>
                <w:sz w:val="24"/>
                <w:szCs w:val="24"/>
                <w:lang w:val="hy-AM" w:eastAsia="ru-RU"/>
              </w:rPr>
              <w:t>․</w:t>
            </w:r>
            <w:r w:rsidRPr="002D4C28">
              <w:rPr>
                <w:rFonts w:ascii="GHEA Grapalat" w:eastAsia="MS Mincho" w:hAnsi="GHEA Grapalat" w:cs="MS Mincho"/>
                <w:spacing w:val="-4"/>
                <w:sz w:val="24"/>
                <w:szCs w:val="24"/>
                <w:lang w:val="hy-AM" w:eastAsia="ru-RU"/>
              </w:rPr>
              <w:t>2 Տվյալների փոխանցում ՓՄՁ-</w:t>
            </w:r>
            <w:proofErr w:type="spellStart"/>
            <w:r w:rsidRPr="002D4C28">
              <w:rPr>
                <w:rFonts w:ascii="GHEA Grapalat" w:eastAsia="MS Mincho" w:hAnsi="GHEA Grapalat" w:cs="MS Mincho"/>
                <w:spacing w:val="-4"/>
                <w:sz w:val="24"/>
                <w:szCs w:val="24"/>
                <w:lang w:val="hy-AM" w:eastAsia="ru-RU"/>
              </w:rPr>
              <w:t>երին</w:t>
            </w:r>
            <w:proofErr w:type="spellEnd"/>
            <w:r w:rsidRPr="002D4C28">
              <w:rPr>
                <w:rFonts w:ascii="GHEA Grapalat" w:eastAsia="MS Mincho" w:hAnsi="GHEA Grapalat" w:cs="MS Mincho"/>
                <w:spacing w:val="-4"/>
                <w:sz w:val="24"/>
                <w:szCs w:val="24"/>
                <w:lang w:val="hy-AM" w:eastAsia="ru-RU"/>
              </w:rPr>
              <w:t xml:space="preserve">» միջոցառումը հստակեցման կարիք ունի,  քանի որ պարզ չէ փոխանցումների շղթան ու դրանցում ներգրավված անձինք/մարմինները, տվյալների կազմն ու դրա նպատակահարմարությունը։ Միաժամանակ հայտնում ենք նաև մեր պատրաստակամությունը վերոնշյալ առաջարկությունների և դատողությունների մասով քննարկելու «Փոքր և միջին ձեռնարկատիրության զարգացման 202-2024 </w:t>
            </w:r>
            <w:proofErr w:type="spellStart"/>
            <w:r w:rsidRPr="002D4C28">
              <w:rPr>
                <w:rFonts w:ascii="GHEA Grapalat" w:eastAsia="MS Mincho" w:hAnsi="GHEA Grapalat" w:cs="MS Mincho"/>
                <w:spacing w:val="-4"/>
                <w:sz w:val="24"/>
                <w:szCs w:val="24"/>
                <w:lang w:val="hy-AM" w:eastAsia="ru-RU"/>
              </w:rPr>
              <w:t>թվակաների</w:t>
            </w:r>
            <w:proofErr w:type="spellEnd"/>
            <w:r w:rsidRPr="002D4C28">
              <w:rPr>
                <w:rFonts w:ascii="GHEA Grapalat" w:eastAsia="MS Mincho" w:hAnsi="GHEA Grapalat" w:cs="MS Mincho"/>
                <w:spacing w:val="-4"/>
                <w:sz w:val="24"/>
                <w:szCs w:val="24"/>
                <w:lang w:val="hy-AM" w:eastAsia="ru-RU"/>
              </w:rPr>
              <w:t xml:space="preserve"> ռազմավարությունը հաստատելու մասին» ՀՀ կառավարության որոշման նախագիծը՝ ՀՀ էկոնոմիկայի նախարարության և ՀՀ կենտրոնական բանկի համապատասխան մասնագետների ներգրավմամբ։  </w:t>
            </w:r>
          </w:p>
        </w:tc>
        <w:tc>
          <w:tcPr>
            <w:tcW w:w="4680"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lastRenderedPageBreak/>
              <w:t>Չի ընդունվել։</w:t>
            </w:r>
          </w:p>
          <w:p w:rsidR="002D4C28" w:rsidRPr="002D4C28" w:rsidRDefault="002D4C28" w:rsidP="002D4C28">
            <w:pPr>
              <w:spacing w:after="0" w:line="240" w:lineRule="auto"/>
              <w:jc w:val="both"/>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 xml:space="preserve">Ֆինանսական </w:t>
            </w:r>
            <w:proofErr w:type="spellStart"/>
            <w:r w:rsidRPr="002D4C28">
              <w:rPr>
                <w:rFonts w:ascii="GHEA Grapalat" w:eastAsia="Times New Roman" w:hAnsi="GHEA Grapalat"/>
                <w:spacing w:val="-4"/>
                <w:sz w:val="24"/>
                <w:szCs w:val="24"/>
                <w:lang w:val="hy-AM" w:eastAsia="ru-RU"/>
              </w:rPr>
              <w:t>հասանելիության</w:t>
            </w:r>
            <w:proofErr w:type="spellEnd"/>
            <w:r w:rsidRPr="002D4C28">
              <w:rPr>
                <w:rFonts w:ascii="GHEA Grapalat" w:eastAsia="Times New Roman" w:hAnsi="GHEA Grapalat"/>
                <w:spacing w:val="-4"/>
                <w:sz w:val="24"/>
                <w:szCs w:val="24"/>
                <w:lang w:val="hy-AM" w:eastAsia="ru-RU"/>
              </w:rPr>
              <w:t xml:space="preserve"> ապահովման նպատակով (ՀՀ ողջ տարածքով՝ հատկապես մարզերում) իրականացվող գործողություններում առաջնահերթ է նոր վարկային միջոցների ներգրավման նպատակով </w:t>
            </w:r>
            <w:r w:rsidRPr="002D4C28">
              <w:rPr>
                <w:rFonts w:ascii="GHEA Grapalat" w:eastAsiaTheme="minorHAnsi" w:hAnsi="GHEA Grapalat" w:cstheme="minorBidi"/>
                <w:sz w:val="24"/>
                <w:szCs w:val="24"/>
                <w:lang w:val="hy-AM"/>
              </w:rPr>
              <w:t>գործընկեր բանկերի շրջանակի</w:t>
            </w:r>
          </w:p>
          <w:p w:rsidR="002D4C28" w:rsidRPr="002D4C28" w:rsidRDefault="002D4C28" w:rsidP="002D4C28">
            <w:pPr>
              <w:spacing w:after="0" w:line="240" w:lineRule="auto"/>
              <w:jc w:val="both"/>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 xml:space="preserve">ընդլայնումը։ Դրա համար անուղղակի, սակայն </w:t>
            </w:r>
            <w:proofErr w:type="spellStart"/>
            <w:r w:rsidRPr="002D4C28">
              <w:rPr>
                <w:rFonts w:ascii="GHEA Grapalat" w:eastAsiaTheme="minorHAnsi" w:hAnsi="GHEA Grapalat" w:cstheme="minorBidi"/>
                <w:sz w:val="24"/>
                <w:szCs w:val="24"/>
                <w:lang w:val="hy-AM"/>
              </w:rPr>
              <w:t>կարևոր</w:t>
            </w:r>
            <w:proofErr w:type="spellEnd"/>
            <w:r w:rsidRPr="002D4C28">
              <w:rPr>
                <w:rFonts w:ascii="GHEA Grapalat" w:eastAsiaTheme="minorHAnsi" w:hAnsi="GHEA Grapalat" w:cstheme="minorBidi"/>
                <w:sz w:val="24"/>
                <w:szCs w:val="24"/>
                <w:lang w:val="hy-AM"/>
              </w:rPr>
              <w:t xml:space="preserve"> գործիք է հանդիսանում ֆինանսական ներդրումների հետ կապված ռիսկերի նվազեցման մեխանիզմների մշակումը՝ մեծացնելով </w:t>
            </w:r>
            <w:r w:rsidRPr="002D4C28">
              <w:rPr>
                <w:rFonts w:ascii="GHEA Grapalat" w:eastAsiaTheme="minorEastAsia" w:hAnsi="GHEA Grapalat" w:cstheme="minorBidi"/>
                <w:sz w:val="24"/>
                <w:szCs w:val="24"/>
                <w:lang w:val="hy-AM"/>
              </w:rPr>
              <w:t>դրամագլխի</w:t>
            </w:r>
            <w:r w:rsidRPr="002D4C28">
              <w:rPr>
                <w:rFonts w:ascii="GHEA Grapalat" w:eastAsiaTheme="minorHAnsi" w:hAnsi="GHEA Grapalat" w:cstheme="minorBidi"/>
                <w:sz w:val="24"/>
                <w:szCs w:val="24"/>
                <w:lang w:val="hy-AM"/>
              </w:rPr>
              <w:t xml:space="preserve"> </w:t>
            </w:r>
            <w:r w:rsidRPr="002D4C28">
              <w:rPr>
                <w:rFonts w:ascii="GHEA Grapalat" w:eastAsiaTheme="minorEastAsia" w:hAnsi="GHEA Grapalat" w:cstheme="minorBidi"/>
                <w:sz w:val="24"/>
                <w:szCs w:val="24"/>
                <w:lang w:val="hy-AM"/>
              </w:rPr>
              <w:t>միջոցների երաշխավորությամբ տրամադրվող վարկերի ծավալը և ծրագրերի գնահատման արդյունավետությունը։</w:t>
            </w:r>
          </w:p>
          <w:p w:rsidR="002D4C28" w:rsidRPr="002D4C28" w:rsidRDefault="002D4C28" w:rsidP="002D4C28">
            <w:pPr>
              <w:spacing w:after="0" w:line="240" w:lineRule="auto"/>
              <w:rPr>
                <w:rFonts w:ascii="GHEA Grapalat" w:eastAsiaTheme="minorHAnsi" w:hAnsi="GHEA Grapalat" w:cstheme="minorBidi"/>
                <w:sz w:val="24"/>
                <w:szCs w:val="24"/>
                <w:lang w:val="hy-AM"/>
              </w:rPr>
            </w:pPr>
          </w:p>
          <w:p w:rsidR="002D4C28" w:rsidRPr="002D4C28" w:rsidRDefault="002D4C28" w:rsidP="002D4C28">
            <w:pPr>
              <w:spacing w:after="0" w:line="240" w:lineRule="auto"/>
              <w:rPr>
                <w:rFonts w:ascii="GHEA Grapalat" w:eastAsiaTheme="minorHAnsi" w:hAnsi="GHEA Grapalat" w:cstheme="minorBidi"/>
                <w:sz w:val="24"/>
                <w:szCs w:val="24"/>
                <w:lang w:val="hy-AM"/>
              </w:rPr>
            </w:pP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 xml:space="preserve">Ընդունվել է։ </w:t>
            </w: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Կատարվել է համապատասխան փոփոխություն։</w:t>
            </w:r>
          </w:p>
          <w:p w:rsidR="002D4C28" w:rsidRPr="002D4C28" w:rsidRDefault="002D4C28" w:rsidP="002D4C28">
            <w:pPr>
              <w:spacing w:after="0" w:line="240" w:lineRule="auto"/>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 xml:space="preserve"> </w:t>
            </w:r>
          </w:p>
          <w:p w:rsidR="002D4C28" w:rsidRPr="002D4C28" w:rsidRDefault="002D4C28" w:rsidP="002D4C28">
            <w:pPr>
              <w:spacing w:after="0" w:line="240" w:lineRule="auto"/>
              <w:rPr>
                <w:rFonts w:ascii="GHEA Grapalat" w:eastAsiaTheme="minorHAnsi" w:hAnsi="GHEA Grapalat" w:cstheme="minorBidi"/>
                <w:sz w:val="24"/>
                <w:szCs w:val="24"/>
                <w:lang w:val="hy-AM"/>
              </w:rPr>
            </w:pPr>
          </w:p>
          <w:p w:rsidR="002D4C28" w:rsidRPr="002D4C28" w:rsidRDefault="002D4C28" w:rsidP="002D4C28">
            <w:pPr>
              <w:spacing w:after="0" w:line="240" w:lineRule="auto"/>
              <w:rPr>
                <w:rFonts w:ascii="GHEA Grapalat" w:eastAsiaTheme="minorHAnsi" w:hAnsi="GHEA Grapalat" w:cstheme="minorBidi"/>
                <w:sz w:val="24"/>
                <w:szCs w:val="24"/>
                <w:lang w:val="hy-AM"/>
              </w:rPr>
            </w:pPr>
          </w:p>
          <w:p w:rsidR="002D4C28" w:rsidRPr="002D4C28" w:rsidRDefault="002D4C28" w:rsidP="002D4C28">
            <w:pPr>
              <w:spacing w:after="0" w:line="240" w:lineRule="auto"/>
              <w:rPr>
                <w:rFonts w:ascii="GHEA Grapalat" w:eastAsiaTheme="minorHAnsi" w:hAnsi="GHEA Grapalat" w:cstheme="minorBidi"/>
                <w:sz w:val="24"/>
                <w:szCs w:val="24"/>
                <w:lang w:val="hy-AM"/>
              </w:rPr>
            </w:pPr>
          </w:p>
          <w:p w:rsidR="002D4C28" w:rsidRPr="002D4C28" w:rsidRDefault="002D4C28" w:rsidP="002D4C28">
            <w:pPr>
              <w:spacing w:after="0" w:line="240" w:lineRule="auto"/>
              <w:rPr>
                <w:rFonts w:ascii="GHEA Grapalat" w:eastAsiaTheme="minorHAnsi" w:hAnsi="GHEA Grapalat" w:cstheme="minorBidi"/>
                <w:sz w:val="24"/>
                <w:szCs w:val="24"/>
                <w:lang w:val="hy-AM"/>
              </w:rPr>
            </w:pPr>
          </w:p>
          <w:p w:rsidR="002D4C28" w:rsidRPr="002D4C28" w:rsidRDefault="002D4C28" w:rsidP="002D4C28">
            <w:pPr>
              <w:spacing w:after="0" w:line="240" w:lineRule="auto"/>
              <w:rPr>
                <w:rFonts w:ascii="GHEA Grapalat" w:eastAsiaTheme="minorHAnsi" w:hAnsi="GHEA Grapalat" w:cstheme="minorBidi"/>
                <w:sz w:val="24"/>
                <w:szCs w:val="24"/>
                <w:lang w:val="hy-AM"/>
              </w:rPr>
            </w:pPr>
          </w:p>
          <w:p w:rsidR="002D4C28" w:rsidRPr="002D4C28" w:rsidRDefault="002D4C28" w:rsidP="002D4C28">
            <w:pPr>
              <w:spacing w:after="0" w:line="240" w:lineRule="auto"/>
              <w:ind w:firstLine="720"/>
              <w:jc w:val="both"/>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lastRenderedPageBreak/>
              <w:t xml:space="preserve">Ընդունվել է ի գիտություն։ </w:t>
            </w:r>
          </w:p>
          <w:p w:rsidR="002D4C28" w:rsidRPr="002D4C28" w:rsidRDefault="002D4C28" w:rsidP="002D4C28">
            <w:pPr>
              <w:spacing w:after="0" w:line="240" w:lineRule="auto"/>
              <w:ind w:firstLine="720"/>
              <w:jc w:val="both"/>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 xml:space="preserve">Հարկ ենք համարում նշել, որ ՀՀ էկոնոմիկայի նախարարության կողմից իրականացվում է աշխատանքային հանդիպումների շարք տարբեր </w:t>
            </w:r>
            <w:proofErr w:type="spellStart"/>
            <w:r w:rsidRPr="002D4C28">
              <w:rPr>
                <w:rFonts w:ascii="GHEA Grapalat" w:eastAsiaTheme="minorHAnsi" w:hAnsi="GHEA Grapalat" w:cstheme="minorBidi"/>
                <w:sz w:val="24"/>
                <w:szCs w:val="24"/>
                <w:lang w:val="hy-AM"/>
              </w:rPr>
              <w:t>ձևաչափերով</w:t>
            </w:r>
            <w:proofErr w:type="spellEnd"/>
            <w:r w:rsidRPr="002D4C28">
              <w:rPr>
                <w:rFonts w:ascii="GHEA Grapalat" w:eastAsiaTheme="minorHAnsi" w:hAnsi="GHEA Grapalat" w:cstheme="minorBidi"/>
                <w:sz w:val="24"/>
                <w:szCs w:val="24"/>
                <w:lang w:val="hy-AM"/>
              </w:rPr>
              <w:t xml:space="preserve">՝ ոլորտում առկա խնդիրները բացահայտելու և դրանց համատեղ լուծումներ գտնելու նպատակով։ </w:t>
            </w:r>
          </w:p>
          <w:p w:rsidR="002D4C28" w:rsidRPr="002D4C28" w:rsidRDefault="002D4C28" w:rsidP="002D4C28">
            <w:pPr>
              <w:spacing w:after="0" w:line="240" w:lineRule="auto"/>
              <w:rPr>
                <w:rFonts w:ascii="GHEA Grapalat" w:eastAsiaTheme="minorHAnsi" w:hAnsi="GHEA Grapalat" w:cstheme="minorBidi"/>
                <w:sz w:val="24"/>
                <w:szCs w:val="24"/>
                <w:lang w:val="hy-AM"/>
              </w:rPr>
            </w:pP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Ընդունվել է։</w:t>
            </w: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Կատարվել է համապատասխան փոփոխություն։</w:t>
            </w: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Ընդունվել է։</w:t>
            </w: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Կատարվել է համապատասխան փոփոխություն։</w:t>
            </w: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Ընդունվել է։</w:t>
            </w: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Կատարվել է համապատասխան փոփոխություն։</w:t>
            </w:r>
          </w:p>
          <w:p w:rsidR="002D4C28" w:rsidRPr="002D4C28" w:rsidRDefault="002D4C28" w:rsidP="002D4C28">
            <w:pPr>
              <w:spacing w:after="0" w:line="240" w:lineRule="auto"/>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Ելենա ջան, նշվածի մասով հարկ է նայել։</w:t>
            </w: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color w:val="FF0000"/>
                <w:spacing w:val="-4"/>
                <w:sz w:val="24"/>
                <w:szCs w:val="24"/>
                <w:lang w:val="hy-AM" w:eastAsia="ru-RU"/>
              </w:rPr>
            </w:pPr>
          </w:p>
          <w:p w:rsidR="002D4C28" w:rsidRPr="002D4C28" w:rsidRDefault="002D4C28" w:rsidP="002D4C28">
            <w:pPr>
              <w:spacing w:after="0" w:line="240" w:lineRule="auto"/>
              <w:rPr>
                <w:rFonts w:ascii="GHEA Grapalat" w:eastAsia="Times New Roman" w:hAnsi="GHEA Grapalat"/>
                <w:color w:val="FF0000"/>
                <w:spacing w:val="-4"/>
                <w:sz w:val="24"/>
                <w:szCs w:val="24"/>
                <w:lang w:val="hy-AM" w:eastAsia="ru-RU"/>
              </w:rPr>
            </w:pPr>
          </w:p>
          <w:p w:rsidR="002D4C28" w:rsidRPr="002D4C28" w:rsidRDefault="002D4C28" w:rsidP="002D4C28">
            <w:pPr>
              <w:spacing w:after="0" w:line="240" w:lineRule="auto"/>
              <w:rPr>
                <w:rFonts w:ascii="GHEA Grapalat" w:eastAsia="Times New Roman" w:hAnsi="GHEA Grapalat"/>
                <w:color w:val="FF0000"/>
                <w:spacing w:val="-4"/>
                <w:sz w:val="24"/>
                <w:szCs w:val="24"/>
                <w:lang w:val="hy-AM" w:eastAsia="ru-RU"/>
              </w:rPr>
            </w:pPr>
          </w:p>
          <w:p w:rsidR="002D4C28" w:rsidRPr="002D4C28" w:rsidRDefault="002D4C28" w:rsidP="002D4C28">
            <w:pPr>
              <w:spacing w:after="0" w:line="240" w:lineRule="auto"/>
              <w:rPr>
                <w:rFonts w:ascii="GHEA Grapalat" w:eastAsia="Times New Roman" w:hAnsi="GHEA Grapalat"/>
                <w:color w:val="FF0000"/>
                <w:spacing w:val="-4"/>
                <w:sz w:val="24"/>
                <w:szCs w:val="24"/>
                <w:lang w:val="hy-AM" w:eastAsia="ru-RU"/>
              </w:rPr>
            </w:pPr>
          </w:p>
          <w:p w:rsidR="002D4C28" w:rsidRPr="002D4C28" w:rsidRDefault="002D4C28" w:rsidP="002D4C28">
            <w:pPr>
              <w:spacing w:after="0" w:line="240" w:lineRule="auto"/>
              <w:rPr>
                <w:rFonts w:ascii="GHEA Grapalat" w:eastAsia="Times New Roman" w:hAnsi="GHEA Grapalat"/>
                <w:color w:val="FF0000"/>
                <w:spacing w:val="-4"/>
                <w:sz w:val="24"/>
                <w:szCs w:val="24"/>
                <w:lang w:val="hy-AM" w:eastAsia="ru-RU"/>
              </w:rPr>
            </w:pPr>
          </w:p>
          <w:p w:rsidR="002D4C28" w:rsidRPr="002D4C28" w:rsidRDefault="002D4C28" w:rsidP="002D4C28">
            <w:pPr>
              <w:spacing w:after="0" w:line="240" w:lineRule="auto"/>
              <w:rPr>
                <w:rFonts w:ascii="GHEA Grapalat" w:eastAsia="Times New Roman" w:hAnsi="GHEA Grapalat"/>
                <w:color w:val="FF0000"/>
                <w:spacing w:val="-4"/>
                <w:sz w:val="24"/>
                <w:szCs w:val="24"/>
                <w:lang w:val="hy-AM" w:eastAsia="ru-RU"/>
              </w:rPr>
            </w:pPr>
          </w:p>
          <w:p w:rsidR="002D4C28" w:rsidRPr="002D4C28" w:rsidRDefault="002D4C28" w:rsidP="002D4C28">
            <w:pPr>
              <w:spacing w:after="0" w:line="240" w:lineRule="auto"/>
              <w:rPr>
                <w:rFonts w:ascii="GHEA Grapalat" w:eastAsia="Times New Roman" w:hAnsi="GHEA Grapalat"/>
                <w:color w:val="FF0000"/>
                <w:spacing w:val="-4"/>
                <w:sz w:val="24"/>
                <w:szCs w:val="24"/>
                <w:lang w:val="hy-AM" w:eastAsia="ru-RU"/>
              </w:rPr>
            </w:pPr>
          </w:p>
          <w:p w:rsidR="002D4C28" w:rsidRPr="002D4C28" w:rsidRDefault="002D4C28" w:rsidP="002D4C28">
            <w:pPr>
              <w:spacing w:after="0" w:line="240" w:lineRule="auto"/>
              <w:rPr>
                <w:rFonts w:ascii="GHEA Grapalat" w:eastAsia="Times New Roman" w:hAnsi="GHEA Grapalat"/>
                <w:color w:val="FF0000"/>
                <w:spacing w:val="-4"/>
                <w:sz w:val="24"/>
                <w:szCs w:val="24"/>
                <w:lang w:val="hy-AM" w:eastAsia="ru-RU"/>
              </w:rPr>
            </w:pPr>
          </w:p>
          <w:p w:rsidR="002D4C28" w:rsidRPr="002D4C28" w:rsidRDefault="002D4C28" w:rsidP="002D4C28">
            <w:pPr>
              <w:spacing w:after="0" w:line="240" w:lineRule="auto"/>
              <w:rPr>
                <w:rFonts w:ascii="GHEA Grapalat" w:eastAsia="Times New Roman" w:hAnsi="GHEA Grapalat"/>
                <w:color w:val="FF0000"/>
                <w:spacing w:val="-4"/>
                <w:sz w:val="24"/>
                <w:szCs w:val="24"/>
                <w:lang w:val="hy-AM" w:eastAsia="ru-RU"/>
              </w:rPr>
            </w:pP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Ընդունվել է։</w:t>
            </w: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heme="minorHAnsi" w:hAnsi="GHEA Grapalat" w:cstheme="minorBidi"/>
                <w:sz w:val="24"/>
                <w:szCs w:val="24"/>
                <w:lang w:val="hy-AM"/>
              </w:rPr>
              <w:t>Կատարվել է համապատասխան փոփոխություն։</w:t>
            </w: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Ընդունվել է։</w:t>
            </w: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heme="minorHAnsi" w:hAnsi="GHEA Grapalat" w:cstheme="minorBidi"/>
                <w:sz w:val="24"/>
                <w:szCs w:val="24"/>
                <w:lang w:val="hy-AM"/>
              </w:rPr>
              <w:t>Կատարվել է համապատասխան փոփոխություն։</w:t>
            </w: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Ընդունվել է։</w:t>
            </w: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Կատարվել է համապատասխան փոփոխություն։</w:t>
            </w: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Ընդունվել է ի գիտություն։</w:t>
            </w: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Չի ընդունվել։</w:t>
            </w: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roofErr w:type="spellStart"/>
            <w:r w:rsidRPr="002D4C28">
              <w:rPr>
                <w:rFonts w:ascii="GHEA Grapalat" w:eastAsia="Times New Roman" w:hAnsi="GHEA Grapalat"/>
                <w:spacing w:val="-4"/>
                <w:sz w:val="24"/>
                <w:szCs w:val="24"/>
                <w:lang w:val="hy-AM" w:eastAsia="ru-RU"/>
              </w:rPr>
              <w:t>Դիտարկվող</w:t>
            </w:r>
            <w:proofErr w:type="spellEnd"/>
            <w:r w:rsidRPr="002D4C28">
              <w:rPr>
                <w:rFonts w:ascii="GHEA Grapalat" w:eastAsia="Times New Roman" w:hAnsi="GHEA Grapalat"/>
                <w:spacing w:val="-4"/>
                <w:sz w:val="24"/>
                <w:szCs w:val="24"/>
                <w:lang w:val="hy-AM" w:eastAsia="ru-RU"/>
              </w:rPr>
              <w:t xml:space="preserve"> մեթոդաբանությունը </w:t>
            </w:r>
            <w:proofErr w:type="spellStart"/>
            <w:r w:rsidRPr="002D4C28">
              <w:rPr>
                <w:rFonts w:ascii="GHEA Grapalat" w:eastAsia="Times New Roman" w:hAnsi="GHEA Grapalat"/>
                <w:spacing w:val="-4"/>
                <w:sz w:val="24"/>
                <w:szCs w:val="24"/>
                <w:lang w:val="hy-AM" w:eastAsia="ru-RU"/>
              </w:rPr>
              <w:t>բազմաֆունկցիոնալ</w:t>
            </w:r>
            <w:proofErr w:type="spellEnd"/>
            <w:r w:rsidRPr="002D4C28">
              <w:rPr>
                <w:rFonts w:ascii="GHEA Grapalat" w:eastAsia="Times New Roman" w:hAnsi="GHEA Grapalat"/>
                <w:spacing w:val="-4"/>
                <w:sz w:val="24"/>
                <w:szCs w:val="24"/>
                <w:lang w:val="hy-AM" w:eastAsia="ru-RU"/>
              </w:rPr>
              <w:t xml:space="preserve">  և լայն կիրառություն է նախատեսում։</w:t>
            </w: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MS Mincho" w:hAnsi="GHEA Grapalat" w:cs="Courier New"/>
                <w:spacing w:val="-4"/>
                <w:sz w:val="24"/>
                <w:szCs w:val="24"/>
                <w:lang w:val="hy-AM" w:eastAsia="ru-RU"/>
              </w:rPr>
            </w:pPr>
          </w:p>
          <w:p w:rsidR="002D4C28" w:rsidRPr="002D4C28" w:rsidRDefault="002D4C28" w:rsidP="002D4C28">
            <w:pPr>
              <w:spacing w:after="0" w:line="240" w:lineRule="auto"/>
              <w:jc w:val="center"/>
              <w:rPr>
                <w:rFonts w:ascii="GHEA Grapalat" w:eastAsia="MS Mincho" w:hAnsi="GHEA Grapalat" w:cs="Courier New"/>
                <w:spacing w:val="-4"/>
                <w:sz w:val="24"/>
                <w:szCs w:val="24"/>
                <w:lang w:val="hy-AM" w:eastAsia="ru-RU"/>
              </w:rPr>
            </w:pPr>
            <w:r w:rsidRPr="002D4C28">
              <w:rPr>
                <w:rFonts w:ascii="GHEA Grapalat" w:eastAsia="MS Mincho" w:hAnsi="GHEA Grapalat" w:cs="Courier New"/>
                <w:spacing w:val="-4"/>
                <w:sz w:val="24"/>
                <w:szCs w:val="24"/>
                <w:lang w:val="hy-AM" w:eastAsia="ru-RU"/>
              </w:rPr>
              <w:lastRenderedPageBreak/>
              <w:t>Ընդունվել է ի գիտություն։</w:t>
            </w:r>
          </w:p>
          <w:p w:rsidR="002D4C28" w:rsidRPr="002D4C28" w:rsidRDefault="002D4C28" w:rsidP="002D4C28">
            <w:pPr>
              <w:spacing w:after="0" w:line="240" w:lineRule="auto"/>
              <w:jc w:val="center"/>
              <w:rPr>
                <w:rFonts w:ascii="GHEA Grapalat" w:eastAsia="MS Mincho" w:hAnsi="GHEA Grapalat" w:cs="Courier New"/>
                <w:spacing w:val="-4"/>
                <w:sz w:val="24"/>
                <w:szCs w:val="24"/>
                <w:lang w:val="hy-AM" w:eastAsia="ru-RU"/>
              </w:rPr>
            </w:pPr>
            <w:r w:rsidRPr="002D4C28">
              <w:rPr>
                <w:rFonts w:ascii="GHEA Grapalat" w:eastAsia="MS Mincho" w:hAnsi="GHEA Grapalat" w:cs="Courier New"/>
                <w:spacing w:val="-4"/>
                <w:sz w:val="24"/>
                <w:szCs w:val="24"/>
                <w:lang w:val="hy-AM" w:eastAsia="ru-RU"/>
              </w:rPr>
              <w:t>Հարկ ենք համարում նշել, որ այս մասով ՎԶԵԲ-ը ԿԲ-ի հետ իրականացրել է անմիջական քննարկումներ։</w:t>
            </w:r>
          </w:p>
          <w:p w:rsidR="002D4C28" w:rsidRPr="002D4C28" w:rsidRDefault="002D4C28" w:rsidP="002D4C28">
            <w:pPr>
              <w:spacing w:after="0" w:line="240" w:lineRule="auto"/>
              <w:jc w:val="center"/>
              <w:rPr>
                <w:rFonts w:ascii="Courier New" w:eastAsia="Times New Roman" w:hAnsi="Courier New" w:cs="Courier New"/>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Ընդունվել է մասնակիորեն։</w:t>
            </w:r>
          </w:p>
          <w:p w:rsidR="002D4C28" w:rsidRPr="002D4C28" w:rsidRDefault="002D4C28" w:rsidP="002D4C28">
            <w:pPr>
              <w:spacing w:after="0" w:line="240" w:lineRule="auto"/>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ԿԲ-ն ներառվել է որպես համակատարող։</w:t>
            </w: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Ընդունվել է։</w:t>
            </w: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Կատարվել է համապատասխան փոփոխություն։</w:t>
            </w: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Ընդունվել է։</w:t>
            </w: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Կատարվել է համապատասխան փոփոխություն։</w:t>
            </w: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Ընդունվել է ի գիտություն։</w:t>
            </w:r>
          </w:p>
        </w:tc>
      </w:tr>
      <w:tr w:rsidR="002D4C28" w:rsidRPr="00B974A4" w:rsidTr="00872B48">
        <w:trPr>
          <w:trHeight w:val="622"/>
        </w:trPr>
        <w:tc>
          <w:tcPr>
            <w:tcW w:w="648"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numPr>
                <w:ilvl w:val="0"/>
                <w:numId w:val="2"/>
              </w:numPr>
              <w:spacing w:after="0" w:line="240" w:lineRule="auto"/>
              <w:jc w:val="right"/>
              <w:rPr>
                <w:rFonts w:ascii="GHEA Grapalat" w:eastAsia="Times New Roman" w:hAnsi="GHEA Grapalat"/>
                <w:sz w:val="24"/>
                <w:szCs w:val="24"/>
                <w:lang w:val="hy-AM" w:eastAsia="ru-RU"/>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eastAsia="ru-RU"/>
              </w:rPr>
              <w:t xml:space="preserve">ՀՀ </w:t>
            </w:r>
            <w:proofErr w:type="spellStart"/>
            <w:r w:rsidRPr="002D4C28">
              <w:rPr>
                <w:rFonts w:ascii="GHEA Grapalat" w:eastAsia="Times New Roman" w:hAnsi="GHEA Grapalat"/>
                <w:spacing w:val="-4"/>
                <w:sz w:val="24"/>
                <w:szCs w:val="24"/>
                <w:lang w:eastAsia="ru-RU"/>
              </w:rPr>
              <w:t>պետական</w:t>
            </w:r>
            <w:proofErr w:type="spellEnd"/>
            <w:r w:rsidRPr="002D4C28">
              <w:rPr>
                <w:rFonts w:ascii="GHEA Grapalat" w:eastAsia="Times New Roman" w:hAnsi="GHEA Grapalat"/>
                <w:spacing w:val="-4"/>
                <w:sz w:val="24"/>
                <w:szCs w:val="24"/>
                <w:lang w:eastAsia="ru-RU"/>
              </w:rPr>
              <w:t xml:space="preserve"> </w:t>
            </w:r>
            <w:proofErr w:type="spellStart"/>
            <w:r w:rsidRPr="002D4C28">
              <w:rPr>
                <w:rFonts w:ascii="GHEA Grapalat" w:eastAsia="Times New Roman" w:hAnsi="GHEA Grapalat"/>
                <w:spacing w:val="-4"/>
                <w:sz w:val="24"/>
                <w:szCs w:val="24"/>
                <w:lang w:eastAsia="ru-RU"/>
              </w:rPr>
              <w:t>եկամուտների</w:t>
            </w:r>
            <w:proofErr w:type="spellEnd"/>
            <w:r w:rsidRPr="002D4C28">
              <w:rPr>
                <w:rFonts w:ascii="GHEA Grapalat" w:eastAsia="Times New Roman" w:hAnsi="GHEA Grapalat"/>
                <w:spacing w:val="-4"/>
                <w:sz w:val="24"/>
                <w:szCs w:val="24"/>
                <w:lang w:eastAsia="ru-RU"/>
              </w:rPr>
              <w:t xml:space="preserve"> </w:t>
            </w:r>
            <w:proofErr w:type="spellStart"/>
            <w:r w:rsidRPr="002D4C28">
              <w:rPr>
                <w:rFonts w:ascii="GHEA Grapalat" w:eastAsia="Times New Roman" w:hAnsi="GHEA Grapalat"/>
                <w:spacing w:val="-4"/>
                <w:sz w:val="24"/>
                <w:szCs w:val="24"/>
                <w:lang w:eastAsia="ru-RU"/>
              </w:rPr>
              <w:t>կոմիտե</w:t>
            </w:r>
            <w:proofErr w:type="spellEnd"/>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01/2-1/67093-2019</w:t>
            </w: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28-10-2019</w:t>
            </w:r>
          </w:p>
        </w:tc>
        <w:tc>
          <w:tcPr>
            <w:tcW w:w="6570"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numPr>
                <w:ilvl w:val="0"/>
                <w:numId w:val="9"/>
              </w:numPr>
              <w:spacing w:after="0" w:line="240" w:lineRule="auto"/>
              <w:ind w:firstLine="252"/>
              <w:contextualSpacing/>
              <w:jc w:val="both"/>
              <w:rPr>
                <w:rFonts w:ascii="GHEA Grapalat" w:hAnsi="GHEA Grapalat" w:cs="Sylfaen"/>
                <w:sz w:val="24"/>
                <w:szCs w:val="24"/>
                <w:lang w:val="af-ZA"/>
              </w:rPr>
            </w:pPr>
            <w:r w:rsidRPr="002D4C28">
              <w:rPr>
                <w:rFonts w:ascii="GHEA Grapalat" w:hAnsi="GHEA Grapalat" w:cs="Arial AMU"/>
                <w:sz w:val="24"/>
                <w:szCs w:val="24"/>
                <w:lang w:val="hy-AM"/>
              </w:rPr>
              <w:t>Նախագծի</w:t>
            </w:r>
            <w:r w:rsidRPr="002D4C28">
              <w:rPr>
                <w:rFonts w:ascii="GHEA Grapalat" w:hAnsi="GHEA Grapalat" w:cs="Arial AMU"/>
                <w:sz w:val="24"/>
                <w:szCs w:val="24"/>
                <w:lang w:val="af-ZA"/>
              </w:rPr>
              <w:t xml:space="preserve"> </w:t>
            </w:r>
            <w:r w:rsidRPr="002D4C28">
              <w:rPr>
                <w:rFonts w:ascii="GHEA Grapalat" w:hAnsi="GHEA Grapalat" w:cs="Arial AMU"/>
                <w:sz w:val="24"/>
                <w:szCs w:val="24"/>
                <w:lang w:val="hy-AM"/>
              </w:rPr>
              <w:t>հավելված</w:t>
            </w:r>
            <w:r w:rsidRPr="002D4C28">
              <w:rPr>
                <w:rFonts w:ascii="GHEA Grapalat" w:hAnsi="GHEA Grapalat" w:cs="Arial AMU"/>
                <w:sz w:val="24"/>
                <w:szCs w:val="24"/>
                <w:lang w:val="af-ZA"/>
              </w:rPr>
              <w:t xml:space="preserve"> 1-</w:t>
            </w:r>
            <w:r w:rsidRPr="002D4C28">
              <w:rPr>
                <w:rFonts w:ascii="GHEA Grapalat" w:hAnsi="GHEA Grapalat" w:cs="Arial AMU"/>
                <w:sz w:val="24"/>
                <w:szCs w:val="24"/>
                <w:lang w:val="hy-AM"/>
              </w:rPr>
              <w:t>ում</w:t>
            </w:r>
            <w:r w:rsidRPr="002D4C28">
              <w:rPr>
                <w:rFonts w:ascii="GHEA Grapalat" w:hAnsi="GHEA Grapalat" w:cs="Arial AMU"/>
                <w:sz w:val="24"/>
                <w:szCs w:val="24"/>
                <w:lang w:val="af-ZA"/>
              </w:rPr>
              <w:t xml:space="preserve"> </w:t>
            </w:r>
            <w:r w:rsidRPr="002D4C28">
              <w:rPr>
                <w:rFonts w:ascii="GHEA Grapalat" w:hAnsi="GHEA Grapalat" w:cs="Sylfaen"/>
                <w:sz w:val="24"/>
                <w:szCs w:val="24"/>
                <w:lang w:val="hy-AM"/>
              </w:rPr>
              <w:t>միկրո</w:t>
            </w:r>
            <w:r w:rsidRPr="002D4C28">
              <w:rPr>
                <w:rFonts w:ascii="GHEA Grapalat" w:hAnsi="GHEA Grapalat"/>
                <w:sz w:val="24"/>
                <w:szCs w:val="24"/>
                <w:lang w:val="af-ZA"/>
              </w:rPr>
              <w:t xml:space="preserve">, </w:t>
            </w:r>
            <w:r w:rsidRPr="002D4C28">
              <w:rPr>
                <w:rFonts w:ascii="GHEA Grapalat" w:hAnsi="GHEA Grapalat" w:cs="Sylfaen"/>
                <w:sz w:val="24"/>
                <w:szCs w:val="24"/>
                <w:lang w:val="hy-AM"/>
              </w:rPr>
              <w:t>փոքր</w:t>
            </w:r>
            <w:r w:rsidRPr="002D4C28">
              <w:rPr>
                <w:rFonts w:ascii="GHEA Grapalat" w:hAnsi="GHEA Grapalat"/>
                <w:sz w:val="24"/>
                <w:szCs w:val="24"/>
                <w:lang w:val="af-ZA"/>
              </w:rPr>
              <w:t xml:space="preserve"> </w:t>
            </w:r>
            <w:r w:rsidRPr="002D4C28">
              <w:rPr>
                <w:rFonts w:ascii="GHEA Grapalat" w:hAnsi="GHEA Grapalat" w:cs="Sylfaen"/>
                <w:sz w:val="24"/>
                <w:szCs w:val="24"/>
                <w:lang w:val="hy-AM"/>
              </w:rPr>
              <w:t>և</w:t>
            </w:r>
            <w:r w:rsidRPr="002D4C28">
              <w:rPr>
                <w:rFonts w:ascii="GHEA Grapalat" w:hAnsi="GHEA Grapalat"/>
                <w:sz w:val="24"/>
                <w:szCs w:val="24"/>
                <w:lang w:val="af-ZA"/>
              </w:rPr>
              <w:t xml:space="preserve"> </w:t>
            </w:r>
            <w:r w:rsidRPr="002D4C28">
              <w:rPr>
                <w:rFonts w:ascii="GHEA Grapalat" w:hAnsi="GHEA Grapalat" w:cs="Sylfaen"/>
                <w:sz w:val="24"/>
                <w:szCs w:val="24"/>
                <w:lang w:val="hy-AM"/>
              </w:rPr>
              <w:t>միջին</w:t>
            </w:r>
            <w:r w:rsidRPr="002D4C28">
              <w:rPr>
                <w:rFonts w:ascii="GHEA Grapalat" w:hAnsi="GHEA Grapalat"/>
                <w:sz w:val="24"/>
                <w:szCs w:val="24"/>
                <w:lang w:val="af-ZA"/>
              </w:rPr>
              <w:t xml:space="preserve"> </w:t>
            </w:r>
            <w:r w:rsidRPr="002D4C28">
              <w:rPr>
                <w:rFonts w:ascii="GHEA Grapalat" w:hAnsi="GHEA Grapalat" w:cs="Sylfaen"/>
                <w:sz w:val="24"/>
                <w:szCs w:val="24"/>
                <w:lang w:val="hy-AM"/>
              </w:rPr>
              <w:t>ձեռնարկությունների</w:t>
            </w:r>
            <w:r w:rsidRPr="002D4C28">
              <w:rPr>
                <w:rFonts w:ascii="GHEA Grapalat" w:hAnsi="GHEA Grapalat"/>
                <w:sz w:val="24"/>
                <w:szCs w:val="24"/>
                <w:lang w:val="af-ZA"/>
              </w:rPr>
              <w:t xml:space="preserve"> </w:t>
            </w:r>
            <w:r w:rsidRPr="002D4C28">
              <w:rPr>
                <w:rFonts w:ascii="GHEA Grapalat" w:hAnsi="GHEA Grapalat" w:cs="Sylfaen"/>
                <w:sz w:val="24"/>
                <w:szCs w:val="24"/>
                <w:lang w:val="hy-AM"/>
              </w:rPr>
              <w:t>սահմանումը</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տարանջատման</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չափանիշները</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տարբերվում</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է</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ՀՀ</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հարկային</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օրենսգրքով</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սահմանված</w:t>
            </w:r>
            <w:r w:rsidRPr="002D4C28">
              <w:rPr>
                <w:rFonts w:ascii="GHEA Grapalat" w:hAnsi="GHEA Grapalat" w:cs="Sylfaen"/>
                <w:sz w:val="24"/>
                <w:szCs w:val="24"/>
                <w:lang w:val="af-ZA"/>
              </w:rPr>
              <w:t xml:space="preserve"> </w:t>
            </w:r>
            <w:proofErr w:type="spellStart"/>
            <w:r w:rsidRPr="002D4C28">
              <w:rPr>
                <w:rFonts w:ascii="GHEA Grapalat" w:hAnsi="GHEA Grapalat" w:cs="Sylfaen"/>
                <w:sz w:val="24"/>
                <w:szCs w:val="24"/>
                <w:lang w:val="hy-AM"/>
              </w:rPr>
              <w:t>միկրոձեռեներեցության</w:t>
            </w:r>
            <w:proofErr w:type="spellEnd"/>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չափանիշներից</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մասնավորապես</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հասույթի</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մեծությունը</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Միաժամանակ</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պարզ</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չէ</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տվյալ</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ընկերությունը</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արդյոք</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պետք</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է</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բավարարի</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տարանջատման</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բոլոր</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ցուցանիշներին</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միաժամանակ</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աշխատողների</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թվաքանակ</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հասույթ</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որպեսզի</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համարվի</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գերփոքր</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կամ</w:t>
            </w:r>
            <w:r w:rsidRPr="002D4C28">
              <w:rPr>
                <w:rFonts w:ascii="GHEA Grapalat" w:hAnsi="GHEA Grapalat" w:cs="Sylfaen"/>
                <w:sz w:val="24"/>
                <w:szCs w:val="24"/>
                <w:lang w:val="af-ZA"/>
              </w:rPr>
              <w:t xml:space="preserve"> </w:t>
            </w:r>
            <w:r w:rsidRPr="002D4C28">
              <w:rPr>
                <w:rFonts w:ascii="GHEA Grapalat" w:hAnsi="GHEA Grapalat" w:cs="Sylfaen"/>
                <w:sz w:val="24"/>
                <w:szCs w:val="24"/>
                <w:lang w:val="hy-AM"/>
              </w:rPr>
              <w:t>փոքր</w:t>
            </w:r>
            <w:r w:rsidRPr="002D4C28">
              <w:rPr>
                <w:rFonts w:ascii="GHEA Grapalat" w:hAnsi="GHEA Grapalat" w:cs="Sylfaen"/>
                <w:sz w:val="24"/>
                <w:szCs w:val="24"/>
                <w:lang w:val="af-ZA"/>
              </w:rPr>
              <w:t>,</w:t>
            </w:r>
          </w:p>
          <w:p w:rsidR="002D4C28" w:rsidRPr="002D4C28" w:rsidRDefault="002D4C28" w:rsidP="002D4C28">
            <w:pPr>
              <w:numPr>
                <w:ilvl w:val="0"/>
                <w:numId w:val="9"/>
              </w:numPr>
              <w:tabs>
                <w:tab w:val="left" w:pos="1080"/>
              </w:tabs>
              <w:spacing w:after="0" w:line="240" w:lineRule="auto"/>
              <w:ind w:firstLine="252"/>
              <w:contextualSpacing/>
              <w:jc w:val="both"/>
              <w:rPr>
                <w:rFonts w:ascii="GHEA Grapalat" w:eastAsiaTheme="minorEastAsia" w:hAnsi="GHEA Grapalat" w:cstheme="minorBidi"/>
                <w:color w:val="000000" w:themeColor="text1"/>
                <w:lang w:val="af-ZA"/>
              </w:rPr>
            </w:pPr>
            <w:r w:rsidRPr="002D4C28">
              <w:rPr>
                <w:rFonts w:ascii="GHEA Grapalat" w:hAnsi="GHEA Grapalat" w:cs="Sylfaen"/>
                <w:color w:val="000000" w:themeColor="text1"/>
                <w:sz w:val="24"/>
                <w:szCs w:val="24"/>
                <w:lang w:val="hy-AM"/>
              </w:rPr>
              <w:t>Նախագծ</w:t>
            </w:r>
            <w:r w:rsidRPr="002D4C28">
              <w:rPr>
                <w:rFonts w:ascii="GHEA Grapalat" w:hAnsi="GHEA Grapalat" w:cs="Sylfaen"/>
                <w:color w:val="000000" w:themeColor="text1"/>
                <w:sz w:val="24"/>
                <w:szCs w:val="24"/>
              </w:rPr>
              <w:t>ի</w:t>
            </w:r>
            <w:r w:rsidRPr="002D4C28">
              <w:rPr>
                <w:rFonts w:ascii="GHEA Grapalat" w:hAnsi="GHEA Grapalat" w:cs="Sylfaen"/>
                <w:color w:val="000000" w:themeColor="text1"/>
                <w:sz w:val="24"/>
                <w:szCs w:val="24"/>
                <w:lang w:val="af-ZA"/>
              </w:rPr>
              <w:t xml:space="preserve"> </w:t>
            </w:r>
            <w:proofErr w:type="spellStart"/>
            <w:r w:rsidRPr="002D4C28">
              <w:rPr>
                <w:rFonts w:ascii="GHEA Grapalat" w:hAnsi="GHEA Grapalat" w:cs="Sylfaen"/>
                <w:color w:val="000000" w:themeColor="text1"/>
                <w:sz w:val="24"/>
                <w:szCs w:val="24"/>
              </w:rPr>
              <w:t>Հավելված</w:t>
            </w:r>
            <w:proofErr w:type="spellEnd"/>
            <w:r w:rsidRPr="002D4C28">
              <w:rPr>
                <w:rFonts w:ascii="GHEA Grapalat" w:hAnsi="GHEA Grapalat" w:cs="Sylfaen"/>
                <w:color w:val="000000" w:themeColor="text1"/>
                <w:sz w:val="24"/>
                <w:szCs w:val="24"/>
                <w:lang w:val="af-ZA"/>
              </w:rPr>
              <w:t xml:space="preserve"> 1-</w:t>
            </w:r>
            <w:r w:rsidRPr="002D4C28">
              <w:rPr>
                <w:rFonts w:ascii="GHEA Grapalat" w:hAnsi="GHEA Grapalat" w:cs="Sylfaen"/>
                <w:color w:val="000000" w:themeColor="text1"/>
                <w:sz w:val="24"/>
                <w:szCs w:val="24"/>
              </w:rPr>
              <w:t>ի</w:t>
            </w:r>
            <w:r w:rsidRPr="002D4C28">
              <w:rPr>
                <w:rFonts w:ascii="GHEA Grapalat" w:hAnsi="GHEA Grapalat" w:cs="Sylfaen"/>
                <w:color w:val="000000" w:themeColor="text1"/>
                <w:sz w:val="24"/>
                <w:szCs w:val="24"/>
                <w:lang w:val="af-ZA"/>
              </w:rPr>
              <w:t xml:space="preserve"> 3.3 </w:t>
            </w:r>
            <w:proofErr w:type="spellStart"/>
            <w:r w:rsidRPr="002D4C28">
              <w:rPr>
                <w:rFonts w:ascii="GHEA Grapalat" w:hAnsi="GHEA Grapalat" w:cs="Sylfaen"/>
                <w:color w:val="000000" w:themeColor="text1"/>
                <w:sz w:val="24"/>
                <w:szCs w:val="24"/>
              </w:rPr>
              <w:t>կետի</w:t>
            </w:r>
            <w:proofErr w:type="spellEnd"/>
            <w:r w:rsidRPr="002D4C28">
              <w:rPr>
                <w:rFonts w:ascii="GHEA Grapalat" w:hAnsi="GHEA Grapalat" w:cs="Sylfaen"/>
                <w:color w:val="000000" w:themeColor="text1"/>
                <w:sz w:val="24"/>
                <w:szCs w:val="24"/>
                <w:lang w:val="af-ZA"/>
              </w:rPr>
              <w:t xml:space="preserve"> </w:t>
            </w:r>
            <w:proofErr w:type="spellStart"/>
            <w:r w:rsidRPr="002D4C28">
              <w:rPr>
                <w:rFonts w:ascii="GHEA Grapalat" w:hAnsi="GHEA Grapalat" w:cs="Sylfaen"/>
                <w:color w:val="000000" w:themeColor="text1"/>
                <w:sz w:val="24"/>
                <w:szCs w:val="24"/>
              </w:rPr>
              <w:t>առաջնահերթ</w:t>
            </w:r>
            <w:proofErr w:type="spellEnd"/>
            <w:r w:rsidRPr="002D4C28">
              <w:rPr>
                <w:rFonts w:ascii="GHEA Grapalat" w:hAnsi="GHEA Grapalat" w:cs="Sylfaen"/>
                <w:color w:val="000000" w:themeColor="text1"/>
                <w:sz w:val="24"/>
                <w:szCs w:val="24"/>
                <w:lang w:val="af-ZA"/>
              </w:rPr>
              <w:t xml:space="preserve"> </w:t>
            </w:r>
            <w:proofErr w:type="spellStart"/>
            <w:r w:rsidRPr="002D4C28">
              <w:rPr>
                <w:rFonts w:ascii="GHEA Grapalat" w:hAnsi="GHEA Grapalat" w:cs="Sylfaen"/>
                <w:color w:val="000000" w:themeColor="text1"/>
                <w:sz w:val="24"/>
                <w:szCs w:val="24"/>
              </w:rPr>
              <w:t>գործողություն</w:t>
            </w:r>
            <w:proofErr w:type="spellEnd"/>
            <w:r w:rsidRPr="002D4C28">
              <w:rPr>
                <w:rFonts w:ascii="GHEA Grapalat" w:hAnsi="GHEA Grapalat" w:cs="Sylfaen"/>
                <w:color w:val="000000" w:themeColor="text1"/>
                <w:sz w:val="24"/>
                <w:szCs w:val="24"/>
                <w:lang w:val="af-ZA"/>
              </w:rPr>
              <w:t xml:space="preserve"> 1-</w:t>
            </w:r>
            <w:proofErr w:type="spellStart"/>
            <w:r w:rsidRPr="002D4C28">
              <w:rPr>
                <w:rFonts w:ascii="GHEA Grapalat" w:hAnsi="GHEA Grapalat" w:cs="Sylfaen"/>
                <w:color w:val="000000" w:themeColor="text1"/>
                <w:sz w:val="24"/>
                <w:szCs w:val="24"/>
              </w:rPr>
              <w:t>ում</w:t>
            </w:r>
            <w:proofErr w:type="spellEnd"/>
            <w:r w:rsidRPr="002D4C28">
              <w:rPr>
                <w:rFonts w:ascii="GHEA Grapalat" w:hAnsi="GHEA Grapalat" w:cs="Sylfaen"/>
                <w:color w:val="000000" w:themeColor="text1"/>
                <w:sz w:val="24"/>
                <w:szCs w:val="24"/>
                <w:lang w:val="af-ZA"/>
              </w:rPr>
              <w:t xml:space="preserve"> </w:t>
            </w:r>
            <w:proofErr w:type="spellStart"/>
            <w:r w:rsidRPr="002D4C28">
              <w:rPr>
                <w:rFonts w:ascii="GHEA Grapalat" w:hAnsi="GHEA Grapalat" w:cs="Sylfaen"/>
                <w:color w:val="000000" w:themeColor="text1"/>
                <w:sz w:val="24"/>
                <w:szCs w:val="24"/>
              </w:rPr>
              <w:t>նշված</w:t>
            </w:r>
            <w:proofErr w:type="spellEnd"/>
            <w:r w:rsidRPr="002D4C28">
              <w:rPr>
                <w:rFonts w:ascii="GHEA Grapalat" w:hAnsi="GHEA Grapalat" w:cs="Sylfaen"/>
                <w:color w:val="000000" w:themeColor="text1"/>
                <w:sz w:val="24"/>
                <w:szCs w:val="24"/>
                <w:lang w:val="af-ZA"/>
              </w:rPr>
              <w:t xml:space="preserve"> </w:t>
            </w:r>
            <w:r w:rsidRPr="002D4C28">
              <w:rPr>
                <w:rFonts w:ascii="GHEA Grapalat" w:hAnsi="GHEA Grapalat" w:cs="Sylfaen"/>
                <w:color w:val="000000" w:themeColor="text1"/>
                <w:sz w:val="24"/>
                <w:szCs w:val="24"/>
              </w:rPr>
              <w:t>է</w:t>
            </w:r>
            <w:r w:rsidRPr="002D4C28">
              <w:rPr>
                <w:rFonts w:ascii="GHEA Grapalat" w:hAnsi="GHEA Grapalat" w:cs="Sylfaen"/>
                <w:color w:val="000000" w:themeColor="text1"/>
                <w:sz w:val="24"/>
                <w:szCs w:val="24"/>
                <w:lang w:val="af-ZA"/>
              </w:rPr>
              <w:t xml:space="preserve">, </w:t>
            </w:r>
            <w:proofErr w:type="spellStart"/>
            <w:r w:rsidRPr="002D4C28">
              <w:rPr>
                <w:rFonts w:ascii="GHEA Grapalat" w:hAnsi="GHEA Grapalat" w:cs="Sylfaen"/>
                <w:color w:val="000000" w:themeColor="text1"/>
                <w:sz w:val="24"/>
                <w:szCs w:val="24"/>
              </w:rPr>
              <w:t>որ</w:t>
            </w:r>
            <w:proofErr w:type="spellEnd"/>
            <w:r w:rsidRPr="002D4C28">
              <w:rPr>
                <w:rFonts w:ascii="GHEA Grapalat" w:hAnsi="GHEA Grapalat" w:cs="Sylfaen"/>
                <w:color w:val="000000" w:themeColor="text1"/>
                <w:sz w:val="24"/>
                <w:szCs w:val="24"/>
                <w:lang w:val="af-ZA"/>
              </w:rPr>
              <w:t xml:space="preserve"> «…,</w:t>
            </w:r>
            <w:r w:rsidRPr="002D4C28">
              <w:rPr>
                <w:rFonts w:ascii="GHEA Grapalat" w:eastAsiaTheme="minorEastAsia" w:hAnsi="GHEA Grapalat" w:cstheme="minorBidi"/>
                <w:color w:val="000000" w:themeColor="text1"/>
                <w:lang w:val="af-ZA"/>
              </w:rPr>
              <w:t xml:space="preserve"> </w:t>
            </w:r>
            <w:proofErr w:type="spellStart"/>
            <w:r w:rsidRPr="002D4C28">
              <w:rPr>
                <w:rFonts w:ascii="GHEA Grapalat" w:eastAsiaTheme="minorEastAsia" w:hAnsi="GHEA Grapalat" w:cs="Sylfaen"/>
                <w:color w:val="000000" w:themeColor="text1"/>
                <w:sz w:val="24"/>
                <w:szCs w:val="24"/>
              </w:rPr>
              <w:t>կառավարությունը</w:t>
            </w:r>
            <w:proofErr w:type="spellEnd"/>
            <w:r w:rsidRPr="002D4C28">
              <w:rPr>
                <w:rFonts w:ascii="GHEA Grapalat" w:eastAsiaTheme="minorEastAsia" w:hAnsi="GHEA Grapalat" w:cstheme="minorBidi"/>
                <w:color w:val="000000" w:themeColor="text1"/>
                <w:sz w:val="24"/>
                <w:szCs w:val="24"/>
                <w:lang w:val="af-ZA"/>
              </w:rPr>
              <w:t xml:space="preserve"> </w:t>
            </w:r>
            <w:proofErr w:type="spellStart"/>
            <w:r w:rsidRPr="002D4C28">
              <w:rPr>
                <w:rFonts w:ascii="GHEA Grapalat" w:eastAsiaTheme="minorEastAsia" w:hAnsi="GHEA Grapalat" w:cs="Sylfaen"/>
                <w:color w:val="000000" w:themeColor="text1"/>
                <w:sz w:val="24"/>
                <w:szCs w:val="24"/>
              </w:rPr>
              <w:t>մտադիր</w:t>
            </w:r>
            <w:proofErr w:type="spellEnd"/>
            <w:r w:rsidRPr="002D4C28">
              <w:rPr>
                <w:rFonts w:ascii="GHEA Grapalat" w:eastAsiaTheme="minorEastAsia" w:hAnsi="GHEA Grapalat" w:cstheme="minorBidi"/>
                <w:color w:val="000000" w:themeColor="text1"/>
                <w:sz w:val="24"/>
                <w:szCs w:val="24"/>
                <w:lang w:val="af-ZA"/>
              </w:rPr>
              <w:t xml:space="preserve"> </w:t>
            </w:r>
            <w:r w:rsidRPr="002D4C28">
              <w:rPr>
                <w:rFonts w:ascii="GHEA Grapalat" w:eastAsiaTheme="minorEastAsia" w:hAnsi="GHEA Grapalat" w:cs="Sylfaen"/>
                <w:color w:val="000000" w:themeColor="text1"/>
                <w:sz w:val="24"/>
                <w:szCs w:val="24"/>
              </w:rPr>
              <w:t>է</w:t>
            </w:r>
            <w:r w:rsidRPr="002D4C28">
              <w:rPr>
                <w:rFonts w:ascii="GHEA Grapalat" w:eastAsiaTheme="minorEastAsia" w:hAnsi="GHEA Grapalat" w:cstheme="minorBidi"/>
                <w:color w:val="000000" w:themeColor="text1"/>
                <w:sz w:val="24"/>
                <w:szCs w:val="24"/>
                <w:lang w:val="af-ZA"/>
              </w:rPr>
              <w:t xml:space="preserve"> </w:t>
            </w:r>
            <w:proofErr w:type="spellStart"/>
            <w:r w:rsidRPr="002D4C28">
              <w:rPr>
                <w:rFonts w:ascii="GHEA Grapalat" w:eastAsiaTheme="minorEastAsia" w:hAnsi="GHEA Grapalat" w:cs="Sylfaen"/>
                <w:color w:val="000000" w:themeColor="text1"/>
                <w:sz w:val="24"/>
                <w:szCs w:val="24"/>
              </w:rPr>
              <w:t>գործարկել</w:t>
            </w:r>
            <w:proofErr w:type="spellEnd"/>
            <w:r w:rsidRPr="002D4C28">
              <w:rPr>
                <w:rFonts w:ascii="GHEA Grapalat" w:eastAsiaTheme="minorEastAsia" w:hAnsi="GHEA Grapalat" w:cstheme="minorBidi"/>
                <w:color w:val="000000" w:themeColor="text1"/>
                <w:sz w:val="24"/>
                <w:szCs w:val="24"/>
                <w:lang w:val="af-ZA"/>
              </w:rPr>
              <w:t xml:space="preserve"> </w:t>
            </w:r>
            <w:proofErr w:type="spellStart"/>
            <w:r w:rsidRPr="002D4C28">
              <w:rPr>
                <w:rFonts w:ascii="GHEA Grapalat" w:eastAsiaTheme="minorEastAsia" w:hAnsi="GHEA Grapalat" w:cs="Sylfaen"/>
                <w:color w:val="000000" w:themeColor="text1"/>
                <w:sz w:val="24"/>
                <w:szCs w:val="24"/>
              </w:rPr>
              <w:t>արտաքին</w:t>
            </w:r>
            <w:proofErr w:type="spellEnd"/>
            <w:r w:rsidRPr="002D4C28">
              <w:rPr>
                <w:rFonts w:ascii="GHEA Grapalat" w:eastAsiaTheme="minorEastAsia" w:hAnsi="GHEA Grapalat" w:cstheme="minorBidi"/>
                <w:color w:val="000000" w:themeColor="text1"/>
                <w:sz w:val="24"/>
                <w:szCs w:val="24"/>
                <w:lang w:val="af-ZA"/>
              </w:rPr>
              <w:t xml:space="preserve"> </w:t>
            </w:r>
            <w:proofErr w:type="spellStart"/>
            <w:r w:rsidRPr="002D4C28">
              <w:rPr>
                <w:rFonts w:ascii="GHEA Grapalat" w:eastAsiaTheme="minorEastAsia" w:hAnsi="GHEA Grapalat" w:cs="Sylfaen"/>
                <w:color w:val="000000" w:themeColor="text1"/>
                <w:sz w:val="24"/>
                <w:szCs w:val="24"/>
              </w:rPr>
              <w:t>առևտրի</w:t>
            </w:r>
            <w:proofErr w:type="spellEnd"/>
            <w:r w:rsidRPr="002D4C28">
              <w:rPr>
                <w:rFonts w:ascii="GHEA Grapalat" w:eastAsiaTheme="minorEastAsia" w:hAnsi="GHEA Grapalat" w:cstheme="minorBidi"/>
                <w:color w:val="000000" w:themeColor="text1"/>
                <w:sz w:val="24"/>
                <w:szCs w:val="24"/>
                <w:lang w:val="af-ZA"/>
              </w:rPr>
              <w:t xml:space="preserve"> </w:t>
            </w:r>
            <w:proofErr w:type="spellStart"/>
            <w:r w:rsidRPr="002D4C28">
              <w:rPr>
                <w:rFonts w:ascii="GHEA Grapalat" w:eastAsiaTheme="minorEastAsia" w:hAnsi="GHEA Grapalat" w:cs="Sylfaen"/>
                <w:color w:val="000000" w:themeColor="text1"/>
                <w:sz w:val="24"/>
                <w:szCs w:val="24"/>
              </w:rPr>
              <w:t>մեկ</w:t>
            </w:r>
            <w:proofErr w:type="spellEnd"/>
            <w:r w:rsidRPr="002D4C28">
              <w:rPr>
                <w:rFonts w:ascii="GHEA Grapalat" w:eastAsiaTheme="minorEastAsia" w:hAnsi="GHEA Grapalat" w:cstheme="minorBidi"/>
                <w:color w:val="000000" w:themeColor="text1"/>
                <w:sz w:val="24"/>
                <w:szCs w:val="24"/>
                <w:lang w:val="af-ZA"/>
              </w:rPr>
              <w:t xml:space="preserve"> </w:t>
            </w:r>
            <w:proofErr w:type="spellStart"/>
            <w:r w:rsidRPr="002D4C28">
              <w:rPr>
                <w:rFonts w:ascii="GHEA Grapalat" w:eastAsiaTheme="minorEastAsia" w:hAnsi="GHEA Grapalat" w:cs="Sylfaen"/>
                <w:color w:val="000000" w:themeColor="text1"/>
                <w:sz w:val="24"/>
                <w:szCs w:val="24"/>
              </w:rPr>
              <w:t>պատուհան</w:t>
            </w:r>
            <w:proofErr w:type="spellEnd"/>
            <w:r w:rsidRPr="002D4C28">
              <w:rPr>
                <w:rFonts w:ascii="GHEA Grapalat" w:eastAsiaTheme="minorEastAsia" w:hAnsi="GHEA Grapalat" w:cstheme="minorBidi"/>
                <w:color w:val="000000" w:themeColor="text1"/>
                <w:sz w:val="24"/>
                <w:szCs w:val="24"/>
                <w:lang w:val="af-ZA"/>
              </w:rPr>
              <w:t xml:space="preserve"> </w:t>
            </w:r>
            <w:proofErr w:type="spellStart"/>
            <w:r w:rsidRPr="002D4C28">
              <w:rPr>
                <w:rFonts w:ascii="GHEA Grapalat" w:eastAsiaTheme="minorEastAsia" w:hAnsi="GHEA Grapalat" w:cs="Sylfaen"/>
                <w:color w:val="000000" w:themeColor="text1"/>
                <w:sz w:val="24"/>
                <w:szCs w:val="24"/>
              </w:rPr>
              <w:t>համակարգը</w:t>
            </w:r>
            <w:proofErr w:type="spellEnd"/>
            <w:r w:rsidRPr="002D4C28">
              <w:rPr>
                <w:rFonts w:ascii="GHEA Grapalat" w:eastAsiaTheme="minorEastAsia" w:hAnsi="GHEA Grapalat" w:cstheme="minorBidi"/>
                <w:color w:val="000000" w:themeColor="text1"/>
                <w:sz w:val="24"/>
                <w:szCs w:val="24"/>
                <w:lang w:val="af-ZA"/>
              </w:rPr>
              <w:t xml:space="preserve">, </w:t>
            </w:r>
            <w:r w:rsidRPr="002D4C28">
              <w:rPr>
                <w:rFonts w:ascii="GHEA Grapalat" w:eastAsiaTheme="minorEastAsia" w:hAnsi="GHEA Grapalat" w:cs="Sylfaen"/>
                <w:color w:val="000000" w:themeColor="text1"/>
                <w:sz w:val="24"/>
                <w:szCs w:val="24"/>
                <w:lang w:val="af-ZA"/>
              </w:rPr>
              <w:t xml:space="preserve">…»: </w:t>
            </w:r>
            <w:proofErr w:type="spellStart"/>
            <w:r w:rsidRPr="002D4C28">
              <w:rPr>
                <w:rFonts w:ascii="GHEA Grapalat" w:eastAsiaTheme="minorEastAsia" w:hAnsi="GHEA Grapalat" w:cs="Sylfaen"/>
                <w:color w:val="000000" w:themeColor="text1"/>
                <w:sz w:val="24"/>
                <w:szCs w:val="24"/>
              </w:rPr>
              <w:t>Քանի</w:t>
            </w:r>
            <w:proofErr w:type="spellEnd"/>
            <w:r w:rsidRPr="002D4C28">
              <w:rPr>
                <w:rFonts w:ascii="GHEA Grapalat" w:eastAsiaTheme="minorEastAsia" w:hAnsi="GHEA Grapalat" w:cs="Sylfaen"/>
                <w:color w:val="000000" w:themeColor="text1"/>
                <w:sz w:val="24"/>
                <w:szCs w:val="24"/>
                <w:lang w:val="af-ZA"/>
              </w:rPr>
              <w:t xml:space="preserve"> </w:t>
            </w:r>
            <w:proofErr w:type="spellStart"/>
            <w:r w:rsidRPr="002D4C28">
              <w:rPr>
                <w:rFonts w:ascii="GHEA Grapalat" w:eastAsiaTheme="minorEastAsia" w:hAnsi="GHEA Grapalat" w:cs="Sylfaen"/>
                <w:color w:val="000000" w:themeColor="text1"/>
                <w:sz w:val="24"/>
                <w:szCs w:val="24"/>
              </w:rPr>
              <w:t>որ</w:t>
            </w:r>
            <w:proofErr w:type="spellEnd"/>
            <w:r w:rsidRPr="002D4C28">
              <w:rPr>
                <w:rFonts w:ascii="GHEA Grapalat" w:eastAsiaTheme="minorEastAsia" w:hAnsi="GHEA Grapalat" w:cs="Sylfaen"/>
                <w:color w:val="000000" w:themeColor="text1"/>
                <w:sz w:val="24"/>
                <w:szCs w:val="24"/>
                <w:lang w:val="af-ZA"/>
              </w:rPr>
              <w:t xml:space="preserve"> </w:t>
            </w:r>
            <w:proofErr w:type="spellStart"/>
            <w:r w:rsidRPr="002D4C28">
              <w:rPr>
                <w:rFonts w:ascii="GHEA Grapalat" w:eastAsiaTheme="minorEastAsia" w:hAnsi="GHEA Grapalat" w:cs="Sylfaen"/>
                <w:color w:val="000000" w:themeColor="text1"/>
                <w:sz w:val="24"/>
                <w:szCs w:val="24"/>
              </w:rPr>
              <w:t>նշված</w:t>
            </w:r>
            <w:proofErr w:type="spellEnd"/>
            <w:r w:rsidRPr="002D4C28">
              <w:rPr>
                <w:rFonts w:ascii="GHEA Grapalat" w:eastAsiaTheme="minorEastAsia" w:hAnsi="GHEA Grapalat" w:cs="Sylfaen"/>
                <w:color w:val="000000" w:themeColor="text1"/>
                <w:sz w:val="24"/>
                <w:szCs w:val="24"/>
                <w:lang w:val="af-ZA"/>
              </w:rPr>
              <w:t xml:space="preserve"> </w:t>
            </w:r>
            <w:proofErr w:type="spellStart"/>
            <w:r w:rsidRPr="002D4C28">
              <w:rPr>
                <w:rFonts w:ascii="GHEA Grapalat" w:eastAsiaTheme="minorEastAsia" w:hAnsi="GHEA Grapalat" w:cs="Sylfaen"/>
                <w:color w:val="000000" w:themeColor="text1"/>
                <w:sz w:val="24"/>
                <w:szCs w:val="24"/>
              </w:rPr>
              <w:t>համակարգն</w:t>
            </w:r>
            <w:proofErr w:type="spellEnd"/>
            <w:r w:rsidRPr="002D4C28">
              <w:rPr>
                <w:rFonts w:ascii="GHEA Grapalat" w:eastAsiaTheme="minorEastAsia" w:hAnsi="GHEA Grapalat" w:cs="Sylfaen"/>
                <w:color w:val="000000" w:themeColor="text1"/>
                <w:sz w:val="24"/>
                <w:szCs w:val="24"/>
                <w:lang w:val="af-ZA"/>
              </w:rPr>
              <w:t xml:space="preserve"> </w:t>
            </w:r>
            <w:proofErr w:type="spellStart"/>
            <w:r w:rsidRPr="002D4C28">
              <w:rPr>
                <w:rFonts w:ascii="GHEA Grapalat" w:eastAsiaTheme="minorEastAsia" w:hAnsi="GHEA Grapalat" w:cs="Sylfaen"/>
                <w:color w:val="000000" w:themeColor="text1"/>
                <w:sz w:val="24"/>
                <w:szCs w:val="24"/>
              </w:rPr>
              <w:t>արդեն</w:t>
            </w:r>
            <w:proofErr w:type="spellEnd"/>
            <w:r w:rsidRPr="002D4C28">
              <w:rPr>
                <w:rFonts w:ascii="GHEA Grapalat" w:eastAsiaTheme="minorEastAsia" w:hAnsi="GHEA Grapalat" w:cs="Sylfaen"/>
                <w:color w:val="000000" w:themeColor="text1"/>
                <w:sz w:val="24"/>
                <w:szCs w:val="24"/>
                <w:lang w:val="af-ZA"/>
              </w:rPr>
              <w:t xml:space="preserve"> </w:t>
            </w:r>
            <w:proofErr w:type="spellStart"/>
            <w:r w:rsidRPr="002D4C28">
              <w:rPr>
                <w:rFonts w:ascii="GHEA Grapalat" w:eastAsiaTheme="minorEastAsia" w:hAnsi="GHEA Grapalat" w:cs="Sylfaen"/>
                <w:color w:val="000000" w:themeColor="text1"/>
                <w:sz w:val="24"/>
                <w:szCs w:val="24"/>
              </w:rPr>
              <w:t>իսկ</w:t>
            </w:r>
            <w:proofErr w:type="spellEnd"/>
            <w:r w:rsidRPr="002D4C28">
              <w:rPr>
                <w:rFonts w:ascii="GHEA Grapalat" w:eastAsiaTheme="minorEastAsia" w:hAnsi="GHEA Grapalat" w:cs="Sylfaen"/>
                <w:color w:val="000000" w:themeColor="text1"/>
                <w:sz w:val="24"/>
                <w:szCs w:val="24"/>
                <w:lang w:val="af-ZA"/>
              </w:rPr>
              <w:t xml:space="preserve"> </w:t>
            </w:r>
            <w:proofErr w:type="spellStart"/>
            <w:r w:rsidRPr="002D4C28">
              <w:rPr>
                <w:rFonts w:ascii="GHEA Grapalat" w:eastAsiaTheme="minorEastAsia" w:hAnsi="GHEA Grapalat" w:cs="Sylfaen"/>
                <w:color w:val="000000" w:themeColor="text1"/>
                <w:sz w:val="24"/>
                <w:szCs w:val="24"/>
              </w:rPr>
              <w:t>գործարկված</w:t>
            </w:r>
            <w:proofErr w:type="spellEnd"/>
            <w:r w:rsidRPr="002D4C28">
              <w:rPr>
                <w:rFonts w:ascii="GHEA Grapalat" w:eastAsiaTheme="minorEastAsia" w:hAnsi="GHEA Grapalat" w:cs="Sylfaen"/>
                <w:color w:val="000000" w:themeColor="text1"/>
                <w:sz w:val="24"/>
                <w:szCs w:val="24"/>
                <w:lang w:val="af-ZA"/>
              </w:rPr>
              <w:t xml:space="preserve"> </w:t>
            </w:r>
            <w:r w:rsidRPr="002D4C28">
              <w:rPr>
                <w:rFonts w:ascii="GHEA Grapalat" w:eastAsiaTheme="minorEastAsia" w:hAnsi="GHEA Grapalat" w:cs="Sylfaen"/>
                <w:color w:val="000000" w:themeColor="text1"/>
                <w:sz w:val="24"/>
                <w:szCs w:val="24"/>
              </w:rPr>
              <w:t>է</w:t>
            </w:r>
            <w:r w:rsidRPr="002D4C28">
              <w:rPr>
                <w:rFonts w:ascii="GHEA Grapalat" w:eastAsiaTheme="minorEastAsia" w:hAnsi="GHEA Grapalat" w:cs="Sylfaen"/>
                <w:color w:val="000000" w:themeColor="text1"/>
                <w:sz w:val="24"/>
                <w:szCs w:val="24"/>
                <w:lang w:val="af-ZA"/>
              </w:rPr>
              <w:t xml:space="preserve">, </w:t>
            </w:r>
            <w:proofErr w:type="spellStart"/>
            <w:r w:rsidRPr="002D4C28">
              <w:rPr>
                <w:rFonts w:ascii="GHEA Grapalat" w:eastAsiaTheme="minorEastAsia" w:hAnsi="GHEA Grapalat" w:cs="Sylfaen"/>
                <w:color w:val="000000" w:themeColor="text1"/>
                <w:sz w:val="24"/>
                <w:szCs w:val="24"/>
              </w:rPr>
              <w:t>առաջարկում</w:t>
            </w:r>
            <w:proofErr w:type="spellEnd"/>
            <w:r w:rsidRPr="002D4C28">
              <w:rPr>
                <w:rFonts w:ascii="GHEA Grapalat" w:eastAsiaTheme="minorEastAsia" w:hAnsi="GHEA Grapalat" w:cs="Sylfaen"/>
                <w:color w:val="000000" w:themeColor="text1"/>
                <w:sz w:val="24"/>
                <w:szCs w:val="24"/>
                <w:lang w:val="af-ZA"/>
              </w:rPr>
              <w:t xml:space="preserve"> </w:t>
            </w:r>
            <w:proofErr w:type="spellStart"/>
            <w:r w:rsidRPr="002D4C28">
              <w:rPr>
                <w:rFonts w:ascii="GHEA Grapalat" w:eastAsiaTheme="minorEastAsia" w:hAnsi="GHEA Grapalat" w:cs="Sylfaen"/>
                <w:color w:val="000000" w:themeColor="text1"/>
                <w:sz w:val="24"/>
                <w:szCs w:val="24"/>
              </w:rPr>
              <w:t>ենք</w:t>
            </w:r>
            <w:proofErr w:type="spellEnd"/>
            <w:r w:rsidRPr="002D4C28">
              <w:rPr>
                <w:rFonts w:ascii="GHEA Grapalat" w:eastAsiaTheme="minorEastAsia" w:hAnsi="GHEA Grapalat" w:cs="Sylfaen"/>
                <w:color w:val="000000" w:themeColor="text1"/>
                <w:sz w:val="24"/>
                <w:szCs w:val="24"/>
                <w:lang w:val="af-ZA"/>
              </w:rPr>
              <w:t xml:space="preserve"> «</w:t>
            </w:r>
            <w:proofErr w:type="spellStart"/>
            <w:r w:rsidRPr="002D4C28">
              <w:rPr>
                <w:rFonts w:ascii="GHEA Grapalat" w:eastAsiaTheme="minorEastAsia" w:hAnsi="GHEA Grapalat" w:cs="Sylfaen"/>
                <w:color w:val="000000" w:themeColor="text1"/>
                <w:sz w:val="24"/>
                <w:szCs w:val="24"/>
              </w:rPr>
              <w:t>գործարկել</w:t>
            </w:r>
            <w:proofErr w:type="spellEnd"/>
            <w:r w:rsidRPr="002D4C28">
              <w:rPr>
                <w:rFonts w:ascii="GHEA Grapalat" w:eastAsiaTheme="minorEastAsia" w:hAnsi="GHEA Grapalat" w:cs="Sylfaen"/>
                <w:color w:val="000000" w:themeColor="text1"/>
                <w:sz w:val="24"/>
                <w:szCs w:val="24"/>
                <w:lang w:val="af-ZA"/>
              </w:rPr>
              <w:t xml:space="preserve">» </w:t>
            </w:r>
            <w:proofErr w:type="spellStart"/>
            <w:r w:rsidRPr="002D4C28">
              <w:rPr>
                <w:rFonts w:ascii="GHEA Grapalat" w:eastAsiaTheme="minorEastAsia" w:hAnsi="GHEA Grapalat" w:cs="Sylfaen"/>
                <w:color w:val="000000" w:themeColor="text1"/>
                <w:sz w:val="24"/>
                <w:szCs w:val="24"/>
              </w:rPr>
              <w:t>բառը</w:t>
            </w:r>
            <w:proofErr w:type="spellEnd"/>
            <w:r w:rsidRPr="002D4C28">
              <w:rPr>
                <w:rFonts w:ascii="GHEA Grapalat" w:eastAsiaTheme="minorEastAsia" w:hAnsi="GHEA Grapalat" w:cs="Sylfaen"/>
                <w:color w:val="000000" w:themeColor="text1"/>
                <w:sz w:val="24"/>
                <w:szCs w:val="24"/>
                <w:lang w:val="af-ZA"/>
              </w:rPr>
              <w:t xml:space="preserve"> </w:t>
            </w:r>
            <w:proofErr w:type="spellStart"/>
            <w:r w:rsidRPr="002D4C28">
              <w:rPr>
                <w:rFonts w:ascii="GHEA Grapalat" w:eastAsiaTheme="minorEastAsia" w:hAnsi="GHEA Grapalat" w:cs="Sylfaen"/>
                <w:color w:val="000000" w:themeColor="text1"/>
                <w:sz w:val="24"/>
                <w:szCs w:val="24"/>
              </w:rPr>
              <w:t>փոխարինել</w:t>
            </w:r>
            <w:proofErr w:type="spellEnd"/>
            <w:r w:rsidRPr="002D4C28">
              <w:rPr>
                <w:rFonts w:ascii="GHEA Grapalat" w:eastAsiaTheme="minorEastAsia" w:hAnsi="GHEA Grapalat" w:cs="Sylfaen"/>
                <w:color w:val="000000" w:themeColor="text1"/>
                <w:sz w:val="24"/>
                <w:szCs w:val="24"/>
                <w:lang w:val="af-ZA"/>
              </w:rPr>
              <w:t xml:space="preserve"> «</w:t>
            </w:r>
            <w:proofErr w:type="spellStart"/>
            <w:r w:rsidRPr="002D4C28">
              <w:rPr>
                <w:rFonts w:ascii="GHEA Grapalat" w:eastAsiaTheme="minorEastAsia" w:hAnsi="GHEA Grapalat" w:cs="Sylfaen"/>
                <w:color w:val="000000" w:themeColor="text1"/>
                <w:sz w:val="24"/>
                <w:szCs w:val="24"/>
              </w:rPr>
              <w:t>ընդլայնել</w:t>
            </w:r>
            <w:proofErr w:type="spellEnd"/>
            <w:r w:rsidRPr="002D4C28">
              <w:rPr>
                <w:rFonts w:ascii="GHEA Grapalat" w:eastAsiaTheme="minorEastAsia" w:hAnsi="GHEA Grapalat" w:cs="Sylfaen"/>
                <w:color w:val="000000" w:themeColor="text1"/>
                <w:sz w:val="24"/>
                <w:szCs w:val="24"/>
                <w:lang w:val="af-ZA"/>
              </w:rPr>
              <w:t xml:space="preserve">» </w:t>
            </w:r>
            <w:proofErr w:type="spellStart"/>
            <w:r w:rsidRPr="002D4C28">
              <w:rPr>
                <w:rFonts w:ascii="GHEA Grapalat" w:eastAsiaTheme="minorEastAsia" w:hAnsi="GHEA Grapalat" w:cs="Sylfaen"/>
                <w:color w:val="000000" w:themeColor="text1"/>
                <w:sz w:val="24"/>
                <w:szCs w:val="24"/>
              </w:rPr>
              <w:t>կամ</w:t>
            </w:r>
            <w:proofErr w:type="spellEnd"/>
            <w:r w:rsidRPr="002D4C28">
              <w:rPr>
                <w:rFonts w:ascii="GHEA Grapalat" w:eastAsiaTheme="minorEastAsia" w:hAnsi="GHEA Grapalat" w:cs="Sylfaen"/>
                <w:color w:val="000000" w:themeColor="text1"/>
                <w:sz w:val="24"/>
                <w:szCs w:val="24"/>
                <w:lang w:val="af-ZA"/>
              </w:rPr>
              <w:t xml:space="preserve"> «</w:t>
            </w:r>
            <w:proofErr w:type="spellStart"/>
            <w:r w:rsidRPr="002D4C28">
              <w:rPr>
                <w:rFonts w:ascii="GHEA Grapalat" w:eastAsiaTheme="minorEastAsia" w:hAnsi="GHEA Grapalat" w:cs="Sylfaen"/>
                <w:color w:val="000000" w:themeColor="text1"/>
                <w:sz w:val="24"/>
                <w:szCs w:val="24"/>
              </w:rPr>
              <w:t>կատարելագործել</w:t>
            </w:r>
            <w:proofErr w:type="spellEnd"/>
            <w:r w:rsidRPr="002D4C28">
              <w:rPr>
                <w:rFonts w:ascii="GHEA Grapalat" w:eastAsiaTheme="minorEastAsia" w:hAnsi="GHEA Grapalat" w:cs="Sylfaen"/>
                <w:color w:val="000000" w:themeColor="text1"/>
                <w:sz w:val="24"/>
                <w:szCs w:val="24"/>
                <w:lang w:val="af-ZA"/>
              </w:rPr>
              <w:t xml:space="preserve">» </w:t>
            </w:r>
            <w:proofErr w:type="spellStart"/>
            <w:r w:rsidRPr="002D4C28">
              <w:rPr>
                <w:rFonts w:ascii="GHEA Grapalat" w:eastAsiaTheme="minorEastAsia" w:hAnsi="GHEA Grapalat" w:cs="Sylfaen"/>
                <w:color w:val="000000" w:themeColor="text1"/>
                <w:sz w:val="24"/>
                <w:szCs w:val="24"/>
              </w:rPr>
              <w:t>բառերով</w:t>
            </w:r>
            <w:proofErr w:type="spellEnd"/>
            <w:r w:rsidRPr="002D4C28">
              <w:rPr>
                <w:rFonts w:ascii="GHEA Grapalat" w:eastAsiaTheme="minorEastAsia" w:hAnsi="GHEA Grapalat" w:cs="Sylfaen"/>
                <w:color w:val="000000" w:themeColor="text1"/>
                <w:sz w:val="24"/>
                <w:szCs w:val="24"/>
                <w:lang w:val="af-ZA"/>
              </w:rPr>
              <w:t>,</w:t>
            </w:r>
          </w:p>
          <w:p w:rsidR="002D4C28" w:rsidRPr="002D4C28" w:rsidRDefault="002D4C28" w:rsidP="002D4C28">
            <w:pPr>
              <w:tabs>
                <w:tab w:val="left" w:pos="1080"/>
              </w:tabs>
              <w:spacing w:after="0" w:line="240" w:lineRule="auto"/>
              <w:ind w:firstLine="252"/>
              <w:contextualSpacing/>
              <w:jc w:val="both"/>
              <w:rPr>
                <w:rFonts w:ascii="GHEA Grapalat" w:eastAsiaTheme="minorEastAsia" w:hAnsi="GHEA Grapalat" w:cstheme="minorBidi"/>
                <w:color w:val="000000" w:themeColor="text1"/>
                <w:lang w:val="hy-AM"/>
              </w:rPr>
            </w:pPr>
          </w:p>
          <w:p w:rsidR="002D4C28" w:rsidRPr="002D4C28" w:rsidRDefault="002D4C28" w:rsidP="002D4C28">
            <w:pPr>
              <w:tabs>
                <w:tab w:val="left" w:pos="1080"/>
              </w:tabs>
              <w:spacing w:after="0" w:line="240" w:lineRule="auto"/>
              <w:ind w:firstLine="252"/>
              <w:contextualSpacing/>
              <w:jc w:val="both"/>
              <w:rPr>
                <w:rFonts w:ascii="GHEA Grapalat" w:eastAsiaTheme="minorEastAsia" w:hAnsi="GHEA Grapalat" w:cstheme="minorBidi"/>
                <w:color w:val="000000" w:themeColor="text1"/>
                <w:lang w:val="hy-AM"/>
              </w:rPr>
            </w:pPr>
          </w:p>
          <w:p w:rsidR="002D4C28" w:rsidRPr="002D4C28" w:rsidRDefault="002D4C28" w:rsidP="002D4C28">
            <w:pPr>
              <w:tabs>
                <w:tab w:val="left" w:pos="1080"/>
              </w:tabs>
              <w:spacing w:after="0" w:line="240" w:lineRule="auto"/>
              <w:ind w:firstLine="252"/>
              <w:contextualSpacing/>
              <w:jc w:val="both"/>
              <w:rPr>
                <w:rFonts w:ascii="GHEA Grapalat" w:eastAsiaTheme="minorEastAsia" w:hAnsi="GHEA Grapalat" w:cstheme="minorBidi"/>
                <w:color w:val="000000" w:themeColor="text1"/>
                <w:lang w:val="hy-AM"/>
              </w:rPr>
            </w:pPr>
          </w:p>
          <w:p w:rsidR="002D4C28" w:rsidRPr="002D4C28" w:rsidRDefault="002D4C28" w:rsidP="002D4C28">
            <w:pPr>
              <w:tabs>
                <w:tab w:val="left" w:pos="1080"/>
              </w:tabs>
              <w:spacing w:after="0" w:line="240" w:lineRule="auto"/>
              <w:ind w:firstLine="252"/>
              <w:contextualSpacing/>
              <w:jc w:val="both"/>
              <w:rPr>
                <w:rFonts w:ascii="GHEA Grapalat" w:eastAsiaTheme="minorEastAsia" w:hAnsi="GHEA Grapalat" w:cstheme="minorBidi"/>
                <w:color w:val="000000" w:themeColor="text1"/>
                <w:lang w:val="hy-AM"/>
              </w:rPr>
            </w:pPr>
          </w:p>
          <w:p w:rsidR="002D4C28" w:rsidRPr="002D4C28" w:rsidRDefault="002D4C28" w:rsidP="002D4C28">
            <w:pPr>
              <w:tabs>
                <w:tab w:val="left" w:pos="1080"/>
              </w:tabs>
              <w:spacing w:after="0" w:line="240" w:lineRule="auto"/>
              <w:ind w:firstLine="252"/>
              <w:contextualSpacing/>
              <w:jc w:val="both"/>
              <w:rPr>
                <w:rFonts w:ascii="GHEA Grapalat" w:eastAsiaTheme="minorEastAsia" w:hAnsi="GHEA Grapalat" w:cstheme="minorBidi"/>
                <w:color w:val="000000" w:themeColor="text1"/>
                <w:lang w:val="hy-AM"/>
              </w:rPr>
            </w:pPr>
          </w:p>
          <w:p w:rsidR="002D4C28" w:rsidRPr="002D4C28" w:rsidRDefault="002D4C28" w:rsidP="002D4C28">
            <w:pPr>
              <w:tabs>
                <w:tab w:val="left" w:pos="1080"/>
              </w:tabs>
              <w:spacing w:after="0" w:line="240" w:lineRule="auto"/>
              <w:ind w:firstLine="252"/>
              <w:contextualSpacing/>
              <w:jc w:val="both"/>
              <w:rPr>
                <w:rFonts w:ascii="GHEA Grapalat" w:eastAsiaTheme="minorEastAsia" w:hAnsi="GHEA Grapalat" w:cstheme="minorBidi"/>
                <w:color w:val="000000" w:themeColor="text1"/>
                <w:lang w:val="hy-AM"/>
              </w:rPr>
            </w:pPr>
          </w:p>
          <w:p w:rsidR="002D4C28" w:rsidRPr="002D4C28" w:rsidRDefault="002D4C28" w:rsidP="002D4C28">
            <w:pPr>
              <w:tabs>
                <w:tab w:val="left" w:pos="1080"/>
              </w:tabs>
              <w:spacing w:after="0" w:line="240" w:lineRule="auto"/>
              <w:ind w:firstLine="252"/>
              <w:contextualSpacing/>
              <w:jc w:val="both"/>
              <w:rPr>
                <w:rFonts w:ascii="GHEA Grapalat" w:eastAsiaTheme="minorEastAsia" w:hAnsi="GHEA Grapalat" w:cstheme="minorBidi"/>
                <w:color w:val="000000" w:themeColor="text1"/>
                <w:lang w:val="hy-AM"/>
              </w:rPr>
            </w:pPr>
          </w:p>
          <w:p w:rsidR="002D4C28" w:rsidRPr="002D4C28" w:rsidRDefault="002D4C28" w:rsidP="002D4C28">
            <w:pPr>
              <w:tabs>
                <w:tab w:val="left" w:pos="1080"/>
              </w:tabs>
              <w:spacing w:after="0" w:line="240" w:lineRule="auto"/>
              <w:ind w:firstLine="252"/>
              <w:contextualSpacing/>
              <w:jc w:val="both"/>
              <w:rPr>
                <w:rFonts w:ascii="GHEA Grapalat" w:eastAsiaTheme="minorEastAsia" w:hAnsi="GHEA Grapalat" w:cstheme="minorBidi"/>
                <w:color w:val="000000" w:themeColor="text1"/>
                <w:lang w:val="hy-AM"/>
              </w:rPr>
            </w:pPr>
          </w:p>
          <w:p w:rsidR="002D4C28" w:rsidRPr="002D4C28" w:rsidRDefault="002D4C28" w:rsidP="002D4C28">
            <w:pPr>
              <w:tabs>
                <w:tab w:val="left" w:pos="1080"/>
              </w:tabs>
              <w:spacing w:after="0" w:line="240" w:lineRule="auto"/>
              <w:ind w:firstLine="252"/>
              <w:contextualSpacing/>
              <w:jc w:val="both"/>
              <w:rPr>
                <w:rFonts w:ascii="GHEA Grapalat" w:eastAsiaTheme="minorEastAsia" w:hAnsi="GHEA Grapalat" w:cstheme="minorBidi"/>
                <w:color w:val="000000" w:themeColor="text1"/>
                <w:lang w:val="hy-AM"/>
              </w:rPr>
            </w:pPr>
          </w:p>
          <w:p w:rsidR="002D4C28" w:rsidRPr="002D4C28" w:rsidRDefault="002D4C28" w:rsidP="002D4C28">
            <w:pPr>
              <w:tabs>
                <w:tab w:val="left" w:pos="1080"/>
              </w:tabs>
              <w:spacing w:after="0" w:line="240" w:lineRule="auto"/>
              <w:ind w:firstLine="252"/>
              <w:contextualSpacing/>
              <w:jc w:val="both"/>
              <w:rPr>
                <w:rFonts w:ascii="GHEA Grapalat" w:eastAsiaTheme="minorEastAsia" w:hAnsi="GHEA Grapalat" w:cstheme="minorBidi"/>
                <w:color w:val="000000" w:themeColor="text1"/>
                <w:lang w:val="hy-AM"/>
              </w:rPr>
            </w:pPr>
          </w:p>
          <w:p w:rsidR="002D4C28" w:rsidRPr="002D4C28" w:rsidRDefault="002D4C28" w:rsidP="002D4C28">
            <w:pPr>
              <w:tabs>
                <w:tab w:val="left" w:pos="1080"/>
              </w:tabs>
              <w:spacing w:after="0" w:line="240" w:lineRule="auto"/>
              <w:ind w:firstLine="252"/>
              <w:contextualSpacing/>
              <w:jc w:val="both"/>
              <w:rPr>
                <w:rFonts w:ascii="GHEA Grapalat" w:eastAsiaTheme="minorEastAsia" w:hAnsi="GHEA Grapalat" w:cstheme="minorBidi"/>
                <w:color w:val="000000" w:themeColor="text1"/>
                <w:lang w:val="hy-AM"/>
              </w:rPr>
            </w:pPr>
          </w:p>
          <w:p w:rsidR="002D4C28" w:rsidRPr="002D4C28" w:rsidRDefault="002D4C28" w:rsidP="002D4C28">
            <w:pPr>
              <w:tabs>
                <w:tab w:val="left" w:pos="1080"/>
              </w:tabs>
              <w:spacing w:after="0" w:line="240" w:lineRule="auto"/>
              <w:ind w:firstLine="252"/>
              <w:contextualSpacing/>
              <w:jc w:val="both"/>
              <w:rPr>
                <w:rFonts w:ascii="GHEA Grapalat" w:eastAsiaTheme="minorEastAsia" w:hAnsi="GHEA Grapalat" w:cstheme="minorBidi"/>
                <w:color w:val="000000" w:themeColor="text1"/>
                <w:lang w:val="hy-AM"/>
              </w:rPr>
            </w:pPr>
          </w:p>
          <w:p w:rsidR="002D4C28" w:rsidRPr="002D4C28" w:rsidRDefault="002D4C28" w:rsidP="002D4C28">
            <w:pPr>
              <w:numPr>
                <w:ilvl w:val="0"/>
                <w:numId w:val="9"/>
              </w:numPr>
              <w:tabs>
                <w:tab w:val="left" w:pos="1080"/>
              </w:tabs>
              <w:spacing w:after="0" w:line="240" w:lineRule="auto"/>
              <w:ind w:left="-108" w:firstLine="450"/>
              <w:contextualSpacing/>
              <w:jc w:val="both"/>
              <w:rPr>
                <w:rFonts w:ascii="GHEA Grapalat" w:hAnsi="GHEA Grapalat" w:cs="Sylfaen"/>
                <w:color w:val="000000" w:themeColor="text1"/>
                <w:sz w:val="24"/>
                <w:szCs w:val="24"/>
                <w:lang w:val="hy-AM"/>
              </w:rPr>
            </w:pPr>
            <w:r w:rsidRPr="002D4C28">
              <w:rPr>
                <w:rFonts w:ascii="GHEA Grapalat" w:hAnsi="GHEA Grapalat" w:cs="Sylfaen"/>
                <w:color w:val="000000" w:themeColor="text1"/>
                <w:sz w:val="24"/>
                <w:szCs w:val="24"/>
                <w:lang w:val="af-ZA"/>
              </w:rPr>
              <w:t>հ</w:t>
            </w:r>
            <w:proofErr w:type="spellStart"/>
            <w:r w:rsidRPr="002D4C28">
              <w:rPr>
                <w:rFonts w:ascii="GHEA Grapalat" w:hAnsi="GHEA Grapalat" w:cs="Sylfaen"/>
                <w:color w:val="000000" w:themeColor="text1"/>
                <w:sz w:val="24"/>
                <w:szCs w:val="24"/>
                <w:lang w:val="hy-AM"/>
              </w:rPr>
              <w:t>աշվի</w:t>
            </w:r>
            <w:proofErr w:type="spellEnd"/>
            <w:r w:rsidRPr="002D4C28">
              <w:rPr>
                <w:rFonts w:ascii="GHEA Grapalat" w:hAnsi="GHEA Grapalat" w:cs="Sylfaen"/>
                <w:color w:val="000000" w:themeColor="text1"/>
                <w:sz w:val="24"/>
                <w:szCs w:val="24"/>
                <w:lang w:val="af-ZA"/>
              </w:rPr>
              <w:t xml:space="preserve"> </w:t>
            </w:r>
            <w:r w:rsidRPr="002D4C28">
              <w:rPr>
                <w:rFonts w:ascii="GHEA Grapalat" w:hAnsi="GHEA Grapalat" w:cs="Sylfaen"/>
                <w:color w:val="000000" w:themeColor="text1"/>
                <w:sz w:val="24"/>
                <w:szCs w:val="24"/>
                <w:lang w:val="hy-AM"/>
              </w:rPr>
              <w:t>առնելով</w:t>
            </w:r>
            <w:r w:rsidRPr="002D4C28">
              <w:rPr>
                <w:rFonts w:ascii="GHEA Grapalat" w:hAnsi="GHEA Grapalat" w:cs="Sylfaen"/>
                <w:color w:val="000000" w:themeColor="text1"/>
                <w:sz w:val="24"/>
                <w:szCs w:val="24"/>
                <w:lang w:val="af-ZA"/>
              </w:rPr>
              <w:t xml:space="preserve">, </w:t>
            </w:r>
            <w:r w:rsidRPr="002D4C28">
              <w:rPr>
                <w:rFonts w:ascii="GHEA Grapalat" w:hAnsi="GHEA Grapalat" w:cs="Sylfaen"/>
                <w:color w:val="000000" w:themeColor="text1"/>
                <w:sz w:val="24"/>
                <w:szCs w:val="24"/>
                <w:lang w:val="hy-AM"/>
              </w:rPr>
              <w:t>որ ՀՀ</w:t>
            </w:r>
            <w:r w:rsidRPr="002D4C28">
              <w:rPr>
                <w:rFonts w:ascii="GHEA Grapalat" w:hAnsi="GHEA Grapalat" w:cs="Sylfaen"/>
                <w:color w:val="000000" w:themeColor="text1"/>
                <w:sz w:val="24"/>
                <w:szCs w:val="24"/>
                <w:lang w:val="af-ZA"/>
              </w:rPr>
              <w:t xml:space="preserve"> </w:t>
            </w:r>
            <w:r w:rsidRPr="002D4C28">
              <w:rPr>
                <w:rFonts w:ascii="GHEA Grapalat" w:hAnsi="GHEA Grapalat" w:cs="Sylfaen"/>
                <w:color w:val="000000" w:themeColor="text1"/>
                <w:sz w:val="24"/>
                <w:szCs w:val="24"/>
                <w:lang w:val="hy-AM"/>
              </w:rPr>
              <w:t>հարկային քաղաքականության մշակող մարմին հանդիսանում է ՀՀ</w:t>
            </w:r>
            <w:r w:rsidRPr="002D4C28">
              <w:rPr>
                <w:rFonts w:ascii="GHEA Grapalat" w:hAnsi="GHEA Grapalat" w:cs="Sylfaen"/>
                <w:color w:val="000000" w:themeColor="text1"/>
                <w:sz w:val="24"/>
                <w:szCs w:val="24"/>
                <w:lang w:val="af-ZA"/>
              </w:rPr>
              <w:t xml:space="preserve"> </w:t>
            </w:r>
            <w:r w:rsidRPr="002D4C28">
              <w:rPr>
                <w:rFonts w:ascii="GHEA Grapalat" w:hAnsi="GHEA Grapalat" w:cs="Sylfaen"/>
                <w:color w:val="000000" w:themeColor="text1"/>
                <w:sz w:val="24"/>
                <w:szCs w:val="24"/>
                <w:lang w:val="hy-AM"/>
              </w:rPr>
              <w:t>ֆինանսների</w:t>
            </w:r>
            <w:r w:rsidRPr="002D4C28">
              <w:rPr>
                <w:rFonts w:ascii="GHEA Grapalat" w:hAnsi="GHEA Grapalat" w:cs="Sylfaen"/>
                <w:color w:val="000000" w:themeColor="text1"/>
                <w:sz w:val="24"/>
                <w:szCs w:val="24"/>
                <w:lang w:val="af-ZA"/>
              </w:rPr>
              <w:t xml:space="preserve"> </w:t>
            </w:r>
            <w:r w:rsidRPr="002D4C28">
              <w:rPr>
                <w:rFonts w:ascii="GHEA Grapalat" w:hAnsi="GHEA Grapalat" w:cs="Sylfaen"/>
                <w:color w:val="000000" w:themeColor="text1"/>
                <w:sz w:val="24"/>
                <w:szCs w:val="24"/>
                <w:lang w:val="hy-AM"/>
              </w:rPr>
              <w:t>նախարարությունը՝</w:t>
            </w:r>
            <w:r w:rsidRPr="002D4C28">
              <w:rPr>
                <w:rFonts w:ascii="GHEA Grapalat" w:hAnsi="GHEA Grapalat" w:cs="Sylfaen"/>
                <w:color w:val="000000" w:themeColor="text1"/>
                <w:sz w:val="24"/>
                <w:szCs w:val="24"/>
                <w:lang w:val="af-ZA"/>
              </w:rPr>
              <w:t xml:space="preserve"> </w:t>
            </w:r>
            <w:r w:rsidRPr="002D4C28">
              <w:rPr>
                <w:rFonts w:ascii="GHEA Grapalat" w:hAnsi="GHEA Grapalat" w:cs="Sylfaen"/>
                <w:color w:val="000000" w:themeColor="text1"/>
                <w:sz w:val="24"/>
                <w:szCs w:val="24"/>
                <w:lang w:val="hy-AM"/>
              </w:rPr>
              <w:t>առաջարկում ենք նախագծի Հավելված 2-ի</w:t>
            </w:r>
            <w:r w:rsidRPr="002D4C28">
              <w:rPr>
                <w:rFonts w:ascii="GHEA Grapalat" w:hAnsi="GHEA Grapalat" w:cs="Sylfaen"/>
                <w:color w:val="000000" w:themeColor="text1"/>
                <w:sz w:val="24"/>
                <w:szCs w:val="24"/>
                <w:lang w:val="af-ZA"/>
              </w:rPr>
              <w:t xml:space="preserve"> </w:t>
            </w:r>
            <w:r w:rsidRPr="002D4C28">
              <w:rPr>
                <w:rFonts w:ascii="GHEA Grapalat" w:hAnsi="GHEA Grapalat" w:cs="Sylfaen"/>
                <w:color w:val="000000" w:themeColor="text1"/>
                <w:sz w:val="24"/>
                <w:szCs w:val="24"/>
                <w:lang w:val="hy-AM"/>
              </w:rPr>
              <w:t xml:space="preserve">1.2.5-ի </w:t>
            </w:r>
            <w:proofErr w:type="spellStart"/>
            <w:r w:rsidRPr="002D4C28">
              <w:rPr>
                <w:rFonts w:ascii="GHEA Grapalat" w:hAnsi="GHEA Grapalat" w:cs="Sylfaen"/>
                <w:color w:val="000000" w:themeColor="text1"/>
                <w:sz w:val="24"/>
                <w:szCs w:val="24"/>
                <w:lang w:val="hy-AM"/>
              </w:rPr>
              <w:t>կետում</w:t>
            </w:r>
            <w:proofErr w:type="spellEnd"/>
            <w:r w:rsidRPr="002D4C28">
              <w:rPr>
                <w:rFonts w:ascii="GHEA Grapalat" w:hAnsi="GHEA Grapalat" w:cs="Sylfaen"/>
                <w:color w:val="000000" w:themeColor="text1"/>
                <w:sz w:val="24"/>
                <w:szCs w:val="24"/>
                <w:lang w:val="hy-AM"/>
              </w:rPr>
              <w:t xml:space="preserve">՝ «Լիզինգային ընկերությունների համար հարկային արտոնության նպատակահարմարության գնահատում», 1.4.4 </w:t>
            </w:r>
            <w:proofErr w:type="spellStart"/>
            <w:r w:rsidRPr="002D4C28">
              <w:rPr>
                <w:rFonts w:ascii="GHEA Grapalat" w:hAnsi="GHEA Grapalat" w:cs="Sylfaen"/>
                <w:color w:val="000000" w:themeColor="text1"/>
                <w:sz w:val="24"/>
                <w:szCs w:val="24"/>
                <w:lang w:val="hy-AM"/>
              </w:rPr>
              <w:t>կետում</w:t>
            </w:r>
            <w:proofErr w:type="spellEnd"/>
            <w:r w:rsidRPr="002D4C28">
              <w:rPr>
                <w:rFonts w:ascii="GHEA Grapalat" w:hAnsi="GHEA Grapalat" w:cs="Sylfaen"/>
                <w:color w:val="000000" w:themeColor="text1"/>
                <w:sz w:val="24"/>
                <w:szCs w:val="24"/>
                <w:lang w:val="hy-AM"/>
              </w:rPr>
              <w:t xml:space="preserve">՝ «Հանրային գրանտների օրենսդրության </w:t>
            </w:r>
            <w:proofErr w:type="spellStart"/>
            <w:r w:rsidRPr="002D4C28">
              <w:rPr>
                <w:rFonts w:ascii="GHEA Grapalat" w:hAnsi="GHEA Grapalat" w:cs="Sylfaen"/>
                <w:color w:val="000000" w:themeColor="text1"/>
                <w:sz w:val="24"/>
                <w:szCs w:val="24"/>
                <w:lang w:val="hy-AM"/>
              </w:rPr>
              <w:t>բացերի</w:t>
            </w:r>
            <w:proofErr w:type="spellEnd"/>
            <w:r w:rsidRPr="002D4C28">
              <w:rPr>
                <w:rFonts w:ascii="GHEA Grapalat" w:hAnsi="GHEA Grapalat" w:cs="Sylfaen"/>
                <w:color w:val="000000" w:themeColor="text1"/>
                <w:sz w:val="24"/>
                <w:szCs w:val="24"/>
                <w:lang w:val="hy-AM"/>
              </w:rPr>
              <w:t xml:space="preserve"> բացահայտում և անհրաժեշտ փոփոխությունների նախաձեռնում», 3.5.1 </w:t>
            </w:r>
            <w:proofErr w:type="spellStart"/>
            <w:r w:rsidRPr="002D4C28">
              <w:rPr>
                <w:rFonts w:ascii="GHEA Grapalat" w:hAnsi="GHEA Grapalat" w:cs="Sylfaen"/>
                <w:color w:val="000000" w:themeColor="text1"/>
                <w:sz w:val="24"/>
                <w:szCs w:val="24"/>
                <w:lang w:val="hy-AM"/>
              </w:rPr>
              <w:t>կետում</w:t>
            </w:r>
            <w:proofErr w:type="spellEnd"/>
            <w:r w:rsidRPr="002D4C28">
              <w:rPr>
                <w:rFonts w:ascii="GHEA Grapalat" w:hAnsi="GHEA Grapalat" w:cs="Sylfaen"/>
                <w:color w:val="000000" w:themeColor="text1"/>
                <w:sz w:val="24"/>
                <w:szCs w:val="24"/>
                <w:lang w:val="hy-AM"/>
              </w:rPr>
              <w:t>՝ «</w:t>
            </w:r>
            <w:proofErr w:type="spellStart"/>
            <w:r w:rsidRPr="002D4C28">
              <w:rPr>
                <w:rFonts w:ascii="GHEA Grapalat" w:hAnsi="GHEA Grapalat" w:cs="Sylfaen"/>
                <w:color w:val="000000" w:themeColor="text1"/>
                <w:sz w:val="24"/>
                <w:szCs w:val="24"/>
                <w:lang w:val="hy-AM"/>
              </w:rPr>
              <w:t>Առցանց</w:t>
            </w:r>
            <w:proofErr w:type="spellEnd"/>
            <w:r w:rsidRPr="002D4C28">
              <w:rPr>
                <w:rFonts w:ascii="GHEA Grapalat" w:hAnsi="GHEA Grapalat" w:cs="Sylfaen"/>
                <w:color w:val="000000" w:themeColor="text1"/>
                <w:sz w:val="24"/>
                <w:szCs w:val="24"/>
                <w:lang w:val="hy-AM"/>
              </w:rPr>
              <w:t xml:space="preserve"> </w:t>
            </w:r>
            <w:proofErr w:type="spellStart"/>
            <w:r w:rsidRPr="002D4C28">
              <w:rPr>
                <w:rFonts w:ascii="GHEA Grapalat" w:hAnsi="GHEA Grapalat" w:cs="Sylfaen"/>
                <w:color w:val="000000" w:themeColor="text1"/>
                <w:sz w:val="24"/>
                <w:szCs w:val="24"/>
                <w:lang w:val="hy-AM"/>
              </w:rPr>
              <w:t>առևտրի</w:t>
            </w:r>
            <w:proofErr w:type="spellEnd"/>
            <w:r w:rsidRPr="002D4C28">
              <w:rPr>
                <w:rFonts w:ascii="GHEA Grapalat" w:hAnsi="GHEA Grapalat" w:cs="Sylfaen"/>
                <w:color w:val="000000" w:themeColor="text1"/>
                <w:sz w:val="24"/>
                <w:szCs w:val="24"/>
                <w:lang w:val="hy-AM"/>
              </w:rPr>
              <w:t xml:space="preserve"> ոլորտում օրենսդրական ակտերի վերլուծություն և </w:t>
            </w:r>
            <w:proofErr w:type="spellStart"/>
            <w:r w:rsidRPr="002D4C28">
              <w:rPr>
                <w:rFonts w:ascii="GHEA Grapalat" w:hAnsi="GHEA Grapalat" w:cs="Sylfaen"/>
                <w:color w:val="000000" w:themeColor="text1"/>
                <w:sz w:val="24"/>
                <w:szCs w:val="24"/>
                <w:lang w:val="hy-AM"/>
              </w:rPr>
              <w:t>բացերի</w:t>
            </w:r>
            <w:proofErr w:type="spellEnd"/>
            <w:r w:rsidRPr="002D4C28">
              <w:rPr>
                <w:rFonts w:ascii="GHEA Grapalat" w:hAnsi="GHEA Grapalat" w:cs="Sylfaen"/>
                <w:color w:val="000000" w:themeColor="text1"/>
                <w:sz w:val="24"/>
                <w:szCs w:val="24"/>
                <w:lang w:val="hy-AM"/>
              </w:rPr>
              <w:t xml:space="preserve"> վերացում» և 3.7.3-րդ </w:t>
            </w:r>
            <w:proofErr w:type="spellStart"/>
            <w:r w:rsidRPr="002D4C28">
              <w:rPr>
                <w:rFonts w:ascii="GHEA Grapalat" w:hAnsi="GHEA Grapalat" w:cs="Sylfaen"/>
                <w:color w:val="000000" w:themeColor="text1"/>
                <w:sz w:val="24"/>
                <w:szCs w:val="24"/>
                <w:lang w:val="hy-AM"/>
              </w:rPr>
              <w:t>կետում</w:t>
            </w:r>
            <w:proofErr w:type="spellEnd"/>
            <w:r w:rsidRPr="002D4C28">
              <w:rPr>
                <w:rFonts w:ascii="GHEA Grapalat" w:hAnsi="GHEA Grapalat" w:cs="Sylfaen"/>
                <w:color w:val="000000" w:themeColor="text1"/>
                <w:sz w:val="24"/>
                <w:szCs w:val="24"/>
                <w:lang w:val="hy-AM"/>
              </w:rPr>
              <w:t>՝ «Հարկային քաղաքականության միջոցով կարգավորել ԱԱՀ դաշտում աշխատող և շրջանառության հարկով աշխատող ձեռնարկությունների համագործակցության հնարավորությունը» որպես կատարող մարմին առաջնահերթ</w:t>
            </w:r>
            <w:r w:rsidRPr="002D4C28">
              <w:rPr>
                <w:rFonts w:ascii="GHEA Grapalat" w:hAnsi="GHEA Grapalat" w:cs="Sylfaen"/>
                <w:color w:val="000000" w:themeColor="text1"/>
                <w:sz w:val="24"/>
                <w:szCs w:val="24"/>
                <w:lang w:val="af-ZA"/>
              </w:rPr>
              <w:t xml:space="preserve"> </w:t>
            </w:r>
            <w:r w:rsidRPr="002D4C28">
              <w:rPr>
                <w:rFonts w:ascii="GHEA Grapalat" w:hAnsi="GHEA Grapalat" w:cs="Sylfaen"/>
                <w:color w:val="000000" w:themeColor="text1"/>
                <w:sz w:val="24"/>
                <w:szCs w:val="24"/>
                <w:lang w:val="hy-AM"/>
              </w:rPr>
              <w:t>ներառել</w:t>
            </w:r>
            <w:r w:rsidRPr="002D4C28">
              <w:rPr>
                <w:rFonts w:ascii="GHEA Grapalat" w:hAnsi="GHEA Grapalat" w:cs="Sylfaen"/>
                <w:color w:val="000000" w:themeColor="text1"/>
                <w:sz w:val="24"/>
                <w:szCs w:val="24"/>
                <w:lang w:val="af-ZA"/>
              </w:rPr>
              <w:t xml:space="preserve"> </w:t>
            </w:r>
            <w:r w:rsidRPr="002D4C28">
              <w:rPr>
                <w:rFonts w:ascii="GHEA Grapalat" w:hAnsi="GHEA Grapalat" w:cs="Sylfaen"/>
                <w:color w:val="000000" w:themeColor="text1"/>
                <w:sz w:val="24"/>
                <w:szCs w:val="24"/>
                <w:lang w:val="hy-AM"/>
              </w:rPr>
              <w:t>ՀՀ ֆինանսների նախարարությանը</w:t>
            </w:r>
            <w:r w:rsidRPr="002D4C28">
              <w:rPr>
                <w:rFonts w:ascii="GHEA Grapalat" w:hAnsi="GHEA Grapalat" w:cs="Sylfaen"/>
                <w:color w:val="000000" w:themeColor="text1"/>
                <w:sz w:val="24"/>
                <w:szCs w:val="24"/>
                <w:lang w:val="af-ZA"/>
              </w:rPr>
              <w:t>,</w:t>
            </w:r>
          </w:p>
          <w:p w:rsidR="002D4C28" w:rsidRPr="002D4C28" w:rsidRDefault="002D4C28" w:rsidP="002D4C28">
            <w:pPr>
              <w:numPr>
                <w:ilvl w:val="0"/>
                <w:numId w:val="9"/>
              </w:numPr>
              <w:tabs>
                <w:tab w:val="left" w:pos="1080"/>
              </w:tabs>
              <w:spacing w:after="0" w:line="240" w:lineRule="auto"/>
              <w:contextualSpacing/>
              <w:jc w:val="both"/>
              <w:rPr>
                <w:rFonts w:ascii="GHEA Grapalat" w:hAnsi="GHEA Grapalat" w:cs="Sylfaen"/>
                <w:color w:val="000000" w:themeColor="text1"/>
                <w:sz w:val="24"/>
                <w:szCs w:val="24"/>
                <w:lang w:val="hy-AM"/>
              </w:rPr>
            </w:pPr>
            <w:r w:rsidRPr="002D4C28">
              <w:rPr>
                <w:rFonts w:ascii="GHEA Grapalat" w:hAnsi="GHEA Grapalat" w:cs="Sylfaen"/>
                <w:sz w:val="24"/>
                <w:szCs w:val="24"/>
                <w:lang w:val="hy-AM"/>
              </w:rPr>
              <w:t xml:space="preserve">Կարծում ենք հստակեցման կարիք ունի նախագծի Հավելված 2-ի 4.3.1 </w:t>
            </w:r>
            <w:proofErr w:type="spellStart"/>
            <w:r w:rsidRPr="002D4C28">
              <w:rPr>
                <w:rFonts w:ascii="GHEA Grapalat" w:hAnsi="GHEA Grapalat" w:cs="Sylfaen"/>
                <w:sz w:val="24"/>
                <w:szCs w:val="24"/>
                <w:lang w:val="hy-AM"/>
              </w:rPr>
              <w:t>կետում</w:t>
            </w:r>
            <w:proofErr w:type="spellEnd"/>
            <w:r w:rsidRPr="002D4C28">
              <w:rPr>
                <w:rFonts w:ascii="GHEA Grapalat" w:hAnsi="GHEA Grapalat" w:cs="Sylfaen"/>
                <w:sz w:val="24"/>
                <w:szCs w:val="24"/>
                <w:lang w:val="hy-AM"/>
              </w:rPr>
              <w:t xml:space="preserve">՝ «ՊԵԿ-ԷՆ </w:t>
            </w:r>
            <w:r w:rsidRPr="002D4C28">
              <w:rPr>
                <w:rFonts w:ascii="GHEA Grapalat" w:hAnsi="GHEA Grapalat" w:cs="Sylfaen"/>
                <w:color w:val="000000" w:themeColor="text1"/>
                <w:sz w:val="24"/>
                <w:szCs w:val="24"/>
                <w:lang w:val="hy-AM"/>
              </w:rPr>
              <w:t xml:space="preserve">տեղեկատվության փոխանակման համակարգի ներդնում» նշված տեղեկատվության բովանդակությունը, ինչպես նաև 4.3.7 </w:t>
            </w:r>
            <w:proofErr w:type="spellStart"/>
            <w:r w:rsidRPr="002D4C28">
              <w:rPr>
                <w:rFonts w:ascii="GHEA Grapalat" w:hAnsi="GHEA Grapalat" w:cs="Sylfaen"/>
                <w:color w:val="000000" w:themeColor="text1"/>
                <w:sz w:val="24"/>
                <w:szCs w:val="24"/>
                <w:lang w:val="hy-AM"/>
              </w:rPr>
              <w:t>կետում</w:t>
            </w:r>
            <w:proofErr w:type="spellEnd"/>
            <w:r w:rsidRPr="002D4C28">
              <w:rPr>
                <w:rFonts w:ascii="GHEA Grapalat" w:hAnsi="GHEA Grapalat" w:cs="Sylfaen"/>
                <w:color w:val="000000" w:themeColor="text1"/>
                <w:sz w:val="24"/>
                <w:szCs w:val="24"/>
                <w:lang w:val="hy-AM"/>
              </w:rPr>
              <w:t xml:space="preserve">՝ «Ապահովել ՓՄՁ օպերատիվ վիճակագրական տվյալների առկայությունը՝ եռամսյակային և կիսամյակային հրապարակումների տեսքով» նշված տվյալների բովանդակությունը: Միաժամանակ, առաջարկում ենք նշել, որ 4.3.7 կետի կատարումը </w:t>
            </w:r>
            <w:r w:rsidRPr="002D4C28">
              <w:rPr>
                <w:rFonts w:ascii="GHEA Grapalat" w:hAnsi="GHEA Grapalat" w:cs="Sylfaen"/>
                <w:color w:val="000000" w:themeColor="text1"/>
                <w:sz w:val="24"/>
                <w:szCs w:val="24"/>
                <w:lang w:val="hy-AM"/>
              </w:rPr>
              <w:lastRenderedPageBreak/>
              <w:t>հնարավոր կլինի ապահովել միայն 4.3.2 կետի կատարումից հետո,</w:t>
            </w:r>
          </w:p>
          <w:p w:rsidR="002D4C28" w:rsidRPr="002D4C28" w:rsidRDefault="002D4C28" w:rsidP="002D4C28">
            <w:pPr>
              <w:numPr>
                <w:ilvl w:val="0"/>
                <w:numId w:val="9"/>
              </w:numPr>
              <w:spacing w:after="0" w:line="240" w:lineRule="auto"/>
              <w:contextualSpacing/>
              <w:jc w:val="both"/>
              <w:rPr>
                <w:rFonts w:ascii="GHEA Grapalat" w:hAnsi="GHEA Grapalat" w:cs="Sylfaen"/>
                <w:sz w:val="24"/>
                <w:szCs w:val="24"/>
                <w:lang w:val="hy-AM"/>
              </w:rPr>
            </w:pPr>
            <w:r w:rsidRPr="002D4C28">
              <w:rPr>
                <w:rFonts w:ascii="GHEA Grapalat" w:hAnsi="GHEA Grapalat" w:cs="Sylfaen"/>
                <w:sz w:val="24"/>
                <w:szCs w:val="24"/>
                <w:lang w:val="hy-AM"/>
              </w:rPr>
              <w:t>առաջարկում ենք նախագծի Հավելված 2-ում ռազմավարական միջոցառումները մշակել առավել առարկայական՝ չափելի ցուցանիշներով և ողջամիտ ժամկետներով,</w:t>
            </w:r>
          </w:p>
          <w:p w:rsidR="002D4C28" w:rsidRPr="002D4C28" w:rsidRDefault="002D4C28" w:rsidP="002D4C28">
            <w:pPr>
              <w:spacing w:after="0" w:line="240" w:lineRule="auto"/>
              <w:contextualSpacing/>
              <w:jc w:val="both"/>
              <w:rPr>
                <w:rFonts w:ascii="GHEA Grapalat" w:hAnsi="GHEA Grapalat" w:cs="Sylfaen"/>
                <w:sz w:val="24"/>
                <w:szCs w:val="24"/>
                <w:lang w:val="hy-AM"/>
              </w:rPr>
            </w:pPr>
          </w:p>
          <w:p w:rsidR="002D4C28" w:rsidRPr="002D4C28" w:rsidRDefault="002D4C28" w:rsidP="002D4C28">
            <w:pPr>
              <w:numPr>
                <w:ilvl w:val="0"/>
                <w:numId w:val="9"/>
              </w:numPr>
              <w:spacing w:after="0" w:line="240" w:lineRule="auto"/>
              <w:contextualSpacing/>
              <w:jc w:val="both"/>
              <w:rPr>
                <w:rFonts w:ascii="GHEA Grapalat" w:eastAsia="Times New Roman" w:hAnsi="GHEA Grapalat"/>
                <w:i/>
                <w:spacing w:val="-4"/>
                <w:sz w:val="24"/>
                <w:szCs w:val="24"/>
                <w:lang w:val="hy-AM" w:eastAsia="ru-RU"/>
              </w:rPr>
            </w:pPr>
            <w:r w:rsidRPr="002D4C28">
              <w:rPr>
                <w:rFonts w:ascii="GHEA Grapalat" w:hAnsi="GHEA Grapalat" w:cs="Sylfaen"/>
                <w:sz w:val="24"/>
                <w:szCs w:val="24"/>
                <w:lang w:val="hy-AM"/>
              </w:rPr>
              <w:t xml:space="preserve">հաշվի առնելով այն հանգամանքը, որ ներկայումս ՓՄՁ ոլորտի համար կիրառվում են պարզ հարկային ռեժիմներ, կարծում ենք, հստակեցման կարիք ունի նախագծի Հավելված 3-ի «Շուկաների հասանելիություն» բաժնում որպես հիմնական խնդիր հարկային և մաքսային </w:t>
            </w:r>
            <w:proofErr w:type="spellStart"/>
            <w:r w:rsidRPr="002D4C28">
              <w:rPr>
                <w:rFonts w:ascii="GHEA Grapalat" w:hAnsi="GHEA Grapalat" w:cs="Sylfaen"/>
                <w:sz w:val="24"/>
                <w:szCs w:val="24"/>
                <w:lang w:val="hy-AM"/>
              </w:rPr>
              <w:t>վարչարարության</w:t>
            </w:r>
            <w:proofErr w:type="spellEnd"/>
            <w:r w:rsidRPr="002D4C28">
              <w:rPr>
                <w:rFonts w:ascii="GHEA Grapalat" w:hAnsi="GHEA Grapalat" w:cs="Sylfaen"/>
                <w:sz w:val="24"/>
                <w:szCs w:val="24"/>
                <w:lang w:val="hy-AM"/>
              </w:rPr>
              <w:t xml:space="preserve"> նշումը:  </w:t>
            </w:r>
          </w:p>
        </w:tc>
        <w:tc>
          <w:tcPr>
            <w:tcW w:w="4680"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both"/>
              <w:rPr>
                <w:rFonts w:ascii="GHEA Grapalat" w:eastAsia="Tahoma" w:hAnsi="GHEA Grapalat" w:cs="Tahoma"/>
                <w:color w:val="000000"/>
                <w:kern w:val="2"/>
                <w:sz w:val="24"/>
                <w:szCs w:val="24"/>
                <w:lang w:val="hy-AM" w:eastAsia="zh-CN" w:bidi="hi-IN"/>
              </w:rPr>
            </w:pPr>
            <w:r w:rsidRPr="002D4C28">
              <w:rPr>
                <w:rFonts w:ascii="GHEA Grapalat" w:eastAsia="Tahoma" w:hAnsi="GHEA Grapalat" w:cs="Tahoma"/>
                <w:color w:val="000000"/>
                <w:kern w:val="2"/>
                <w:sz w:val="24"/>
                <w:szCs w:val="24"/>
                <w:lang w:val="hy-AM" w:eastAsia="zh-CN" w:bidi="hi-IN"/>
              </w:rPr>
              <w:lastRenderedPageBreak/>
              <w:t>Ընդունվել է ի գիտություն։</w:t>
            </w:r>
          </w:p>
          <w:p w:rsidR="002D4C28" w:rsidRPr="002D4C28" w:rsidRDefault="002D4C28" w:rsidP="002D4C28">
            <w:pPr>
              <w:spacing w:after="0" w:line="240" w:lineRule="auto"/>
              <w:jc w:val="both"/>
              <w:rPr>
                <w:rFonts w:ascii="GHEA Grapalat" w:eastAsia="Tahoma" w:hAnsi="GHEA Grapalat" w:cs="Tahoma"/>
                <w:color w:val="000000"/>
                <w:kern w:val="2"/>
                <w:sz w:val="24"/>
                <w:szCs w:val="24"/>
                <w:lang w:val="hy-AM" w:eastAsia="zh-CN" w:bidi="hi-IN"/>
              </w:rPr>
            </w:pPr>
            <w:r w:rsidRPr="002D4C28">
              <w:rPr>
                <w:rFonts w:ascii="GHEA Grapalat" w:eastAsia="Tahoma" w:hAnsi="GHEA Grapalat" w:cs="Tahoma"/>
                <w:color w:val="000000"/>
                <w:kern w:val="2"/>
                <w:sz w:val="24"/>
                <w:szCs w:val="24"/>
                <w:lang w:val="hy-AM" w:eastAsia="zh-CN" w:bidi="hi-IN"/>
              </w:rPr>
              <w:t xml:space="preserve">Հարկ ենք համարում ռազմավարության 1-ին՝ ՓՄՁ ցուցանիշներ բաժնում ներկայացված են Հայաստանում միկրո, փոքր և միջին ձեռնարկությունների հստակ </w:t>
            </w:r>
            <w:proofErr w:type="spellStart"/>
            <w:r w:rsidRPr="002D4C28">
              <w:rPr>
                <w:rFonts w:ascii="GHEA Grapalat" w:eastAsia="Tahoma" w:hAnsi="GHEA Grapalat" w:cs="Tahoma"/>
                <w:color w:val="000000"/>
                <w:kern w:val="2"/>
                <w:sz w:val="24"/>
                <w:szCs w:val="24"/>
                <w:lang w:val="hy-AM" w:eastAsia="zh-CN" w:bidi="hi-IN"/>
              </w:rPr>
              <w:t>չափորոշիչները</w:t>
            </w:r>
            <w:proofErr w:type="spellEnd"/>
            <w:r w:rsidRPr="002D4C28">
              <w:rPr>
                <w:rFonts w:ascii="GHEA Grapalat" w:eastAsia="Tahoma" w:hAnsi="GHEA Grapalat" w:cs="Tahoma"/>
                <w:color w:val="000000"/>
                <w:kern w:val="2"/>
                <w:sz w:val="24"/>
                <w:szCs w:val="24"/>
                <w:lang w:val="hy-AM" w:eastAsia="zh-CN" w:bidi="hi-IN"/>
              </w:rPr>
              <w:t xml:space="preserve">, այդ թվում՝  աշխատողների թվաքանակի, հասույթի և այլն մասով։ Ինչ վերաբերում է  ՀՀ հարկային օրենսգրքով սահմանված </w:t>
            </w:r>
            <w:proofErr w:type="spellStart"/>
            <w:r w:rsidRPr="002D4C28">
              <w:rPr>
                <w:rFonts w:ascii="GHEA Grapalat" w:eastAsia="Tahoma" w:hAnsi="GHEA Grapalat" w:cs="Tahoma"/>
                <w:color w:val="000000"/>
                <w:kern w:val="2"/>
                <w:sz w:val="24"/>
                <w:szCs w:val="24"/>
                <w:lang w:val="hy-AM" w:eastAsia="zh-CN" w:bidi="hi-IN"/>
              </w:rPr>
              <w:t>միկրոձեռեներեցությանը</w:t>
            </w:r>
            <w:proofErr w:type="spellEnd"/>
            <w:r w:rsidRPr="002D4C28">
              <w:rPr>
                <w:rFonts w:ascii="GHEA Grapalat" w:eastAsia="Tahoma" w:hAnsi="GHEA Grapalat" w:cs="Tahoma"/>
                <w:color w:val="000000"/>
                <w:kern w:val="2"/>
                <w:sz w:val="24"/>
                <w:szCs w:val="24"/>
                <w:lang w:val="hy-AM" w:eastAsia="zh-CN" w:bidi="hi-IN"/>
              </w:rPr>
              <w:t>, ապա վերջինիս պայմանավորված է զուտ հասույթի չափով և հանդիսանում է ձեռնարկատիրության հարկման համակարգ։</w:t>
            </w:r>
          </w:p>
          <w:p w:rsidR="002D4C28" w:rsidRPr="002D4C28" w:rsidRDefault="002D4C28" w:rsidP="002D4C28">
            <w:pPr>
              <w:spacing w:after="0" w:line="240" w:lineRule="auto"/>
              <w:jc w:val="both"/>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Ընդունվել է</w:t>
            </w: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Կատարվել է համապատասխան փոփոխություն։</w:t>
            </w: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Ընդունվել է։</w:t>
            </w:r>
          </w:p>
          <w:p w:rsidR="002D4C28" w:rsidRPr="002D4C28" w:rsidRDefault="002D4C28" w:rsidP="002D4C28">
            <w:pPr>
              <w:spacing w:after="0" w:line="240" w:lineRule="auto"/>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Կատարվել է փոփոխություն։</w:t>
            </w: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Ընդունվել է։</w:t>
            </w:r>
          </w:p>
          <w:p w:rsidR="002D4C28" w:rsidRPr="002D4C28" w:rsidRDefault="002D4C28" w:rsidP="002D4C28">
            <w:pPr>
              <w:spacing w:after="0" w:line="240" w:lineRule="auto"/>
              <w:rPr>
                <w:rFonts w:ascii="GHEA Grapalat" w:eastAsiaTheme="minorHAnsi" w:hAnsi="GHEA Grapalat" w:cstheme="minorBidi"/>
                <w:sz w:val="24"/>
                <w:szCs w:val="24"/>
                <w:lang w:val="hy-AM"/>
              </w:rPr>
            </w:pPr>
            <w:r w:rsidRPr="002D4C28">
              <w:rPr>
                <w:rFonts w:ascii="GHEA Grapalat" w:eastAsiaTheme="minorHAnsi" w:hAnsi="GHEA Grapalat" w:cstheme="minorBidi"/>
                <w:sz w:val="24"/>
                <w:szCs w:val="24"/>
                <w:lang w:val="hy-AM"/>
              </w:rPr>
              <w:t xml:space="preserve">Կատարվել է համապատասխան </w:t>
            </w: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Ընդունվել է ի գիտություն</w:t>
            </w: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lastRenderedPageBreak/>
              <w:t>Ընդունվել է մասամբ։</w:t>
            </w: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Կատարվել են համապատասխան փոփոխություններ՝ ցուցանիշների համալրվել են։</w:t>
            </w:r>
          </w:p>
          <w:p w:rsidR="002D4C28" w:rsidRPr="002D4C28" w:rsidRDefault="002D4C28" w:rsidP="002D4C28">
            <w:pPr>
              <w:spacing w:after="0" w:line="240" w:lineRule="auto"/>
              <w:jc w:val="center"/>
              <w:rPr>
                <w:rFonts w:ascii="GHEA Grapalat" w:eastAsiaTheme="minorHAnsi" w:hAnsi="GHEA Grapalat" w:cstheme="minorBidi"/>
                <w:color w:val="000000" w:themeColor="text1"/>
                <w:sz w:val="24"/>
                <w:szCs w:val="24"/>
                <w:lang w:val="hy-AM"/>
              </w:rPr>
            </w:pP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heme="minorHAnsi" w:hAnsi="GHEA Grapalat" w:cstheme="minorBidi"/>
                <w:color w:val="000000" w:themeColor="text1"/>
                <w:sz w:val="24"/>
                <w:szCs w:val="24"/>
                <w:lang w:val="hy-AM"/>
              </w:rPr>
              <w:t xml:space="preserve">Ընդունվել  է ի գիտություն։ Որպես խնդիր հարկային և մաքսային </w:t>
            </w:r>
            <w:proofErr w:type="spellStart"/>
            <w:r w:rsidRPr="002D4C28">
              <w:rPr>
                <w:rFonts w:ascii="GHEA Grapalat" w:eastAsiaTheme="minorHAnsi" w:hAnsi="GHEA Grapalat" w:cstheme="minorBidi"/>
                <w:color w:val="000000" w:themeColor="text1"/>
                <w:sz w:val="24"/>
                <w:szCs w:val="24"/>
                <w:lang w:val="hy-AM"/>
              </w:rPr>
              <w:t>վարչարարության</w:t>
            </w:r>
            <w:proofErr w:type="spellEnd"/>
            <w:r w:rsidRPr="002D4C28">
              <w:rPr>
                <w:rFonts w:ascii="GHEA Grapalat" w:eastAsiaTheme="minorHAnsi" w:hAnsi="GHEA Grapalat" w:cstheme="minorBidi"/>
                <w:color w:val="000000" w:themeColor="text1"/>
                <w:sz w:val="24"/>
                <w:szCs w:val="24"/>
                <w:lang w:val="hy-AM"/>
              </w:rPr>
              <w:t xml:space="preserve"> նշումը պայմանավորված է ՓՄՁ սուբյեկտների ներկայացուցիչների, ինչպես նաև հարցի վերաբերյալ ՏԶՀԿ (OECD) կողմից իրականացված </w:t>
            </w:r>
            <w:proofErr w:type="spellStart"/>
            <w:r w:rsidRPr="002D4C28">
              <w:rPr>
                <w:rFonts w:ascii="GHEA Grapalat" w:eastAsiaTheme="minorHAnsi" w:hAnsi="GHEA Grapalat" w:cstheme="minorBidi"/>
                <w:color w:val="000000" w:themeColor="text1"/>
                <w:sz w:val="24"/>
                <w:szCs w:val="24"/>
                <w:lang w:val="hy-AM"/>
              </w:rPr>
              <w:t>Եվրոպայի</w:t>
            </w:r>
            <w:proofErr w:type="spellEnd"/>
            <w:r w:rsidRPr="002D4C28">
              <w:rPr>
                <w:rFonts w:ascii="GHEA Grapalat" w:eastAsiaTheme="minorHAnsi" w:hAnsi="GHEA Grapalat" w:cstheme="minorBidi"/>
                <w:color w:val="000000" w:themeColor="text1"/>
                <w:sz w:val="24"/>
                <w:szCs w:val="24"/>
                <w:lang w:val="hy-AM"/>
              </w:rPr>
              <w:t xml:space="preserve"> փոքր բիզնեսի ակտի գնահատման դիտարկումների արդյունքներով։</w:t>
            </w:r>
            <w:r w:rsidRPr="002D4C28">
              <w:rPr>
                <w:rFonts w:ascii="GHEA Grapalat" w:eastAsiaTheme="minorHAnsi" w:hAnsi="GHEA Grapalat" w:cstheme="minorBidi"/>
                <w:color w:val="FF0000"/>
                <w:sz w:val="24"/>
                <w:szCs w:val="24"/>
                <w:highlight w:val="yellow"/>
                <w:lang w:val="hy-AM"/>
              </w:rPr>
              <w:t xml:space="preserve"> </w:t>
            </w:r>
          </w:p>
        </w:tc>
      </w:tr>
      <w:tr w:rsidR="002D4C28" w:rsidRPr="00B974A4" w:rsidTr="00872B48">
        <w:trPr>
          <w:trHeight w:val="622"/>
        </w:trPr>
        <w:tc>
          <w:tcPr>
            <w:tcW w:w="648"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numPr>
                <w:ilvl w:val="0"/>
                <w:numId w:val="2"/>
              </w:numPr>
              <w:spacing w:after="0" w:line="240" w:lineRule="auto"/>
              <w:jc w:val="right"/>
              <w:rPr>
                <w:rFonts w:ascii="GHEA Grapalat" w:eastAsia="Times New Roman" w:hAnsi="GHEA Grapalat"/>
                <w:sz w:val="24"/>
                <w:szCs w:val="24"/>
                <w:lang w:val="hy-AM" w:eastAsia="ru-RU"/>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ՀՀ արդարադատության նախարարություն</w:t>
            </w: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01/27.1/29149-2019</w:t>
            </w:r>
          </w:p>
          <w:p w:rsidR="002D4C28" w:rsidRPr="002D4C28" w:rsidRDefault="002D4C28" w:rsidP="002D4C28">
            <w:pPr>
              <w:spacing w:after="0" w:line="240" w:lineRule="auto"/>
              <w:jc w:val="center"/>
              <w:rPr>
                <w:rFonts w:ascii="GHEA Grapalat" w:eastAsia="Times New Roman" w:hAnsi="GHEA Grapalat"/>
                <w:spacing w:val="-4"/>
                <w:sz w:val="24"/>
                <w:szCs w:val="24"/>
                <w:lang w:val="hy-AM" w:eastAsia="ru-RU"/>
              </w:rPr>
            </w:pPr>
            <w:r w:rsidRPr="002D4C28">
              <w:rPr>
                <w:rFonts w:ascii="GHEA Grapalat" w:eastAsia="Times New Roman" w:hAnsi="GHEA Grapalat"/>
                <w:spacing w:val="-4"/>
                <w:sz w:val="24"/>
                <w:szCs w:val="24"/>
                <w:lang w:val="hy-AM" w:eastAsia="ru-RU"/>
              </w:rPr>
              <w:t>13-12-2019</w:t>
            </w:r>
          </w:p>
        </w:tc>
        <w:tc>
          <w:tcPr>
            <w:tcW w:w="6570"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ind w:left="252"/>
              <w:contextualSpacing/>
              <w:jc w:val="both"/>
              <w:rPr>
                <w:rFonts w:ascii="GHEA Grapalat" w:hAnsi="GHEA Grapalat" w:cs="Arial AMU"/>
                <w:sz w:val="24"/>
                <w:szCs w:val="24"/>
                <w:lang w:val="hy-AM"/>
              </w:rPr>
            </w:pPr>
            <w:r w:rsidRPr="002D4C28">
              <w:rPr>
                <w:rFonts w:ascii="GHEA Grapalat" w:hAnsi="GHEA Grapalat" w:cs="Arial AMU"/>
                <w:sz w:val="24"/>
                <w:szCs w:val="24"/>
                <w:lang w:val="hy-AM"/>
              </w:rPr>
              <w:tab/>
              <w:t>1.Նախագծի վերնագիրն անհրաժեշտ է խմբագրել՝ նկատի ունենալով նախագծի 1-ին կետի 2-րդ ենթակետի պահանջները: Հիշյալ դիտողությունը բխում է «Նորմատիվ իրավական ակտերի մասին» ՀՀ օրենքի 12-րդ հոդվածի պահանջներից:</w:t>
            </w:r>
          </w:p>
          <w:p w:rsidR="002D4C28" w:rsidRPr="002D4C28" w:rsidRDefault="002D4C28" w:rsidP="002D4C28">
            <w:pPr>
              <w:spacing w:after="0" w:line="240" w:lineRule="auto"/>
              <w:ind w:left="252"/>
              <w:contextualSpacing/>
              <w:jc w:val="both"/>
              <w:rPr>
                <w:rFonts w:ascii="GHEA Grapalat" w:hAnsi="GHEA Grapalat" w:cs="Arial AMU"/>
                <w:sz w:val="24"/>
                <w:szCs w:val="24"/>
                <w:lang w:val="hy-AM"/>
              </w:rPr>
            </w:pPr>
            <w:r w:rsidRPr="002D4C28">
              <w:rPr>
                <w:rFonts w:ascii="GHEA Grapalat" w:hAnsi="GHEA Grapalat" w:cs="Arial AMU"/>
                <w:sz w:val="24"/>
                <w:szCs w:val="24"/>
                <w:lang w:val="hy-AM"/>
              </w:rPr>
              <w:t xml:space="preserve">Որոշման նախագծի 1-ին կետի 1-ին ենթակետով հաստատվում է  Փոքր և միջին ձեռնարկատիրության զարգացման 2020-2024 թվականների ռազմավարությունը»՝ համաձայն թիվ 1 հավելվածի: Նշված հավելվածն ինքնին հղում է պարունակում թվով երեք հավելվածի, որոնք կից ներկայացված են: Մինչդեռ որոշման նախագծի 1-ին մասի 2-րդ կետի համաձայն՝ հաստատվում է նաև «Ռազմավարության իրականացումն ապահովող գործողությունների </w:t>
            </w:r>
            <w:r w:rsidRPr="002D4C28">
              <w:rPr>
                <w:rFonts w:ascii="GHEA Grapalat" w:hAnsi="GHEA Grapalat" w:cs="Arial AMU"/>
                <w:sz w:val="24"/>
                <w:szCs w:val="24"/>
                <w:lang w:val="hy-AM"/>
              </w:rPr>
              <w:lastRenderedPageBreak/>
              <w:t xml:space="preserve">ծրագիր-ժամանակացույցը»՝ համաձայն թիվ 2 հավելվածի, որը կից ներկայացված չէ: Այդ առումով հարկ ենք համարում նշել, որ անհրաժեշտ է ներկայացնել ռազմավարության իրականացումն ապահովող միջոցառումներ, որոնցում հստակ կսահմանվեն պատասխանատու կատարողները, ֆինանսական աղբյուրները, իրականացման ժամկետները և այլն: Առանց հիշյալ միջոցառումների հնարավոր չէ ամբողջական գնահատել ներկայացված ռազմավարությունը, և այդ կապակցությամբ, </w:t>
            </w:r>
            <w:proofErr w:type="spellStart"/>
            <w:r w:rsidRPr="002D4C28">
              <w:rPr>
                <w:rFonts w:ascii="GHEA Grapalat" w:hAnsi="GHEA Grapalat" w:cs="Arial AMU"/>
                <w:sz w:val="24"/>
                <w:szCs w:val="24"/>
                <w:lang w:val="hy-AM"/>
              </w:rPr>
              <w:t>կարևորում</w:t>
            </w:r>
            <w:proofErr w:type="spellEnd"/>
            <w:r w:rsidRPr="002D4C28">
              <w:rPr>
                <w:rFonts w:ascii="GHEA Grapalat" w:hAnsi="GHEA Grapalat" w:cs="Arial AMU"/>
                <w:sz w:val="24"/>
                <w:szCs w:val="24"/>
                <w:lang w:val="hy-AM"/>
              </w:rPr>
              <w:t xml:space="preserve"> ենք գործողությունների ծրագիր-ժամանակացույցի առկայությունը:</w:t>
            </w:r>
          </w:p>
          <w:p w:rsidR="002D4C28" w:rsidRPr="002D4C28" w:rsidRDefault="002D4C28" w:rsidP="002D4C28">
            <w:pPr>
              <w:spacing w:after="0" w:line="240" w:lineRule="auto"/>
              <w:ind w:left="252"/>
              <w:contextualSpacing/>
              <w:jc w:val="both"/>
              <w:rPr>
                <w:rFonts w:ascii="GHEA Grapalat" w:hAnsi="GHEA Grapalat" w:cs="Arial AMU"/>
                <w:sz w:val="24"/>
                <w:szCs w:val="24"/>
                <w:lang w:val="hy-AM"/>
              </w:rPr>
            </w:pPr>
            <w:r w:rsidRPr="002D4C28">
              <w:rPr>
                <w:rFonts w:ascii="GHEA Grapalat" w:hAnsi="GHEA Grapalat" w:cs="Arial AMU"/>
                <w:sz w:val="24"/>
                <w:szCs w:val="24"/>
                <w:lang w:val="hy-AM"/>
              </w:rPr>
              <w:tab/>
              <w:t>2.Նախագծի 2-րդ կետից անհրաժեշտ է հանել «պաշտոնական» բառը՝ նկատի ունենալով «Նորմատիվ իրավական ակտերի մասին» ՀՀ օրենքի 23-րդ հոդվածի պահանջները:</w:t>
            </w:r>
          </w:p>
          <w:p w:rsidR="002D4C28" w:rsidRPr="002D4C28" w:rsidRDefault="002D4C28" w:rsidP="002D4C28">
            <w:pPr>
              <w:spacing w:after="0" w:line="240" w:lineRule="auto"/>
              <w:ind w:left="252"/>
              <w:contextualSpacing/>
              <w:jc w:val="both"/>
              <w:rPr>
                <w:rFonts w:ascii="GHEA Grapalat" w:hAnsi="GHEA Grapalat" w:cs="Arial AMU"/>
                <w:sz w:val="24"/>
                <w:szCs w:val="24"/>
                <w:lang w:val="hy-AM"/>
              </w:rPr>
            </w:pPr>
            <w:r w:rsidRPr="002D4C28">
              <w:rPr>
                <w:rFonts w:ascii="GHEA Grapalat" w:hAnsi="GHEA Grapalat" w:cs="Arial AMU"/>
                <w:sz w:val="24"/>
                <w:szCs w:val="24"/>
                <w:lang w:val="hy-AM"/>
              </w:rPr>
              <w:tab/>
              <w:t xml:space="preserve">3.Նախագծի Փոքր և միջին ձեռնարկատիրության զարգացման 2020-2024 թվականների ռազմավարության» </w:t>
            </w:r>
            <w:proofErr w:type="spellStart"/>
            <w:r w:rsidRPr="002D4C28">
              <w:rPr>
                <w:rFonts w:ascii="GHEA Grapalat" w:hAnsi="GHEA Grapalat" w:cs="Arial AMU"/>
                <w:sz w:val="24"/>
                <w:szCs w:val="24"/>
                <w:lang w:val="hy-AM"/>
              </w:rPr>
              <w:t>վերևի</w:t>
            </w:r>
            <w:proofErr w:type="spellEnd"/>
            <w:r w:rsidRPr="002D4C28">
              <w:rPr>
                <w:rFonts w:ascii="GHEA Grapalat" w:hAnsi="GHEA Grapalat" w:cs="Arial AMU"/>
                <w:sz w:val="24"/>
                <w:szCs w:val="24"/>
                <w:lang w:val="hy-AM"/>
              </w:rPr>
              <w:t xml:space="preserve"> աջ անկյունում անհրաժեշտ է նշել «Հավելված 1» բառերը՝ համաձայն նախագծի 1-ին կետի 1-ին ենթակետի և «Նորմատիվ իրավական ակտերի մասին» ՀՀ օրենքի 13-րդ հոդվածի պահանջների:</w:t>
            </w:r>
          </w:p>
          <w:p w:rsidR="002D4C28" w:rsidRPr="002D4C28" w:rsidRDefault="002D4C28" w:rsidP="002D4C28">
            <w:pPr>
              <w:spacing w:after="0" w:line="240" w:lineRule="auto"/>
              <w:ind w:left="252"/>
              <w:contextualSpacing/>
              <w:jc w:val="both"/>
              <w:rPr>
                <w:rFonts w:ascii="GHEA Grapalat" w:hAnsi="GHEA Grapalat" w:cs="Arial AMU"/>
                <w:sz w:val="24"/>
                <w:szCs w:val="24"/>
                <w:lang w:val="hy-AM"/>
              </w:rPr>
            </w:pPr>
            <w:r w:rsidRPr="002D4C28">
              <w:rPr>
                <w:rFonts w:ascii="GHEA Grapalat" w:hAnsi="GHEA Grapalat" w:cs="Arial AMU"/>
                <w:sz w:val="24"/>
                <w:szCs w:val="24"/>
                <w:lang w:val="hy-AM"/>
              </w:rPr>
              <w:tab/>
              <w:t xml:space="preserve">4. 1-ին հավելվածի «1 ՓՄՁ ցուցանիշներ» բաժնում «ձեռնարկությունների» բառն անհրաժեշտ է փոխարինել «կազմակերպությունների» բառով՝ նկատի ունենալով ՀՀ քաղաքացիական օրենսգրքի </w:t>
            </w:r>
            <w:r w:rsidRPr="002D4C28">
              <w:rPr>
                <w:rFonts w:ascii="GHEA Grapalat" w:hAnsi="GHEA Grapalat" w:cs="Arial AMU"/>
                <w:sz w:val="24"/>
                <w:szCs w:val="24"/>
                <w:lang w:val="hy-AM"/>
              </w:rPr>
              <w:lastRenderedPageBreak/>
              <w:t>պահանջները: Նույն դիտողությունը վերաբերում է ամբողջ տեքստին:</w:t>
            </w:r>
          </w:p>
          <w:p w:rsidR="002D4C28" w:rsidRPr="002D4C28" w:rsidRDefault="002D4C28" w:rsidP="002D4C28">
            <w:pPr>
              <w:spacing w:after="0" w:line="240" w:lineRule="auto"/>
              <w:ind w:left="252"/>
              <w:contextualSpacing/>
              <w:jc w:val="both"/>
              <w:rPr>
                <w:rFonts w:ascii="GHEA Grapalat" w:hAnsi="GHEA Grapalat" w:cs="Arial AMU"/>
                <w:sz w:val="24"/>
                <w:szCs w:val="24"/>
                <w:lang w:val="hy-AM"/>
              </w:rPr>
            </w:pPr>
            <w:r w:rsidRPr="002D4C28">
              <w:rPr>
                <w:rFonts w:ascii="GHEA Grapalat" w:hAnsi="GHEA Grapalat" w:cs="Arial AMU"/>
                <w:sz w:val="24"/>
                <w:szCs w:val="24"/>
                <w:lang w:val="hy-AM"/>
              </w:rPr>
              <w:tab/>
              <w:t>5. 1-ին հավելվածի 3.2 բաժնում «</w:t>
            </w:r>
            <w:proofErr w:type="spellStart"/>
            <w:r w:rsidRPr="002D4C28">
              <w:rPr>
                <w:rFonts w:ascii="GHEA Grapalat" w:hAnsi="GHEA Grapalat" w:cs="Arial AMU"/>
                <w:sz w:val="24"/>
                <w:szCs w:val="24"/>
                <w:lang w:val="hy-AM"/>
              </w:rPr>
              <w:t>Horizon</w:t>
            </w:r>
            <w:proofErr w:type="spellEnd"/>
            <w:r w:rsidRPr="002D4C28">
              <w:rPr>
                <w:rFonts w:ascii="GHEA Grapalat" w:hAnsi="GHEA Grapalat" w:cs="Arial AMU"/>
                <w:sz w:val="24"/>
                <w:szCs w:val="24"/>
                <w:lang w:val="hy-AM"/>
              </w:rPr>
              <w:t xml:space="preserve">» օտարալեզու բառն անհրաժեշտ է նշել հայերեն </w:t>
            </w:r>
            <w:proofErr w:type="spellStart"/>
            <w:r w:rsidRPr="002D4C28">
              <w:rPr>
                <w:rFonts w:ascii="GHEA Grapalat" w:hAnsi="GHEA Grapalat" w:cs="Arial AMU"/>
                <w:sz w:val="24"/>
                <w:szCs w:val="24"/>
                <w:lang w:val="hy-AM"/>
              </w:rPr>
              <w:t>տառադարձությամբ</w:t>
            </w:r>
            <w:proofErr w:type="spellEnd"/>
            <w:r w:rsidRPr="002D4C28">
              <w:rPr>
                <w:rFonts w:ascii="GHEA Grapalat" w:hAnsi="GHEA Grapalat" w:cs="Arial AMU"/>
                <w:sz w:val="24"/>
                <w:szCs w:val="24"/>
                <w:lang w:val="hy-AM"/>
              </w:rPr>
              <w:t>՝ համաձայն «Նորմատիվ իրավական ակտերի մասին» ՀՀ օրենքի 10-րդ հոդվածի պահանջների:</w:t>
            </w:r>
          </w:p>
        </w:tc>
        <w:tc>
          <w:tcPr>
            <w:tcW w:w="4680" w:type="dxa"/>
            <w:tcBorders>
              <w:top w:val="single" w:sz="4" w:space="0" w:color="auto"/>
              <w:left w:val="single" w:sz="4" w:space="0" w:color="auto"/>
              <w:bottom w:val="single" w:sz="4" w:space="0" w:color="auto"/>
              <w:right w:val="single" w:sz="4" w:space="0" w:color="auto"/>
            </w:tcBorders>
            <w:shd w:val="clear" w:color="auto" w:fill="auto"/>
          </w:tcPr>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r w:rsidRPr="002D4C28">
              <w:rPr>
                <w:rFonts w:ascii="GHEA Grapalat" w:eastAsia="Tahoma" w:hAnsi="GHEA Grapalat" w:cs="Tahoma"/>
                <w:color w:val="000000"/>
                <w:kern w:val="2"/>
                <w:sz w:val="24"/>
                <w:szCs w:val="24"/>
                <w:lang w:val="hy-AM" w:eastAsia="zh-CN" w:bidi="hi-IN"/>
              </w:rPr>
              <w:lastRenderedPageBreak/>
              <w:t>Ընդունվել է, կատարվել է համապատասխան փոփոխություն</w:t>
            </w: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r w:rsidRPr="002D4C28">
              <w:rPr>
                <w:rFonts w:ascii="GHEA Grapalat" w:eastAsia="Tahoma" w:hAnsi="GHEA Grapalat" w:cs="Tahoma"/>
                <w:color w:val="000000"/>
                <w:kern w:val="2"/>
                <w:sz w:val="24"/>
                <w:szCs w:val="24"/>
                <w:lang w:val="hy-AM" w:eastAsia="zh-CN" w:bidi="hi-IN"/>
              </w:rPr>
              <w:t>Ընդունվել է, կատարվել է համապատասխան փոփոխություն</w:t>
            </w: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r w:rsidRPr="002D4C28">
              <w:rPr>
                <w:rFonts w:ascii="GHEA Grapalat" w:eastAsia="Tahoma" w:hAnsi="GHEA Grapalat" w:cs="Tahoma"/>
                <w:color w:val="000000"/>
                <w:kern w:val="2"/>
                <w:sz w:val="24"/>
                <w:szCs w:val="24"/>
                <w:lang w:val="hy-AM" w:eastAsia="zh-CN" w:bidi="hi-IN"/>
              </w:rPr>
              <w:t>Ընդունվել է, կատարվել է համապատասխան փոփոխություն</w:t>
            </w: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r w:rsidRPr="002D4C28">
              <w:rPr>
                <w:rFonts w:ascii="GHEA Grapalat" w:eastAsia="Tahoma" w:hAnsi="GHEA Grapalat" w:cs="Tahoma"/>
                <w:color w:val="000000"/>
                <w:kern w:val="2"/>
                <w:sz w:val="24"/>
                <w:szCs w:val="24"/>
                <w:lang w:val="hy-AM" w:eastAsia="zh-CN" w:bidi="hi-IN"/>
              </w:rPr>
              <w:t>Ընդունվել է, կատարվել է համապատասխան փոփոխություն</w:t>
            </w: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r w:rsidRPr="002D4C28">
              <w:rPr>
                <w:rFonts w:ascii="GHEA Grapalat" w:eastAsia="Tahoma" w:hAnsi="GHEA Grapalat" w:cs="Tahoma"/>
                <w:color w:val="000000"/>
                <w:kern w:val="2"/>
                <w:sz w:val="24"/>
                <w:szCs w:val="24"/>
                <w:lang w:val="hy-AM" w:eastAsia="zh-CN" w:bidi="hi-IN"/>
              </w:rPr>
              <w:t>Ընդունվել է, կատարվել է համապատասխան փոփոխություն</w:t>
            </w: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p w:rsidR="002D4C28" w:rsidRPr="002D4C28" w:rsidRDefault="002D4C28" w:rsidP="002D4C28">
            <w:pPr>
              <w:spacing w:after="0" w:line="240" w:lineRule="auto"/>
              <w:jc w:val="center"/>
              <w:rPr>
                <w:rFonts w:ascii="GHEA Grapalat" w:eastAsia="Tahoma" w:hAnsi="GHEA Grapalat" w:cs="Tahoma"/>
                <w:color w:val="000000"/>
                <w:kern w:val="2"/>
                <w:sz w:val="24"/>
                <w:szCs w:val="24"/>
                <w:lang w:val="hy-AM" w:eastAsia="zh-CN" w:bidi="hi-IN"/>
              </w:rPr>
            </w:pPr>
          </w:p>
        </w:tc>
      </w:tr>
    </w:tbl>
    <w:p w:rsidR="002D4C28" w:rsidRPr="002D4C28" w:rsidRDefault="002D4C28" w:rsidP="002D4C28">
      <w:pPr>
        <w:spacing w:after="200" w:line="240" w:lineRule="auto"/>
        <w:rPr>
          <w:rFonts w:ascii="GHEA Grapalat" w:eastAsiaTheme="minorHAnsi" w:hAnsi="GHEA Grapalat" w:cstheme="minorBidi"/>
          <w:sz w:val="24"/>
          <w:szCs w:val="24"/>
          <w:lang w:val="hy-AM"/>
        </w:rPr>
      </w:pPr>
    </w:p>
    <w:p w:rsidR="002D4C28" w:rsidRPr="002D4C28" w:rsidRDefault="002D4C28" w:rsidP="004C5FC4">
      <w:pPr>
        <w:spacing w:after="200" w:line="276" w:lineRule="auto"/>
        <w:jc w:val="center"/>
        <w:rPr>
          <w:rFonts w:ascii="GHEA Grapalat" w:eastAsia="GHEA Grapalat" w:hAnsi="GHEA Grapalat" w:cs="GHEA Grapalat"/>
          <w:b/>
          <w:caps/>
          <w:color w:val="000000"/>
          <w:sz w:val="28"/>
          <w:szCs w:val="28"/>
          <w:lang w:val="hy-AM"/>
        </w:rPr>
      </w:pPr>
    </w:p>
    <w:p w:rsidR="002D4C28" w:rsidRPr="002D4C28" w:rsidRDefault="002D4C28" w:rsidP="004C5FC4">
      <w:pPr>
        <w:spacing w:after="200" w:line="276" w:lineRule="auto"/>
        <w:jc w:val="center"/>
        <w:rPr>
          <w:rFonts w:ascii="GHEA Grapalat" w:eastAsia="GHEA Grapalat" w:hAnsi="GHEA Grapalat" w:cs="GHEA Grapalat"/>
          <w:b/>
          <w:caps/>
          <w:color w:val="000000"/>
          <w:sz w:val="28"/>
          <w:szCs w:val="28"/>
          <w:lang w:val="hy-AM"/>
        </w:rPr>
      </w:pPr>
    </w:p>
    <w:p w:rsidR="002D4C28" w:rsidRPr="002D4C28" w:rsidRDefault="002D4C28" w:rsidP="004C5FC4">
      <w:pPr>
        <w:spacing w:after="200" w:line="276" w:lineRule="auto"/>
        <w:jc w:val="center"/>
        <w:rPr>
          <w:rFonts w:ascii="GHEA Grapalat" w:eastAsia="GHEA Grapalat" w:hAnsi="GHEA Grapalat" w:cs="GHEA Grapalat"/>
          <w:b/>
          <w:caps/>
          <w:color w:val="000000"/>
          <w:sz w:val="28"/>
          <w:szCs w:val="28"/>
          <w:lang w:val="hy-AM"/>
        </w:rPr>
      </w:pPr>
    </w:p>
    <w:p w:rsidR="004C5FC4" w:rsidRPr="004C5FC4" w:rsidRDefault="004C5FC4" w:rsidP="004C5FC4">
      <w:pPr>
        <w:spacing w:after="200" w:line="276" w:lineRule="auto"/>
        <w:jc w:val="center"/>
        <w:rPr>
          <w:rFonts w:ascii="GHEA Grapalat" w:eastAsia="GHEA Grapalat" w:hAnsi="GHEA Grapalat" w:cs="GHEA Grapalat"/>
          <w:b/>
          <w:caps/>
          <w:color w:val="000000"/>
          <w:sz w:val="28"/>
          <w:szCs w:val="28"/>
          <w:lang w:val="hy-AM"/>
        </w:rPr>
      </w:pPr>
      <w:r w:rsidRPr="004C5FC4">
        <w:rPr>
          <w:rFonts w:ascii="GHEA Grapalat" w:eastAsia="GHEA Grapalat" w:hAnsi="GHEA Grapalat" w:cs="GHEA Grapalat"/>
          <w:b/>
          <w:caps/>
          <w:color w:val="000000"/>
          <w:sz w:val="28"/>
          <w:szCs w:val="28"/>
          <w:lang w:val="hy-AM"/>
        </w:rPr>
        <w:t>Ամփոփաթերթ</w:t>
      </w:r>
      <w:bookmarkEnd w:id="0"/>
    </w:p>
    <w:p w:rsidR="004C5FC4" w:rsidRPr="004C5FC4" w:rsidRDefault="004C5FC4" w:rsidP="004C5FC4">
      <w:pPr>
        <w:spacing w:after="200" w:line="276" w:lineRule="auto"/>
        <w:jc w:val="center"/>
        <w:rPr>
          <w:rFonts w:ascii="GHEA Grapalat" w:eastAsia="GHEA Grapalat" w:hAnsi="GHEA Grapalat" w:cs="GHEA Grapalat"/>
          <w:b/>
          <w:caps/>
          <w:color w:val="000000"/>
          <w:sz w:val="28"/>
          <w:szCs w:val="28"/>
          <w:lang w:val="hy-AM"/>
        </w:rPr>
      </w:pPr>
      <w:bookmarkStart w:id="3" w:name="_Toc2"/>
      <w:r w:rsidRPr="004C5FC4">
        <w:rPr>
          <w:rFonts w:ascii="GHEA Grapalat" w:eastAsia="GHEA Grapalat" w:hAnsi="GHEA Grapalat" w:cs="GHEA Grapalat"/>
          <w:b/>
          <w:caps/>
          <w:color w:val="000000"/>
          <w:sz w:val="28"/>
          <w:szCs w:val="28"/>
          <w:lang w:val="hy-AM"/>
        </w:rPr>
        <w:t>«Փոքր և միջին ձեռնարկատիրության զարգացման 2020-2024 թվականների ռազմավարությունը հաստատելու մասին» ՀՀ կառավարության որոշման նախագիծ նախագծի վերաբերյալ</w:t>
      </w:r>
      <w:bookmarkEnd w:id="3"/>
    </w:p>
    <w:p w:rsidR="004C5FC4" w:rsidRPr="004C5FC4" w:rsidRDefault="004C5FC4" w:rsidP="004C5FC4">
      <w:pPr>
        <w:spacing w:after="200" w:line="276" w:lineRule="auto"/>
        <w:rPr>
          <w:rFonts w:ascii="Arial" w:eastAsia="Arial" w:hAnsi="Arial" w:cs="Arial"/>
          <w:sz w:val="20"/>
          <w:szCs w:val="20"/>
          <w:lang w:val="hy-AM"/>
        </w:rPr>
      </w:pPr>
    </w:p>
    <w:p w:rsidR="004C5FC4" w:rsidRPr="004C5FC4" w:rsidRDefault="004C5FC4" w:rsidP="004C5FC4">
      <w:pPr>
        <w:spacing w:after="200" w:line="276" w:lineRule="auto"/>
        <w:rPr>
          <w:rFonts w:ascii="Arial" w:eastAsia="Arial" w:hAnsi="Arial" w:cs="Arial"/>
          <w:sz w:val="20"/>
          <w:szCs w:val="20"/>
          <w:lang w:val="hy-AM"/>
        </w:rPr>
      </w:pPr>
    </w:p>
    <w:p w:rsidR="004C5FC4" w:rsidRPr="004C5FC4" w:rsidRDefault="004C5FC4" w:rsidP="004C5FC4">
      <w:pPr>
        <w:spacing w:after="200" w:line="276" w:lineRule="auto"/>
        <w:rPr>
          <w:rFonts w:ascii="Arial" w:eastAsia="Arial" w:hAnsi="Arial" w:cs="Arial"/>
          <w:sz w:val="20"/>
          <w:szCs w:val="20"/>
          <w:lang w:val="hy-AM"/>
        </w:rPr>
      </w:pPr>
    </w:p>
    <w:tbl>
      <w:tblPr>
        <w:tblW w:w="14050" w:type="dxa"/>
        <w:tblCellMar>
          <w:left w:w="10" w:type="dxa"/>
          <w:right w:w="10" w:type="dxa"/>
        </w:tblCellMar>
        <w:tblLook w:val="0000" w:firstRow="0" w:lastRow="0" w:firstColumn="0" w:lastColumn="0" w:noHBand="0" w:noVBand="0"/>
      </w:tblPr>
      <w:tblGrid>
        <w:gridCol w:w="730"/>
        <w:gridCol w:w="2188"/>
        <w:gridCol w:w="6448"/>
        <w:gridCol w:w="1984"/>
        <w:gridCol w:w="2700"/>
      </w:tblGrid>
      <w:tr w:rsidR="004C5FC4" w:rsidRPr="004C5FC4" w:rsidTr="00C83592">
        <w:tc>
          <w:tcPr>
            <w:tcW w:w="730" w:type="dxa"/>
            <w:tcBorders>
              <w:top w:val="single" w:sz="1" w:space="0" w:color="000000"/>
              <w:left w:val="single" w:sz="1" w:space="0" w:color="000000"/>
              <w:bottom w:val="single" w:sz="1" w:space="0" w:color="000000"/>
              <w:right w:val="single" w:sz="1" w:space="0" w:color="000000"/>
            </w:tcBorders>
          </w:tcPr>
          <w:p w:rsidR="004C5FC4" w:rsidRPr="004C5FC4" w:rsidRDefault="004C5FC4" w:rsidP="004C5FC4">
            <w:pPr>
              <w:spacing w:after="200" w:line="276" w:lineRule="auto"/>
              <w:jc w:val="center"/>
              <w:rPr>
                <w:rFonts w:ascii="Arial" w:eastAsia="Arial" w:hAnsi="Arial" w:cs="Arial"/>
                <w:b/>
                <w:sz w:val="20"/>
                <w:szCs w:val="20"/>
              </w:rPr>
            </w:pPr>
            <w:r w:rsidRPr="004C5FC4">
              <w:rPr>
                <w:rFonts w:ascii="GHEA Grapalat" w:eastAsia="GHEA Grapalat" w:hAnsi="GHEA Grapalat" w:cs="GHEA Grapalat"/>
                <w:b/>
                <w:color w:val="000000"/>
              </w:rPr>
              <w:t>հ/հ</w:t>
            </w:r>
          </w:p>
        </w:tc>
        <w:tc>
          <w:tcPr>
            <w:tcW w:w="2188" w:type="dxa"/>
            <w:tcBorders>
              <w:top w:val="single" w:sz="1" w:space="0" w:color="000000"/>
              <w:left w:val="single" w:sz="1" w:space="0" w:color="000000"/>
              <w:bottom w:val="single" w:sz="1" w:space="0" w:color="000000"/>
              <w:right w:val="single" w:sz="1" w:space="0" w:color="000000"/>
            </w:tcBorders>
          </w:tcPr>
          <w:p w:rsidR="004C5FC4" w:rsidRPr="004C5FC4" w:rsidRDefault="004C5FC4" w:rsidP="004C5FC4">
            <w:pPr>
              <w:spacing w:after="200" w:line="276" w:lineRule="auto"/>
              <w:jc w:val="center"/>
              <w:rPr>
                <w:rFonts w:ascii="Arial" w:eastAsia="Arial" w:hAnsi="Arial" w:cs="Arial"/>
                <w:b/>
                <w:sz w:val="20"/>
                <w:szCs w:val="20"/>
              </w:rPr>
            </w:pPr>
            <w:proofErr w:type="spellStart"/>
            <w:r w:rsidRPr="004C5FC4">
              <w:rPr>
                <w:rFonts w:ascii="GHEA Grapalat" w:eastAsia="GHEA Grapalat" w:hAnsi="GHEA Grapalat" w:cs="GHEA Grapalat"/>
                <w:b/>
                <w:color w:val="000000"/>
              </w:rPr>
              <w:t>Առարկության</w:t>
            </w:r>
            <w:proofErr w:type="spellEnd"/>
            <w:r w:rsidRPr="004C5FC4">
              <w:rPr>
                <w:rFonts w:ascii="GHEA Grapalat" w:eastAsia="GHEA Grapalat" w:hAnsi="GHEA Grapalat" w:cs="GHEA Grapalat"/>
                <w:b/>
                <w:color w:val="000000"/>
              </w:rPr>
              <w:t xml:space="preserve">, </w:t>
            </w:r>
            <w:proofErr w:type="spellStart"/>
            <w:r w:rsidRPr="004C5FC4">
              <w:rPr>
                <w:rFonts w:ascii="GHEA Grapalat" w:eastAsia="GHEA Grapalat" w:hAnsi="GHEA Grapalat" w:cs="GHEA Grapalat"/>
                <w:b/>
                <w:color w:val="000000"/>
              </w:rPr>
              <w:t>առաջարկության</w:t>
            </w:r>
            <w:proofErr w:type="spellEnd"/>
            <w:r w:rsidRPr="004C5FC4">
              <w:rPr>
                <w:rFonts w:ascii="GHEA Grapalat" w:eastAsia="GHEA Grapalat" w:hAnsi="GHEA Grapalat" w:cs="GHEA Grapalat"/>
                <w:b/>
                <w:color w:val="000000"/>
              </w:rPr>
              <w:t xml:space="preserve"> </w:t>
            </w:r>
            <w:proofErr w:type="spellStart"/>
            <w:r w:rsidRPr="004C5FC4">
              <w:rPr>
                <w:rFonts w:ascii="GHEA Grapalat" w:eastAsia="GHEA Grapalat" w:hAnsi="GHEA Grapalat" w:cs="GHEA Grapalat"/>
                <w:b/>
                <w:color w:val="000000"/>
              </w:rPr>
              <w:t>հեղինակը</w:t>
            </w:r>
            <w:proofErr w:type="spellEnd"/>
            <w:r w:rsidRPr="004C5FC4">
              <w:rPr>
                <w:rFonts w:ascii="GHEA Grapalat" w:eastAsia="GHEA Grapalat" w:hAnsi="GHEA Grapalat" w:cs="GHEA Grapalat"/>
                <w:b/>
                <w:color w:val="000000"/>
              </w:rPr>
              <w:t xml:space="preserve">, </w:t>
            </w:r>
            <w:proofErr w:type="spellStart"/>
            <w:r w:rsidRPr="004C5FC4">
              <w:rPr>
                <w:rFonts w:ascii="GHEA Grapalat" w:eastAsia="GHEA Grapalat" w:hAnsi="GHEA Grapalat" w:cs="GHEA Grapalat"/>
                <w:b/>
                <w:color w:val="000000"/>
              </w:rPr>
              <w:lastRenderedPageBreak/>
              <w:t>ստացման</w:t>
            </w:r>
            <w:proofErr w:type="spellEnd"/>
            <w:r w:rsidRPr="004C5FC4">
              <w:rPr>
                <w:rFonts w:ascii="GHEA Grapalat" w:eastAsia="GHEA Grapalat" w:hAnsi="GHEA Grapalat" w:cs="GHEA Grapalat"/>
                <w:b/>
                <w:color w:val="000000"/>
              </w:rPr>
              <w:t xml:space="preserve"> </w:t>
            </w:r>
            <w:proofErr w:type="spellStart"/>
            <w:r w:rsidRPr="004C5FC4">
              <w:rPr>
                <w:rFonts w:ascii="GHEA Grapalat" w:eastAsia="GHEA Grapalat" w:hAnsi="GHEA Grapalat" w:cs="GHEA Grapalat"/>
                <w:b/>
                <w:color w:val="000000"/>
              </w:rPr>
              <w:t>ամսաթիվը</w:t>
            </w:r>
            <w:proofErr w:type="spellEnd"/>
          </w:p>
        </w:tc>
        <w:tc>
          <w:tcPr>
            <w:tcW w:w="6448" w:type="dxa"/>
            <w:tcBorders>
              <w:top w:val="single" w:sz="1" w:space="0" w:color="000000"/>
              <w:left w:val="single" w:sz="1" w:space="0" w:color="000000"/>
              <w:bottom w:val="single" w:sz="1" w:space="0" w:color="000000"/>
              <w:right w:val="single" w:sz="1" w:space="0" w:color="000000"/>
            </w:tcBorders>
          </w:tcPr>
          <w:p w:rsidR="004C5FC4" w:rsidRPr="004C5FC4" w:rsidRDefault="004C5FC4" w:rsidP="004C5FC4">
            <w:pPr>
              <w:spacing w:after="200" w:line="240" w:lineRule="auto"/>
              <w:jc w:val="center"/>
              <w:rPr>
                <w:rFonts w:ascii="Arial" w:eastAsia="Arial" w:hAnsi="Arial" w:cs="Arial"/>
                <w:b/>
                <w:sz w:val="20"/>
                <w:szCs w:val="20"/>
              </w:rPr>
            </w:pPr>
            <w:proofErr w:type="spellStart"/>
            <w:r w:rsidRPr="004C5FC4">
              <w:rPr>
                <w:rFonts w:ascii="GHEA Grapalat" w:eastAsia="GHEA Grapalat" w:hAnsi="GHEA Grapalat" w:cs="GHEA Grapalat"/>
                <w:b/>
                <w:color w:val="000000"/>
              </w:rPr>
              <w:lastRenderedPageBreak/>
              <w:t>Առարկության</w:t>
            </w:r>
            <w:proofErr w:type="spellEnd"/>
            <w:r w:rsidRPr="004C5FC4">
              <w:rPr>
                <w:rFonts w:ascii="GHEA Grapalat" w:eastAsia="GHEA Grapalat" w:hAnsi="GHEA Grapalat" w:cs="GHEA Grapalat"/>
                <w:b/>
                <w:color w:val="000000"/>
              </w:rPr>
              <w:t xml:space="preserve">, </w:t>
            </w:r>
            <w:proofErr w:type="spellStart"/>
            <w:r w:rsidRPr="004C5FC4">
              <w:rPr>
                <w:rFonts w:ascii="GHEA Grapalat" w:eastAsia="GHEA Grapalat" w:hAnsi="GHEA Grapalat" w:cs="GHEA Grapalat"/>
                <w:b/>
                <w:color w:val="000000"/>
              </w:rPr>
              <w:t>առաջարկության</w:t>
            </w:r>
            <w:proofErr w:type="spellEnd"/>
            <w:r w:rsidRPr="004C5FC4">
              <w:rPr>
                <w:rFonts w:ascii="GHEA Grapalat" w:eastAsia="GHEA Grapalat" w:hAnsi="GHEA Grapalat" w:cs="GHEA Grapalat"/>
                <w:b/>
                <w:color w:val="000000"/>
              </w:rPr>
              <w:t xml:space="preserve"> </w:t>
            </w:r>
            <w:proofErr w:type="spellStart"/>
            <w:r w:rsidRPr="004C5FC4">
              <w:rPr>
                <w:rFonts w:ascii="GHEA Grapalat" w:eastAsia="GHEA Grapalat" w:hAnsi="GHEA Grapalat" w:cs="GHEA Grapalat"/>
                <w:b/>
                <w:color w:val="000000"/>
              </w:rPr>
              <w:t>բովանդակությունը</w:t>
            </w:r>
            <w:proofErr w:type="spellEnd"/>
          </w:p>
        </w:tc>
        <w:tc>
          <w:tcPr>
            <w:tcW w:w="1984" w:type="dxa"/>
            <w:tcBorders>
              <w:top w:val="single" w:sz="1" w:space="0" w:color="000000"/>
              <w:left w:val="single" w:sz="1" w:space="0" w:color="000000"/>
              <w:bottom w:val="single" w:sz="1" w:space="0" w:color="000000"/>
              <w:right w:val="single" w:sz="1" w:space="0" w:color="000000"/>
            </w:tcBorders>
          </w:tcPr>
          <w:p w:rsidR="004C5FC4" w:rsidRPr="004C5FC4" w:rsidRDefault="004C5FC4" w:rsidP="004C5FC4">
            <w:pPr>
              <w:spacing w:after="200" w:line="276" w:lineRule="auto"/>
              <w:jc w:val="center"/>
              <w:rPr>
                <w:rFonts w:ascii="Arial" w:eastAsia="Arial" w:hAnsi="Arial" w:cs="Arial"/>
                <w:b/>
                <w:sz w:val="20"/>
                <w:szCs w:val="20"/>
              </w:rPr>
            </w:pPr>
            <w:proofErr w:type="spellStart"/>
            <w:r w:rsidRPr="004C5FC4">
              <w:rPr>
                <w:rFonts w:ascii="GHEA Grapalat" w:eastAsia="GHEA Grapalat" w:hAnsi="GHEA Grapalat" w:cs="GHEA Grapalat"/>
                <w:b/>
                <w:color w:val="000000"/>
              </w:rPr>
              <w:t>Եզրակացություն</w:t>
            </w:r>
            <w:proofErr w:type="spellEnd"/>
          </w:p>
        </w:tc>
        <w:tc>
          <w:tcPr>
            <w:tcW w:w="2700" w:type="dxa"/>
            <w:tcBorders>
              <w:top w:val="single" w:sz="1" w:space="0" w:color="000000"/>
              <w:left w:val="single" w:sz="1" w:space="0" w:color="000000"/>
              <w:bottom w:val="single" w:sz="1" w:space="0" w:color="000000"/>
              <w:right w:val="single" w:sz="1" w:space="0" w:color="000000"/>
            </w:tcBorders>
          </w:tcPr>
          <w:p w:rsidR="004C5FC4" w:rsidRPr="004C5FC4" w:rsidRDefault="004C5FC4" w:rsidP="004C5FC4">
            <w:pPr>
              <w:spacing w:after="200" w:line="276" w:lineRule="auto"/>
              <w:jc w:val="center"/>
              <w:rPr>
                <w:rFonts w:ascii="Arial" w:eastAsia="Arial" w:hAnsi="Arial" w:cs="Arial"/>
                <w:b/>
                <w:sz w:val="20"/>
                <w:szCs w:val="20"/>
              </w:rPr>
            </w:pPr>
            <w:proofErr w:type="spellStart"/>
            <w:r w:rsidRPr="004C5FC4">
              <w:rPr>
                <w:rFonts w:ascii="GHEA Grapalat" w:eastAsia="GHEA Grapalat" w:hAnsi="GHEA Grapalat" w:cs="GHEA Grapalat"/>
                <w:b/>
                <w:color w:val="000000"/>
              </w:rPr>
              <w:t>Կատարված</w:t>
            </w:r>
            <w:proofErr w:type="spellEnd"/>
            <w:r w:rsidRPr="004C5FC4">
              <w:rPr>
                <w:rFonts w:ascii="GHEA Grapalat" w:eastAsia="GHEA Grapalat" w:hAnsi="GHEA Grapalat" w:cs="GHEA Grapalat"/>
                <w:b/>
                <w:color w:val="000000"/>
              </w:rPr>
              <w:t xml:space="preserve"> </w:t>
            </w:r>
            <w:proofErr w:type="spellStart"/>
            <w:r w:rsidRPr="004C5FC4">
              <w:rPr>
                <w:rFonts w:ascii="GHEA Grapalat" w:eastAsia="GHEA Grapalat" w:hAnsi="GHEA Grapalat" w:cs="GHEA Grapalat"/>
                <w:b/>
                <w:color w:val="000000"/>
              </w:rPr>
              <w:t>փոփոխությունը</w:t>
            </w:r>
            <w:proofErr w:type="spellEnd"/>
          </w:p>
        </w:tc>
      </w:tr>
      <w:tr w:rsidR="004C5FC4" w:rsidRPr="004C5FC4" w:rsidTr="00C83592">
        <w:tc>
          <w:tcPr>
            <w:tcW w:w="730" w:type="dxa"/>
            <w:tcBorders>
              <w:top w:val="single" w:sz="1" w:space="0" w:color="000000"/>
              <w:left w:val="single" w:sz="1" w:space="0" w:color="000000"/>
              <w:bottom w:val="single" w:sz="1" w:space="0" w:color="000000"/>
              <w:right w:val="single" w:sz="1" w:space="0" w:color="000000"/>
            </w:tcBorders>
            <w:vAlign w:val="center"/>
          </w:tcPr>
          <w:p w:rsidR="004C5FC4" w:rsidRPr="004C5FC4" w:rsidRDefault="004C5FC4" w:rsidP="004C5FC4">
            <w:pPr>
              <w:spacing w:after="200" w:line="276" w:lineRule="auto"/>
              <w:jc w:val="center"/>
              <w:rPr>
                <w:rFonts w:ascii="Arial" w:eastAsia="Arial" w:hAnsi="Arial" w:cs="Arial"/>
                <w:sz w:val="20"/>
                <w:szCs w:val="20"/>
              </w:rPr>
            </w:pPr>
          </w:p>
        </w:tc>
        <w:tc>
          <w:tcPr>
            <w:tcW w:w="2188" w:type="dxa"/>
            <w:tcBorders>
              <w:top w:val="single" w:sz="1" w:space="0" w:color="000000"/>
              <w:left w:val="single" w:sz="1" w:space="0" w:color="000000"/>
              <w:bottom w:val="single" w:sz="1" w:space="0" w:color="000000"/>
              <w:right w:val="single" w:sz="1" w:space="0" w:color="000000"/>
            </w:tcBorders>
            <w:vAlign w:val="center"/>
          </w:tcPr>
          <w:p w:rsidR="004C5FC4" w:rsidRPr="004C5FC4" w:rsidRDefault="004C5FC4" w:rsidP="004C5FC4">
            <w:pPr>
              <w:spacing w:after="200" w:line="276" w:lineRule="auto"/>
              <w:jc w:val="center"/>
              <w:rPr>
                <w:rFonts w:ascii="Arial" w:eastAsia="Arial" w:hAnsi="Arial" w:cs="Arial"/>
                <w:sz w:val="20"/>
                <w:szCs w:val="20"/>
              </w:rPr>
            </w:pPr>
            <w:r w:rsidRPr="004C5FC4">
              <w:rPr>
                <w:rFonts w:ascii="GHEA Grapalat" w:eastAsia="GHEA Grapalat" w:hAnsi="GHEA Grapalat" w:cs="GHEA Grapalat"/>
                <w:color w:val="000000"/>
              </w:rPr>
              <w:t>1</w:t>
            </w:r>
          </w:p>
        </w:tc>
        <w:tc>
          <w:tcPr>
            <w:tcW w:w="6448" w:type="dxa"/>
            <w:tcBorders>
              <w:top w:val="single" w:sz="1" w:space="0" w:color="000000"/>
              <w:left w:val="single" w:sz="1" w:space="0" w:color="000000"/>
              <w:bottom w:val="single" w:sz="1" w:space="0" w:color="000000"/>
              <w:right w:val="single" w:sz="1" w:space="0" w:color="000000"/>
            </w:tcBorders>
            <w:vAlign w:val="center"/>
          </w:tcPr>
          <w:p w:rsidR="004C5FC4" w:rsidRPr="004C5FC4" w:rsidRDefault="004C5FC4" w:rsidP="004C5FC4">
            <w:pPr>
              <w:spacing w:after="200" w:line="240" w:lineRule="auto"/>
              <w:jc w:val="both"/>
              <w:rPr>
                <w:rFonts w:ascii="Arial" w:eastAsia="Arial" w:hAnsi="Arial" w:cs="Arial"/>
                <w:sz w:val="20"/>
                <w:szCs w:val="20"/>
              </w:rPr>
            </w:pPr>
            <w:r w:rsidRPr="004C5FC4">
              <w:rPr>
                <w:rFonts w:ascii="GHEA Grapalat" w:eastAsia="GHEA Grapalat" w:hAnsi="GHEA Grapalat" w:cs="GHEA Grapalat"/>
                <w:color w:val="000000"/>
              </w:rPr>
              <w:t>2</w:t>
            </w:r>
          </w:p>
        </w:tc>
        <w:tc>
          <w:tcPr>
            <w:tcW w:w="1984" w:type="dxa"/>
            <w:tcBorders>
              <w:top w:val="single" w:sz="1" w:space="0" w:color="000000"/>
              <w:left w:val="single" w:sz="1" w:space="0" w:color="000000"/>
              <w:bottom w:val="single" w:sz="1" w:space="0" w:color="000000"/>
              <w:right w:val="single" w:sz="1" w:space="0" w:color="000000"/>
            </w:tcBorders>
            <w:vAlign w:val="center"/>
          </w:tcPr>
          <w:p w:rsidR="004C5FC4" w:rsidRPr="004C5FC4" w:rsidRDefault="004C5FC4" w:rsidP="004C5FC4">
            <w:pPr>
              <w:spacing w:after="200" w:line="276" w:lineRule="auto"/>
              <w:jc w:val="center"/>
              <w:rPr>
                <w:rFonts w:ascii="Arial" w:eastAsia="Arial" w:hAnsi="Arial" w:cs="Arial"/>
                <w:sz w:val="20"/>
                <w:szCs w:val="20"/>
              </w:rPr>
            </w:pPr>
            <w:r w:rsidRPr="004C5FC4">
              <w:rPr>
                <w:rFonts w:ascii="GHEA Grapalat" w:eastAsia="GHEA Grapalat" w:hAnsi="GHEA Grapalat" w:cs="GHEA Grapalat"/>
                <w:color w:val="000000"/>
              </w:rPr>
              <w:t>3</w:t>
            </w:r>
          </w:p>
        </w:tc>
        <w:tc>
          <w:tcPr>
            <w:tcW w:w="2700" w:type="dxa"/>
            <w:tcBorders>
              <w:top w:val="single" w:sz="1" w:space="0" w:color="000000"/>
              <w:left w:val="single" w:sz="1" w:space="0" w:color="000000"/>
              <w:bottom w:val="single" w:sz="1" w:space="0" w:color="000000"/>
              <w:right w:val="single" w:sz="1" w:space="0" w:color="000000"/>
            </w:tcBorders>
            <w:vAlign w:val="center"/>
          </w:tcPr>
          <w:p w:rsidR="004C5FC4" w:rsidRPr="004C5FC4" w:rsidRDefault="004C5FC4" w:rsidP="004C5FC4">
            <w:pPr>
              <w:spacing w:after="200" w:line="276" w:lineRule="auto"/>
              <w:jc w:val="center"/>
              <w:rPr>
                <w:rFonts w:ascii="Arial" w:eastAsia="Arial" w:hAnsi="Arial" w:cs="Arial"/>
                <w:sz w:val="20"/>
                <w:szCs w:val="20"/>
              </w:rPr>
            </w:pPr>
            <w:r w:rsidRPr="004C5FC4">
              <w:rPr>
                <w:rFonts w:ascii="GHEA Grapalat" w:eastAsia="GHEA Grapalat" w:hAnsi="GHEA Grapalat" w:cs="GHEA Grapalat"/>
                <w:color w:val="000000"/>
              </w:rPr>
              <w:t>4</w:t>
            </w:r>
          </w:p>
        </w:tc>
      </w:tr>
      <w:tr w:rsidR="004C5FC4" w:rsidRPr="004C5FC4" w:rsidTr="00C83592">
        <w:tc>
          <w:tcPr>
            <w:tcW w:w="730" w:type="dxa"/>
            <w:tcBorders>
              <w:top w:val="single" w:sz="1" w:space="0" w:color="000000"/>
              <w:left w:val="single" w:sz="1" w:space="0" w:color="000000"/>
              <w:bottom w:val="single" w:sz="1" w:space="0" w:color="000000"/>
              <w:right w:val="single" w:sz="1" w:space="0" w:color="000000"/>
            </w:tcBorders>
          </w:tcPr>
          <w:p w:rsidR="004C5FC4" w:rsidRPr="004C5FC4" w:rsidRDefault="004C5FC4" w:rsidP="004C5FC4">
            <w:pPr>
              <w:spacing w:after="200" w:line="276" w:lineRule="auto"/>
              <w:jc w:val="center"/>
              <w:rPr>
                <w:rFonts w:ascii="Arial" w:eastAsia="Arial" w:hAnsi="Arial" w:cs="Arial"/>
                <w:sz w:val="20"/>
                <w:szCs w:val="20"/>
              </w:rPr>
            </w:pPr>
            <w:r w:rsidRPr="004C5FC4">
              <w:rPr>
                <w:rFonts w:ascii="GHEA Grapalat" w:eastAsia="GHEA Grapalat" w:hAnsi="GHEA Grapalat" w:cs="GHEA Grapalat"/>
                <w:color w:val="000000"/>
              </w:rPr>
              <w:t>1</w:t>
            </w:r>
          </w:p>
        </w:tc>
        <w:tc>
          <w:tcPr>
            <w:tcW w:w="2188" w:type="dxa"/>
            <w:tcBorders>
              <w:top w:val="single" w:sz="1" w:space="0" w:color="000000"/>
              <w:left w:val="single" w:sz="1" w:space="0" w:color="000000"/>
              <w:bottom w:val="single" w:sz="1" w:space="0" w:color="000000"/>
              <w:right w:val="single" w:sz="1" w:space="0" w:color="000000"/>
            </w:tcBorders>
          </w:tcPr>
          <w:p w:rsidR="004C5FC4" w:rsidRPr="004C5FC4" w:rsidRDefault="004C5FC4" w:rsidP="004C5FC4">
            <w:pPr>
              <w:spacing w:after="200" w:line="276" w:lineRule="auto"/>
              <w:jc w:val="center"/>
              <w:rPr>
                <w:rFonts w:ascii="Arial" w:eastAsia="Arial" w:hAnsi="Arial" w:cs="Arial"/>
                <w:sz w:val="20"/>
                <w:szCs w:val="20"/>
              </w:rPr>
            </w:pPr>
            <w:proofErr w:type="spellStart"/>
            <w:r w:rsidRPr="004C5FC4">
              <w:rPr>
                <w:rFonts w:ascii="GHEA Grapalat" w:eastAsia="GHEA Grapalat" w:hAnsi="GHEA Grapalat" w:cs="GHEA Grapalat"/>
                <w:color w:val="000000"/>
              </w:rPr>
              <w:t>Տիգրան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Սարաֆյան</w:t>
            </w:r>
            <w:proofErr w:type="spellEnd"/>
          </w:p>
          <w:p w:rsidR="004C5FC4" w:rsidRPr="004C5FC4" w:rsidRDefault="004C5FC4" w:rsidP="004C5FC4">
            <w:pPr>
              <w:spacing w:after="200" w:line="276" w:lineRule="auto"/>
              <w:jc w:val="center"/>
              <w:rPr>
                <w:rFonts w:ascii="Arial" w:eastAsia="Arial" w:hAnsi="Arial" w:cs="Arial"/>
                <w:sz w:val="20"/>
                <w:szCs w:val="20"/>
              </w:rPr>
            </w:pPr>
            <w:r w:rsidRPr="004C5FC4">
              <w:rPr>
                <w:rFonts w:ascii="GHEA Grapalat" w:eastAsia="GHEA Grapalat" w:hAnsi="GHEA Grapalat" w:cs="GHEA Grapalat"/>
                <w:color w:val="000000"/>
              </w:rPr>
              <w:t>09.10.2019 15:20:34</w:t>
            </w:r>
          </w:p>
        </w:tc>
        <w:tc>
          <w:tcPr>
            <w:tcW w:w="6448" w:type="dxa"/>
            <w:tcBorders>
              <w:top w:val="single" w:sz="1" w:space="0" w:color="000000"/>
              <w:left w:val="single" w:sz="1" w:space="0" w:color="000000"/>
              <w:bottom w:val="single" w:sz="1" w:space="0" w:color="000000"/>
              <w:right w:val="single" w:sz="1" w:space="0" w:color="000000"/>
            </w:tcBorders>
          </w:tcPr>
          <w:p w:rsidR="004C5FC4" w:rsidRPr="004C5FC4" w:rsidRDefault="004C5FC4" w:rsidP="004C5FC4">
            <w:pPr>
              <w:spacing w:after="200" w:line="240" w:lineRule="auto"/>
              <w:jc w:val="both"/>
              <w:rPr>
                <w:rFonts w:ascii="Arial" w:eastAsia="Arial" w:hAnsi="Arial" w:cs="Arial"/>
                <w:sz w:val="20"/>
                <w:szCs w:val="20"/>
              </w:rPr>
            </w:pPr>
            <w:r w:rsidRPr="004C5FC4">
              <w:rPr>
                <w:rFonts w:ascii="GHEA Grapalat" w:eastAsia="GHEA Grapalat" w:hAnsi="GHEA Grapalat" w:cs="GHEA Grapalat"/>
                <w:color w:val="000000"/>
              </w:rPr>
              <w:t xml:space="preserve">1.1.7 </w:t>
            </w:r>
            <w:proofErr w:type="spellStart"/>
            <w:r w:rsidRPr="004C5FC4">
              <w:rPr>
                <w:rFonts w:ascii="GHEA Grapalat" w:eastAsia="GHEA Grapalat" w:hAnsi="GHEA Grapalat" w:cs="GHEA Grapalat"/>
                <w:color w:val="000000"/>
              </w:rPr>
              <w:t>կետի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միջոցառման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համար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նոր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հարթակ</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ստեղծել</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պետք</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չէ,ՓՄՁ</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կայքում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այն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ստեղծեք</w:t>
            </w:r>
            <w:proofErr w:type="spellEnd"/>
            <w:r w:rsidRPr="004C5FC4">
              <w:rPr>
                <w:rFonts w:ascii="GHEA Grapalat" w:eastAsia="GHEA Grapalat" w:hAnsi="GHEA Grapalat" w:cs="GHEA Grapalat"/>
                <w:color w:val="000000"/>
              </w:rPr>
              <w:t xml:space="preserve">,  1 </w:t>
            </w:r>
            <w:proofErr w:type="spellStart"/>
            <w:r w:rsidRPr="004C5FC4">
              <w:rPr>
                <w:rFonts w:ascii="GHEA Grapalat" w:eastAsia="GHEA Grapalat" w:hAnsi="GHEA Grapalat" w:cs="GHEA Grapalat"/>
                <w:color w:val="000000"/>
              </w:rPr>
              <w:t>Ֆինանսական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ռեսուրսների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հասանելիություն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ավելացում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բաժնի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հաշվով</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ինչու</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չի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դիտարկված</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Հայաստանի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Զարգացման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եւ</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Ներդրումների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Կորպորացիայի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մասնակցության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աստիճանը</w:t>
            </w:r>
            <w:proofErr w:type="spellEnd"/>
            <w:r w:rsidRPr="004C5FC4">
              <w:rPr>
                <w:rFonts w:ascii="GHEA Grapalat" w:eastAsia="GHEA Grapalat" w:hAnsi="GHEA Grapalat" w:cs="GHEA Grapalat"/>
                <w:color w:val="000000"/>
              </w:rPr>
              <w:t xml:space="preserve"> և </w:t>
            </w:r>
            <w:proofErr w:type="spellStart"/>
            <w:r w:rsidRPr="004C5FC4">
              <w:rPr>
                <w:rFonts w:ascii="GHEA Grapalat" w:eastAsia="GHEA Grapalat" w:hAnsi="GHEA Grapalat" w:cs="GHEA Grapalat"/>
                <w:color w:val="000000"/>
              </w:rPr>
              <w:t>ձևերը</w:t>
            </w:r>
            <w:proofErr w:type="spellEnd"/>
            <w:r w:rsidRPr="004C5FC4">
              <w:rPr>
                <w:rFonts w:ascii="GHEA Grapalat" w:eastAsia="GHEA Grapalat" w:hAnsi="GHEA Grapalat" w:cs="GHEA Grapalat"/>
                <w:color w:val="000000"/>
              </w:rPr>
              <w:t>, 3.1 ՓՄՁ-</w:t>
            </w:r>
            <w:proofErr w:type="spellStart"/>
            <w:r w:rsidRPr="004C5FC4">
              <w:rPr>
                <w:rFonts w:ascii="GHEA Grapalat" w:eastAsia="GHEA Grapalat" w:hAnsi="GHEA Grapalat" w:cs="GHEA Grapalat"/>
                <w:color w:val="000000"/>
              </w:rPr>
              <w:t>ներին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նոր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շուկաներ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մուտք</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գործելիս</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շարունակական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աջակցություն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կետի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մասով</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անհրաժեշտ</w:t>
            </w:r>
            <w:proofErr w:type="spellEnd"/>
            <w:r w:rsidRPr="004C5FC4">
              <w:rPr>
                <w:rFonts w:ascii="GHEA Grapalat" w:eastAsia="GHEA Grapalat" w:hAnsi="GHEA Grapalat" w:cs="GHEA Grapalat"/>
                <w:color w:val="000000"/>
              </w:rPr>
              <w:t xml:space="preserve"> է </w:t>
            </w:r>
            <w:proofErr w:type="spellStart"/>
            <w:r w:rsidRPr="004C5FC4">
              <w:rPr>
                <w:rFonts w:ascii="GHEA Grapalat" w:eastAsia="GHEA Grapalat" w:hAnsi="GHEA Grapalat" w:cs="GHEA Grapalat"/>
                <w:color w:val="000000"/>
              </w:rPr>
              <w:t>նաև</w:t>
            </w:r>
            <w:proofErr w:type="spellEnd"/>
            <w:r w:rsidRPr="004C5FC4">
              <w:rPr>
                <w:rFonts w:ascii="GHEA Grapalat" w:eastAsia="GHEA Grapalat" w:hAnsi="GHEA Grapalat" w:cs="GHEA Grapalat"/>
                <w:color w:val="000000"/>
              </w:rPr>
              <w:t xml:space="preserve"> 3.1.6 </w:t>
            </w:r>
            <w:proofErr w:type="spellStart"/>
            <w:r w:rsidRPr="004C5FC4">
              <w:rPr>
                <w:rFonts w:ascii="GHEA Grapalat" w:eastAsia="GHEA Grapalat" w:hAnsi="GHEA Grapalat" w:cs="GHEA Grapalat"/>
                <w:color w:val="000000"/>
              </w:rPr>
              <w:t>ենթակետ</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արտահանման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ներուժ</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ունեցող</w:t>
            </w:r>
            <w:proofErr w:type="spellEnd"/>
            <w:r w:rsidRPr="004C5FC4">
              <w:rPr>
                <w:rFonts w:ascii="GHEA Grapalat" w:eastAsia="GHEA Grapalat" w:hAnsi="GHEA Grapalat" w:cs="GHEA Grapalat"/>
                <w:color w:val="000000"/>
              </w:rPr>
              <w:t xml:space="preserve"> ՓՄՁ </w:t>
            </w:r>
            <w:proofErr w:type="spellStart"/>
            <w:r w:rsidRPr="004C5FC4">
              <w:rPr>
                <w:rFonts w:ascii="GHEA Grapalat" w:eastAsia="GHEA Grapalat" w:hAnsi="GHEA Grapalat" w:cs="GHEA Grapalat"/>
                <w:color w:val="000000"/>
              </w:rPr>
              <w:t>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ներկայացվածությանն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աջակցում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դրա</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համար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ստեղծվելիք</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հարթակի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միջոցով</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որտեղ</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կգրանցվեն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սւոբյեկտները</w:t>
            </w:r>
            <w:proofErr w:type="spellEnd"/>
            <w:r w:rsidRPr="004C5FC4">
              <w:rPr>
                <w:rFonts w:ascii="GHEA Grapalat" w:eastAsia="GHEA Grapalat" w:hAnsi="GHEA Grapalat" w:cs="GHEA Grapalat"/>
                <w:color w:val="000000"/>
              </w:rPr>
              <w:t xml:space="preserve"> և </w:t>
            </w:r>
            <w:proofErr w:type="spellStart"/>
            <w:r w:rsidRPr="004C5FC4">
              <w:rPr>
                <w:rFonts w:ascii="GHEA Grapalat" w:eastAsia="GHEA Grapalat" w:hAnsi="GHEA Grapalat" w:cs="GHEA Grapalat"/>
                <w:color w:val="000000"/>
              </w:rPr>
              <w:t>կգովազդեն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իրենց</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գործունեությունը</w:t>
            </w:r>
            <w:proofErr w:type="spellEnd"/>
            <w:r w:rsidRPr="004C5FC4">
              <w:rPr>
                <w:rFonts w:ascii="GHEA Grapalat" w:eastAsia="GHEA Grapalat" w:hAnsi="GHEA Grapalat" w:cs="GHEA Grapalat"/>
                <w:color w:val="000000"/>
              </w:rPr>
              <w:t xml:space="preserve"> և </w:t>
            </w:r>
            <w:proofErr w:type="spellStart"/>
            <w:r w:rsidRPr="004C5FC4">
              <w:rPr>
                <w:rFonts w:ascii="GHEA Grapalat" w:eastAsia="GHEA Grapalat" w:hAnsi="GHEA Grapalat" w:cs="GHEA Grapalat"/>
                <w:color w:val="000000"/>
              </w:rPr>
              <w:t>կկատարեն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մնացած</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հաջորդական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աշխատանքները</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այն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կապակցել</w:t>
            </w:r>
            <w:proofErr w:type="spellEnd"/>
            <w:r w:rsidRPr="004C5FC4">
              <w:rPr>
                <w:rFonts w:ascii="GHEA Grapalat" w:eastAsia="GHEA Grapalat" w:hAnsi="GHEA Grapalat" w:cs="GHEA Grapalat"/>
                <w:color w:val="000000"/>
              </w:rPr>
              <w:t xml:space="preserve"> 3.5.4, 3.5.5, 3.5.6 </w:t>
            </w:r>
            <w:proofErr w:type="spellStart"/>
            <w:r w:rsidRPr="004C5FC4">
              <w:rPr>
                <w:rFonts w:ascii="GHEA Grapalat" w:eastAsia="GHEA Grapalat" w:hAnsi="GHEA Grapalat" w:cs="GHEA Grapalat"/>
                <w:color w:val="000000"/>
              </w:rPr>
              <w:t>ենթակետերի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աշխատանքների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հետ</w:t>
            </w:r>
            <w:proofErr w:type="spellEnd"/>
            <w:r w:rsidRPr="004C5FC4">
              <w:rPr>
                <w:rFonts w:ascii="GHEA Grapalat" w:eastAsia="GHEA Grapalat" w:hAnsi="GHEA Grapalat" w:cs="GHEA Grapalat"/>
                <w:color w:val="000000"/>
              </w:rPr>
              <w:t xml:space="preserve">, 3.6 </w:t>
            </w:r>
            <w:proofErr w:type="spellStart"/>
            <w:r w:rsidRPr="004C5FC4">
              <w:rPr>
                <w:rFonts w:ascii="GHEA Grapalat" w:eastAsia="GHEA Grapalat" w:hAnsi="GHEA Grapalat" w:cs="GHEA Grapalat"/>
                <w:color w:val="000000"/>
              </w:rPr>
              <w:t>Խթանել</w:t>
            </w:r>
            <w:proofErr w:type="spellEnd"/>
            <w:r w:rsidRPr="004C5FC4">
              <w:rPr>
                <w:rFonts w:ascii="GHEA Grapalat" w:eastAsia="GHEA Grapalat" w:hAnsi="GHEA Grapalat" w:cs="GHEA Grapalat"/>
                <w:color w:val="000000"/>
              </w:rPr>
              <w:t xml:space="preserve"> ՓՄՁ-</w:t>
            </w:r>
            <w:proofErr w:type="spellStart"/>
            <w:r w:rsidRPr="004C5FC4">
              <w:rPr>
                <w:rFonts w:ascii="GHEA Grapalat" w:eastAsia="GHEA Grapalat" w:hAnsi="GHEA Grapalat" w:cs="GHEA Grapalat"/>
                <w:color w:val="000000"/>
              </w:rPr>
              <w:t>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մասնակցությունը</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պետական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գնումներին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դրա</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համար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պետք</w:t>
            </w:r>
            <w:proofErr w:type="spellEnd"/>
            <w:r w:rsidRPr="004C5FC4">
              <w:rPr>
                <w:rFonts w:ascii="GHEA Grapalat" w:eastAsia="GHEA Grapalat" w:hAnsi="GHEA Grapalat" w:cs="GHEA Grapalat"/>
                <w:color w:val="000000"/>
              </w:rPr>
              <w:t xml:space="preserve"> է </w:t>
            </w:r>
            <w:proofErr w:type="spellStart"/>
            <w:r w:rsidRPr="004C5FC4">
              <w:rPr>
                <w:rFonts w:ascii="GHEA Grapalat" w:eastAsia="GHEA Grapalat" w:hAnsi="GHEA Grapalat" w:cs="GHEA Grapalat"/>
                <w:color w:val="000000"/>
              </w:rPr>
              <w:t>նախատեսել</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որ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որոշակի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ցանկի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գնումների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դեպքում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պետք</w:t>
            </w:r>
            <w:proofErr w:type="spellEnd"/>
            <w:r w:rsidRPr="004C5FC4">
              <w:rPr>
                <w:rFonts w:ascii="GHEA Grapalat" w:eastAsia="GHEA Grapalat" w:hAnsi="GHEA Grapalat" w:cs="GHEA Grapalat"/>
                <w:color w:val="000000"/>
              </w:rPr>
              <w:t xml:space="preserve"> է </w:t>
            </w:r>
            <w:proofErr w:type="spellStart"/>
            <w:r w:rsidRPr="004C5FC4">
              <w:rPr>
                <w:rFonts w:ascii="GHEA Grapalat" w:eastAsia="GHEA Grapalat" w:hAnsi="GHEA Grapalat" w:cs="GHEA Grapalat"/>
                <w:color w:val="000000"/>
              </w:rPr>
              <w:t>նույն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սուբյեկտները</w:t>
            </w:r>
            <w:proofErr w:type="spellEnd"/>
            <w:r w:rsidRPr="004C5FC4">
              <w:rPr>
                <w:rFonts w:ascii="GHEA Grapalat" w:eastAsia="GHEA Grapalat" w:hAnsi="GHEA Grapalat" w:cs="GHEA Grapalat"/>
                <w:color w:val="000000"/>
              </w:rPr>
              <w:t xml:space="preserve"> 2 </w:t>
            </w:r>
            <w:proofErr w:type="spellStart"/>
            <w:r w:rsidRPr="004C5FC4">
              <w:rPr>
                <w:rFonts w:ascii="GHEA Grapalat" w:eastAsia="GHEA Grapalat" w:hAnsi="GHEA Grapalat" w:cs="GHEA Grapalat"/>
                <w:color w:val="000000"/>
              </w:rPr>
              <w:t>տարի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անընդմեջ</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մասնակցելուց</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հետո</w:t>
            </w:r>
            <w:proofErr w:type="spellEnd"/>
            <w:r w:rsidRPr="004C5FC4">
              <w:rPr>
                <w:rFonts w:ascii="GHEA Grapalat" w:eastAsia="GHEA Grapalat" w:hAnsi="GHEA Grapalat" w:cs="GHEA Grapalat"/>
                <w:color w:val="000000"/>
              </w:rPr>
              <w:t xml:space="preserve"> 2 </w:t>
            </w:r>
            <w:proofErr w:type="spellStart"/>
            <w:r w:rsidRPr="004C5FC4">
              <w:rPr>
                <w:rFonts w:ascii="GHEA Grapalat" w:eastAsia="GHEA Grapalat" w:hAnsi="GHEA Grapalat" w:cs="GHEA Grapalat"/>
                <w:color w:val="000000"/>
              </w:rPr>
              <w:t>տարով</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սահմանափակվի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նրսնց</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մասնակցությունը</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մրցույթներին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հսկողական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աշխատանքներ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տանել</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օր.ՊԵԿ</w:t>
            </w:r>
            <w:proofErr w:type="spellEnd"/>
            <w:r w:rsidRPr="004C5FC4">
              <w:rPr>
                <w:rFonts w:ascii="GHEA Grapalat" w:eastAsia="GHEA Grapalat" w:hAnsi="GHEA Grapalat" w:cs="GHEA Grapalat"/>
                <w:color w:val="000000"/>
              </w:rPr>
              <w:t xml:space="preserve">-ի </w:t>
            </w:r>
            <w:proofErr w:type="spellStart"/>
            <w:r w:rsidRPr="004C5FC4">
              <w:rPr>
                <w:rFonts w:ascii="GHEA Grapalat" w:eastAsia="GHEA Grapalat" w:hAnsi="GHEA Grapalat" w:cs="GHEA Grapalat"/>
                <w:color w:val="000000"/>
              </w:rPr>
              <w:t>միջոցով</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փոխկապակցված</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սուբյեկտների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բացահայտման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ուղղությամբ</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նաև</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խոշոր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ծավալի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գնումների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դեպքում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դրա</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մասի՝օր</w:t>
            </w:r>
            <w:proofErr w:type="spellEnd"/>
            <w:r w:rsidRPr="004C5FC4">
              <w:rPr>
                <w:rFonts w:ascii="GHEA Grapalat" w:eastAsia="GHEA Grapalat" w:hAnsi="GHEA Grapalat" w:cs="GHEA Grapalat"/>
                <w:color w:val="000000"/>
              </w:rPr>
              <w:t xml:space="preserve">. 25 </w:t>
            </w:r>
            <w:proofErr w:type="spellStart"/>
            <w:r w:rsidRPr="004C5FC4">
              <w:rPr>
                <w:rFonts w:ascii="GHEA Grapalat" w:eastAsia="GHEA Grapalat" w:hAnsi="GHEA Grapalat" w:cs="GHEA Grapalat"/>
                <w:color w:val="000000"/>
              </w:rPr>
              <w:t>տոկոսի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չափով</w:t>
            </w:r>
            <w:proofErr w:type="spellEnd"/>
            <w:r w:rsidRPr="004C5FC4">
              <w:rPr>
                <w:rFonts w:ascii="GHEA Grapalat" w:eastAsia="GHEA Grapalat" w:hAnsi="GHEA Grapalat" w:cs="GHEA Grapalat"/>
                <w:color w:val="000000"/>
              </w:rPr>
              <w:t xml:space="preserve"> ՓՄՁ </w:t>
            </w:r>
            <w:proofErr w:type="spellStart"/>
            <w:r w:rsidRPr="004C5FC4">
              <w:rPr>
                <w:rFonts w:ascii="GHEA Grapalat" w:eastAsia="GHEA Grapalat" w:hAnsi="GHEA Grapalat" w:cs="GHEA Grapalat"/>
                <w:color w:val="000000"/>
              </w:rPr>
              <w:t>սուբյեկտների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հետ</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համագործակցելով</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կամ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համատեղ</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մասնակցությամբ</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մասնակցություն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կամ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ծավալի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պատվիրակում</w:t>
            </w:r>
            <w:proofErr w:type="spellEnd"/>
            <w:r w:rsidRPr="004C5FC4">
              <w:rPr>
                <w:rFonts w:ascii="GHEA Grapalat" w:eastAsia="GHEA Grapalat" w:hAnsi="GHEA Grapalat" w:cs="GHEA Grapalat"/>
                <w:color w:val="000000"/>
              </w:rPr>
              <w:t xml:space="preserve">, 4.3 </w:t>
            </w:r>
            <w:proofErr w:type="spellStart"/>
            <w:r w:rsidRPr="004C5FC4">
              <w:rPr>
                <w:rFonts w:ascii="GHEA Grapalat" w:eastAsia="GHEA Grapalat" w:hAnsi="GHEA Grapalat" w:cs="GHEA Grapalat"/>
                <w:color w:val="000000"/>
              </w:rPr>
              <w:t>կետի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հաշվով</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առաջինը</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պետք</w:t>
            </w:r>
            <w:proofErr w:type="spellEnd"/>
            <w:r w:rsidRPr="004C5FC4">
              <w:rPr>
                <w:rFonts w:ascii="GHEA Grapalat" w:eastAsia="GHEA Grapalat" w:hAnsi="GHEA Grapalat" w:cs="GHEA Grapalat"/>
                <w:color w:val="000000"/>
              </w:rPr>
              <w:t xml:space="preserve"> է </w:t>
            </w:r>
            <w:proofErr w:type="spellStart"/>
            <w:r w:rsidRPr="004C5FC4">
              <w:rPr>
                <w:rFonts w:ascii="GHEA Grapalat" w:eastAsia="GHEA Grapalat" w:hAnsi="GHEA Grapalat" w:cs="GHEA Grapalat"/>
                <w:color w:val="000000"/>
              </w:rPr>
              <w:t>համատեղ</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մեթոդիկա</w:t>
            </w:r>
            <w:proofErr w:type="spellEnd"/>
            <w:r w:rsidRPr="004C5FC4">
              <w:rPr>
                <w:rFonts w:ascii="GHEA Grapalat" w:eastAsia="GHEA Grapalat" w:hAnsi="GHEA Grapalat" w:cs="GHEA Grapalat"/>
                <w:color w:val="000000"/>
              </w:rPr>
              <w:t xml:space="preserve"> և </w:t>
            </w:r>
            <w:proofErr w:type="spellStart"/>
            <w:r w:rsidRPr="004C5FC4">
              <w:rPr>
                <w:rFonts w:ascii="GHEA Grapalat" w:eastAsia="GHEA Grapalat" w:hAnsi="GHEA Grapalat" w:cs="GHEA Grapalat"/>
                <w:color w:val="000000"/>
              </w:rPr>
              <w:t>ցուցանիշների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ցանկ</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սահմանել</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դրանց</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հիման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վրա</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տվյալների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բազաներ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ձևավորել</w:t>
            </w:r>
            <w:proofErr w:type="spellEnd"/>
            <w:r w:rsidRPr="004C5FC4">
              <w:rPr>
                <w:rFonts w:ascii="GHEA Grapalat" w:eastAsia="GHEA Grapalat" w:hAnsi="GHEA Grapalat" w:cs="GHEA Grapalat"/>
                <w:color w:val="000000"/>
              </w:rPr>
              <w:t xml:space="preserve">, 4.5 ՓՄՁ </w:t>
            </w:r>
            <w:proofErr w:type="spellStart"/>
            <w:r w:rsidRPr="004C5FC4">
              <w:rPr>
                <w:rFonts w:ascii="GHEA Grapalat" w:eastAsia="GHEA Grapalat" w:hAnsi="GHEA Grapalat" w:cs="GHEA Grapalat"/>
                <w:color w:val="000000"/>
              </w:rPr>
              <w:t>ազդեցության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գնահատման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մեխանիզմների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մշակում</w:t>
            </w:r>
            <w:proofErr w:type="spellEnd"/>
            <w:r w:rsidRPr="004C5FC4">
              <w:rPr>
                <w:rFonts w:ascii="GHEA Grapalat" w:eastAsia="GHEA Grapalat" w:hAnsi="GHEA Grapalat" w:cs="GHEA Grapalat"/>
                <w:color w:val="000000"/>
              </w:rPr>
              <w:t xml:space="preserve"> և </w:t>
            </w:r>
            <w:proofErr w:type="spellStart"/>
            <w:r w:rsidRPr="004C5FC4">
              <w:rPr>
                <w:rFonts w:ascii="GHEA Grapalat" w:eastAsia="GHEA Grapalat" w:hAnsi="GHEA Grapalat" w:cs="GHEA Grapalat"/>
                <w:color w:val="000000"/>
              </w:rPr>
              <w:lastRenderedPageBreak/>
              <w:t>գործադրում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կետի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հաշվով</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անհրաժեշտ</w:t>
            </w:r>
            <w:proofErr w:type="spellEnd"/>
            <w:r w:rsidRPr="004C5FC4">
              <w:rPr>
                <w:rFonts w:ascii="GHEA Grapalat" w:eastAsia="GHEA Grapalat" w:hAnsi="GHEA Grapalat" w:cs="GHEA Grapalat"/>
                <w:color w:val="000000"/>
              </w:rPr>
              <w:t xml:space="preserve"> է </w:t>
            </w:r>
            <w:proofErr w:type="spellStart"/>
            <w:r w:rsidRPr="004C5FC4">
              <w:rPr>
                <w:rFonts w:ascii="GHEA Grapalat" w:eastAsia="GHEA Grapalat" w:hAnsi="GHEA Grapalat" w:cs="GHEA Grapalat"/>
                <w:color w:val="000000"/>
              </w:rPr>
              <w:t>մշակել</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ազդեցության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գնահատման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մեթոդիկա</w:t>
            </w:r>
            <w:proofErr w:type="spellEnd"/>
            <w:r w:rsidRPr="004C5FC4">
              <w:rPr>
                <w:rFonts w:ascii="GHEA Grapalat" w:eastAsia="GHEA Grapalat" w:hAnsi="GHEA Grapalat" w:cs="GHEA Grapalat"/>
                <w:color w:val="000000"/>
              </w:rPr>
              <w:t>,</w:t>
            </w:r>
          </w:p>
        </w:tc>
        <w:tc>
          <w:tcPr>
            <w:tcW w:w="1984" w:type="dxa"/>
            <w:tcBorders>
              <w:top w:val="single" w:sz="1" w:space="0" w:color="000000"/>
              <w:left w:val="single" w:sz="1" w:space="0" w:color="000000"/>
              <w:bottom w:val="single" w:sz="1" w:space="0" w:color="000000"/>
              <w:right w:val="single" w:sz="1" w:space="0" w:color="000000"/>
            </w:tcBorders>
          </w:tcPr>
          <w:p w:rsidR="004C5FC4" w:rsidRPr="004C5FC4" w:rsidRDefault="004C5FC4" w:rsidP="004C5FC4">
            <w:pPr>
              <w:spacing w:after="200" w:line="276" w:lineRule="auto"/>
              <w:jc w:val="center"/>
              <w:rPr>
                <w:rFonts w:ascii="Arial" w:eastAsia="Arial" w:hAnsi="Arial" w:cs="Arial"/>
                <w:sz w:val="20"/>
                <w:szCs w:val="20"/>
                <w:lang w:val="hy-AM"/>
              </w:rPr>
            </w:pPr>
            <w:r w:rsidRPr="004C5FC4">
              <w:rPr>
                <w:rFonts w:ascii="Arial" w:eastAsia="Arial" w:hAnsi="Arial" w:cs="Arial"/>
                <w:sz w:val="20"/>
                <w:szCs w:val="20"/>
                <w:lang w:val="hy-AM"/>
              </w:rPr>
              <w:lastRenderedPageBreak/>
              <w:t>Ընդունվել է ի գիտություն</w:t>
            </w:r>
          </w:p>
        </w:tc>
        <w:tc>
          <w:tcPr>
            <w:tcW w:w="2700" w:type="dxa"/>
            <w:tcBorders>
              <w:top w:val="single" w:sz="1" w:space="0" w:color="000000"/>
              <w:left w:val="single" w:sz="1" w:space="0" w:color="000000"/>
              <w:bottom w:val="single" w:sz="1" w:space="0" w:color="000000"/>
              <w:right w:val="single" w:sz="1" w:space="0" w:color="000000"/>
            </w:tcBorders>
          </w:tcPr>
          <w:p w:rsidR="004C5FC4" w:rsidRPr="004C5FC4" w:rsidRDefault="004C5FC4" w:rsidP="004C5FC4">
            <w:pPr>
              <w:spacing w:after="200" w:line="276" w:lineRule="auto"/>
              <w:jc w:val="center"/>
              <w:rPr>
                <w:rFonts w:ascii="Arial" w:eastAsia="Arial" w:hAnsi="Arial" w:cs="Arial"/>
                <w:sz w:val="20"/>
                <w:szCs w:val="20"/>
              </w:rPr>
            </w:pPr>
          </w:p>
        </w:tc>
      </w:tr>
      <w:tr w:rsidR="004C5FC4" w:rsidRPr="004C5FC4" w:rsidTr="00C83592">
        <w:tc>
          <w:tcPr>
            <w:tcW w:w="730" w:type="dxa"/>
            <w:tcBorders>
              <w:top w:val="single" w:sz="1" w:space="0" w:color="000000"/>
              <w:left w:val="single" w:sz="1" w:space="0" w:color="000000"/>
              <w:bottom w:val="single" w:sz="1" w:space="0" w:color="000000"/>
              <w:right w:val="single" w:sz="1" w:space="0" w:color="000000"/>
            </w:tcBorders>
          </w:tcPr>
          <w:p w:rsidR="004C5FC4" w:rsidRPr="004C5FC4" w:rsidRDefault="004C5FC4" w:rsidP="004C5FC4">
            <w:pPr>
              <w:spacing w:after="200" w:line="276" w:lineRule="auto"/>
              <w:jc w:val="center"/>
              <w:rPr>
                <w:rFonts w:ascii="Arial" w:eastAsia="Arial" w:hAnsi="Arial" w:cs="Arial"/>
                <w:sz w:val="20"/>
                <w:szCs w:val="20"/>
              </w:rPr>
            </w:pPr>
            <w:r w:rsidRPr="004C5FC4">
              <w:rPr>
                <w:rFonts w:ascii="GHEA Grapalat" w:eastAsia="GHEA Grapalat" w:hAnsi="GHEA Grapalat" w:cs="GHEA Grapalat"/>
                <w:color w:val="000000"/>
              </w:rPr>
              <w:lastRenderedPageBreak/>
              <w:t>2</w:t>
            </w:r>
          </w:p>
        </w:tc>
        <w:tc>
          <w:tcPr>
            <w:tcW w:w="2188" w:type="dxa"/>
            <w:tcBorders>
              <w:top w:val="single" w:sz="1" w:space="0" w:color="000000"/>
              <w:left w:val="single" w:sz="1" w:space="0" w:color="000000"/>
              <w:bottom w:val="single" w:sz="1" w:space="0" w:color="000000"/>
              <w:right w:val="single" w:sz="1" w:space="0" w:color="000000"/>
            </w:tcBorders>
          </w:tcPr>
          <w:p w:rsidR="004C5FC4" w:rsidRPr="004C5FC4" w:rsidRDefault="004C5FC4" w:rsidP="004C5FC4">
            <w:pPr>
              <w:spacing w:after="200" w:line="276" w:lineRule="auto"/>
              <w:jc w:val="center"/>
              <w:rPr>
                <w:rFonts w:ascii="Arial" w:eastAsia="Arial" w:hAnsi="Arial" w:cs="Arial"/>
                <w:sz w:val="20"/>
                <w:szCs w:val="20"/>
              </w:rPr>
            </w:pPr>
            <w:proofErr w:type="spellStart"/>
            <w:r w:rsidRPr="004C5FC4">
              <w:rPr>
                <w:rFonts w:ascii="GHEA Grapalat" w:eastAsia="GHEA Grapalat" w:hAnsi="GHEA Grapalat" w:cs="GHEA Grapalat"/>
                <w:color w:val="000000"/>
              </w:rPr>
              <w:t>Գևորգ</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Նազարյան</w:t>
            </w:r>
            <w:proofErr w:type="spellEnd"/>
          </w:p>
          <w:p w:rsidR="004C5FC4" w:rsidRPr="004C5FC4" w:rsidRDefault="004C5FC4" w:rsidP="004C5FC4">
            <w:pPr>
              <w:spacing w:after="200" w:line="276" w:lineRule="auto"/>
              <w:jc w:val="center"/>
              <w:rPr>
                <w:rFonts w:ascii="Arial" w:eastAsia="Arial" w:hAnsi="Arial" w:cs="Arial"/>
                <w:sz w:val="20"/>
                <w:szCs w:val="20"/>
              </w:rPr>
            </w:pPr>
            <w:r w:rsidRPr="004C5FC4">
              <w:rPr>
                <w:rFonts w:ascii="GHEA Grapalat" w:eastAsia="GHEA Grapalat" w:hAnsi="GHEA Grapalat" w:cs="GHEA Grapalat"/>
                <w:color w:val="000000"/>
              </w:rPr>
              <w:t>09.10.2019 14:07:38</w:t>
            </w:r>
          </w:p>
        </w:tc>
        <w:tc>
          <w:tcPr>
            <w:tcW w:w="6448" w:type="dxa"/>
            <w:tcBorders>
              <w:top w:val="single" w:sz="1" w:space="0" w:color="000000"/>
              <w:left w:val="single" w:sz="1" w:space="0" w:color="000000"/>
              <w:bottom w:val="single" w:sz="1" w:space="0" w:color="000000"/>
              <w:right w:val="single" w:sz="1" w:space="0" w:color="000000"/>
            </w:tcBorders>
          </w:tcPr>
          <w:p w:rsidR="004C5FC4" w:rsidRPr="004C5FC4" w:rsidRDefault="004C5FC4" w:rsidP="004C5FC4">
            <w:pPr>
              <w:spacing w:after="200" w:line="240" w:lineRule="auto"/>
              <w:jc w:val="both"/>
              <w:rPr>
                <w:rFonts w:ascii="Arial" w:eastAsia="Arial" w:hAnsi="Arial" w:cs="Arial"/>
                <w:sz w:val="20"/>
                <w:szCs w:val="20"/>
              </w:rPr>
            </w:pPr>
            <w:proofErr w:type="spellStart"/>
            <w:r w:rsidRPr="004C5FC4">
              <w:rPr>
                <w:rFonts w:ascii="GHEA Grapalat" w:eastAsia="GHEA Grapalat" w:hAnsi="GHEA Grapalat" w:cs="GHEA Grapalat"/>
                <w:color w:val="000000"/>
              </w:rPr>
              <w:t>Ընդհանուր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առմամբ</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մշակված</w:t>
            </w:r>
            <w:proofErr w:type="spellEnd"/>
            <w:r w:rsidRPr="004C5FC4">
              <w:rPr>
                <w:rFonts w:ascii="GHEA Grapalat" w:eastAsia="GHEA Grapalat" w:hAnsi="GHEA Grapalat" w:cs="GHEA Grapalat"/>
                <w:color w:val="000000"/>
              </w:rPr>
              <w:t xml:space="preserve"> ՓՄՁ </w:t>
            </w:r>
            <w:proofErr w:type="spellStart"/>
            <w:r w:rsidRPr="004C5FC4">
              <w:rPr>
                <w:rFonts w:ascii="GHEA Grapalat" w:eastAsia="GHEA Grapalat" w:hAnsi="GHEA Grapalat" w:cs="GHEA Grapalat"/>
                <w:color w:val="000000"/>
              </w:rPr>
              <w:t>զարգացման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ռազմավարության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նախագիծը</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համահունչ</w:t>
            </w:r>
            <w:proofErr w:type="spellEnd"/>
            <w:r w:rsidRPr="004C5FC4">
              <w:rPr>
                <w:rFonts w:ascii="GHEA Grapalat" w:eastAsia="GHEA Grapalat" w:hAnsi="GHEA Grapalat" w:cs="GHEA Grapalat"/>
                <w:color w:val="000000"/>
              </w:rPr>
              <w:t xml:space="preserve"> է ԵՄ "</w:t>
            </w:r>
            <w:proofErr w:type="spellStart"/>
            <w:r w:rsidRPr="004C5FC4">
              <w:rPr>
                <w:rFonts w:ascii="GHEA Grapalat" w:eastAsia="GHEA Grapalat" w:hAnsi="GHEA Grapalat" w:cs="GHEA Grapalat"/>
                <w:color w:val="000000"/>
              </w:rPr>
              <w:t>Փոքր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բիզնեսի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ակտի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գաղափարախոսությանը</w:t>
            </w:r>
            <w:proofErr w:type="spellEnd"/>
            <w:r w:rsidRPr="004C5FC4">
              <w:rPr>
                <w:rFonts w:ascii="GHEA Grapalat" w:eastAsia="GHEA Grapalat" w:hAnsi="GHEA Grapalat" w:cs="GHEA Grapalat"/>
                <w:color w:val="000000"/>
              </w:rPr>
              <w:t xml:space="preserve"> և </w:t>
            </w:r>
            <w:proofErr w:type="spellStart"/>
            <w:r w:rsidRPr="004C5FC4">
              <w:rPr>
                <w:rFonts w:ascii="GHEA Grapalat" w:eastAsia="GHEA Grapalat" w:hAnsi="GHEA Grapalat" w:cs="GHEA Grapalat"/>
                <w:color w:val="000000"/>
              </w:rPr>
              <w:t>սկզբունքներին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Այդուհանդերձ</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ռազմավարության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բարելավման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նպատակով</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Նախագծի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Հավելված</w:t>
            </w:r>
            <w:proofErr w:type="spellEnd"/>
            <w:r w:rsidRPr="004C5FC4">
              <w:rPr>
                <w:rFonts w:ascii="GHEA Grapalat" w:eastAsia="GHEA Grapalat" w:hAnsi="GHEA Grapalat" w:cs="GHEA Grapalat"/>
                <w:color w:val="000000"/>
              </w:rPr>
              <w:t xml:space="preserve"> 1 </w:t>
            </w:r>
            <w:proofErr w:type="spellStart"/>
            <w:r w:rsidRPr="004C5FC4">
              <w:rPr>
                <w:rFonts w:ascii="GHEA Grapalat" w:eastAsia="GHEA Grapalat" w:hAnsi="GHEA Grapalat" w:cs="GHEA Grapalat"/>
                <w:color w:val="000000"/>
              </w:rPr>
              <w:t>վերաբերյալ</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առկա</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են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հետևյալ</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առաջարկները</w:t>
            </w:r>
            <w:proofErr w:type="spellEnd"/>
            <w:r w:rsidRPr="004C5FC4">
              <w:rPr>
                <w:rFonts w:ascii="GHEA Grapalat" w:eastAsia="GHEA Grapalat" w:hAnsi="GHEA Grapalat" w:cs="GHEA Grapalat"/>
                <w:color w:val="000000"/>
              </w:rPr>
              <w:t xml:space="preserve">՝ 1. </w:t>
            </w:r>
            <w:proofErr w:type="spellStart"/>
            <w:r w:rsidRPr="004C5FC4">
              <w:rPr>
                <w:rFonts w:ascii="GHEA Grapalat" w:eastAsia="GHEA Grapalat" w:hAnsi="GHEA Grapalat" w:cs="GHEA Grapalat"/>
                <w:color w:val="000000"/>
              </w:rPr>
              <w:t>էջ</w:t>
            </w:r>
            <w:proofErr w:type="spellEnd"/>
            <w:r w:rsidRPr="004C5FC4">
              <w:rPr>
                <w:rFonts w:ascii="GHEA Grapalat" w:eastAsia="GHEA Grapalat" w:hAnsi="GHEA Grapalat" w:cs="GHEA Grapalat"/>
                <w:color w:val="000000"/>
              </w:rPr>
              <w:t xml:space="preserve"> 4 </w:t>
            </w:r>
            <w:proofErr w:type="spellStart"/>
            <w:r w:rsidRPr="004C5FC4">
              <w:rPr>
                <w:rFonts w:ascii="GHEA Grapalat" w:eastAsia="GHEA Grapalat" w:hAnsi="GHEA Grapalat" w:cs="GHEA Grapalat"/>
                <w:color w:val="000000"/>
              </w:rPr>
              <w:t>նշվում</w:t>
            </w:r>
            <w:proofErr w:type="spellEnd"/>
            <w:r w:rsidRPr="004C5FC4">
              <w:rPr>
                <w:rFonts w:ascii="GHEA Grapalat" w:eastAsia="GHEA Grapalat" w:hAnsi="GHEA Grapalat" w:cs="GHEA Grapalat"/>
                <w:color w:val="000000"/>
              </w:rPr>
              <w:t xml:space="preserve"> է՝ "</w:t>
            </w:r>
            <w:proofErr w:type="spellStart"/>
            <w:r w:rsidRPr="004C5FC4">
              <w:rPr>
                <w:rFonts w:ascii="GHEA Grapalat" w:eastAsia="GHEA Grapalat" w:hAnsi="GHEA Grapalat" w:cs="GHEA Grapalat"/>
                <w:color w:val="000000"/>
              </w:rPr>
              <w:t>Հայաստանում</w:t>
            </w:r>
            <w:proofErr w:type="spellEnd"/>
            <w:r w:rsidRPr="004C5FC4">
              <w:rPr>
                <w:rFonts w:ascii="GHEA Grapalat" w:eastAsia="GHEA Grapalat" w:hAnsi="GHEA Grapalat" w:cs="GHEA Grapalat"/>
                <w:color w:val="000000"/>
              </w:rPr>
              <w:t xml:space="preserve"> 1000 </w:t>
            </w:r>
            <w:proofErr w:type="spellStart"/>
            <w:r w:rsidRPr="004C5FC4">
              <w:rPr>
                <w:rFonts w:ascii="GHEA Grapalat" w:eastAsia="GHEA Grapalat" w:hAnsi="GHEA Grapalat" w:cs="GHEA Grapalat"/>
                <w:color w:val="000000"/>
              </w:rPr>
              <w:t>բնակչի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հաշվով</w:t>
            </w:r>
            <w:proofErr w:type="spellEnd"/>
            <w:r w:rsidRPr="004C5FC4">
              <w:rPr>
                <w:rFonts w:ascii="GHEA Grapalat" w:eastAsia="GHEA Grapalat" w:hAnsi="GHEA Grapalat" w:cs="GHEA Grapalat"/>
                <w:color w:val="000000"/>
              </w:rPr>
              <w:t xml:space="preserve"> ՓՄՁ </w:t>
            </w:r>
            <w:proofErr w:type="spellStart"/>
            <w:r w:rsidRPr="004C5FC4">
              <w:rPr>
                <w:rFonts w:ascii="GHEA Grapalat" w:eastAsia="GHEA Grapalat" w:hAnsi="GHEA Grapalat" w:cs="GHEA Grapalat"/>
                <w:color w:val="000000"/>
              </w:rPr>
              <w:t>միջին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խտությունը</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ցածր</w:t>
            </w:r>
            <w:proofErr w:type="spellEnd"/>
            <w:r w:rsidRPr="004C5FC4">
              <w:rPr>
                <w:rFonts w:ascii="GHEA Grapalat" w:eastAsia="GHEA Grapalat" w:hAnsi="GHEA Grapalat" w:cs="GHEA Grapalat"/>
                <w:color w:val="000000"/>
              </w:rPr>
              <w:t xml:space="preserve"> է </w:t>
            </w:r>
            <w:proofErr w:type="spellStart"/>
            <w:r w:rsidRPr="004C5FC4">
              <w:rPr>
                <w:rFonts w:ascii="GHEA Grapalat" w:eastAsia="GHEA Grapalat" w:hAnsi="GHEA Grapalat" w:cs="GHEA Grapalat"/>
                <w:color w:val="000000"/>
              </w:rPr>
              <w:t>կազմում</w:t>
            </w:r>
            <w:proofErr w:type="spellEnd"/>
            <w:r w:rsidRPr="004C5FC4">
              <w:rPr>
                <w:rFonts w:ascii="GHEA Grapalat" w:eastAsia="GHEA Grapalat" w:hAnsi="GHEA Grapalat" w:cs="GHEA Grapalat"/>
                <w:color w:val="000000"/>
              </w:rPr>
              <w:t xml:space="preserve"> է 20.1:" </w:t>
            </w:r>
            <w:proofErr w:type="spellStart"/>
            <w:r w:rsidRPr="004C5FC4">
              <w:rPr>
                <w:rFonts w:ascii="GHEA Grapalat" w:eastAsia="GHEA Grapalat" w:hAnsi="GHEA Grapalat" w:cs="GHEA Grapalat"/>
                <w:color w:val="000000"/>
              </w:rPr>
              <w:t>Սակայն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չեն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բերվում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այլ</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երկրների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կամ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միջազգային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համեմատական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ցուցանիշներ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ինչից</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պարզ</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չէ</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թե</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կոնկրետ</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որքան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բարձր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պետք</w:t>
            </w:r>
            <w:proofErr w:type="spellEnd"/>
            <w:r w:rsidRPr="004C5FC4">
              <w:rPr>
                <w:rFonts w:ascii="GHEA Grapalat" w:eastAsia="GHEA Grapalat" w:hAnsi="GHEA Grapalat" w:cs="GHEA Grapalat"/>
                <w:color w:val="000000"/>
              </w:rPr>
              <w:t xml:space="preserve"> է </w:t>
            </w:r>
            <w:proofErr w:type="spellStart"/>
            <w:r w:rsidRPr="004C5FC4">
              <w:rPr>
                <w:rFonts w:ascii="GHEA Grapalat" w:eastAsia="GHEA Grapalat" w:hAnsi="GHEA Grapalat" w:cs="GHEA Grapalat"/>
                <w:color w:val="000000"/>
              </w:rPr>
              <w:t>լինի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խտությունը</w:t>
            </w:r>
            <w:proofErr w:type="spellEnd"/>
            <w:r w:rsidRPr="004C5FC4">
              <w:rPr>
                <w:rFonts w:ascii="GHEA Grapalat" w:eastAsia="GHEA Grapalat" w:hAnsi="GHEA Grapalat" w:cs="GHEA Grapalat"/>
                <w:color w:val="000000"/>
              </w:rPr>
              <w:t xml:space="preserve">։ 2. </w:t>
            </w:r>
            <w:proofErr w:type="spellStart"/>
            <w:r w:rsidRPr="004C5FC4">
              <w:rPr>
                <w:rFonts w:ascii="GHEA Grapalat" w:eastAsia="GHEA Grapalat" w:hAnsi="GHEA Grapalat" w:cs="GHEA Grapalat"/>
                <w:color w:val="000000"/>
              </w:rPr>
              <w:t>Բաժին</w:t>
            </w:r>
            <w:proofErr w:type="spellEnd"/>
            <w:r w:rsidRPr="004C5FC4">
              <w:rPr>
                <w:rFonts w:ascii="GHEA Grapalat" w:eastAsia="GHEA Grapalat" w:hAnsi="GHEA Grapalat" w:cs="GHEA Grapalat"/>
                <w:color w:val="000000"/>
              </w:rPr>
              <w:t xml:space="preserve"> 2. - </w:t>
            </w:r>
            <w:proofErr w:type="spellStart"/>
            <w:r w:rsidRPr="004C5FC4">
              <w:rPr>
                <w:rFonts w:ascii="GHEA Grapalat" w:eastAsia="GHEA Grapalat" w:hAnsi="GHEA Grapalat" w:cs="GHEA Grapalat"/>
                <w:color w:val="000000"/>
              </w:rPr>
              <w:t>սահմանված</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առաքելությունը</w:t>
            </w:r>
            <w:proofErr w:type="spellEnd"/>
            <w:r w:rsidRPr="004C5FC4">
              <w:rPr>
                <w:rFonts w:ascii="GHEA Grapalat" w:eastAsia="GHEA Grapalat" w:hAnsi="GHEA Grapalat" w:cs="GHEA Grapalat"/>
                <w:color w:val="000000"/>
              </w:rPr>
              <w:t xml:space="preserve"> և </w:t>
            </w:r>
            <w:proofErr w:type="spellStart"/>
            <w:r w:rsidRPr="004C5FC4">
              <w:rPr>
                <w:rFonts w:ascii="GHEA Grapalat" w:eastAsia="GHEA Grapalat" w:hAnsi="GHEA Grapalat" w:cs="GHEA Grapalat"/>
                <w:color w:val="000000"/>
              </w:rPr>
              <w:t>տեսլականը</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ինչպես</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նաև</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նպատակները</w:t>
            </w:r>
            <w:proofErr w:type="spellEnd"/>
            <w:r w:rsidRPr="004C5FC4">
              <w:rPr>
                <w:rFonts w:ascii="GHEA Grapalat" w:eastAsia="GHEA Grapalat" w:hAnsi="GHEA Grapalat" w:cs="GHEA Grapalat"/>
                <w:color w:val="000000"/>
              </w:rPr>
              <w:t xml:space="preserve"> և </w:t>
            </w:r>
            <w:proofErr w:type="spellStart"/>
            <w:r w:rsidRPr="004C5FC4">
              <w:rPr>
                <w:rFonts w:ascii="GHEA Grapalat" w:eastAsia="GHEA Grapalat" w:hAnsi="GHEA Grapalat" w:cs="GHEA Grapalat"/>
                <w:color w:val="000000"/>
              </w:rPr>
              <w:t>թիրախները</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պետք</w:t>
            </w:r>
            <w:proofErr w:type="spellEnd"/>
            <w:r w:rsidRPr="004C5FC4">
              <w:rPr>
                <w:rFonts w:ascii="GHEA Grapalat" w:eastAsia="GHEA Grapalat" w:hAnsi="GHEA Grapalat" w:cs="GHEA Grapalat"/>
                <w:color w:val="000000"/>
              </w:rPr>
              <w:t xml:space="preserve"> է </w:t>
            </w:r>
            <w:proofErr w:type="spellStart"/>
            <w:r w:rsidRPr="004C5FC4">
              <w:rPr>
                <w:rFonts w:ascii="GHEA Grapalat" w:eastAsia="GHEA Grapalat" w:hAnsi="GHEA Grapalat" w:cs="GHEA Grapalat"/>
                <w:color w:val="000000"/>
              </w:rPr>
              <w:t>վերաբերվեն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ոչ</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թե</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ռազմավարությանը</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այլ</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դրա</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առարկային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այսինքն</w:t>
            </w:r>
            <w:proofErr w:type="spellEnd"/>
            <w:r w:rsidRPr="004C5FC4">
              <w:rPr>
                <w:rFonts w:ascii="GHEA Grapalat" w:eastAsia="GHEA Grapalat" w:hAnsi="GHEA Grapalat" w:cs="GHEA Grapalat"/>
                <w:color w:val="000000"/>
              </w:rPr>
              <w:t xml:space="preserve">՝ ՓՄ </w:t>
            </w:r>
            <w:proofErr w:type="spellStart"/>
            <w:r w:rsidRPr="004C5FC4">
              <w:rPr>
                <w:rFonts w:ascii="GHEA Grapalat" w:eastAsia="GHEA Grapalat" w:hAnsi="GHEA Grapalat" w:cs="GHEA Grapalat"/>
                <w:color w:val="000000"/>
              </w:rPr>
              <w:t>ձեռնարկատիրության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զարգացմանը</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Այսինքն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ռազմավարությունը</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սահմանում</w:t>
            </w:r>
            <w:proofErr w:type="spellEnd"/>
            <w:r w:rsidRPr="004C5FC4">
              <w:rPr>
                <w:rFonts w:ascii="GHEA Grapalat" w:eastAsia="GHEA Grapalat" w:hAnsi="GHEA Grapalat" w:cs="GHEA Grapalat"/>
                <w:color w:val="000000"/>
              </w:rPr>
              <w:t xml:space="preserve"> է ՓՄ </w:t>
            </w:r>
            <w:proofErr w:type="spellStart"/>
            <w:r w:rsidRPr="004C5FC4">
              <w:rPr>
                <w:rFonts w:ascii="GHEA Grapalat" w:eastAsia="GHEA Grapalat" w:hAnsi="GHEA Grapalat" w:cs="GHEA Grapalat"/>
                <w:color w:val="000000"/>
              </w:rPr>
              <w:t>ձեռնարկատիրության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զարգացման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առաքելությունը</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տեսլականը</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նպատակները</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սակայն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ռազմավարության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առաքելություն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արտահայտությունը</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իմաստազուրկ</w:t>
            </w:r>
            <w:proofErr w:type="spellEnd"/>
            <w:r w:rsidRPr="004C5FC4">
              <w:rPr>
                <w:rFonts w:ascii="GHEA Grapalat" w:eastAsia="GHEA Grapalat" w:hAnsi="GHEA Grapalat" w:cs="GHEA Grapalat"/>
                <w:color w:val="000000"/>
              </w:rPr>
              <w:t xml:space="preserve"> է։ </w:t>
            </w:r>
            <w:proofErr w:type="spellStart"/>
            <w:r w:rsidRPr="004C5FC4">
              <w:rPr>
                <w:rFonts w:ascii="GHEA Grapalat" w:eastAsia="GHEA Grapalat" w:hAnsi="GHEA Grapalat" w:cs="GHEA Grapalat"/>
                <w:color w:val="000000"/>
              </w:rPr>
              <w:t>Միաժամանակ</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բաժին</w:t>
            </w:r>
            <w:proofErr w:type="spellEnd"/>
            <w:r w:rsidRPr="004C5FC4">
              <w:rPr>
                <w:rFonts w:ascii="GHEA Grapalat" w:eastAsia="GHEA Grapalat" w:hAnsi="GHEA Grapalat" w:cs="GHEA Grapalat"/>
                <w:color w:val="000000"/>
              </w:rPr>
              <w:t xml:space="preserve"> 2.1-ում </w:t>
            </w:r>
            <w:proofErr w:type="spellStart"/>
            <w:r w:rsidRPr="004C5FC4">
              <w:rPr>
                <w:rFonts w:ascii="GHEA Grapalat" w:eastAsia="GHEA Grapalat" w:hAnsi="GHEA Grapalat" w:cs="GHEA Grapalat"/>
                <w:color w:val="000000"/>
              </w:rPr>
              <w:t>սահմանված</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ռազմավարության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նպատակը</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հարկավոր</w:t>
            </w:r>
            <w:proofErr w:type="spellEnd"/>
            <w:r w:rsidRPr="004C5FC4">
              <w:rPr>
                <w:rFonts w:ascii="GHEA Grapalat" w:eastAsia="GHEA Grapalat" w:hAnsi="GHEA Grapalat" w:cs="GHEA Grapalat"/>
                <w:color w:val="000000"/>
              </w:rPr>
              <w:t xml:space="preserve"> է </w:t>
            </w:r>
            <w:proofErr w:type="spellStart"/>
            <w:r w:rsidRPr="004C5FC4">
              <w:rPr>
                <w:rFonts w:ascii="GHEA Grapalat" w:eastAsia="GHEA Grapalat" w:hAnsi="GHEA Grapalat" w:cs="GHEA Grapalat"/>
                <w:color w:val="000000"/>
              </w:rPr>
              <w:t>տանել</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ներածության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մաս</w:t>
            </w:r>
            <w:proofErr w:type="spellEnd"/>
            <w:r w:rsidRPr="004C5FC4">
              <w:rPr>
                <w:rFonts w:ascii="GHEA Grapalat" w:eastAsia="GHEA Grapalat" w:hAnsi="GHEA Grapalat" w:cs="GHEA Grapalat"/>
                <w:color w:val="000000"/>
              </w:rPr>
              <w:t xml:space="preserve">։ 3. </w:t>
            </w:r>
            <w:proofErr w:type="spellStart"/>
            <w:r w:rsidRPr="004C5FC4">
              <w:rPr>
                <w:rFonts w:ascii="GHEA Grapalat" w:eastAsia="GHEA Grapalat" w:hAnsi="GHEA Grapalat" w:cs="GHEA Grapalat"/>
                <w:color w:val="000000"/>
              </w:rPr>
              <w:t>Փաստորեն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բաժին</w:t>
            </w:r>
            <w:proofErr w:type="spellEnd"/>
            <w:r w:rsidRPr="004C5FC4">
              <w:rPr>
                <w:rFonts w:ascii="GHEA Grapalat" w:eastAsia="GHEA Grapalat" w:hAnsi="GHEA Grapalat" w:cs="GHEA Grapalat"/>
                <w:color w:val="000000"/>
              </w:rPr>
              <w:t xml:space="preserve"> 2.1-ում </w:t>
            </w:r>
            <w:proofErr w:type="spellStart"/>
            <w:r w:rsidRPr="004C5FC4">
              <w:rPr>
                <w:rFonts w:ascii="GHEA Grapalat" w:eastAsia="GHEA Grapalat" w:hAnsi="GHEA Grapalat" w:cs="GHEA Grapalat"/>
                <w:color w:val="000000"/>
              </w:rPr>
              <w:t>սահմանվում</w:t>
            </w:r>
            <w:proofErr w:type="spellEnd"/>
            <w:r w:rsidRPr="004C5FC4">
              <w:rPr>
                <w:rFonts w:ascii="GHEA Grapalat" w:eastAsia="GHEA Grapalat" w:hAnsi="GHEA Grapalat" w:cs="GHEA Grapalat"/>
                <w:color w:val="000000"/>
              </w:rPr>
              <w:t xml:space="preserve"> է </w:t>
            </w:r>
            <w:proofErr w:type="spellStart"/>
            <w:r w:rsidRPr="004C5FC4">
              <w:rPr>
                <w:rFonts w:ascii="GHEA Grapalat" w:eastAsia="GHEA Grapalat" w:hAnsi="GHEA Grapalat" w:cs="GHEA Grapalat"/>
                <w:color w:val="000000"/>
              </w:rPr>
              <w:t>մեկ</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նպատակ</w:t>
            </w:r>
            <w:proofErr w:type="spellEnd"/>
            <w:r w:rsidRPr="004C5FC4">
              <w:rPr>
                <w:rFonts w:ascii="GHEA Grapalat" w:eastAsia="GHEA Grapalat" w:hAnsi="GHEA Grapalat" w:cs="GHEA Grapalat"/>
                <w:color w:val="000000"/>
              </w:rPr>
              <w:t>՝ "ՓՄՁ-</w:t>
            </w:r>
            <w:proofErr w:type="spellStart"/>
            <w:r w:rsidRPr="004C5FC4">
              <w:rPr>
                <w:rFonts w:ascii="GHEA Grapalat" w:eastAsia="GHEA Grapalat" w:hAnsi="GHEA Grapalat" w:cs="GHEA Grapalat"/>
                <w:color w:val="000000"/>
              </w:rPr>
              <w:t>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արտադրողականության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ավելացում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որի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համար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բերվում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են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համապատասխան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թիրախներ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Միաժամանակ</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բաժին</w:t>
            </w:r>
            <w:proofErr w:type="spellEnd"/>
            <w:r w:rsidRPr="004C5FC4">
              <w:rPr>
                <w:rFonts w:ascii="GHEA Grapalat" w:eastAsia="GHEA Grapalat" w:hAnsi="GHEA Grapalat" w:cs="GHEA Grapalat"/>
                <w:color w:val="000000"/>
              </w:rPr>
              <w:t xml:space="preserve"> 3-ում </w:t>
            </w:r>
            <w:proofErr w:type="spellStart"/>
            <w:r w:rsidRPr="004C5FC4">
              <w:rPr>
                <w:rFonts w:ascii="GHEA Grapalat" w:eastAsia="GHEA Grapalat" w:hAnsi="GHEA Grapalat" w:cs="GHEA Grapalat"/>
                <w:color w:val="000000"/>
              </w:rPr>
              <w:t>սահմանվում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են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ռազմավարական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ուղղությունները</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որոնք</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սակայն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Հավելված</w:t>
            </w:r>
            <w:proofErr w:type="spellEnd"/>
            <w:r w:rsidRPr="004C5FC4">
              <w:rPr>
                <w:rFonts w:ascii="GHEA Grapalat" w:eastAsia="GHEA Grapalat" w:hAnsi="GHEA Grapalat" w:cs="GHEA Grapalat"/>
                <w:color w:val="000000"/>
              </w:rPr>
              <w:t xml:space="preserve"> 2-ի </w:t>
            </w:r>
            <w:proofErr w:type="spellStart"/>
            <w:r w:rsidRPr="004C5FC4">
              <w:rPr>
                <w:rFonts w:ascii="GHEA Grapalat" w:eastAsia="GHEA Grapalat" w:hAnsi="GHEA Grapalat" w:cs="GHEA Grapalat"/>
                <w:color w:val="000000"/>
              </w:rPr>
              <w:t>գործողությունների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ծրագրում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ներկայացված</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են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որպես</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Ռազմավարության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նպատակներ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Հատկանշական</w:t>
            </w:r>
            <w:proofErr w:type="spellEnd"/>
            <w:r w:rsidRPr="004C5FC4">
              <w:rPr>
                <w:rFonts w:ascii="GHEA Grapalat" w:eastAsia="GHEA Grapalat" w:hAnsi="GHEA Grapalat" w:cs="GHEA Grapalat"/>
                <w:color w:val="000000"/>
              </w:rPr>
              <w:t xml:space="preserve"> է, </w:t>
            </w:r>
            <w:proofErr w:type="spellStart"/>
            <w:r w:rsidRPr="004C5FC4">
              <w:rPr>
                <w:rFonts w:ascii="GHEA Grapalat" w:eastAsia="GHEA Grapalat" w:hAnsi="GHEA Grapalat" w:cs="GHEA Grapalat"/>
                <w:color w:val="000000"/>
              </w:rPr>
              <w:t>որ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բաժին</w:t>
            </w:r>
            <w:proofErr w:type="spellEnd"/>
            <w:r w:rsidRPr="004C5FC4">
              <w:rPr>
                <w:rFonts w:ascii="GHEA Grapalat" w:eastAsia="GHEA Grapalat" w:hAnsi="GHEA Grapalat" w:cs="GHEA Grapalat"/>
                <w:color w:val="000000"/>
              </w:rPr>
              <w:t xml:space="preserve"> 3-ի </w:t>
            </w:r>
            <w:proofErr w:type="spellStart"/>
            <w:r w:rsidRPr="004C5FC4">
              <w:rPr>
                <w:rFonts w:ascii="GHEA Grapalat" w:eastAsia="GHEA Grapalat" w:hAnsi="GHEA Grapalat" w:cs="GHEA Grapalat"/>
                <w:color w:val="000000"/>
              </w:rPr>
              <w:t>ռազմավարական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ուղղությունների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նկարագրություններում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բերվում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են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նաև</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lastRenderedPageBreak/>
              <w:t>թիրախային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ցուցանիշներ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Արդյունքում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փաստաթղթում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առկա</w:t>
            </w:r>
            <w:proofErr w:type="spellEnd"/>
            <w:r w:rsidRPr="004C5FC4">
              <w:rPr>
                <w:rFonts w:ascii="GHEA Grapalat" w:eastAsia="GHEA Grapalat" w:hAnsi="GHEA Grapalat" w:cs="GHEA Grapalat"/>
                <w:color w:val="000000"/>
              </w:rPr>
              <w:t xml:space="preserve"> է </w:t>
            </w:r>
            <w:proofErr w:type="spellStart"/>
            <w:r w:rsidRPr="004C5FC4">
              <w:rPr>
                <w:rFonts w:ascii="GHEA Grapalat" w:eastAsia="GHEA Grapalat" w:hAnsi="GHEA Grapalat" w:cs="GHEA Grapalat"/>
                <w:color w:val="000000"/>
              </w:rPr>
              <w:t>զգալի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խառնաշփոթ</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ռազմավարական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նպատակների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թիրախների</w:t>
            </w:r>
            <w:proofErr w:type="spellEnd"/>
            <w:r w:rsidRPr="004C5FC4">
              <w:rPr>
                <w:rFonts w:ascii="GHEA Grapalat" w:eastAsia="GHEA Grapalat" w:hAnsi="GHEA Grapalat" w:cs="GHEA Grapalat"/>
                <w:color w:val="000000"/>
              </w:rPr>
              <w:t xml:space="preserve"> և </w:t>
            </w:r>
            <w:proofErr w:type="spellStart"/>
            <w:r w:rsidRPr="004C5FC4">
              <w:rPr>
                <w:rFonts w:ascii="GHEA Grapalat" w:eastAsia="GHEA Grapalat" w:hAnsi="GHEA Grapalat" w:cs="GHEA Grapalat"/>
                <w:color w:val="000000"/>
              </w:rPr>
              <w:t>ուղղությունների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միջև</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Առաջարկում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եմ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ռազմավարական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ուղղությունների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փոխարեն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սահմանել</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ենթանպատակներ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որոնք</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փոխկապակցված</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պետք</w:t>
            </w:r>
            <w:proofErr w:type="spellEnd"/>
            <w:r w:rsidRPr="004C5FC4">
              <w:rPr>
                <w:rFonts w:ascii="GHEA Grapalat" w:eastAsia="GHEA Grapalat" w:hAnsi="GHEA Grapalat" w:cs="GHEA Grapalat"/>
                <w:color w:val="000000"/>
              </w:rPr>
              <w:t xml:space="preserve"> է </w:t>
            </w:r>
            <w:proofErr w:type="spellStart"/>
            <w:r w:rsidRPr="004C5FC4">
              <w:rPr>
                <w:rFonts w:ascii="GHEA Grapalat" w:eastAsia="GHEA Grapalat" w:hAnsi="GHEA Grapalat" w:cs="GHEA Grapalat"/>
                <w:color w:val="000000"/>
              </w:rPr>
              <w:t>լինեն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նպատակի</w:t>
            </w:r>
            <w:proofErr w:type="spellEnd"/>
            <w:r w:rsidRPr="004C5FC4">
              <w:rPr>
                <w:rFonts w:ascii="GHEA Grapalat" w:eastAsia="GHEA Grapalat" w:hAnsi="GHEA Grapalat" w:cs="GHEA Grapalat"/>
                <w:color w:val="000000"/>
              </w:rPr>
              <w:t>(</w:t>
            </w:r>
            <w:proofErr w:type="spellStart"/>
            <w:r w:rsidRPr="004C5FC4">
              <w:rPr>
                <w:rFonts w:ascii="GHEA Grapalat" w:eastAsia="GHEA Grapalat" w:hAnsi="GHEA Grapalat" w:cs="GHEA Grapalat"/>
                <w:color w:val="000000"/>
              </w:rPr>
              <w:t>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հետ</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Ավելին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եթե</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գերնպատակը</w:t>
            </w:r>
            <w:proofErr w:type="spellEnd"/>
            <w:r w:rsidRPr="004C5FC4">
              <w:rPr>
                <w:rFonts w:ascii="GHEA Grapalat" w:eastAsia="GHEA Grapalat" w:hAnsi="GHEA Grapalat" w:cs="GHEA Grapalat"/>
                <w:color w:val="000000"/>
              </w:rPr>
              <w:t xml:space="preserve"> ՓՄՁ </w:t>
            </w:r>
            <w:proofErr w:type="spellStart"/>
            <w:r w:rsidRPr="004C5FC4">
              <w:rPr>
                <w:rFonts w:ascii="GHEA Grapalat" w:eastAsia="GHEA Grapalat" w:hAnsi="GHEA Grapalat" w:cs="GHEA Grapalat"/>
                <w:color w:val="000000"/>
              </w:rPr>
              <w:t>արտադրողականության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աճն</w:t>
            </w:r>
            <w:proofErr w:type="spellEnd"/>
            <w:r w:rsidRPr="004C5FC4">
              <w:rPr>
                <w:rFonts w:ascii="GHEA Grapalat" w:eastAsia="GHEA Grapalat" w:hAnsi="GHEA Grapalat" w:cs="GHEA Grapalat"/>
                <w:color w:val="000000"/>
              </w:rPr>
              <w:t xml:space="preserve"> է, </w:t>
            </w:r>
            <w:proofErr w:type="spellStart"/>
            <w:r w:rsidRPr="004C5FC4">
              <w:rPr>
                <w:rFonts w:ascii="GHEA Grapalat" w:eastAsia="GHEA Grapalat" w:hAnsi="GHEA Grapalat" w:cs="GHEA Grapalat"/>
                <w:color w:val="000000"/>
              </w:rPr>
              <w:t>ապա</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ենթանպատակներից</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ուղղություններից</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միայն</w:t>
            </w:r>
            <w:proofErr w:type="spellEnd"/>
            <w:r w:rsidRPr="004C5FC4">
              <w:rPr>
                <w:rFonts w:ascii="GHEA Grapalat" w:eastAsia="GHEA Grapalat" w:hAnsi="GHEA Grapalat" w:cs="GHEA Grapalat"/>
                <w:color w:val="000000"/>
              </w:rPr>
              <w:t xml:space="preserve"> 2-րդը և 3-րդն </w:t>
            </w:r>
            <w:proofErr w:type="spellStart"/>
            <w:r w:rsidRPr="004C5FC4">
              <w:rPr>
                <w:rFonts w:ascii="GHEA Grapalat" w:eastAsia="GHEA Grapalat" w:hAnsi="GHEA Grapalat" w:cs="GHEA Grapalat"/>
                <w:color w:val="000000"/>
              </w:rPr>
              <w:t>են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որ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կոնկրետ</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թիրախավորված</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են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այդ</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նպատակի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իրագործմանը</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Մինչդեռ</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ենթանպատակներից</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ուղղություններից</w:t>
            </w:r>
            <w:proofErr w:type="spellEnd"/>
            <w:r w:rsidRPr="004C5FC4">
              <w:rPr>
                <w:rFonts w:ascii="GHEA Grapalat" w:eastAsia="GHEA Grapalat" w:hAnsi="GHEA Grapalat" w:cs="GHEA Grapalat"/>
                <w:color w:val="000000"/>
              </w:rPr>
              <w:t xml:space="preserve">) 1-ը և 4-րդը </w:t>
            </w:r>
            <w:proofErr w:type="spellStart"/>
            <w:r w:rsidRPr="004C5FC4">
              <w:rPr>
                <w:rFonts w:ascii="GHEA Grapalat" w:eastAsia="GHEA Grapalat" w:hAnsi="GHEA Grapalat" w:cs="GHEA Grapalat"/>
                <w:color w:val="000000"/>
              </w:rPr>
              <w:t>ծառայում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են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ավելի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շատ</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այլ</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նպատակի</w:t>
            </w:r>
            <w:proofErr w:type="spellEnd"/>
            <w:r w:rsidRPr="004C5FC4">
              <w:rPr>
                <w:rFonts w:ascii="GHEA Grapalat" w:eastAsia="GHEA Grapalat" w:hAnsi="GHEA Grapalat" w:cs="GHEA Grapalat"/>
                <w:color w:val="000000"/>
              </w:rPr>
              <w:t>՝ ՓՄՁ-</w:t>
            </w:r>
            <w:proofErr w:type="spellStart"/>
            <w:r w:rsidRPr="004C5FC4">
              <w:rPr>
                <w:rFonts w:ascii="GHEA Grapalat" w:eastAsia="GHEA Grapalat" w:hAnsi="GHEA Grapalat" w:cs="GHEA Grapalat"/>
                <w:color w:val="000000"/>
              </w:rPr>
              <w:t>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զարգացման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համար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խթանող</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միջավայրի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ստեղծմանը</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Հետևաբար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առաջարկում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եմ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սահամանել</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նշված</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նոր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նպատակը</w:t>
            </w:r>
            <w:proofErr w:type="spellEnd"/>
            <w:r w:rsidRPr="004C5FC4">
              <w:rPr>
                <w:rFonts w:ascii="GHEA Grapalat" w:eastAsia="GHEA Grapalat" w:hAnsi="GHEA Grapalat" w:cs="GHEA Grapalat"/>
                <w:color w:val="000000"/>
              </w:rPr>
              <w:t xml:space="preserve"> 2.1 </w:t>
            </w:r>
            <w:proofErr w:type="spellStart"/>
            <w:r w:rsidRPr="004C5FC4">
              <w:rPr>
                <w:rFonts w:ascii="GHEA Grapalat" w:eastAsia="GHEA Grapalat" w:hAnsi="GHEA Grapalat" w:cs="GHEA Grapalat"/>
                <w:color w:val="000000"/>
              </w:rPr>
              <w:t>ենթաբաժնում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Արդյունքում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կունենանք</w:t>
            </w:r>
            <w:proofErr w:type="spellEnd"/>
            <w:r w:rsidRPr="004C5FC4">
              <w:rPr>
                <w:rFonts w:ascii="GHEA Grapalat" w:eastAsia="GHEA Grapalat" w:hAnsi="GHEA Grapalat" w:cs="GHEA Grapalat"/>
                <w:color w:val="000000"/>
              </w:rPr>
              <w:t xml:space="preserve"> 2 </w:t>
            </w:r>
            <w:proofErr w:type="spellStart"/>
            <w:r w:rsidRPr="004C5FC4">
              <w:rPr>
                <w:rFonts w:ascii="GHEA Grapalat" w:eastAsia="GHEA Grapalat" w:hAnsi="GHEA Grapalat" w:cs="GHEA Grapalat"/>
                <w:color w:val="000000"/>
              </w:rPr>
              <w:t>նպատակ</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որոնցից</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յուրաքանչյուրն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ունի</w:t>
            </w:r>
            <w:proofErr w:type="spellEnd"/>
            <w:r w:rsidRPr="004C5FC4">
              <w:rPr>
                <w:rFonts w:ascii="GHEA Grapalat" w:eastAsia="GHEA Grapalat" w:hAnsi="GHEA Grapalat" w:cs="GHEA Grapalat"/>
                <w:color w:val="000000"/>
              </w:rPr>
              <w:t xml:space="preserve"> 2 </w:t>
            </w:r>
            <w:proofErr w:type="spellStart"/>
            <w:r w:rsidRPr="004C5FC4">
              <w:rPr>
                <w:rFonts w:ascii="GHEA Grapalat" w:eastAsia="GHEA Grapalat" w:hAnsi="GHEA Grapalat" w:cs="GHEA Grapalat"/>
                <w:color w:val="000000"/>
              </w:rPr>
              <w:t>ենթանպատակ</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համապատասխան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թիրախներով</w:t>
            </w:r>
            <w:proofErr w:type="spellEnd"/>
            <w:r w:rsidRPr="004C5FC4">
              <w:rPr>
                <w:rFonts w:ascii="GHEA Grapalat" w:eastAsia="GHEA Grapalat" w:hAnsi="GHEA Grapalat" w:cs="GHEA Grapalat"/>
                <w:color w:val="000000"/>
              </w:rPr>
              <w:t xml:space="preserve">։ 4. </w:t>
            </w:r>
            <w:proofErr w:type="spellStart"/>
            <w:r w:rsidRPr="004C5FC4">
              <w:rPr>
                <w:rFonts w:ascii="GHEA Grapalat" w:eastAsia="GHEA Grapalat" w:hAnsi="GHEA Grapalat" w:cs="GHEA Grapalat"/>
                <w:color w:val="000000"/>
              </w:rPr>
              <w:t>Ռազմավարությամբ</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չեն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արծարծվում</w:t>
            </w:r>
            <w:proofErr w:type="spellEnd"/>
            <w:r w:rsidRPr="004C5FC4">
              <w:rPr>
                <w:rFonts w:ascii="GHEA Grapalat" w:eastAsia="GHEA Grapalat" w:hAnsi="GHEA Grapalat" w:cs="GHEA Grapalat"/>
                <w:color w:val="000000"/>
              </w:rPr>
              <w:t xml:space="preserve"> ՓՄՁ-</w:t>
            </w:r>
            <w:proofErr w:type="spellStart"/>
            <w:r w:rsidRPr="004C5FC4">
              <w:rPr>
                <w:rFonts w:ascii="GHEA Grapalat" w:eastAsia="GHEA Grapalat" w:hAnsi="GHEA Grapalat" w:cs="GHEA Grapalat"/>
                <w:color w:val="000000"/>
              </w:rPr>
              <w:t>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զարգացման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համար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խիստ</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կարևոր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ազգային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որակի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ենթակառուցվածքի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հետ</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կապված</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խնդիրները</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տեխնիկական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կանոնակարգման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պահանջներին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համապատասխանության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ապահովում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ստանդարտացման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գործընթացներին</w:t>
            </w:r>
            <w:proofErr w:type="spellEnd"/>
            <w:r w:rsidRPr="004C5FC4">
              <w:rPr>
                <w:rFonts w:ascii="GHEA Grapalat" w:eastAsia="GHEA Grapalat" w:hAnsi="GHEA Grapalat" w:cs="GHEA Grapalat"/>
                <w:color w:val="000000"/>
              </w:rPr>
              <w:t xml:space="preserve"> ՓՄՁ-</w:t>
            </w:r>
            <w:proofErr w:type="spellStart"/>
            <w:r w:rsidRPr="004C5FC4">
              <w:rPr>
                <w:rFonts w:ascii="GHEA Grapalat" w:eastAsia="GHEA Grapalat" w:hAnsi="GHEA Grapalat" w:cs="GHEA Grapalat"/>
                <w:color w:val="000000"/>
              </w:rPr>
              <w:t>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ներգրավում</w:t>
            </w:r>
            <w:proofErr w:type="spellEnd"/>
            <w:r w:rsidRPr="004C5FC4">
              <w:rPr>
                <w:rFonts w:ascii="GHEA Grapalat" w:eastAsia="GHEA Grapalat" w:hAnsi="GHEA Grapalat" w:cs="GHEA Grapalat"/>
                <w:color w:val="000000"/>
              </w:rPr>
              <w:t xml:space="preserve"> և </w:t>
            </w:r>
            <w:proofErr w:type="spellStart"/>
            <w:r w:rsidRPr="004C5FC4">
              <w:rPr>
                <w:rFonts w:ascii="GHEA Grapalat" w:eastAsia="GHEA Grapalat" w:hAnsi="GHEA Grapalat" w:cs="GHEA Grapalat"/>
                <w:color w:val="000000"/>
              </w:rPr>
              <w:t>ազգային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ստանդարտների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մատչելիություն</w:t>
            </w:r>
            <w:proofErr w:type="spellEnd"/>
            <w:r w:rsidRPr="004C5FC4">
              <w:rPr>
                <w:rFonts w:ascii="GHEA Grapalat" w:eastAsia="GHEA Grapalat" w:hAnsi="GHEA Grapalat" w:cs="GHEA Grapalat"/>
                <w:color w:val="000000"/>
              </w:rPr>
              <w:t xml:space="preserve"> ՓՄՁ-</w:t>
            </w:r>
            <w:proofErr w:type="spellStart"/>
            <w:r w:rsidRPr="004C5FC4">
              <w:rPr>
                <w:rFonts w:ascii="GHEA Grapalat" w:eastAsia="GHEA Grapalat" w:hAnsi="GHEA Grapalat" w:cs="GHEA Grapalat"/>
                <w:color w:val="000000"/>
              </w:rPr>
              <w:t>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համար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չափագիտական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կարողությունների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ապահովում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համապատասխանության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գնահատման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ընթացակարգերի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կիրառման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մատչելիություն</w:t>
            </w:r>
            <w:proofErr w:type="spellEnd"/>
            <w:r w:rsidRPr="004C5FC4">
              <w:rPr>
                <w:rFonts w:ascii="GHEA Grapalat" w:eastAsia="GHEA Grapalat" w:hAnsi="GHEA Grapalat" w:cs="GHEA Grapalat"/>
                <w:color w:val="000000"/>
              </w:rPr>
              <w:t xml:space="preserve"> և </w:t>
            </w:r>
            <w:proofErr w:type="spellStart"/>
            <w:proofErr w:type="gramStart"/>
            <w:r w:rsidRPr="004C5FC4">
              <w:rPr>
                <w:rFonts w:ascii="GHEA Grapalat" w:eastAsia="GHEA Grapalat" w:hAnsi="GHEA Grapalat" w:cs="GHEA Grapalat"/>
                <w:color w:val="000000"/>
              </w:rPr>
              <w:t>այլն</w:t>
            </w:r>
            <w:proofErr w:type="spellEnd"/>
            <w:r w:rsidRPr="004C5FC4">
              <w:rPr>
                <w:rFonts w:ascii="GHEA Grapalat" w:eastAsia="GHEA Grapalat" w:hAnsi="GHEA Grapalat" w:cs="GHEA Grapalat"/>
                <w:color w:val="000000"/>
              </w:rPr>
              <w:t>)։</w:t>
            </w:r>
            <w:proofErr w:type="gram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Առաջարկում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եմ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ռազմավարության</w:t>
            </w:r>
            <w:proofErr w:type="spellEnd"/>
            <w:r w:rsidRPr="004C5FC4">
              <w:rPr>
                <w:rFonts w:ascii="GHEA Grapalat" w:eastAsia="GHEA Grapalat" w:hAnsi="GHEA Grapalat" w:cs="GHEA Grapalat"/>
                <w:color w:val="000000"/>
              </w:rPr>
              <w:t xml:space="preserve"> 2-րդ </w:t>
            </w:r>
            <w:proofErr w:type="spellStart"/>
            <w:r w:rsidRPr="004C5FC4">
              <w:rPr>
                <w:rFonts w:ascii="GHEA Grapalat" w:eastAsia="GHEA Grapalat" w:hAnsi="GHEA Grapalat" w:cs="GHEA Grapalat"/>
                <w:color w:val="000000"/>
              </w:rPr>
              <w:t>ենթանպատակի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այն</w:t>
            </w:r>
            <w:proofErr w:type="spellEnd"/>
            <w:r w:rsidRPr="004C5FC4">
              <w:rPr>
                <w:rFonts w:ascii="GHEA Grapalat" w:eastAsia="GHEA Grapalat" w:hAnsi="GHEA Grapalat" w:cs="GHEA Grapalat"/>
                <w:color w:val="000000"/>
              </w:rPr>
              <w:t xml:space="preserve"> է՝ "2) ՓՄՁ </w:t>
            </w:r>
            <w:proofErr w:type="spellStart"/>
            <w:r w:rsidRPr="004C5FC4">
              <w:rPr>
                <w:rFonts w:ascii="GHEA Grapalat" w:eastAsia="GHEA Grapalat" w:hAnsi="GHEA Grapalat" w:cs="GHEA Grapalat"/>
                <w:color w:val="000000"/>
              </w:rPr>
              <w:t>սուբյեկտների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կարողությունների</w:t>
            </w:r>
            <w:proofErr w:type="spellEnd"/>
            <w:r w:rsidRPr="004C5FC4">
              <w:rPr>
                <w:rFonts w:ascii="GHEA Grapalat" w:eastAsia="GHEA Grapalat" w:hAnsi="GHEA Grapalat" w:cs="GHEA Grapalat"/>
                <w:color w:val="000000"/>
              </w:rPr>
              <w:t xml:space="preserve"> և </w:t>
            </w:r>
            <w:proofErr w:type="spellStart"/>
            <w:r w:rsidRPr="004C5FC4">
              <w:rPr>
                <w:rFonts w:ascii="GHEA Grapalat" w:eastAsia="GHEA Grapalat" w:hAnsi="GHEA Grapalat" w:cs="GHEA Grapalat"/>
                <w:color w:val="000000"/>
              </w:rPr>
              <w:t>ձեռնարկատիրական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մշակույթի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զարգացում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առաջնահերթ</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գործողություններում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ներառել</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համապատասխան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գործողություն</w:t>
            </w:r>
            <w:proofErr w:type="spellEnd"/>
            <w:r w:rsidRPr="004C5FC4">
              <w:rPr>
                <w:rFonts w:ascii="GHEA Grapalat" w:eastAsia="GHEA Grapalat" w:hAnsi="GHEA Grapalat" w:cs="GHEA Grapalat"/>
                <w:color w:val="000000"/>
              </w:rPr>
              <w:t xml:space="preserve">։ 5. </w:t>
            </w:r>
            <w:proofErr w:type="spellStart"/>
            <w:r w:rsidRPr="004C5FC4">
              <w:rPr>
                <w:rFonts w:ascii="GHEA Grapalat" w:eastAsia="GHEA Grapalat" w:hAnsi="GHEA Grapalat" w:cs="GHEA Grapalat"/>
                <w:color w:val="000000"/>
              </w:rPr>
              <w:t>Ռազմավարության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Հավելված</w:t>
            </w:r>
            <w:proofErr w:type="spellEnd"/>
            <w:r w:rsidRPr="004C5FC4">
              <w:rPr>
                <w:rFonts w:ascii="GHEA Grapalat" w:eastAsia="GHEA Grapalat" w:hAnsi="GHEA Grapalat" w:cs="GHEA Grapalat"/>
                <w:color w:val="000000"/>
              </w:rPr>
              <w:t xml:space="preserve"> 1-ի "ՓՄՁ </w:t>
            </w:r>
            <w:proofErr w:type="spellStart"/>
            <w:r w:rsidRPr="004C5FC4">
              <w:rPr>
                <w:rFonts w:ascii="GHEA Grapalat" w:eastAsia="GHEA Grapalat" w:hAnsi="GHEA Grapalat" w:cs="GHEA Grapalat"/>
                <w:color w:val="000000"/>
              </w:rPr>
              <w:t>հիմնական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տնտեսական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ցուցանիշները</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բաժնում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բերված</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որոշ</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lastRenderedPageBreak/>
              <w:t>գծապատկերներում</w:t>
            </w:r>
            <w:proofErr w:type="spellEnd"/>
            <w:r w:rsidRPr="004C5FC4">
              <w:rPr>
                <w:rFonts w:ascii="GHEA Grapalat" w:eastAsia="GHEA Grapalat" w:hAnsi="GHEA Grapalat" w:cs="GHEA Grapalat"/>
                <w:color w:val="000000"/>
              </w:rPr>
              <w:t xml:space="preserve"> և </w:t>
            </w:r>
            <w:proofErr w:type="spellStart"/>
            <w:r w:rsidRPr="004C5FC4">
              <w:rPr>
                <w:rFonts w:ascii="GHEA Grapalat" w:eastAsia="GHEA Grapalat" w:hAnsi="GHEA Grapalat" w:cs="GHEA Grapalat"/>
                <w:color w:val="000000"/>
              </w:rPr>
              <w:t>աղյուսակներում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բացակայում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են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չափման</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միավորները</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օրինակ</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աղյուսակներ</w:t>
            </w:r>
            <w:proofErr w:type="spellEnd"/>
            <w:r w:rsidRPr="004C5FC4">
              <w:rPr>
                <w:rFonts w:ascii="GHEA Grapalat" w:eastAsia="GHEA Grapalat" w:hAnsi="GHEA Grapalat" w:cs="GHEA Grapalat"/>
                <w:color w:val="000000"/>
              </w:rPr>
              <w:t xml:space="preserve"> 8, 9, 10, 11, </w:t>
            </w:r>
            <w:proofErr w:type="spellStart"/>
            <w:r w:rsidRPr="004C5FC4">
              <w:rPr>
                <w:rFonts w:ascii="GHEA Grapalat" w:eastAsia="GHEA Grapalat" w:hAnsi="GHEA Grapalat" w:cs="GHEA Grapalat"/>
                <w:color w:val="000000"/>
              </w:rPr>
              <w:t>գծապատկերներ</w:t>
            </w:r>
            <w:proofErr w:type="spellEnd"/>
            <w:r w:rsidRPr="004C5FC4">
              <w:rPr>
                <w:rFonts w:ascii="GHEA Grapalat" w:eastAsia="GHEA Grapalat" w:hAnsi="GHEA Grapalat" w:cs="GHEA Grapalat"/>
                <w:color w:val="000000"/>
              </w:rPr>
              <w:t xml:space="preserve"> 3 և 4։ </w:t>
            </w:r>
            <w:proofErr w:type="spellStart"/>
            <w:r w:rsidRPr="004C5FC4">
              <w:rPr>
                <w:rFonts w:ascii="GHEA Grapalat" w:eastAsia="GHEA Grapalat" w:hAnsi="GHEA Grapalat" w:cs="GHEA Grapalat"/>
                <w:color w:val="000000"/>
              </w:rPr>
              <w:t>Ընդ</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որում</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գծապատկերներ</w:t>
            </w:r>
            <w:proofErr w:type="spellEnd"/>
            <w:r w:rsidRPr="004C5FC4">
              <w:rPr>
                <w:rFonts w:ascii="GHEA Grapalat" w:eastAsia="GHEA Grapalat" w:hAnsi="GHEA Grapalat" w:cs="GHEA Grapalat"/>
                <w:color w:val="000000"/>
              </w:rPr>
              <w:t xml:space="preserve"> 2, 8 և 9-ում "</w:t>
            </w:r>
            <w:proofErr w:type="spellStart"/>
            <w:r w:rsidRPr="004C5FC4">
              <w:rPr>
                <w:rFonts w:ascii="GHEA Grapalat" w:eastAsia="GHEA Grapalat" w:hAnsi="GHEA Grapalat" w:cs="GHEA Grapalat"/>
                <w:color w:val="000000"/>
              </w:rPr>
              <w:t>թվաքանակի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կառուցվածք</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արտահայտությունը</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հարկավոր</w:t>
            </w:r>
            <w:proofErr w:type="spellEnd"/>
            <w:r w:rsidRPr="004C5FC4">
              <w:rPr>
                <w:rFonts w:ascii="GHEA Grapalat" w:eastAsia="GHEA Grapalat" w:hAnsi="GHEA Grapalat" w:cs="GHEA Grapalat"/>
                <w:color w:val="000000"/>
              </w:rPr>
              <w:t xml:space="preserve"> է </w:t>
            </w:r>
            <w:proofErr w:type="spellStart"/>
            <w:r w:rsidRPr="004C5FC4">
              <w:rPr>
                <w:rFonts w:ascii="GHEA Grapalat" w:eastAsia="GHEA Grapalat" w:hAnsi="GHEA Grapalat" w:cs="GHEA Grapalat"/>
                <w:color w:val="000000"/>
              </w:rPr>
              <w:t>փոխարինել</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թվաքանակի</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տեսակարար</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կշիռ</w:t>
            </w:r>
            <w:proofErr w:type="spellEnd"/>
            <w:r w:rsidRPr="004C5FC4">
              <w:rPr>
                <w:rFonts w:ascii="GHEA Grapalat" w:eastAsia="GHEA Grapalat" w:hAnsi="GHEA Grapalat" w:cs="GHEA Grapalat"/>
                <w:color w:val="000000"/>
              </w:rPr>
              <w:t xml:space="preserve">" </w:t>
            </w:r>
            <w:proofErr w:type="spellStart"/>
            <w:r w:rsidRPr="004C5FC4">
              <w:rPr>
                <w:rFonts w:ascii="GHEA Grapalat" w:eastAsia="GHEA Grapalat" w:hAnsi="GHEA Grapalat" w:cs="GHEA Grapalat"/>
                <w:color w:val="000000"/>
              </w:rPr>
              <w:t>արտահայտությամբ</w:t>
            </w:r>
            <w:proofErr w:type="spellEnd"/>
            <w:r w:rsidRPr="004C5FC4">
              <w:rPr>
                <w:rFonts w:ascii="GHEA Grapalat" w:eastAsia="GHEA Grapalat" w:hAnsi="GHEA Grapalat" w:cs="GHEA Grapalat"/>
                <w:color w:val="000000"/>
              </w:rPr>
              <w:t>։</w:t>
            </w:r>
          </w:p>
        </w:tc>
        <w:tc>
          <w:tcPr>
            <w:tcW w:w="1984" w:type="dxa"/>
            <w:tcBorders>
              <w:top w:val="single" w:sz="1" w:space="0" w:color="000000"/>
              <w:left w:val="single" w:sz="1" w:space="0" w:color="000000"/>
              <w:bottom w:val="single" w:sz="1" w:space="0" w:color="000000"/>
              <w:right w:val="single" w:sz="1" w:space="0" w:color="000000"/>
            </w:tcBorders>
          </w:tcPr>
          <w:p w:rsidR="004C5FC4" w:rsidRPr="004C5FC4" w:rsidRDefault="004C5FC4" w:rsidP="004C5FC4">
            <w:pPr>
              <w:spacing w:after="200" w:line="276" w:lineRule="auto"/>
              <w:jc w:val="center"/>
              <w:rPr>
                <w:rFonts w:ascii="Arial" w:eastAsia="Arial" w:hAnsi="Arial" w:cs="Arial"/>
                <w:sz w:val="20"/>
                <w:szCs w:val="20"/>
              </w:rPr>
            </w:pPr>
            <w:r w:rsidRPr="004C5FC4">
              <w:rPr>
                <w:rFonts w:ascii="Arial" w:eastAsia="Arial" w:hAnsi="Arial" w:cs="Arial"/>
                <w:sz w:val="20"/>
                <w:szCs w:val="20"/>
                <w:lang w:val="hy-AM"/>
              </w:rPr>
              <w:lastRenderedPageBreak/>
              <w:t>Ընդունվել է ի գիտություն</w:t>
            </w:r>
          </w:p>
        </w:tc>
        <w:tc>
          <w:tcPr>
            <w:tcW w:w="2700" w:type="dxa"/>
            <w:tcBorders>
              <w:top w:val="single" w:sz="1" w:space="0" w:color="000000"/>
              <w:left w:val="single" w:sz="1" w:space="0" w:color="000000"/>
              <w:bottom w:val="single" w:sz="1" w:space="0" w:color="000000"/>
              <w:right w:val="single" w:sz="1" w:space="0" w:color="000000"/>
            </w:tcBorders>
          </w:tcPr>
          <w:p w:rsidR="004C5FC4" w:rsidRPr="004C5FC4" w:rsidRDefault="004C5FC4" w:rsidP="004C5FC4">
            <w:pPr>
              <w:spacing w:after="200" w:line="276" w:lineRule="auto"/>
              <w:jc w:val="center"/>
              <w:rPr>
                <w:rFonts w:ascii="Arial" w:eastAsia="Arial" w:hAnsi="Arial" w:cs="Arial"/>
                <w:sz w:val="20"/>
                <w:szCs w:val="20"/>
              </w:rPr>
            </w:pPr>
          </w:p>
        </w:tc>
      </w:tr>
    </w:tbl>
    <w:p w:rsidR="004C5FC4" w:rsidRPr="004C5FC4" w:rsidRDefault="004C5FC4" w:rsidP="004C5FC4">
      <w:pPr>
        <w:spacing w:after="200" w:line="276" w:lineRule="auto"/>
        <w:rPr>
          <w:rFonts w:ascii="Arial" w:eastAsia="Arial" w:hAnsi="Arial" w:cs="Arial"/>
          <w:sz w:val="20"/>
          <w:szCs w:val="20"/>
        </w:rPr>
      </w:pPr>
    </w:p>
    <w:p w:rsidR="004C5FC4" w:rsidRPr="00F57EDA" w:rsidRDefault="004C5FC4" w:rsidP="001726B1">
      <w:pPr>
        <w:spacing w:line="360" w:lineRule="auto"/>
        <w:rPr>
          <w:lang w:val="hy-AM"/>
        </w:rPr>
      </w:pPr>
    </w:p>
    <w:sectPr w:rsidR="004C5FC4" w:rsidRPr="00F57EDA" w:rsidSect="001F4B94">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0E2F" w:rsidRDefault="002B0E2F" w:rsidP="00B974A4">
      <w:pPr>
        <w:spacing w:after="0" w:line="240" w:lineRule="auto"/>
      </w:pPr>
      <w:r>
        <w:separator/>
      </w:r>
    </w:p>
  </w:endnote>
  <w:endnote w:type="continuationSeparator" w:id="0">
    <w:p w:rsidR="002B0E2F" w:rsidRDefault="002B0E2F" w:rsidP="00B97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MU">
    <w:panose1 w:val="020B0604020202020204"/>
    <w:charset w:val="00"/>
    <w:family w:val="swiss"/>
    <w:pitch w:val="variable"/>
    <w:sig w:usb0="800006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Aharoni">
    <w:charset w:val="B1"/>
    <w:family w:val="auto"/>
    <w:pitch w:val="variable"/>
    <w:sig w:usb0="00000801" w:usb1="00000000" w:usb2="00000000" w:usb3="00000000" w:csb0="00000020"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0E2F" w:rsidRDefault="002B0E2F" w:rsidP="00B974A4">
      <w:pPr>
        <w:spacing w:after="0" w:line="240" w:lineRule="auto"/>
      </w:pPr>
      <w:r>
        <w:separator/>
      </w:r>
    </w:p>
  </w:footnote>
  <w:footnote w:type="continuationSeparator" w:id="0">
    <w:p w:rsidR="002B0E2F" w:rsidRDefault="002B0E2F" w:rsidP="00B974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007F4"/>
    <w:multiLevelType w:val="hybridMultilevel"/>
    <w:tmpl w:val="B2E819D8"/>
    <w:lvl w:ilvl="0" w:tplc="0B9E2BA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F86F06"/>
    <w:multiLevelType w:val="hybridMultilevel"/>
    <w:tmpl w:val="4A68CEB0"/>
    <w:lvl w:ilvl="0" w:tplc="DF24F032">
      <w:start w:val="1"/>
      <w:numFmt w:val="decimal"/>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525C4C"/>
    <w:multiLevelType w:val="hybridMultilevel"/>
    <w:tmpl w:val="56160E5C"/>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7854D8"/>
    <w:multiLevelType w:val="hybridMultilevel"/>
    <w:tmpl w:val="CE262F94"/>
    <w:lvl w:ilvl="0" w:tplc="04090011">
      <w:start w:val="1"/>
      <w:numFmt w:val="decimal"/>
      <w:lvlText w:val="%1)"/>
      <w:lvlJc w:val="left"/>
      <w:pPr>
        <w:ind w:left="786" w:hanging="360"/>
      </w:pPr>
    </w:lvl>
    <w:lvl w:ilvl="1" w:tplc="04090019">
      <w:start w:val="1"/>
      <w:numFmt w:val="lowerLetter"/>
      <w:lvlText w:val="%2."/>
      <w:lvlJc w:val="left"/>
      <w:pPr>
        <w:ind w:left="2001" w:hanging="360"/>
      </w:pPr>
    </w:lvl>
    <w:lvl w:ilvl="2" w:tplc="0409001B">
      <w:start w:val="1"/>
      <w:numFmt w:val="lowerRoman"/>
      <w:lvlText w:val="%3."/>
      <w:lvlJc w:val="right"/>
      <w:pPr>
        <w:ind w:left="2721" w:hanging="180"/>
      </w:pPr>
    </w:lvl>
    <w:lvl w:ilvl="3" w:tplc="0409000F">
      <w:start w:val="1"/>
      <w:numFmt w:val="decimal"/>
      <w:lvlText w:val="%4."/>
      <w:lvlJc w:val="left"/>
      <w:pPr>
        <w:ind w:left="3441" w:hanging="360"/>
      </w:pPr>
    </w:lvl>
    <w:lvl w:ilvl="4" w:tplc="04090019">
      <w:start w:val="1"/>
      <w:numFmt w:val="lowerLetter"/>
      <w:lvlText w:val="%5."/>
      <w:lvlJc w:val="left"/>
      <w:pPr>
        <w:ind w:left="4161" w:hanging="360"/>
      </w:pPr>
    </w:lvl>
    <w:lvl w:ilvl="5" w:tplc="0409001B">
      <w:start w:val="1"/>
      <w:numFmt w:val="lowerRoman"/>
      <w:lvlText w:val="%6."/>
      <w:lvlJc w:val="right"/>
      <w:pPr>
        <w:ind w:left="4881" w:hanging="180"/>
      </w:pPr>
    </w:lvl>
    <w:lvl w:ilvl="6" w:tplc="0409000F">
      <w:start w:val="1"/>
      <w:numFmt w:val="decimal"/>
      <w:lvlText w:val="%7."/>
      <w:lvlJc w:val="left"/>
      <w:pPr>
        <w:ind w:left="5601" w:hanging="360"/>
      </w:pPr>
    </w:lvl>
    <w:lvl w:ilvl="7" w:tplc="04090019">
      <w:start w:val="1"/>
      <w:numFmt w:val="lowerLetter"/>
      <w:lvlText w:val="%8."/>
      <w:lvlJc w:val="left"/>
      <w:pPr>
        <w:ind w:left="6321" w:hanging="360"/>
      </w:pPr>
    </w:lvl>
    <w:lvl w:ilvl="8" w:tplc="0409001B">
      <w:start w:val="1"/>
      <w:numFmt w:val="lowerRoman"/>
      <w:lvlText w:val="%9."/>
      <w:lvlJc w:val="right"/>
      <w:pPr>
        <w:ind w:left="7041" w:hanging="180"/>
      </w:pPr>
    </w:lvl>
  </w:abstractNum>
  <w:abstractNum w:abstractNumId="4" w15:restartNumberingAfterBreak="0">
    <w:nsid w:val="4764134D"/>
    <w:multiLevelType w:val="hybridMultilevel"/>
    <w:tmpl w:val="DB0037F4"/>
    <w:lvl w:ilvl="0" w:tplc="8C0EA0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4AE02ADE"/>
    <w:multiLevelType w:val="hybridMultilevel"/>
    <w:tmpl w:val="6ED66AA0"/>
    <w:lvl w:ilvl="0" w:tplc="368C0998">
      <w:start w:val="1"/>
      <w:numFmt w:val="decimal"/>
      <w:lvlText w:val="%1."/>
      <w:lvlJc w:val="left"/>
      <w:pPr>
        <w:ind w:left="360" w:hanging="360"/>
      </w:pPr>
      <w:rPr>
        <w:rFonts w:ascii="GHEA Grapalat" w:eastAsia="Sylfaen" w:hAnsi="GHEA Grapalat"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F890756"/>
    <w:multiLevelType w:val="hybridMultilevel"/>
    <w:tmpl w:val="4EB03C24"/>
    <w:lvl w:ilvl="0" w:tplc="04090001">
      <w:start w:val="1"/>
      <w:numFmt w:val="bullet"/>
      <w:lvlText w:val=""/>
      <w:lvlJc w:val="left"/>
      <w:pPr>
        <w:ind w:left="702" w:hanging="360"/>
      </w:pPr>
      <w:rPr>
        <w:rFonts w:ascii="Symbol" w:hAnsi="Symbol" w:hint="default"/>
      </w:rPr>
    </w:lvl>
    <w:lvl w:ilvl="1" w:tplc="04090003" w:tentative="1">
      <w:start w:val="1"/>
      <w:numFmt w:val="bullet"/>
      <w:lvlText w:val="o"/>
      <w:lvlJc w:val="left"/>
      <w:pPr>
        <w:ind w:left="1422" w:hanging="360"/>
      </w:pPr>
      <w:rPr>
        <w:rFonts w:ascii="Courier New" w:hAnsi="Courier New" w:cs="Courier New" w:hint="default"/>
      </w:rPr>
    </w:lvl>
    <w:lvl w:ilvl="2" w:tplc="04090005" w:tentative="1">
      <w:start w:val="1"/>
      <w:numFmt w:val="bullet"/>
      <w:lvlText w:val=""/>
      <w:lvlJc w:val="left"/>
      <w:pPr>
        <w:ind w:left="2142" w:hanging="360"/>
      </w:pPr>
      <w:rPr>
        <w:rFonts w:ascii="Wingdings" w:hAnsi="Wingdings" w:hint="default"/>
      </w:rPr>
    </w:lvl>
    <w:lvl w:ilvl="3" w:tplc="04090001" w:tentative="1">
      <w:start w:val="1"/>
      <w:numFmt w:val="bullet"/>
      <w:lvlText w:val=""/>
      <w:lvlJc w:val="left"/>
      <w:pPr>
        <w:ind w:left="2862" w:hanging="360"/>
      </w:pPr>
      <w:rPr>
        <w:rFonts w:ascii="Symbol" w:hAnsi="Symbol" w:hint="default"/>
      </w:rPr>
    </w:lvl>
    <w:lvl w:ilvl="4" w:tplc="04090003" w:tentative="1">
      <w:start w:val="1"/>
      <w:numFmt w:val="bullet"/>
      <w:lvlText w:val="o"/>
      <w:lvlJc w:val="left"/>
      <w:pPr>
        <w:ind w:left="3582" w:hanging="360"/>
      </w:pPr>
      <w:rPr>
        <w:rFonts w:ascii="Courier New" w:hAnsi="Courier New" w:cs="Courier New" w:hint="default"/>
      </w:rPr>
    </w:lvl>
    <w:lvl w:ilvl="5" w:tplc="04090005" w:tentative="1">
      <w:start w:val="1"/>
      <w:numFmt w:val="bullet"/>
      <w:lvlText w:val=""/>
      <w:lvlJc w:val="left"/>
      <w:pPr>
        <w:ind w:left="4302" w:hanging="360"/>
      </w:pPr>
      <w:rPr>
        <w:rFonts w:ascii="Wingdings" w:hAnsi="Wingdings" w:hint="default"/>
      </w:rPr>
    </w:lvl>
    <w:lvl w:ilvl="6" w:tplc="04090001" w:tentative="1">
      <w:start w:val="1"/>
      <w:numFmt w:val="bullet"/>
      <w:lvlText w:val=""/>
      <w:lvlJc w:val="left"/>
      <w:pPr>
        <w:ind w:left="5022" w:hanging="360"/>
      </w:pPr>
      <w:rPr>
        <w:rFonts w:ascii="Symbol" w:hAnsi="Symbol" w:hint="default"/>
      </w:rPr>
    </w:lvl>
    <w:lvl w:ilvl="7" w:tplc="04090003" w:tentative="1">
      <w:start w:val="1"/>
      <w:numFmt w:val="bullet"/>
      <w:lvlText w:val="o"/>
      <w:lvlJc w:val="left"/>
      <w:pPr>
        <w:ind w:left="5742" w:hanging="360"/>
      </w:pPr>
      <w:rPr>
        <w:rFonts w:ascii="Courier New" w:hAnsi="Courier New" w:cs="Courier New" w:hint="default"/>
      </w:rPr>
    </w:lvl>
    <w:lvl w:ilvl="8" w:tplc="04090005" w:tentative="1">
      <w:start w:val="1"/>
      <w:numFmt w:val="bullet"/>
      <w:lvlText w:val=""/>
      <w:lvlJc w:val="left"/>
      <w:pPr>
        <w:ind w:left="6462" w:hanging="360"/>
      </w:pPr>
      <w:rPr>
        <w:rFonts w:ascii="Wingdings" w:hAnsi="Wingdings" w:hint="default"/>
      </w:rPr>
    </w:lvl>
  </w:abstractNum>
  <w:abstractNum w:abstractNumId="7" w15:restartNumberingAfterBreak="0">
    <w:nsid w:val="623132CA"/>
    <w:multiLevelType w:val="hybridMultilevel"/>
    <w:tmpl w:val="45B0C5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7033817"/>
    <w:multiLevelType w:val="hybridMultilevel"/>
    <w:tmpl w:val="F72C0B6E"/>
    <w:lvl w:ilvl="0" w:tplc="2034DE62">
      <w:start w:val="1"/>
      <w:numFmt w:val="decimal"/>
      <w:lvlText w:val="%1."/>
      <w:lvlJc w:val="left"/>
      <w:pPr>
        <w:ind w:left="342" w:hanging="360"/>
      </w:pPr>
      <w:rPr>
        <w:rFonts w:hint="default"/>
      </w:rPr>
    </w:lvl>
    <w:lvl w:ilvl="1" w:tplc="04090019" w:tentative="1">
      <w:start w:val="1"/>
      <w:numFmt w:val="lowerLetter"/>
      <w:lvlText w:val="%2."/>
      <w:lvlJc w:val="left"/>
      <w:pPr>
        <w:ind w:left="1062" w:hanging="360"/>
      </w:pPr>
    </w:lvl>
    <w:lvl w:ilvl="2" w:tplc="0409001B" w:tentative="1">
      <w:start w:val="1"/>
      <w:numFmt w:val="lowerRoman"/>
      <w:lvlText w:val="%3."/>
      <w:lvlJc w:val="right"/>
      <w:pPr>
        <w:ind w:left="1782" w:hanging="180"/>
      </w:pPr>
    </w:lvl>
    <w:lvl w:ilvl="3" w:tplc="0409000F" w:tentative="1">
      <w:start w:val="1"/>
      <w:numFmt w:val="decimal"/>
      <w:lvlText w:val="%4."/>
      <w:lvlJc w:val="left"/>
      <w:pPr>
        <w:ind w:left="2502" w:hanging="360"/>
      </w:pPr>
    </w:lvl>
    <w:lvl w:ilvl="4" w:tplc="04090019" w:tentative="1">
      <w:start w:val="1"/>
      <w:numFmt w:val="lowerLetter"/>
      <w:lvlText w:val="%5."/>
      <w:lvlJc w:val="left"/>
      <w:pPr>
        <w:ind w:left="3222" w:hanging="360"/>
      </w:pPr>
    </w:lvl>
    <w:lvl w:ilvl="5" w:tplc="0409001B" w:tentative="1">
      <w:start w:val="1"/>
      <w:numFmt w:val="lowerRoman"/>
      <w:lvlText w:val="%6."/>
      <w:lvlJc w:val="right"/>
      <w:pPr>
        <w:ind w:left="3942" w:hanging="180"/>
      </w:pPr>
    </w:lvl>
    <w:lvl w:ilvl="6" w:tplc="0409000F" w:tentative="1">
      <w:start w:val="1"/>
      <w:numFmt w:val="decimal"/>
      <w:lvlText w:val="%7."/>
      <w:lvlJc w:val="left"/>
      <w:pPr>
        <w:ind w:left="4662" w:hanging="360"/>
      </w:pPr>
    </w:lvl>
    <w:lvl w:ilvl="7" w:tplc="04090019" w:tentative="1">
      <w:start w:val="1"/>
      <w:numFmt w:val="lowerLetter"/>
      <w:lvlText w:val="%8."/>
      <w:lvlJc w:val="left"/>
      <w:pPr>
        <w:ind w:left="5382" w:hanging="360"/>
      </w:pPr>
    </w:lvl>
    <w:lvl w:ilvl="8" w:tplc="0409001B" w:tentative="1">
      <w:start w:val="1"/>
      <w:numFmt w:val="lowerRoman"/>
      <w:lvlText w:val="%9."/>
      <w:lvlJc w:val="right"/>
      <w:pPr>
        <w:ind w:left="6102" w:hanging="180"/>
      </w:pPr>
    </w:lvl>
  </w:abstractNum>
  <w:num w:numId="1">
    <w:abstractNumId w:val="4"/>
  </w:num>
  <w:num w:numId="2">
    <w:abstractNumId w:val="0"/>
  </w:num>
  <w:num w:numId="3">
    <w:abstractNumId w:val="8"/>
  </w:num>
  <w:num w:numId="4">
    <w:abstractNumId w:val="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6B1"/>
    <w:rsid w:val="00076442"/>
    <w:rsid w:val="00101F58"/>
    <w:rsid w:val="001726B1"/>
    <w:rsid w:val="00176493"/>
    <w:rsid w:val="001B65FD"/>
    <w:rsid w:val="001C3C08"/>
    <w:rsid w:val="001F4B94"/>
    <w:rsid w:val="00240F43"/>
    <w:rsid w:val="002B0E2F"/>
    <w:rsid w:val="002D4C28"/>
    <w:rsid w:val="003333BC"/>
    <w:rsid w:val="00377CDD"/>
    <w:rsid w:val="003C438F"/>
    <w:rsid w:val="0044728F"/>
    <w:rsid w:val="004C5FC4"/>
    <w:rsid w:val="006A00F9"/>
    <w:rsid w:val="006F5CED"/>
    <w:rsid w:val="00711F37"/>
    <w:rsid w:val="00760F5E"/>
    <w:rsid w:val="0076721C"/>
    <w:rsid w:val="007A405A"/>
    <w:rsid w:val="008A24C3"/>
    <w:rsid w:val="008C6D7E"/>
    <w:rsid w:val="00920CD8"/>
    <w:rsid w:val="0093344B"/>
    <w:rsid w:val="009628A5"/>
    <w:rsid w:val="009926BD"/>
    <w:rsid w:val="009A247D"/>
    <w:rsid w:val="009E7401"/>
    <w:rsid w:val="00A33233"/>
    <w:rsid w:val="00A478D8"/>
    <w:rsid w:val="00A73EAC"/>
    <w:rsid w:val="00B974A4"/>
    <w:rsid w:val="00BF299E"/>
    <w:rsid w:val="00C03A5E"/>
    <w:rsid w:val="00DA1E94"/>
    <w:rsid w:val="00DD5DE7"/>
    <w:rsid w:val="00E33208"/>
    <w:rsid w:val="00E74761"/>
    <w:rsid w:val="00E766A0"/>
    <w:rsid w:val="00E93A8B"/>
    <w:rsid w:val="00F20390"/>
    <w:rsid w:val="00F57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FBD7A"/>
  <w15:docId w15:val="{D952CB80-6703-4A5A-878E-E6C8433A6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26B1"/>
    <w:pPr>
      <w:spacing w:after="160" w:line="259"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66A0"/>
    <w:pPr>
      <w:ind w:left="720"/>
      <w:contextualSpacing/>
    </w:pPr>
  </w:style>
  <w:style w:type="paragraph" w:styleId="BalloonText">
    <w:name w:val="Balloon Text"/>
    <w:basedOn w:val="Normal"/>
    <w:link w:val="BalloonTextChar"/>
    <w:uiPriority w:val="99"/>
    <w:semiHidden/>
    <w:unhideWhenUsed/>
    <w:rsid w:val="000764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442"/>
    <w:rPr>
      <w:rFonts w:ascii="Tahoma" w:eastAsia="Calibri" w:hAnsi="Tahoma" w:cs="Tahoma"/>
      <w:sz w:val="16"/>
      <w:szCs w:val="16"/>
    </w:rPr>
  </w:style>
  <w:style w:type="paragraph" w:styleId="Header">
    <w:name w:val="header"/>
    <w:basedOn w:val="Normal"/>
    <w:link w:val="HeaderChar"/>
    <w:uiPriority w:val="99"/>
    <w:unhideWhenUsed/>
    <w:rsid w:val="00B974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74A4"/>
    <w:rPr>
      <w:rFonts w:ascii="Calibri" w:eastAsia="Calibri" w:hAnsi="Calibri" w:cs="Times New Roman"/>
    </w:rPr>
  </w:style>
  <w:style w:type="paragraph" w:styleId="Footer">
    <w:name w:val="footer"/>
    <w:basedOn w:val="Normal"/>
    <w:link w:val="FooterChar"/>
    <w:uiPriority w:val="99"/>
    <w:unhideWhenUsed/>
    <w:rsid w:val="00B974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74A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arliament.am/legislation.php?sel=show&amp;ID=5184&amp;lang=arm" TargetMode="External"/><Relationship Id="rId3" Type="http://schemas.openxmlformats.org/officeDocument/2006/relationships/settings" Target="settings.xml"/><Relationship Id="rId7" Type="http://schemas.openxmlformats.org/officeDocument/2006/relationships/hyperlink" Target="https://www.google.com/search?rlz=1C1GCEU_enAM836AM836&amp;q=track+changes&amp;spell=1&amp;sa=X&amp;ved=0ahUKEwjPj8bZ5rHlAhXwpIsKHZaZDgkQkeECCCsoA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29</Pages>
  <Words>5611</Words>
  <Characters>31984</Characters>
  <Application>Microsoft Office Word</Application>
  <DocSecurity>0</DocSecurity>
  <Lines>266</Lines>
  <Paragraphs>75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Hripsime H. Hovhannisyan</dc:creator>
  <cp:keywords>https:/mul2.gov.am/tasks/312409/oneclick/voroshum.docx?token=a2b8d617a1eb5982f466692789d2e9dd</cp:keywords>
  <cp:lastModifiedBy>Narek Apujanyan</cp:lastModifiedBy>
  <cp:revision>3</cp:revision>
  <cp:lastPrinted>2019-12-13T11:41:00Z</cp:lastPrinted>
  <dcterms:created xsi:type="dcterms:W3CDTF">2020-08-05T06:26:00Z</dcterms:created>
  <dcterms:modified xsi:type="dcterms:W3CDTF">2020-08-05T06:30:00Z</dcterms:modified>
</cp:coreProperties>
</file>