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D23E2" w:rsidRPr="00247F7B" w:rsidRDefault="005D23E2" w:rsidP="00745AFB">
      <w:pPr>
        <w:spacing w:before="0" w:after="0" w:line="240" w:lineRule="auto"/>
        <w:jc w:val="center"/>
        <w:rPr>
          <w:rFonts w:ascii="GHEA Grapalat" w:hAnsi="GHEA Grapalat"/>
          <w:sz w:val="24"/>
          <w:szCs w:val="24"/>
          <w:lang w:val="en-US"/>
        </w:rPr>
      </w:pPr>
      <w:r w:rsidRPr="00247F7B">
        <w:rPr>
          <w:rFonts w:ascii="GHEA Grapalat" w:hAnsi="GHEA Grapalat"/>
          <w:sz w:val="24"/>
          <w:szCs w:val="24"/>
          <w:lang w:val="en-US"/>
        </w:rPr>
        <w:t>ԱՄՓՈՓԱԹԵՐԹ</w:t>
      </w:r>
    </w:p>
    <w:p w:rsidR="00D51680" w:rsidRPr="00247F7B" w:rsidRDefault="0063332D" w:rsidP="00745AFB">
      <w:pPr>
        <w:spacing w:line="240" w:lineRule="auto"/>
        <w:jc w:val="center"/>
        <w:rPr>
          <w:rFonts w:ascii="GHEA Grapalat" w:hAnsi="GHEA Grapalat"/>
          <w:sz w:val="24"/>
          <w:szCs w:val="24"/>
          <w:lang w:val="en-US"/>
        </w:rPr>
      </w:pPr>
      <w:r w:rsidRPr="00247F7B">
        <w:rPr>
          <w:rStyle w:val="Strong"/>
          <w:rFonts w:ascii="GHEA Grapalat" w:hAnsi="GHEA Grapalat" w:cs="Arial Unicode"/>
          <w:color w:val="000000"/>
          <w:sz w:val="24"/>
          <w:szCs w:val="24"/>
          <w:lang w:val="af-ZA"/>
        </w:rPr>
        <w:t>«</w:t>
      </w:r>
      <w:r w:rsidRPr="00247F7B">
        <w:rPr>
          <w:rFonts w:ascii="GHEA Grapalat" w:hAnsi="GHEA Grapalat"/>
          <w:sz w:val="24"/>
          <w:szCs w:val="24"/>
          <w:lang w:val="af-ZA"/>
        </w:rPr>
        <w:t>Հ</w:t>
      </w:r>
      <w:r w:rsidRPr="00247F7B">
        <w:rPr>
          <w:rFonts w:ascii="GHEA Grapalat" w:hAnsi="GHEA Grapalat" w:cs="Arial Unicode"/>
          <w:sz w:val="24"/>
          <w:szCs w:val="24"/>
          <w:lang w:val="hy-AM"/>
        </w:rPr>
        <w:t xml:space="preserve">ԱՅԱՍՏԱՆԻ </w:t>
      </w:r>
      <w:r w:rsidRPr="00247F7B">
        <w:rPr>
          <w:rFonts w:ascii="GHEA Grapalat" w:hAnsi="GHEA Grapalat" w:cs="Arial Unicode"/>
          <w:sz w:val="24"/>
          <w:szCs w:val="24"/>
          <w:lang w:val="af-ZA"/>
        </w:rPr>
        <w:t>Հ</w:t>
      </w:r>
      <w:r w:rsidRPr="00247F7B">
        <w:rPr>
          <w:rFonts w:ascii="GHEA Grapalat" w:hAnsi="GHEA Grapalat" w:cs="Arial Unicode"/>
          <w:sz w:val="24"/>
          <w:szCs w:val="24"/>
          <w:lang w:val="hy-AM"/>
        </w:rPr>
        <w:t>ԱՆՐԱՊԵՏՈՒԹՅԱՆ ԿԱՌԱՎԱՐՈՒԹՅԱՆ 2015 ԹՎԱԿԱՆԻ ՀՈԿՏԵՄԲԵՐԻ 8</w:t>
      </w:r>
      <w:r w:rsidRPr="00247F7B">
        <w:rPr>
          <w:rFonts w:ascii="GHEA Grapalat" w:hAnsi="GHEA Grapalat"/>
          <w:sz w:val="24"/>
          <w:szCs w:val="24"/>
          <w:lang w:val="hy-AM"/>
        </w:rPr>
        <w:t>-Ի</w:t>
      </w:r>
      <w:r w:rsidRPr="00247F7B">
        <w:rPr>
          <w:rFonts w:ascii="GHEA Grapalat" w:hAnsi="GHEA Grapalat"/>
          <w:sz w:val="24"/>
          <w:szCs w:val="24"/>
          <w:lang w:val="en-US"/>
        </w:rPr>
        <w:t xml:space="preserve"> </w:t>
      </w:r>
      <w:r w:rsidRPr="00247F7B">
        <w:rPr>
          <w:rFonts w:ascii="GHEA Grapalat" w:hAnsi="GHEA Grapalat"/>
          <w:sz w:val="24"/>
          <w:szCs w:val="24"/>
          <w:lang w:val="hy-AM"/>
        </w:rPr>
        <w:t>N</w:t>
      </w:r>
      <w:r w:rsidRPr="00247F7B">
        <w:rPr>
          <w:rFonts w:ascii="GHEA Grapalat" w:hAnsi="GHEA Grapalat"/>
          <w:sz w:val="24"/>
          <w:szCs w:val="24"/>
          <w:lang w:val="en-US"/>
        </w:rPr>
        <w:t xml:space="preserve"> </w:t>
      </w:r>
      <w:r w:rsidRPr="00247F7B">
        <w:rPr>
          <w:rFonts w:ascii="GHEA Grapalat" w:hAnsi="GHEA Grapalat"/>
          <w:sz w:val="24"/>
          <w:szCs w:val="24"/>
          <w:lang w:val="hy-AM"/>
        </w:rPr>
        <w:t xml:space="preserve">1268-Ա ՈՐՈՇՈՒՄՆ ՈՒԺԸ ԿՈՐՑՐԱԾ ՃԱՆԱՉԵԼՈՒ ՄԱՍԻՆ» ՀՀ </w:t>
      </w:r>
      <w:r w:rsidRPr="00247F7B">
        <w:rPr>
          <w:rFonts w:ascii="GHEA Grapalat" w:hAnsi="GHEA Grapalat"/>
          <w:sz w:val="24"/>
          <w:szCs w:val="24"/>
          <w:lang w:val="af-ZA"/>
        </w:rPr>
        <w:t>Կ</w:t>
      </w:r>
      <w:r w:rsidRPr="00247F7B">
        <w:rPr>
          <w:rFonts w:ascii="GHEA Grapalat" w:hAnsi="GHEA Grapalat"/>
          <w:sz w:val="24"/>
          <w:szCs w:val="24"/>
          <w:lang w:val="hy-AM"/>
        </w:rPr>
        <w:t>ԱՌԱՎԱՐՈՒԹՅԱՆ ՈՐՈՇՄԱՆ ՆԱԽԱԳ</w:t>
      </w:r>
      <w:r w:rsidRPr="00247F7B">
        <w:rPr>
          <w:rFonts w:ascii="GHEA Grapalat" w:hAnsi="GHEA Grapalat"/>
          <w:sz w:val="24"/>
          <w:szCs w:val="24"/>
          <w:lang w:val="en-US"/>
        </w:rPr>
        <w:t xml:space="preserve">ԾԻ ՎԵՐԱԲԵՐՅԱԼ </w:t>
      </w:r>
      <w:r w:rsidRPr="00247F7B">
        <w:rPr>
          <w:rFonts w:ascii="GHEA Grapalat" w:eastAsia="Times New Roman" w:hAnsi="GHEA Grapalat"/>
          <w:sz w:val="24"/>
          <w:szCs w:val="24"/>
          <w:lang w:val="hy-AM"/>
        </w:rPr>
        <w:t>ՍՏԱՑՎԱԾ</w:t>
      </w:r>
      <w:r w:rsidRPr="00247F7B">
        <w:rPr>
          <w:rFonts w:ascii="GHEA Grapalat" w:eastAsia="Times New Roman" w:hAnsi="GHEA Grapalat" w:cs="Calibri"/>
          <w:sz w:val="24"/>
          <w:szCs w:val="24"/>
          <w:lang w:val="hy-AM"/>
        </w:rPr>
        <w:t xml:space="preserve"> </w:t>
      </w:r>
      <w:r w:rsidRPr="00247F7B">
        <w:rPr>
          <w:rFonts w:ascii="GHEA Grapalat" w:eastAsia="Times New Roman" w:hAnsi="GHEA Grapalat"/>
          <w:sz w:val="24"/>
          <w:szCs w:val="24"/>
          <w:lang w:val="hy-AM"/>
        </w:rPr>
        <w:t>ԴԻՏՈՂՈՒԹՅՈՒՆՆԵՐԻ ԵՎ</w:t>
      </w:r>
      <w:r w:rsidRPr="00247F7B">
        <w:rPr>
          <w:rFonts w:ascii="GHEA Grapalat" w:eastAsia="Times New Roman" w:hAnsi="GHEA Grapalat" w:cs="Calibri"/>
          <w:sz w:val="24"/>
          <w:szCs w:val="24"/>
          <w:lang w:val="hy-AM"/>
        </w:rPr>
        <w:t xml:space="preserve"> </w:t>
      </w:r>
      <w:r w:rsidRPr="00247F7B">
        <w:rPr>
          <w:rFonts w:ascii="GHEA Grapalat" w:eastAsia="Times New Roman" w:hAnsi="GHEA Grapalat"/>
          <w:sz w:val="24"/>
          <w:szCs w:val="24"/>
          <w:lang w:val="hy-AM"/>
        </w:rPr>
        <w:t>ԱՌԱՋԱՐԿՈՒԹՅՈՒՆՆԵՐԻ</w:t>
      </w:r>
    </w:p>
    <w:tbl>
      <w:tblPr>
        <w:tblW w:w="1462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356"/>
        <w:gridCol w:w="5165"/>
        <w:gridCol w:w="1634"/>
        <w:gridCol w:w="3467"/>
      </w:tblGrid>
      <w:tr w:rsidR="005D23E2" w:rsidRPr="00745AFB" w:rsidTr="00BE6B2D">
        <w:trPr>
          <w:trHeight w:val="1287"/>
          <w:jc w:val="center"/>
        </w:trPr>
        <w:tc>
          <w:tcPr>
            <w:tcW w:w="4356" w:type="dxa"/>
          </w:tcPr>
          <w:p w:rsidR="005D23E2" w:rsidRPr="00745AFB" w:rsidRDefault="005D23E2" w:rsidP="00355436">
            <w:pPr>
              <w:pStyle w:val="BodyText"/>
              <w:rPr>
                <w:rFonts w:ascii="GHEA Grapalat" w:hAnsi="GHEA Grapalat" w:cs="Sylfaen"/>
                <w:b/>
                <w:sz w:val="22"/>
                <w:szCs w:val="22"/>
                <w:lang w:val="af-ZA" w:eastAsia="en-US"/>
              </w:rPr>
            </w:pPr>
            <w:r w:rsidRPr="00745AFB">
              <w:rPr>
                <w:rFonts w:ascii="GHEA Grapalat" w:hAnsi="GHEA Grapalat" w:cs="Sylfaen"/>
                <w:b/>
                <w:sz w:val="22"/>
                <w:szCs w:val="22"/>
                <w:lang w:val="en-US" w:eastAsia="en-US"/>
              </w:rPr>
              <w:t>Առարկության</w:t>
            </w:r>
            <w:r w:rsidRPr="00745AFB">
              <w:rPr>
                <w:rFonts w:ascii="GHEA Grapalat" w:hAnsi="GHEA Grapalat" w:cs="Sylfaen"/>
                <w:b/>
                <w:sz w:val="22"/>
                <w:szCs w:val="22"/>
                <w:lang w:val="af-ZA" w:eastAsia="en-US"/>
              </w:rPr>
              <w:t xml:space="preserve">, </w:t>
            </w:r>
            <w:r w:rsidRPr="00745AFB">
              <w:rPr>
                <w:rFonts w:ascii="GHEA Grapalat" w:hAnsi="GHEA Grapalat" w:cs="Sylfaen"/>
                <w:b/>
                <w:sz w:val="22"/>
                <w:szCs w:val="22"/>
                <w:lang w:val="en-US" w:eastAsia="en-US"/>
              </w:rPr>
              <w:t>առաջարկության</w:t>
            </w:r>
            <w:r w:rsidRPr="00745AFB">
              <w:rPr>
                <w:rFonts w:ascii="GHEA Grapalat" w:hAnsi="GHEA Grapalat" w:cs="Sylfaen"/>
                <w:b/>
                <w:sz w:val="22"/>
                <w:szCs w:val="22"/>
                <w:lang w:val="af-ZA" w:eastAsia="en-US"/>
              </w:rPr>
              <w:t xml:space="preserve"> </w:t>
            </w:r>
            <w:r w:rsidRPr="00745AFB">
              <w:rPr>
                <w:rFonts w:ascii="GHEA Grapalat" w:hAnsi="GHEA Grapalat" w:cs="Sylfaen"/>
                <w:b/>
                <w:sz w:val="22"/>
                <w:szCs w:val="22"/>
                <w:lang w:val="en-US" w:eastAsia="en-US"/>
              </w:rPr>
              <w:t>հեղինակը</w:t>
            </w:r>
            <w:r w:rsidRPr="00745AFB">
              <w:rPr>
                <w:rFonts w:ascii="GHEA Grapalat" w:hAnsi="GHEA Grapalat" w:cs="Sylfaen"/>
                <w:b/>
                <w:sz w:val="22"/>
                <w:szCs w:val="22"/>
                <w:lang w:val="af-ZA" w:eastAsia="en-US"/>
              </w:rPr>
              <w:t>¸</w:t>
            </w:r>
          </w:p>
          <w:p w:rsidR="005D23E2" w:rsidRPr="00745AFB" w:rsidRDefault="005D23E2" w:rsidP="00355436">
            <w:pPr>
              <w:pStyle w:val="BodyText"/>
              <w:rPr>
                <w:rFonts w:ascii="GHEA Grapalat" w:hAnsi="GHEA Grapalat" w:cs="Sylfaen"/>
                <w:b/>
                <w:sz w:val="22"/>
                <w:szCs w:val="22"/>
                <w:lang w:val="af-ZA" w:eastAsia="en-US"/>
              </w:rPr>
            </w:pPr>
            <w:r w:rsidRPr="00745AFB">
              <w:rPr>
                <w:rFonts w:ascii="GHEA Grapalat" w:hAnsi="GHEA Grapalat" w:cs="Sylfaen"/>
                <w:b/>
                <w:sz w:val="22"/>
                <w:szCs w:val="22"/>
                <w:lang w:val="en-US" w:eastAsia="en-US"/>
              </w:rPr>
              <w:t>Գրության</w:t>
            </w:r>
            <w:r w:rsidRPr="00745AFB">
              <w:rPr>
                <w:rFonts w:ascii="GHEA Grapalat" w:hAnsi="GHEA Grapalat" w:cs="Sylfaen"/>
                <w:b/>
                <w:sz w:val="22"/>
                <w:szCs w:val="22"/>
                <w:lang w:val="af-ZA" w:eastAsia="en-US"/>
              </w:rPr>
              <w:t xml:space="preserve"> </w:t>
            </w:r>
            <w:r w:rsidRPr="00745AFB">
              <w:rPr>
                <w:rFonts w:ascii="GHEA Grapalat" w:hAnsi="GHEA Grapalat" w:cs="Sylfaen"/>
                <w:b/>
                <w:sz w:val="22"/>
                <w:szCs w:val="22"/>
                <w:lang w:val="en-US" w:eastAsia="en-US"/>
              </w:rPr>
              <w:t>ստացման</w:t>
            </w:r>
            <w:r w:rsidRPr="00745AFB">
              <w:rPr>
                <w:rFonts w:ascii="GHEA Grapalat" w:hAnsi="GHEA Grapalat" w:cs="Sylfaen"/>
                <w:b/>
                <w:sz w:val="22"/>
                <w:szCs w:val="22"/>
                <w:lang w:val="af-ZA" w:eastAsia="en-US"/>
              </w:rPr>
              <w:t xml:space="preserve"> </w:t>
            </w:r>
            <w:r w:rsidRPr="00745AFB">
              <w:rPr>
                <w:rFonts w:ascii="GHEA Grapalat" w:hAnsi="GHEA Grapalat" w:cs="Sylfaen"/>
                <w:b/>
                <w:sz w:val="22"/>
                <w:szCs w:val="22"/>
                <w:lang w:val="en-US" w:eastAsia="en-US"/>
              </w:rPr>
              <w:t>ամսաթիվը</w:t>
            </w:r>
            <w:r w:rsidRPr="00745AFB">
              <w:rPr>
                <w:rFonts w:ascii="GHEA Grapalat" w:hAnsi="GHEA Grapalat" w:cs="Sylfaen"/>
                <w:b/>
                <w:sz w:val="22"/>
                <w:szCs w:val="22"/>
                <w:lang w:val="af-ZA" w:eastAsia="en-US"/>
              </w:rPr>
              <w:t xml:space="preserve">, </w:t>
            </w:r>
            <w:r w:rsidRPr="00745AFB">
              <w:rPr>
                <w:rFonts w:ascii="GHEA Grapalat" w:hAnsi="GHEA Grapalat" w:cs="Sylfaen"/>
                <w:b/>
                <w:sz w:val="22"/>
                <w:szCs w:val="22"/>
                <w:lang w:val="en-US" w:eastAsia="en-US"/>
              </w:rPr>
              <w:t>գրության</w:t>
            </w:r>
            <w:r w:rsidRPr="00745AFB">
              <w:rPr>
                <w:rFonts w:ascii="GHEA Grapalat" w:hAnsi="GHEA Grapalat" w:cs="Sylfaen"/>
                <w:b/>
                <w:sz w:val="22"/>
                <w:szCs w:val="22"/>
                <w:lang w:val="af-ZA" w:eastAsia="en-US"/>
              </w:rPr>
              <w:t xml:space="preserve"> </w:t>
            </w:r>
            <w:r w:rsidRPr="00745AFB">
              <w:rPr>
                <w:rFonts w:ascii="GHEA Grapalat" w:hAnsi="GHEA Grapalat" w:cs="Sylfaen"/>
                <w:b/>
                <w:sz w:val="22"/>
                <w:szCs w:val="22"/>
                <w:lang w:val="en-US" w:eastAsia="en-US"/>
              </w:rPr>
              <w:t>համարը</w:t>
            </w:r>
          </w:p>
        </w:tc>
        <w:tc>
          <w:tcPr>
            <w:tcW w:w="5165" w:type="dxa"/>
            <w:vAlign w:val="center"/>
          </w:tcPr>
          <w:p w:rsidR="005D23E2" w:rsidRPr="00745AFB" w:rsidRDefault="005D23E2" w:rsidP="00355436">
            <w:pPr>
              <w:pStyle w:val="BodyText"/>
              <w:rPr>
                <w:rFonts w:ascii="GHEA Grapalat" w:hAnsi="GHEA Grapalat" w:cs="Sylfaen"/>
                <w:b/>
                <w:sz w:val="22"/>
                <w:szCs w:val="22"/>
                <w:lang w:val="en-US" w:eastAsia="en-US"/>
              </w:rPr>
            </w:pPr>
            <w:r w:rsidRPr="00745AFB">
              <w:rPr>
                <w:rFonts w:ascii="GHEA Grapalat" w:hAnsi="GHEA Grapalat" w:cs="Sylfaen"/>
                <w:b/>
                <w:sz w:val="22"/>
                <w:szCs w:val="22"/>
                <w:lang w:val="en-US" w:eastAsia="en-US"/>
              </w:rPr>
              <w:t>Առարկության. առաջարկության բովանդակությունը</w:t>
            </w:r>
          </w:p>
        </w:tc>
        <w:tc>
          <w:tcPr>
            <w:tcW w:w="1634" w:type="dxa"/>
            <w:vAlign w:val="center"/>
          </w:tcPr>
          <w:p w:rsidR="005D23E2" w:rsidRPr="00745AFB" w:rsidRDefault="005D23E2" w:rsidP="00355436">
            <w:pPr>
              <w:pStyle w:val="BodyText"/>
              <w:rPr>
                <w:rFonts w:ascii="GHEA Grapalat" w:hAnsi="GHEA Grapalat" w:cs="Sylfaen"/>
                <w:b/>
                <w:sz w:val="22"/>
                <w:szCs w:val="22"/>
                <w:lang w:val="en-US" w:eastAsia="en-US"/>
              </w:rPr>
            </w:pPr>
            <w:r w:rsidRPr="00745AFB">
              <w:rPr>
                <w:rFonts w:ascii="GHEA Grapalat" w:hAnsi="GHEA Grapalat" w:cs="Sylfaen"/>
                <w:b/>
                <w:sz w:val="22"/>
                <w:szCs w:val="22"/>
                <w:lang w:val="en-US" w:eastAsia="en-US"/>
              </w:rPr>
              <w:t>Եզրակացություն</w:t>
            </w:r>
          </w:p>
        </w:tc>
        <w:tc>
          <w:tcPr>
            <w:tcW w:w="3467" w:type="dxa"/>
            <w:vAlign w:val="center"/>
          </w:tcPr>
          <w:p w:rsidR="005D23E2" w:rsidRPr="00745AFB" w:rsidRDefault="005D23E2" w:rsidP="00355436">
            <w:pPr>
              <w:pStyle w:val="BodyText"/>
              <w:rPr>
                <w:rFonts w:ascii="GHEA Grapalat" w:hAnsi="GHEA Grapalat" w:cs="Sylfaen"/>
                <w:b/>
                <w:sz w:val="22"/>
                <w:szCs w:val="22"/>
                <w:lang w:val="en-US" w:eastAsia="en-US"/>
              </w:rPr>
            </w:pPr>
            <w:r w:rsidRPr="00745AFB">
              <w:rPr>
                <w:rFonts w:ascii="GHEA Grapalat" w:hAnsi="GHEA Grapalat" w:cs="Sylfaen"/>
                <w:b/>
                <w:sz w:val="22"/>
                <w:szCs w:val="22"/>
                <w:lang w:val="en-US" w:eastAsia="en-US"/>
              </w:rPr>
              <w:t>Կատարված փոփոխությունները</w:t>
            </w:r>
          </w:p>
        </w:tc>
      </w:tr>
      <w:tr w:rsidR="005D23E2" w:rsidRPr="00745AFB" w:rsidTr="00BE6B2D">
        <w:trPr>
          <w:jc w:val="center"/>
        </w:trPr>
        <w:tc>
          <w:tcPr>
            <w:tcW w:w="4356" w:type="dxa"/>
          </w:tcPr>
          <w:p w:rsidR="005D23E2" w:rsidRPr="00745AFB" w:rsidRDefault="005D23E2" w:rsidP="00355436">
            <w:pPr>
              <w:pStyle w:val="BodyText"/>
              <w:rPr>
                <w:rFonts w:ascii="GHEA Grapalat" w:hAnsi="GHEA Grapalat" w:cs="Sylfaen"/>
                <w:sz w:val="22"/>
                <w:szCs w:val="22"/>
                <w:lang w:val="en-US" w:eastAsia="en-US"/>
              </w:rPr>
            </w:pPr>
            <w:r w:rsidRPr="00745AFB">
              <w:rPr>
                <w:rFonts w:ascii="GHEA Grapalat" w:hAnsi="GHEA Grapalat" w:cs="Sylfaen"/>
                <w:sz w:val="22"/>
                <w:szCs w:val="22"/>
                <w:lang w:val="en-US" w:eastAsia="en-US"/>
              </w:rPr>
              <w:t>1</w:t>
            </w:r>
          </w:p>
        </w:tc>
        <w:tc>
          <w:tcPr>
            <w:tcW w:w="5165" w:type="dxa"/>
          </w:tcPr>
          <w:p w:rsidR="005D23E2" w:rsidRPr="00745AFB" w:rsidRDefault="005D23E2" w:rsidP="00355436">
            <w:pPr>
              <w:pStyle w:val="BodyText"/>
              <w:rPr>
                <w:rFonts w:ascii="GHEA Grapalat" w:hAnsi="GHEA Grapalat" w:cs="Sylfaen"/>
                <w:sz w:val="22"/>
                <w:szCs w:val="22"/>
                <w:lang w:val="en-US" w:eastAsia="en-US"/>
              </w:rPr>
            </w:pPr>
            <w:r w:rsidRPr="00745AFB">
              <w:rPr>
                <w:rFonts w:ascii="GHEA Grapalat" w:hAnsi="GHEA Grapalat" w:cs="Sylfaen"/>
                <w:sz w:val="22"/>
                <w:szCs w:val="22"/>
                <w:lang w:val="en-US" w:eastAsia="en-US"/>
              </w:rPr>
              <w:t>2</w:t>
            </w:r>
          </w:p>
        </w:tc>
        <w:tc>
          <w:tcPr>
            <w:tcW w:w="1634" w:type="dxa"/>
          </w:tcPr>
          <w:p w:rsidR="005D23E2" w:rsidRPr="00745AFB" w:rsidRDefault="005D23E2" w:rsidP="00355436">
            <w:pPr>
              <w:pStyle w:val="BodyText"/>
              <w:rPr>
                <w:rFonts w:ascii="GHEA Grapalat" w:hAnsi="GHEA Grapalat" w:cs="Sylfaen"/>
                <w:sz w:val="22"/>
                <w:szCs w:val="22"/>
                <w:lang w:val="en-US" w:eastAsia="en-US"/>
              </w:rPr>
            </w:pPr>
            <w:r w:rsidRPr="00745AFB">
              <w:rPr>
                <w:rFonts w:ascii="GHEA Grapalat" w:hAnsi="GHEA Grapalat" w:cs="Sylfaen"/>
                <w:sz w:val="22"/>
                <w:szCs w:val="22"/>
                <w:lang w:val="en-US" w:eastAsia="en-US"/>
              </w:rPr>
              <w:t>3</w:t>
            </w:r>
          </w:p>
        </w:tc>
        <w:tc>
          <w:tcPr>
            <w:tcW w:w="3467" w:type="dxa"/>
          </w:tcPr>
          <w:p w:rsidR="005D23E2" w:rsidRPr="00745AFB" w:rsidRDefault="005D23E2" w:rsidP="00355436">
            <w:pPr>
              <w:pStyle w:val="BodyText"/>
              <w:rPr>
                <w:rFonts w:ascii="GHEA Grapalat" w:hAnsi="GHEA Grapalat" w:cs="Sylfaen"/>
                <w:sz w:val="22"/>
                <w:szCs w:val="22"/>
                <w:lang w:val="en-US" w:eastAsia="en-US"/>
              </w:rPr>
            </w:pPr>
            <w:r w:rsidRPr="00745AFB">
              <w:rPr>
                <w:rFonts w:ascii="GHEA Grapalat" w:hAnsi="GHEA Grapalat" w:cs="Sylfaen"/>
                <w:sz w:val="22"/>
                <w:szCs w:val="22"/>
                <w:lang w:val="en-US" w:eastAsia="en-US"/>
              </w:rPr>
              <w:t>4</w:t>
            </w:r>
          </w:p>
        </w:tc>
      </w:tr>
      <w:tr w:rsidR="000A1AAD" w:rsidRPr="00745AFB" w:rsidTr="00355436">
        <w:trPr>
          <w:trHeight w:val="683"/>
          <w:jc w:val="center"/>
        </w:trPr>
        <w:tc>
          <w:tcPr>
            <w:tcW w:w="4356" w:type="dxa"/>
          </w:tcPr>
          <w:p w:rsidR="000A1AAD" w:rsidRPr="008E6B95" w:rsidRDefault="000A1AAD" w:rsidP="00355436">
            <w:pPr>
              <w:pStyle w:val="NoSpacing"/>
              <w:rPr>
                <w:rFonts w:ascii="GHEA Grapalat" w:hAnsi="GHEA Grapalat"/>
              </w:rPr>
            </w:pPr>
            <w:r w:rsidRPr="008E6B95">
              <w:rPr>
                <w:rFonts w:ascii="GHEA Grapalat" w:hAnsi="GHEA Grapalat"/>
              </w:rPr>
              <w:t>ՀՀ ֆինանսների նախարարություն</w:t>
            </w:r>
          </w:p>
          <w:p w:rsidR="000A1AAD" w:rsidRPr="008E6B95" w:rsidRDefault="005C63F3" w:rsidP="00355436">
            <w:pPr>
              <w:pStyle w:val="BodyText"/>
              <w:jc w:val="both"/>
              <w:rPr>
                <w:rFonts w:ascii="GHEA Grapalat" w:hAnsi="GHEA Grapalat" w:cs="Sylfaen"/>
                <w:b/>
                <w:sz w:val="22"/>
                <w:szCs w:val="22"/>
                <w:lang w:val="en-US" w:eastAsia="en-US"/>
              </w:rPr>
            </w:pPr>
            <w:r w:rsidRPr="008E6B95">
              <w:rPr>
                <w:rFonts w:ascii="GHEA Grapalat" w:hAnsi="GHEA Grapalat" w:cs="Sylfaen"/>
                <w:b/>
                <w:sz w:val="22"/>
                <w:szCs w:val="22"/>
                <w:lang w:val="en-GB" w:eastAsia="en-US"/>
              </w:rPr>
              <w:t>16</w:t>
            </w:r>
            <w:r w:rsidR="000A1AAD" w:rsidRPr="008E6B95">
              <w:rPr>
                <w:rFonts w:ascii="GHEA Grapalat" w:hAnsi="GHEA Grapalat" w:cs="Sylfaen"/>
                <w:b/>
                <w:sz w:val="22"/>
                <w:szCs w:val="22"/>
                <w:lang w:val="af-ZA" w:eastAsia="en-US"/>
              </w:rPr>
              <w:t>.0</w:t>
            </w:r>
            <w:r w:rsidRPr="008E6B95">
              <w:rPr>
                <w:rFonts w:ascii="GHEA Grapalat" w:hAnsi="GHEA Grapalat" w:cs="Sylfaen"/>
                <w:b/>
                <w:sz w:val="22"/>
                <w:szCs w:val="22"/>
                <w:lang w:val="en-GB" w:eastAsia="en-US"/>
              </w:rPr>
              <w:t>6.</w:t>
            </w:r>
            <w:r w:rsidR="000A1AAD" w:rsidRPr="008E6B95">
              <w:rPr>
                <w:rFonts w:ascii="GHEA Grapalat" w:hAnsi="GHEA Grapalat" w:cs="Sylfaen"/>
                <w:b/>
                <w:sz w:val="22"/>
                <w:szCs w:val="22"/>
                <w:lang w:val="af-ZA" w:eastAsia="en-US"/>
              </w:rPr>
              <w:t>2020թ.</w:t>
            </w:r>
            <w:r w:rsidR="00385FD4" w:rsidRPr="008E6B95">
              <w:rPr>
                <w:rFonts w:ascii="GHEA Grapalat" w:hAnsi="GHEA Grapalat" w:cs="Sylfaen"/>
                <w:b/>
                <w:sz w:val="22"/>
                <w:szCs w:val="22"/>
                <w:lang w:val="hy-AM" w:eastAsia="en-US"/>
              </w:rPr>
              <w:t xml:space="preserve"> </w:t>
            </w:r>
            <w:r w:rsidR="000A1AAD" w:rsidRPr="008E6B95">
              <w:rPr>
                <w:rFonts w:ascii="GHEA Grapalat" w:hAnsi="GHEA Grapalat" w:cs="Sylfaen"/>
                <w:b/>
                <w:sz w:val="22"/>
                <w:szCs w:val="22"/>
                <w:lang w:val="af-ZA" w:eastAsia="en-US"/>
              </w:rPr>
              <w:t>թիվ</w:t>
            </w:r>
            <w:r w:rsidR="000A1AAD" w:rsidRPr="008E6B95">
              <w:rPr>
                <w:rFonts w:ascii="GHEA Grapalat" w:hAnsi="GHEA Grapalat" w:cs="Sylfaen"/>
                <w:b/>
                <w:sz w:val="22"/>
                <w:szCs w:val="22"/>
                <w:lang w:val="en-US" w:eastAsia="en-US"/>
              </w:rPr>
              <w:tab/>
            </w:r>
            <w:r w:rsidRPr="008E6B95">
              <w:rPr>
                <w:rFonts w:ascii="GHEA Grapalat" w:hAnsi="GHEA Grapalat" w:cs="Sylfaen"/>
                <w:b/>
                <w:sz w:val="22"/>
                <w:szCs w:val="22"/>
                <w:lang w:val="en-US" w:eastAsia="en-US"/>
              </w:rPr>
              <w:t>01/11-1/8905-2020</w:t>
            </w:r>
          </w:p>
        </w:tc>
        <w:tc>
          <w:tcPr>
            <w:tcW w:w="5165" w:type="dxa"/>
          </w:tcPr>
          <w:p w:rsidR="000A1AAD" w:rsidRPr="00745AFB" w:rsidRDefault="000A1AAD" w:rsidP="00355436">
            <w:pPr>
              <w:pStyle w:val="ListParagraph"/>
              <w:spacing w:before="0" w:after="0" w:line="240" w:lineRule="auto"/>
              <w:ind w:left="0" w:right="189"/>
              <w:jc w:val="both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en-US" w:eastAsia="en-US"/>
              </w:rPr>
            </w:pPr>
            <w:r w:rsidRPr="00745AFB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af-ZA" w:eastAsia="en-US"/>
              </w:rPr>
              <w:t>Ն</w:t>
            </w:r>
            <w:r w:rsidRPr="00745AFB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 w:eastAsia="en-US"/>
              </w:rPr>
              <w:t xml:space="preserve">ախագծի վերաբերյալ հայտնում </w:t>
            </w:r>
            <w:r w:rsidR="00C43375" w:rsidRPr="00745AFB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en-US" w:eastAsia="en-US"/>
              </w:rPr>
              <w:t>է</w:t>
            </w:r>
            <w:r w:rsidRPr="00745AFB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 w:eastAsia="en-US"/>
              </w:rPr>
              <w:t>, որ դիտողություններ և առաջարկություններ չկան։</w:t>
            </w:r>
          </w:p>
        </w:tc>
        <w:tc>
          <w:tcPr>
            <w:tcW w:w="1634" w:type="dxa"/>
          </w:tcPr>
          <w:p w:rsidR="000A1AAD" w:rsidRPr="00745AFB" w:rsidRDefault="000A1AAD" w:rsidP="00355436">
            <w:pPr>
              <w:pStyle w:val="BodyText"/>
              <w:jc w:val="left"/>
              <w:rPr>
                <w:rFonts w:ascii="GHEA Grapalat" w:hAnsi="GHEA Grapalat" w:cs="Sylfaen"/>
                <w:sz w:val="22"/>
                <w:szCs w:val="22"/>
                <w:lang w:val="hy-AM" w:eastAsia="en-US"/>
              </w:rPr>
            </w:pPr>
            <w:r w:rsidRPr="00745AFB">
              <w:rPr>
                <w:rFonts w:ascii="GHEA Grapalat" w:hAnsi="GHEA Grapalat" w:cs="Sylfaen"/>
                <w:sz w:val="22"/>
                <w:szCs w:val="22"/>
                <w:lang w:val="hy-AM" w:eastAsia="en-US"/>
              </w:rPr>
              <w:t xml:space="preserve">Ընդունվել </w:t>
            </w:r>
            <w:r w:rsidRPr="00745AFB">
              <w:rPr>
                <w:rFonts w:ascii="GHEA Grapalat" w:hAnsi="GHEA Grapalat" w:cs="Sylfaen"/>
                <w:sz w:val="22"/>
                <w:szCs w:val="22"/>
                <w:lang w:val="en-US" w:eastAsia="en-US"/>
              </w:rPr>
              <w:t>է ի գիտություն:</w:t>
            </w:r>
          </w:p>
        </w:tc>
        <w:tc>
          <w:tcPr>
            <w:tcW w:w="3467" w:type="dxa"/>
          </w:tcPr>
          <w:p w:rsidR="000A1AAD" w:rsidRPr="00745AFB" w:rsidRDefault="000A1AAD" w:rsidP="00355436">
            <w:pPr>
              <w:pStyle w:val="BodyText"/>
              <w:jc w:val="left"/>
              <w:rPr>
                <w:rFonts w:ascii="GHEA Grapalat" w:eastAsia="Calibri" w:hAnsi="GHEA Grapalat"/>
                <w:color w:val="000000"/>
                <w:sz w:val="22"/>
                <w:szCs w:val="22"/>
                <w:shd w:val="clear" w:color="auto" w:fill="FFFFFF"/>
                <w:lang w:val="hy-AM" w:eastAsia="en-US"/>
              </w:rPr>
            </w:pPr>
          </w:p>
        </w:tc>
      </w:tr>
      <w:tr w:rsidR="00C43375" w:rsidRPr="00A7177A" w:rsidTr="00BE6B2D">
        <w:trPr>
          <w:jc w:val="center"/>
        </w:trPr>
        <w:tc>
          <w:tcPr>
            <w:tcW w:w="4356" w:type="dxa"/>
          </w:tcPr>
          <w:p w:rsidR="00385FD4" w:rsidRPr="008E6B95" w:rsidRDefault="00385FD4" w:rsidP="00355436">
            <w:pPr>
              <w:pStyle w:val="NoSpacing"/>
              <w:rPr>
                <w:rFonts w:ascii="GHEA Grapalat" w:hAnsi="GHEA Grapalat"/>
                <w:lang w:val="hy-AM"/>
              </w:rPr>
            </w:pPr>
            <w:r w:rsidRPr="008E6B95">
              <w:rPr>
                <w:rFonts w:ascii="GHEA Grapalat" w:hAnsi="GHEA Grapalat"/>
                <w:lang w:val="hy-AM"/>
              </w:rPr>
              <w:t>ՀՀ էկոնոմիկային նախարարություն</w:t>
            </w:r>
          </w:p>
          <w:p w:rsidR="00385FD4" w:rsidRPr="008E6B95" w:rsidRDefault="00385FD4" w:rsidP="00355436">
            <w:pPr>
              <w:pStyle w:val="BodyText"/>
              <w:jc w:val="both"/>
              <w:rPr>
                <w:rFonts w:ascii="GHEA Grapalat" w:hAnsi="GHEA Grapalat" w:cs="Sylfaen"/>
                <w:b/>
                <w:sz w:val="22"/>
                <w:szCs w:val="22"/>
                <w:lang w:val="hy-AM" w:eastAsia="en-US"/>
              </w:rPr>
            </w:pPr>
            <w:r w:rsidRPr="008E6B95">
              <w:rPr>
                <w:rFonts w:ascii="GHEA Grapalat" w:hAnsi="GHEA Grapalat" w:cs="Sylfaen"/>
                <w:b/>
                <w:sz w:val="22"/>
                <w:szCs w:val="22"/>
                <w:lang w:val="hy-AM" w:eastAsia="en-US"/>
              </w:rPr>
              <w:t>16</w:t>
            </w:r>
            <w:r w:rsidRPr="008E6B95">
              <w:rPr>
                <w:rFonts w:ascii="GHEA Grapalat" w:hAnsi="GHEA Grapalat" w:cs="Sylfaen"/>
                <w:b/>
                <w:sz w:val="22"/>
                <w:szCs w:val="22"/>
                <w:lang w:val="af-ZA" w:eastAsia="en-US"/>
              </w:rPr>
              <w:t>.0</w:t>
            </w:r>
            <w:r w:rsidRPr="008E6B95">
              <w:rPr>
                <w:rFonts w:ascii="GHEA Grapalat" w:hAnsi="GHEA Grapalat" w:cs="Sylfaen"/>
                <w:b/>
                <w:sz w:val="22"/>
                <w:szCs w:val="22"/>
                <w:lang w:val="hy-AM" w:eastAsia="en-US"/>
              </w:rPr>
              <w:t>6.</w:t>
            </w:r>
            <w:r w:rsidRPr="008E6B95">
              <w:rPr>
                <w:rFonts w:ascii="GHEA Grapalat" w:hAnsi="GHEA Grapalat" w:cs="Sylfaen"/>
                <w:b/>
                <w:sz w:val="22"/>
                <w:szCs w:val="22"/>
                <w:lang w:val="af-ZA" w:eastAsia="en-US"/>
              </w:rPr>
              <w:t>2020թ.</w:t>
            </w:r>
            <w:r w:rsidRPr="008E6B95">
              <w:rPr>
                <w:rFonts w:ascii="GHEA Grapalat" w:hAnsi="GHEA Grapalat" w:cs="Sylfaen"/>
                <w:b/>
                <w:sz w:val="22"/>
                <w:szCs w:val="22"/>
                <w:lang w:val="hy-AM" w:eastAsia="en-US"/>
              </w:rPr>
              <w:t xml:space="preserve"> </w:t>
            </w:r>
            <w:r w:rsidRPr="008E6B95">
              <w:rPr>
                <w:rFonts w:ascii="GHEA Grapalat" w:hAnsi="GHEA Grapalat" w:cs="Sylfaen"/>
                <w:b/>
                <w:sz w:val="22"/>
                <w:szCs w:val="22"/>
                <w:lang w:val="af-ZA" w:eastAsia="en-US"/>
              </w:rPr>
              <w:t>թիվ</w:t>
            </w:r>
            <w:r w:rsidRPr="008E6B95">
              <w:rPr>
                <w:rFonts w:ascii="GHEA Grapalat" w:hAnsi="GHEA Grapalat" w:cs="Sylfaen"/>
                <w:b/>
                <w:sz w:val="22"/>
                <w:szCs w:val="22"/>
                <w:lang w:val="hy-AM" w:eastAsia="en-US"/>
              </w:rPr>
              <w:tab/>
              <w:t>01/8444-2020</w:t>
            </w:r>
            <w:r w:rsidRPr="008E6B95">
              <w:rPr>
                <w:rFonts w:ascii="GHEA Grapalat" w:hAnsi="GHEA Grapalat" w:cs="Sylfaen"/>
                <w:b/>
                <w:sz w:val="22"/>
                <w:szCs w:val="22"/>
                <w:lang w:val="hy-AM" w:eastAsia="en-US"/>
              </w:rPr>
              <w:tab/>
            </w:r>
          </w:p>
          <w:p w:rsidR="00385FD4" w:rsidRPr="008E6B95" w:rsidRDefault="00385FD4" w:rsidP="00355436">
            <w:pPr>
              <w:pStyle w:val="BodyText"/>
              <w:rPr>
                <w:rFonts w:ascii="GHEA Grapalat" w:hAnsi="GHEA Grapalat" w:cs="Sylfaen"/>
                <w:b/>
                <w:sz w:val="22"/>
                <w:szCs w:val="22"/>
                <w:lang w:val="hy-AM" w:eastAsia="en-US"/>
              </w:rPr>
            </w:pPr>
          </w:p>
          <w:p w:rsidR="00385FD4" w:rsidRPr="008E6B95" w:rsidRDefault="00385FD4" w:rsidP="00355436">
            <w:pPr>
              <w:spacing w:before="0" w:after="0" w:line="240" w:lineRule="auto"/>
              <w:rPr>
                <w:rFonts w:ascii="GHEA Grapalat" w:hAnsi="GHEA Grapalat"/>
                <w:lang w:val="hy-AM"/>
              </w:rPr>
            </w:pPr>
          </w:p>
          <w:p w:rsidR="00385FD4" w:rsidRPr="008E6B95" w:rsidRDefault="00385FD4" w:rsidP="00355436">
            <w:pPr>
              <w:spacing w:before="0" w:after="0" w:line="240" w:lineRule="auto"/>
              <w:rPr>
                <w:rFonts w:ascii="GHEA Grapalat" w:hAnsi="GHEA Grapalat"/>
                <w:lang w:val="af-ZA"/>
              </w:rPr>
            </w:pPr>
          </w:p>
          <w:p w:rsidR="00C43375" w:rsidRPr="008E6B95" w:rsidRDefault="00385FD4" w:rsidP="00355436">
            <w:pPr>
              <w:tabs>
                <w:tab w:val="left" w:pos="1574"/>
              </w:tabs>
              <w:spacing w:before="0" w:after="0" w:line="240" w:lineRule="auto"/>
              <w:rPr>
                <w:rFonts w:ascii="GHEA Grapalat" w:hAnsi="GHEA Grapalat"/>
                <w:lang w:val="hy-AM"/>
              </w:rPr>
            </w:pPr>
            <w:r w:rsidRPr="008E6B95">
              <w:rPr>
                <w:rFonts w:ascii="GHEA Grapalat" w:hAnsi="GHEA Grapalat"/>
                <w:lang w:val="af-ZA"/>
              </w:rPr>
              <w:tab/>
            </w:r>
          </w:p>
        </w:tc>
        <w:tc>
          <w:tcPr>
            <w:tcW w:w="5165" w:type="dxa"/>
          </w:tcPr>
          <w:p w:rsidR="00C43375" w:rsidRPr="00745AFB" w:rsidRDefault="00AF0C31" w:rsidP="005D2292">
            <w:pPr>
              <w:pStyle w:val="ListParagraph"/>
              <w:spacing w:before="0" w:after="0" w:line="240" w:lineRule="auto"/>
              <w:ind w:left="68" w:right="55"/>
              <w:jc w:val="both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af-ZA" w:eastAsia="en-US"/>
              </w:rPr>
            </w:pPr>
            <w:r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 w:eastAsia="en-US"/>
              </w:rPr>
              <w:t xml:space="preserve">ՀՀ </w:t>
            </w:r>
            <w:r w:rsidR="00C43375" w:rsidRPr="00745AFB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af-ZA" w:eastAsia="en-US"/>
              </w:rPr>
              <w:t>կառավարության որոշման նախագծի վերաբերյալ առարկություններ չկան:</w:t>
            </w:r>
          </w:p>
          <w:p w:rsidR="00C43375" w:rsidRPr="00745AFB" w:rsidRDefault="00C43375" w:rsidP="005D2292">
            <w:pPr>
              <w:pStyle w:val="ListParagraph"/>
              <w:spacing w:before="0" w:after="0" w:line="240" w:lineRule="auto"/>
              <w:ind w:left="68" w:right="55"/>
              <w:jc w:val="both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af-ZA" w:eastAsia="en-US"/>
              </w:rPr>
            </w:pPr>
            <w:r w:rsidRPr="00745AFB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af-ZA" w:eastAsia="en-US"/>
              </w:rPr>
              <w:t>Նախագծի նախաբանում առաջարկում ենք հղում կատարել նաև Որոշման 4-րդ կետին։</w:t>
            </w:r>
          </w:p>
          <w:p w:rsidR="00C43375" w:rsidRPr="00745AFB" w:rsidRDefault="00C43375" w:rsidP="005D2292">
            <w:pPr>
              <w:pStyle w:val="ListParagraph"/>
              <w:spacing w:before="0" w:after="0" w:line="240" w:lineRule="auto"/>
              <w:ind w:left="68" w:right="55"/>
              <w:jc w:val="both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af-ZA" w:eastAsia="en-US"/>
              </w:rPr>
            </w:pPr>
            <w:r w:rsidRPr="00745AFB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af-ZA" w:eastAsia="en-US"/>
              </w:rPr>
              <w:t xml:space="preserve">Միաժամանակ, հայտնում ենք, որ տրամադրված փաստաթղթերի փաթեթում ներկայացված չեն ՀՀ Արմավիրի մարզպետարանի կողմից հայ-չեխական «Գրինէկո-Կաս» ՍՊԸ-ին ուղարկված Որոշման 4-րդ կետով հաստատված ժամկետի վերաբերյալ ծանուցումը և վերջինիս առնչությամբ ընկերության պատասխան գրությունը: Ի լրումն՝ ցանկալի կլիներ, որ Նախագծի հիմնավորմանը կից տրամադրվեր նաև ընկերության կողմից ներկայացված տեղեկանք/հիմնավորում առ այն, որ Որոշման 2-րդ և 4-րդ կետերով իր կողմից ստանձնված պարտավորությունները չեն կատարվել սահմանված ժամկետներում և ընկերությունը չի առարկում Նախագծի կիրարկմանը: </w:t>
            </w:r>
          </w:p>
          <w:p w:rsidR="00C43375" w:rsidRPr="00745AFB" w:rsidRDefault="00C43375" w:rsidP="00355436">
            <w:pPr>
              <w:pStyle w:val="ListParagraph"/>
              <w:spacing w:before="0" w:after="0" w:line="240" w:lineRule="auto"/>
              <w:ind w:right="189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af-ZA" w:eastAsia="en-US"/>
              </w:rPr>
            </w:pPr>
            <w:r w:rsidRPr="00745AFB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af-ZA" w:eastAsia="en-US"/>
              </w:rPr>
              <w:tab/>
            </w:r>
            <w:r w:rsidRPr="00745AFB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af-ZA" w:eastAsia="en-US"/>
              </w:rPr>
              <w:tab/>
            </w:r>
            <w:r w:rsidRPr="00745AFB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af-ZA" w:eastAsia="en-US"/>
              </w:rPr>
              <w:tab/>
            </w:r>
            <w:r w:rsidRPr="00745AFB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af-ZA" w:eastAsia="en-US"/>
              </w:rPr>
              <w:tab/>
            </w:r>
          </w:p>
        </w:tc>
        <w:tc>
          <w:tcPr>
            <w:tcW w:w="1634" w:type="dxa"/>
          </w:tcPr>
          <w:p w:rsidR="00C43375" w:rsidRPr="00745AFB" w:rsidRDefault="00C43375" w:rsidP="00355436">
            <w:pPr>
              <w:pStyle w:val="BodyText"/>
              <w:jc w:val="left"/>
              <w:rPr>
                <w:rFonts w:ascii="GHEA Grapalat" w:hAnsi="GHEA Grapalat" w:cs="Sylfaen"/>
                <w:sz w:val="22"/>
                <w:szCs w:val="22"/>
                <w:lang w:val="af-ZA" w:eastAsia="en-US"/>
              </w:rPr>
            </w:pPr>
          </w:p>
          <w:p w:rsidR="00C43375" w:rsidRPr="00745AFB" w:rsidRDefault="00C43375" w:rsidP="00355436">
            <w:pPr>
              <w:pStyle w:val="BodyText"/>
              <w:jc w:val="left"/>
              <w:rPr>
                <w:rFonts w:ascii="GHEA Grapalat" w:hAnsi="GHEA Grapalat" w:cs="Sylfaen"/>
                <w:sz w:val="22"/>
                <w:szCs w:val="22"/>
                <w:lang w:val="af-ZA" w:eastAsia="en-US"/>
              </w:rPr>
            </w:pPr>
          </w:p>
          <w:p w:rsidR="00C43375" w:rsidRPr="00745AFB" w:rsidRDefault="00C43375" w:rsidP="00355436">
            <w:pPr>
              <w:pStyle w:val="BodyText"/>
              <w:jc w:val="left"/>
              <w:rPr>
                <w:rFonts w:ascii="GHEA Grapalat" w:hAnsi="GHEA Grapalat" w:cs="Sylfaen"/>
                <w:sz w:val="22"/>
                <w:szCs w:val="22"/>
                <w:lang w:val="af-ZA" w:eastAsia="en-US"/>
              </w:rPr>
            </w:pPr>
          </w:p>
          <w:p w:rsidR="00C43375" w:rsidRPr="00745AFB" w:rsidRDefault="00C43375" w:rsidP="00355436">
            <w:pPr>
              <w:pStyle w:val="BodyText"/>
              <w:jc w:val="left"/>
              <w:rPr>
                <w:rFonts w:ascii="GHEA Grapalat" w:hAnsi="GHEA Grapalat" w:cs="Sylfaen"/>
                <w:sz w:val="22"/>
                <w:szCs w:val="22"/>
                <w:lang w:val="af-ZA" w:eastAsia="en-US"/>
              </w:rPr>
            </w:pPr>
          </w:p>
          <w:p w:rsidR="00C43375" w:rsidRPr="00745AFB" w:rsidRDefault="00C43375" w:rsidP="00355436">
            <w:pPr>
              <w:pStyle w:val="BodyText"/>
              <w:jc w:val="left"/>
              <w:rPr>
                <w:rFonts w:ascii="GHEA Grapalat" w:hAnsi="GHEA Grapalat" w:cs="Sylfaen"/>
                <w:sz w:val="22"/>
                <w:szCs w:val="22"/>
                <w:lang w:val="hy-AM" w:eastAsia="en-US"/>
              </w:rPr>
            </w:pPr>
            <w:r w:rsidRPr="00745AFB">
              <w:rPr>
                <w:rFonts w:ascii="GHEA Grapalat" w:hAnsi="GHEA Grapalat" w:cs="Sylfaen"/>
                <w:sz w:val="22"/>
                <w:szCs w:val="22"/>
                <w:lang w:val="hy-AM" w:eastAsia="en-US"/>
              </w:rPr>
              <w:t>Ընդունվել</w:t>
            </w:r>
            <w:r w:rsidR="00745AFB" w:rsidRPr="00745AFB">
              <w:rPr>
                <w:rFonts w:ascii="GHEA Grapalat" w:hAnsi="GHEA Grapalat" w:cs="Sylfaen"/>
                <w:sz w:val="22"/>
                <w:szCs w:val="22"/>
                <w:lang w:val="hy-AM" w:eastAsia="en-US"/>
              </w:rPr>
              <w:t xml:space="preserve"> է</w:t>
            </w:r>
            <w:r w:rsidRPr="00745AFB">
              <w:rPr>
                <w:rFonts w:ascii="GHEA Grapalat" w:hAnsi="GHEA Grapalat" w:cs="Sylfaen"/>
                <w:sz w:val="22"/>
                <w:szCs w:val="22"/>
                <w:lang w:val="hy-AM" w:eastAsia="en-US"/>
              </w:rPr>
              <w:t>:</w:t>
            </w:r>
          </w:p>
        </w:tc>
        <w:tc>
          <w:tcPr>
            <w:tcW w:w="3467" w:type="dxa"/>
          </w:tcPr>
          <w:p w:rsidR="00745AFB" w:rsidRPr="00745AFB" w:rsidRDefault="00745AFB" w:rsidP="00C43921">
            <w:pPr>
              <w:pStyle w:val="ListParagraph"/>
              <w:spacing w:before="0" w:after="0" w:line="240" w:lineRule="auto"/>
              <w:ind w:left="0" w:right="31"/>
              <w:jc w:val="both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af-ZA" w:eastAsia="en-US"/>
              </w:rPr>
            </w:pPr>
            <w:r w:rsidRPr="00745AFB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af-ZA" w:eastAsia="en-US"/>
              </w:rPr>
              <w:t>Նախագծի նախաբանում հղում է կատարել նաև Որոշման 4-րդ կետին։</w:t>
            </w:r>
          </w:p>
          <w:p w:rsidR="00745AFB" w:rsidRPr="00745AFB" w:rsidRDefault="00745AFB" w:rsidP="00C43921">
            <w:pPr>
              <w:pStyle w:val="ListParagraph"/>
              <w:spacing w:before="0" w:after="0" w:line="240" w:lineRule="auto"/>
              <w:ind w:left="0" w:right="31"/>
              <w:jc w:val="both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af-ZA" w:eastAsia="en-US"/>
              </w:rPr>
            </w:pPr>
            <w:r w:rsidRPr="00745AFB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af-ZA" w:eastAsia="en-US"/>
              </w:rPr>
              <w:t>ՀՀ Արմավիրի մարզպետի 26.06.2020թ. N</w:t>
            </w:r>
            <w:r w:rsidRPr="00745AFB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01/13/03841-2020</w:t>
            </w:r>
            <w:r w:rsidRPr="008B332A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745AFB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en-US"/>
              </w:rPr>
              <w:t>գրությամբ</w:t>
            </w:r>
            <w:r w:rsidR="006C5F9A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«</w:t>
            </w:r>
            <w:r w:rsidRPr="00745AFB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af-ZA" w:eastAsia="en-US"/>
              </w:rPr>
              <w:t>Գրինէկո-Կաս</w:t>
            </w:r>
            <w:r w:rsidR="006C5F9A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 w:eastAsia="en-US"/>
              </w:rPr>
              <w:t>»</w:t>
            </w:r>
            <w:r w:rsidRPr="00745AFB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af-ZA" w:eastAsia="en-US"/>
              </w:rPr>
              <w:t xml:space="preserve"> ՍՊԸ-ի տնօրենին ներկայացվել է համապարտասխան իրազեկում:</w:t>
            </w:r>
          </w:p>
          <w:p w:rsidR="00C43375" w:rsidRPr="008B332A" w:rsidRDefault="00745AFB" w:rsidP="00C43921">
            <w:pPr>
              <w:spacing w:before="0" w:after="0" w:line="240" w:lineRule="auto"/>
              <w:ind w:right="31"/>
              <w:rPr>
                <w:rFonts w:ascii="GHEA Grapalat" w:hAnsi="GHEA Grapalat"/>
                <w:lang w:val="af-ZA"/>
              </w:rPr>
            </w:pPr>
            <w:r w:rsidRPr="00745AFB">
              <w:rPr>
                <w:rFonts w:ascii="GHEA Grapalat" w:hAnsi="GHEA Grapalat"/>
                <w:b w:val="0"/>
              </w:rPr>
              <w:t>Եվ</w:t>
            </w:r>
            <w:r w:rsidRPr="008B332A">
              <w:rPr>
                <w:rFonts w:ascii="GHEA Grapalat" w:hAnsi="GHEA Grapalat"/>
                <w:b w:val="0"/>
                <w:lang w:val="af-ZA"/>
              </w:rPr>
              <w:t xml:space="preserve"> </w:t>
            </w:r>
            <w:r w:rsidRPr="00745AFB">
              <w:rPr>
                <w:rFonts w:ascii="GHEA Grapalat" w:hAnsi="GHEA Grapalat"/>
                <w:b w:val="0"/>
              </w:rPr>
              <w:t>քանի</w:t>
            </w:r>
            <w:r w:rsidRPr="008B332A">
              <w:rPr>
                <w:rFonts w:ascii="GHEA Grapalat" w:hAnsi="GHEA Grapalat"/>
                <w:b w:val="0"/>
                <w:lang w:val="af-ZA"/>
              </w:rPr>
              <w:t xml:space="preserve"> </w:t>
            </w:r>
            <w:r w:rsidRPr="00745AFB">
              <w:rPr>
                <w:rFonts w:ascii="GHEA Grapalat" w:hAnsi="GHEA Grapalat"/>
                <w:b w:val="0"/>
              </w:rPr>
              <w:t>որ</w:t>
            </w:r>
            <w:r w:rsidRPr="008B332A">
              <w:rPr>
                <w:rFonts w:ascii="GHEA Grapalat" w:hAnsi="GHEA Grapalat"/>
                <w:b w:val="0"/>
                <w:lang w:val="af-ZA"/>
              </w:rPr>
              <w:t xml:space="preserve"> </w:t>
            </w:r>
            <w:r w:rsidRPr="00745AFB">
              <w:rPr>
                <w:rFonts w:ascii="GHEA Grapalat" w:hAnsi="GHEA Grapalat"/>
                <w:b w:val="0"/>
                <w:lang w:val="hy-AM"/>
              </w:rPr>
              <w:t xml:space="preserve">ՀՀ կառավարության 2015 </w:t>
            </w:r>
            <w:r w:rsidRPr="00745AFB">
              <w:rPr>
                <w:rFonts w:ascii="GHEA Grapalat" w:hAnsi="GHEA Grapalat" w:cs="Arial Unicode"/>
                <w:b w:val="0"/>
                <w:lang w:val="hy-AM"/>
              </w:rPr>
              <w:t>թվականի հոկտեմբերի 8</w:t>
            </w:r>
            <w:r w:rsidRPr="00745AFB">
              <w:rPr>
                <w:rFonts w:ascii="GHEA Grapalat" w:hAnsi="GHEA Grapalat"/>
                <w:b w:val="0"/>
                <w:lang w:val="hy-AM"/>
              </w:rPr>
              <w:t>-ի N1268-Ա որոշմա</w:t>
            </w:r>
            <w:r w:rsidRPr="00745AFB">
              <w:rPr>
                <w:rFonts w:ascii="GHEA Grapalat" w:hAnsi="GHEA Grapalat"/>
                <w:b w:val="0"/>
              </w:rPr>
              <w:t>ն</w:t>
            </w:r>
            <w:r w:rsidRPr="008B332A">
              <w:rPr>
                <w:rFonts w:ascii="GHEA Grapalat" w:hAnsi="GHEA Grapalat"/>
                <w:b w:val="0"/>
                <w:lang w:val="af-ZA"/>
              </w:rPr>
              <w:t xml:space="preserve"> </w:t>
            </w:r>
            <w:r w:rsidRPr="00745AFB">
              <w:rPr>
                <w:rFonts w:ascii="GHEA Grapalat" w:hAnsi="GHEA Grapalat"/>
                <w:b w:val="0"/>
              </w:rPr>
              <w:t>կատարման</w:t>
            </w:r>
            <w:r w:rsidRPr="008B332A">
              <w:rPr>
                <w:rFonts w:ascii="GHEA Grapalat" w:hAnsi="GHEA Grapalat"/>
                <w:b w:val="0"/>
                <w:lang w:val="af-ZA"/>
              </w:rPr>
              <w:t xml:space="preserve"> </w:t>
            </w:r>
            <w:r w:rsidRPr="00745AFB">
              <w:rPr>
                <w:rFonts w:ascii="GHEA Grapalat" w:hAnsi="GHEA Grapalat"/>
                <w:b w:val="0"/>
              </w:rPr>
              <w:t>ժամկետից</w:t>
            </w:r>
            <w:r w:rsidRPr="008B332A">
              <w:rPr>
                <w:rFonts w:ascii="GHEA Grapalat" w:hAnsi="GHEA Grapalat"/>
                <w:b w:val="0"/>
                <w:lang w:val="af-ZA"/>
              </w:rPr>
              <w:t xml:space="preserve"> </w:t>
            </w:r>
            <w:r w:rsidRPr="00745AFB">
              <w:rPr>
                <w:rFonts w:ascii="GHEA Grapalat" w:hAnsi="GHEA Grapalat"/>
                <w:b w:val="0"/>
              </w:rPr>
              <w:t>անցել</w:t>
            </w:r>
            <w:r w:rsidRPr="008B332A">
              <w:rPr>
                <w:rFonts w:ascii="GHEA Grapalat" w:hAnsi="GHEA Grapalat"/>
                <w:b w:val="0"/>
                <w:lang w:val="af-ZA"/>
              </w:rPr>
              <w:t xml:space="preserve"> </w:t>
            </w:r>
            <w:r w:rsidRPr="00745AFB">
              <w:rPr>
                <w:rFonts w:ascii="GHEA Grapalat" w:hAnsi="GHEA Grapalat"/>
                <w:b w:val="0"/>
              </w:rPr>
              <w:t>է</w:t>
            </w:r>
            <w:r w:rsidRPr="008B332A">
              <w:rPr>
                <w:rFonts w:ascii="GHEA Grapalat" w:hAnsi="GHEA Grapalat"/>
                <w:b w:val="0"/>
                <w:lang w:val="af-ZA"/>
              </w:rPr>
              <w:t xml:space="preserve"> </w:t>
            </w:r>
            <w:r w:rsidRPr="00745AFB">
              <w:rPr>
                <w:rFonts w:ascii="GHEA Grapalat" w:hAnsi="GHEA Grapalat"/>
                <w:b w:val="0"/>
              </w:rPr>
              <w:t>բավականին</w:t>
            </w:r>
            <w:r w:rsidRPr="008B332A">
              <w:rPr>
                <w:rFonts w:ascii="GHEA Grapalat" w:hAnsi="GHEA Grapalat"/>
                <w:b w:val="0"/>
                <w:lang w:val="af-ZA"/>
              </w:rPr>
              <w:t xml:space="preserve"> </w:t>
            </w:r>
            <w:r w:rsidRPr="00745AFB">
              <w:rPr>
                <w:rFonts w:ascii="GHEA Grapalat" w:hAnsi="GHEA Grapalat"/>
                <w:b w:val="0"/>
              </w:rPr>
              <w:t>ժամանակ</w:t>
            </w:r>
            <w:r w:rsidRPr="008B332A">
              <w:rPr>
                <w:rFonts w:ascii="GHEA Grapalat" w:hAnsi="GHEA Grapalat"/>
                <w:b w:val="0"/>
                <w:lang w:val="af-ZA"/>
              </w:rPr>
              <w:t xml:space="preserve">, </w:t>
            </w:r>
            <w:r w:rsidRPr="00745AFB">
              <w:rPr>
                <w:rFonts w:ascii="GHEA Grapalat" w:hAnsi="GHEA Grapalat"/>
                <w:b w:val="0"/>
              </w:rPr>
              <w:t>իսկ</w:t>
            </w:r>
            <w:r w:rsidRPr="008B332A">
              <w:rPr>
                <w:rFonts w:ascii="GHEA Grapalat" w:hAnsi="GHEA Grapalat"/>
                <w:b w:val="0"/>
                <w:lang w:val="af-ZA"/>
              </w:rPr>
              <w:t xml:space="preserve"> </w:t>
            </w:r>
            <w:r w:rsidRPr="00745AFB">
              <w:rPr>
                <w:rFonts w:ascii="GHEA Grapalat" w:hAnsi="GHEA Grapalat"/>
                <w:b w:val="0"/>
              </w:rPr>
              <w:t>ընկերության</w:t>
            </w:r>
            <w:r w:rsidRPr="008B332A">
              <w:rPr>
                <w:rFonts w:ascii="GHEA Grapalat" w:hAnsi="GHEA Grapalat"/>
                <w:b w:val="0"/>
                <w:lang w:val="af-ZA"/>
              </w:rPr>
              <w:t xml:space="preserve"> </w:t>
            </w:r>
            <w:r w:rsidRPr="00745AFB">
              <w:rPr>
                <w:rFonts w:ascii="GHEA Grapalat" w:hAnsi="GHEA Grapalat"/>
                <w:b w:val="0"/>
              </w:rPr>
              <w:t>կողմից</w:t>
            </w:r>
            <w:r w:rsidRPr="008B332A">
              <w:rPr>
                <w:rFonts w:ascii="GHEA Grapalat" w:hAnsi="GHEA Grapalat"/>
                <w:b w:val="0"/>
                <w:lang w:val="af-ZA"/>
              </w:rPr>
              <w:t xml:space="preserve"> </w:t>
            </w:r>
            <w:r w:rsidRPr="00745AFB">
              <w:rPr>
                <w:rFonts w:ascii="GHEA Grapalat" w:hAnsi="GHEA Grapalat"/>
                <w:b w:val="0"/>
              </w:rPr>
              <w:t>իրենց</w:t>
            </w:r>
            <w:r w:rsidRPr="008B332A">
              <w:rPr>
                <w:rFonts w:ascii="GHEA Grapalat" w:hAnsi="GHEA Grapalat"/>
                <w:b w:val="0"/>
                <w:lang w:val="af-ZA"/>
              </w:rPr>
              <w:t xml:space="preserve"> </w:t>
            </w:r>
            <w:r w:rsidRPr="00745AFB">
              <w:rPr>
                <w:rFonts w:ascii="GHEA Grapalat" w:hAnsi="GHEA Grapalat"/>
                <w:b w:val="0"/>
              </w:rPr>
              <w:t>պարտավորությունները</w:t>
            </w:r>
            <w:r w:rsidRPr="008B332A">
              <w:rPr>
                <w:rFonts w:ascii="GHEA Grapalat" w:hAnsi="GHEA Grapalat"/>
                <w:b w:val="0"/>
                <w:lang w:val="af-ZA"/>
              </w:rPr>
              <w:t xml:space="preserve"> </w:t>
            </w:r>
            <w:r w:rsidRPr="00745AFB">
              <w:rPr>
                <w:rFonts w:ascii="GHEA Grapalat" w:hAnsi="GHEA Grapalat"/>
                <w:b w:val="0"/>
              </w:rPr>
              <w:t>չկատարելու</w:t>
            </w:r>
            <w:r w:rsidRPr="008B332A">
              <w:rPr>
                <w:rFonts w:ascii="GHEA Grapalat" w:hAnsi="GHEA Grapalat"/>
                <w:b w:val="0"/>
                <w:lang w:val="af-ZA"/>
              </w:rPr>
              <w:t xml:space="preserve"> </w:t>
            </w:r>
            <w:r w:rsidRPr="00745AFB">
              <w:rPr>
                <w:rFonts w:ascii="GHEA Grapalat" w:hAnsi="GHEA Grapalat"/>
                <w:b w:val="0"/>
              </w:rPr>
              <w:t>վերաբերյալ</w:t>
            </w:r>
            <w:r w:rsidRPr="008B332A">
              <w:rPr>
                <w:rFonts w:ascii="GHEA Grapalat" w:hAnsi="GHEA Grapalat"/>
                <w:b w:val="0"/>
                <w:lang w:val="af-ZA"/>
              </w:rPr>
              <w:t xml:space="preserve"> </w:t>
            </w:r>
            <w:r w:rsidRPr="00745AFB">
              <w:rPr>
                <w:rFonts w:ascii="GHEA Grapalat" w:hAnsi="GHEA Grapalat"/>
                <w:b w:val="0"/>
              </w:rPr>
              <w:t>ոչ</w:t>
            </w:r>
            <w:r w:rsidRPr="008B332A">
              <w:rPr>
                <w:rFonts w:ascii="GHEA Grapalat" w:hAnsi="GHEA Grapalat"/>
                <w:b w:val="0"/>
                <w:lang w:val="af-ZA"/>
              </w:rPr>
              <w:t xml:space="preserve"> </w:t>
            </w:r>
            <w:r w:rsidRPr="00745AFB">
              <w:rPr>
                <w:rFonts w:ascii="GHEA Grapalat" w:hAnsi="GHEA Grapalat"/>
                <w:b w:val="0"/>
              </w:rPr>
              <w:t>մի</w:t>
            </w:r>
            <w:r w:rsidRPr="008B332A">
              <w:rPr>
                <w:rFonts w:ascii="GHEA Grapalat" w:hAnsi="GHEA Grapalat"/>
                <w:b w:val="0"/>
                <w:lang w:val="af-ZA"/>
              </w:rPr>
              <w:t xml:space="preserve"> </w:t>
            </w:r>
            <w:r w:rsidRPr="00745AFB">
              <w:rPr>
                <w:rFonts w:ascii="GHEA Grapalat" w:hAnsi="GHEA Grapalat"/>
                <w:b w:val="0"/>
              </w:rPr>
              <w:t>հիմնավոր</w:t>
            </w:r>
            <w:r w:rsidRPr="008B332A">
              <w:rPr>
                <w:rFonts w:ascii="GHEA Grapalat" w:hAnsi="GHEA Grapalat"/>
                <w:b w:val="0"/>
                <w:lang w:val="af-ZA"/>
              </w:rPr>
              <w:t xml:space="preserve"> </w:t>
            </w:r>
            <w:r w:rsidRPr="00745AFB">
              <w:rPr>
                <w:rFonts w:ascii="GHEA Grapalat" w:hAnsi="GHEA Grapalat"/>
                <w:b w:val="0"/>
              </w:rPr>
              <w:t>կամ</w:t>
            </w:r>
            <w:r w:rsidRPr="008B332A">
              <w:rPr>
                <w:rFonts w:ascii="GHEA Grapalat" w:hAnsi="GHEA Grapalat"/>
                <w:b w:val="0"/>
                <w:lang w:val="af-ZA"/>
              </w:rPr>
              <w:t xml:space="preserve"> </w:t>
            </w:r>
            <w:r w:rsidRPr="00745AFB">
              <w:rPr>
                <w:rFonts w:ascii="GHEA Grapalat" w:hAnsi="GHEA Grapalat"/>
                <w:b w:val="0"/>
              </w:rPr>
              <w:t>իրատեսական</w:t>
            </w:r>
            <w:r w:rsidRPr="008B332A">
              <w:rPr>
                <w:rFonts w:ascii="GHEA Grapalat" w:hAnsi="GHEA Grapalat"/>
                <w:b w:val="0"/>
                <w:lang w:val="af-ZA"/>
              </w:rPr>
              <w:t xml:space="preserve"> </w:t>
            </w:r>
            <w:r w:rsidRPr="00745AFB">
              <w:rPr>
                <w:rFonts w:ascii="GHEA Grapalat" w:hAnsi="GHEA Grapalat"/>
                <w:b w:val="0"/>
              </w:rPr>
              <w:t>առաջարկներ</w:t>
            </w:r>
            <w:r w:rsidRPr="008B332A">
              <w:rPr>
                <w:rFonts w:ascii="GHEA Grapalat" w:hAnsi="GHEA Grapalat"/>
                <w:b w:val="0"/>
                <w:lang w:val="af-ZA"/>
              </w:rPr>
              <w:t xml:space="preserve"> </w:t>
            </w:r>
            <w:r w:rsidRPr="00745AFB">
              <w:rPr>
                <w:rFonts w:ascii="GHEA Grapalat" w:hAnsi="GHEA Grapalat"/>
                <w:b w:val="0"/>
              </w:rPr>
              <w:t>չկան</w:t>
            </w:r>
            <w:r w:rsidRPr="008B332A">
              <w:rPr>
                <w:rFonts w:ascii="GHEA Grapalat" w:hAnsi="GHEA Grapalat"/>
                <w:b w:val="0"/>
                <w:lang w:val="af-ZA"/>
              </w:rPr>
              <w:t xml:space="preserve"> </w:t>
            </w:r>
            <w:r w:rsidRPr="00745AFB">
              <w:rPr>
                <w:rFonts w:ascii="GHEA Grapalat" w:hAnsi="GHEA Grapalat"/>
                <w:b w:val="0"/>
              </w:rPr>
              <w:t>գրանցված</w:t>
            </w:r>
            <w:r w:rsidRPr="008B332A">
              <w:rPr>
                <w:rFonts w:ascii="GHEA Grapalat" w:hAnsi="GHEA Grapalat"/>
                <w:b w:val="0"/>
                <w:lang w:val="af-ZA"/>
              </w:rPr>
              <w:t xml:space="preserve">, </w:t>
            </w:r>
            <w:r w:rsidRPr="00745AFB">
              <w:rPr>
                <w:rFonts w:ascii="GHEA Grapalat" w:hAnsi="GHEA Grapalat"/>
                <w:b w:val="0"/>
              </w:rPr>
              <w:t>ուստի</w:t>
            </w:r>
            <w:r w:rsidRPr="008B332A">
              <w:rPr>
                <w:rFonts w:ascii="GHEA Grapalat" w:hAnsi="GHEA Grapalat"/>
                <w:b w:val="0"/>
                <w:lang w:val="af-ZA"/>
              </w:rPr>
              <w:t xml:space="preserve"> </w:t>
            </w:r>
            <w:r w:rsidRPr="00745AFB">
              <w:rPr>
                <w:rFonts w:ascii="GHEA Grapalat" w:hAnsi="GHEA Grapalat"/>
                <w:b w:val="0"/>
              </w:rPr>
              <w:t>առաջարկվում</w:t>
            </w:r>
            <w:r w:rsidRPr="008B332A">
              <w:rPr>
                <w:rFonts w:ascii="GHEA Grapalat" w:hAnsi="GHEA Grapalat"/>
                <w:b w:val="0"/>
                <w:lang w:val="af-ZA"/>
              </w:rPr>
              <w:t xml:space="preserve"> </w:t>
            </w:r>
            <w:r w:rsidRPr="00745AFB">
              <w:rPr>
                <w:rFonts w:ascii="GHEA Grapalat" w:hAnsi="GHEA Grapalat"/>
                <w:b w:val="0"/>
              </w:rPr>
              <w:t>է</w:t>
            </w:r>
            <w:r w:rsidRPr="008B332A">
              <w:rPr>
                <w:rFonts w:ascii="GHEA Grapalat" w:hAnsi="GHEA Grapalat"/>
                <w:b w:val="0"/>
                <w:lang w:val="af-ZA"/>
              </w:rPr>
              <w:t xml:space="preserve"> </w:t>
            </w:r>
            <w:r w:rsidRPr="00745AFB">
              <w:rPr>
                <w:rFonts w:ascii="GHEA Grapalat" w:hAnsi="GHEA Grapalat"/>
                <w:b w:val="0"/>
              </w:rPr>
              <w:t>նշված</w:t>
            </w:r>
            <w:r w:rsidRPr="008B332A">
              <w:rPr>
                <w:rFonts w:ascii="GHEA Grapalat" w:hAnsi="GHEA Grapalat"/>
                <w:b w:val="0"/>
                <w:lang w:val="af-ZA"/>
              </w:rPr>
              <w:t xml:space="preserve"> </w:t>
            </w:r>
            <w:r w:rsidRPr="00745AFB">
              <w:rPr>
                <w:rFonts w:ascii="GHEA Grapalat" w:hAnsi="GHEA Grapalat"/>
                <w:b w:val="0"/>
              </w:rPr>
              <w:t>որոշման</w:t>
            </w:r>
            <w:r w:rsidRPr="008B332A">
              <w:rPr>
                <w:rFonts w:ascii="GHEA Grapalat" w:hAnsi="GHEA Grapalat"/>
                <w:b w:val="0"/>
                <w:lang w:val="af-ZA"/>
              </w:rPr>
              <w:t xml:space="preserve"> </w:t>
            </w:r>
            <w:r w:rsidRPr="00745AFB">
              <w:rPr>
                <w:rFonts w:ascii="GHEA Grapalat" w:hAnsi="GHEA Grapalat"/>
                <w:b w:val="0"/>
              </w:rPr>
              <w:t>նախագիծը</w:t>
            </w:r>
            <w:r w:rsidRPr="008B332A">
              <w:rPr>
                <w:rFonts w:ascii="GHEA Grapalat" w:hAnsi="GHEA Grapalat"/>
                <w:b w:val="0"/>
                <w:lang w:val="af-ZA"/>
              </w:rPr>
              <w:t xml:space="preserve"> </w:t>
            </w:r>
            <w:r w:rsidRPr="00745AFB">
              <w:rPr>
                <w:rFonts w:ascii="GHEA Grapalat" w:hAnsi="GHEA Grapalat"/>
                <w:b w:val="0"/>
              </w:rPr>
              <w:lastRenderedPageBreak/>
              <w:t>շրջանառության</w:t>
            </w:r>
            <w:r w:rsidRPr="008B332A">
              <w:rPr>
                <w:rFonts w:ascii="GHEA Grapalat" w:hAnsi="GHEA Grapalat"/>
                <w:b w:val="0"/>
                <w:lang w:val="af-ZA"/>
              </w:rPr>
              <w:t xml:space="preserve"> </w:t>
            </w:r>
            <w:r w:rsidRPr="00745AFB">
              <w:rPr>
                <w:rFonts w:ascii="GHEA Grapalat" w:hAnsi="GHEA Grapalat"/>
                <w:b w:val="0"/>
              </w:rPr>
              <w:t>մեջ</w:t>
            </w:r>
            <w:r w:rsidRPr="008B332A">
              <w:rPr>
                <w:rFonts w:ascii="GHEA Grapalat" w:hAnsi="GHEA Grapalat"/>
                <w:b w:val="0"/>
                <w:lang w:val="af-ZA"/>
              </w:rPr>
              <w:t xml:space="preserve"> </w:t>
            </w:r>
            <w:r w:rsidRPr="00745AFB">
              <w:rPr>
                <w:rFonts w:ascii="GHEA Grapalat" w:hAnsi="GHEA Grapalat"/>
                <w:b w:val="0"/>
              </w:rPr>
              <w:t>դնել</w:t>
            </w:r>
            <w:r w:rsidRPr="008B332A">
              <w:rPr>
                <w:rFonts w:ascii="GHEA Grapalat" w:hAnsi="GHEA Grapalat"/>
                <w:b w:val="0"/>
                <w:lang w:val="af-ZA"/>
              </w:rPr>
              <w:t xml:space="preserve"> </w:t>
            </w:r>
            <w:r w:rsidRPr="00745AFB">
              <w:rPr>
                <w:rFonts w:ascii="GHEA Grapalat" w:hAnsi="GHEA Grapalat"/>
                <w:b w:val="0"/>
              </w:rPr>
              <w:t>ներկայացված</w:t>
            </w:r>
            <w:r w:rsidRPr="008B332A">
              <w:rPr>
                <w:rFonts w:ascii="GHEA Grapalat" w:hAnsi="GHEA Grapalat"/>
                <w:b w:val="0"/>
                <w:lang w:val="af-ZA"/>
              </w:rPr>
              <w:t xml:space="preserve"> </w:t>
            </w:r>
            <w:r w:rsidRPr="00745AFB">
              <w:rPr>
                <w:rFonts w:ascii="GHEA Grapalat" w:hAnsi="GHEA Grapalat"/>
                <w:b w:val="0"/>
              </w:rPr>
              <w:t>հիմքերով</w:t>
            </w:r>
            <w:r w:rsidRPr="008B332A">
              <w:rPr>
                <w:rFonts w:ascii="GHEA Grapalat" w:hAnsi="GHEA Grapalat"/>
                <w:lang w:val="af-ZA"/>
              </w:rPr>
              <w:t xml:space="preserve">:   </w:t>
            </w:r>
          </w:p>
        </w:tc>
      </w:tr>
      <w:tr w:rsidR="00C43375" w:rsidRPr="00A7177A" w:rsidTr="00BE6B2D">
        <w:trPr>
          <w:trHeight w:val="530"/>
          <w:jc w:val="center"/>
        </w:trPr>
        <w:tc>
          <w:tcPr>
            <w:tcW w:w="435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6B95" w:rsidRDefault="00C43375" w:rsidP="00355436">
            <w:pPr>
              <w:pStyle w:val="BodyText"/>
              <w:jc w:val="left"/>
              <w:rPr>
                <w:rFonts w:ascii="GHEA Grapalat" w:eastAsia="Calibri" w:hAnsi="GHEA Grapalat" w:cs="Sylfaen"/>
                <w:b/>
                <w:sz w:val="22"/>
                <w:szCs w:val="22"/>
                <w:lang w:val="hy-AM" w:eastAsia="en-US"/>
              </w:rPr>
            </w:pPr>
            <w:r w:rsidRPr="008E6B95">
              <w:rPr>
                <w:rFonts w:ascii="GHEA Grapalat" w:eastAsia="Calibri" w:hAnsi="GHEA Grapalat" w:cs="Sylfaen"/>
                <w:b/>
                <w:sz w:val="22"/>
                <w:szCs w:val="22"/>
                <w:lang w:val="hy-AM" w:eastAsia="en-US"/>
              </w:rPr>
              <w:lastRenderedPageBreak/>
              <w:t xml:space="preserve">Կադաստրի կոմիտե </w:t>
            </w:r>
          </w:p>
          <w:p w:rsidR="00C43375" w:rsidRPr="008E6B95" w:rsidRDefault="00C23412" w:rsidP="00355436">
            <w:pPr>
              <w:pStyle w:val="BodyText"/>
              <w:jc w:val="left"/>
              <w:rPr>
                <w:rFonts w:ascii="GHEA Grapalat" w:eastAsia="Calibri" w:hAnsi="GHEA Grapalat" w:cs="Sylfaen"/>
                <w:b/>
                <w:sz w:val="22"/>
                <w:szCs w:val="22"/>
                <w:lang w:val="hy-AM" w:eastAsia="en-US"/>
              </w:rPr>
            </w:pPr>
            <w:r w:rsidRPr="008E6B95">
              <w:rPr>
                <w:rFonts w:ascii="GHEA Grapalat" w:eastAsia="Calibri" w:hAnsi="GHEA Grapalat" w:cs="Sylfaen"/>
                <w:b/>
                <w:sz w:val="22"/>
                <w:szCs w:val="22"/>
                <w:lang w:val="af-ZA" w:eastAsia="en-US"/>
              </w:rPr>
              <w:t>11</w:t>
            </w:r>
            <w:r w:rsidR="00C43375" w:rsidRPr="008E6B95">
              <w:rPr>
                <w:rFonts w:ascii="GHEA Grapalat" w:eastAsia="Calibri" w:hAnsi="GHEA Grapalat" w:cs="Sylfaen"/>
                <w:b/>
                <w:sz w:val="22"/>
                <w:szCs w:val="22"/>
                <w:lang w:val="hy-AM" w:eastAsia="en-US"/>
              </w:rPr>
              <w:t>.0</w:t>
            </w:r>
            <w:r w:rsidRPr="008E6B95">
              <w:rPr>
                <w:rFonts w:ascii="GHEA Grapalat" w:eastAsia="Calibri" w:hAnsi="GHEA Grapalat" w:cs="Sylfaen"/>
                <w:b/>
                <w:sz w:val="22"/>
                <w:szCs w:val="22"/>
                <w:lang w:val="af-ZA" w:eastAsia="en-US"/>
              </w:rPr>
              <w:t>6</w:t>
            </w:r>
            <w:r w:rsidR="00C43375" w:rsidRPr="008E6B95">
              <w:rPr>
                <w:rFonts w:ascii="GHEA Grapalat" w:eastAsia="Calibri" w:hAnsi="GHEA Grapalat" w:cs="Sylfaen"/>
                <w:b/>
                <w:sz w:val="22"/>
                <w:szCs w:val="22"/>
                <w:lang w:val="hy-AM" w:eastAsia="en-US"/>
              </w:rPr>
              <w:t xml:space="preserve">.2020թ. թիվ </w:t>
            </w:r>
            <w:r w:rsidRPr="008E6B95">
              <w:rPr>
                <w:rFonts w:ascii="GHEA Grapalat" w:eastAsia="Calibri" w:hAnsi="GHEA Grapalat" w:cs="Sylfaen"/>
                <w:b/>
                <w:sz w:val="22"/>
                <w:szCs w:val="22"/>
                <w:lang w:val="hy-AM" w:eastAsia="en-US"/>
              </w:rPr>
              <w:t>ՍԹ/3120-2020</w:t>
            </w:r>
          </w:p>
          <w:p w:rsidR="00C43375" w:rsidRPr="008E6B95" w:rsidRDefault="00C43375" w:rsidP="00355436">
            <w:pPr>
              <w:pStyle w:val="BodyText"/>
              <w:jc w:val="left"/>
              <w:rPr>
                <w:rFonts w:ascii="GHEA Grapalat" w:eastAsia="Calibri" w:hAnsi="GHEA Grapalat" w:cs="Sylfaen"/>
                <w:b/>
                <w:sz w:val="22"/>
                <w:szCs w:val="22"/>
                <w:lang w:val="hy-AM" w:eastAsia="en-US"/>
              </w:rPr>
            </w:pPr>
          </w:p>
        </w:tc>
        <w:tc>
          <w:tcPr>
            <w:tcW w:w="516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603C7" w:rsidRPr="00745AFB" w:rsidRDefault="004603C7" w:rsidP="00355436">
            <w:pPr>
              <w:pStyle w:val="NoSpacing"/>
              <w:rPr>
                <w:rFonts w:ascii="GHEA Grapalat" w:hAnsi="GHEA Grapalat"/>
                <w:b w:val="0"/>
                <w:lang w:val="af-ZA"/>
              </w:rPr>
            </w:pPr>
            <w:r w:rsidRPr="00745AFB">
              <w:rPr>
                <w:rFonts w:ascii="GHEA Grapalat" w:hAnsi="GHEA Grapalat"/>
                <w:b w:val="0"/>
                <w:lang w:val="af-ZA"/>
              </w:rPr>
              <w:t>Հիմք ընդունելով ՀՀ կառավարության 2015 թվականի հոկտեմբերի 8-ի</w:t>
            </w:r>
            <w:r w:rsidR="008B332A">
              <w:rPr>
                <w:rFonts w:ascii="GHEA Grapalat" w:hAnsi="GHEA Grapalat"/>
                <w:b w:val="0"/>
                <w:lang w:val="af-ZA"/>
              </w:rPr>
              <w:t xml:space="preserve">     </w:t>
            </w:r>
            <w:r w:rsidRPr="00745AFB">
              <w:rPr>
                <w:rFonts w:ascii="GHEA Grapalat" w:hAnsi="GHEA Grapalat"/>
                <w:b w:val="0"/>
                <w:lang w:val="af-ZA"/>
              </w:rPr>
              <w:t>«Հայ-Չեխական «Գրինէկո-Կաս» սահմանափակ պատասխանատվությամբ ընկերությանը Հայաստանի Հանրապետության Արմավիրի մարզի Արմավիրի քաղաքային համայնքում աղբի վերամշակման գործարանի կառուցման և ջերմոցային տնտեսություն հիմնելու նպատակով հողամասն ուղղակի վաճառքի ձևով օտարելուն համաձայնություն տալու մասին» N 1268-Ա, համայնքի ավագանու 2015 թվականի նոյեմբերի 23-ի N 134-Ա, համայնքի ղեկավարի 2015 թվականի նոյեմբերի 27-ի N 459-Ա որոշումները և 2015 թվականի դեկտեմբերի 17-ի առուվաճառքի պայմանագիրը՝ ՀՀ Արմավիրի մարզի Արմավիր համայնքում գտնվող գյուղատնտեսական նշանակության 15.0 հա մակերեսով արոտավայրի նկատմամբ 2015 թվականի դեկտեմբերի 22-ին գրանցվել է «Գրինէկո-Կաս»              ՍՊԸ-ի սեփականության իրավունքը (հիմք՝ անշարժ գույքի նկատմամբ իրավունքների պետական գրանցման N 22122015-04-0062 վկայական):</w:t>
            </w:r>
          </w:p>
          <w:p w:rsidR="00C43375" w:rsidRPr="00745AFB" w:rsidRDefault="004603C7" w:rsidP="0001173F">
            <w:pPr>
              <w:pStyle w:val="NoSpacing"/>
              <w:rPr>
                <w:rFonts w:ascii="GHEA Grapalat" w:hAnsi="GHEA Grapalat"/>
                <w:b w:val="0"/>
                <w:lang w:val="af-ZA"/>
              </w:rPr>
            </w:pPr>
            <w:r w:rsidRPr="00745AFB">
              <w:rPr>
                <w:rFonts w:ascii="GHEA Grapalat" w:hAnsi="GHEA Grapalat"/>
                <w:b w:val="0"/>
                <w:lang w:val="af-ZA"/>
              </w:rPr>
              <w:t>Հաշվի առնելով վերոգրյալը՝ առաջարկում ենք որոշման նախագծում լրացնել դրույթ՝ առուվաճառքի պայմանագրի լուծմամբ կամ դատական կարգով 15.0 հա մակերեսով հողամասի նկատմամբ «Գրինէկո-Կաս» ՍՊԸ-ի սեփականության իրավունքի դադարեցման վերաբերյալ:</w:t>
            </w:r>
          </w:p>
        </w:tc>
        <w:tc>
          <w:tcPr>
            <w:tcW w:w="16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43375" w:rsidRPr="00745AFB" w:rsidRDefault="00C43375" w:rsidP="00355436">
            <w:pPr>
              <w:pStyle w:val="BodyText"/>
              <w:jc w:val="left"/>
              <w:rPr>
                <w:rFonts w:ascii="GHEA Grapalat" w:hAnsi="GHEA Grapalat" w:cs="Sylfaen"/>
                <w:sz w:val="22"/>
                <w:szCs w:val="22"/>
                <w:lang w:val="en-US" w:eastAsia="en-US"/>
              </w:rPr>
            </w:pPr>
            <w:r w:rsidRPr="00745AFB">
              <w:rPr>
                <w:rFonts w:ascii="GHEA Grapalat" w:eastAsia="Calibri" w:hAnsi="GHEA Grapalat" w:cs="Sylfaen"/>
                <w:sz w:val="22"/>
                <w:szCs w:val="22"/>
                <w:lang w:val="hy-AM" w:eastAsia="en-US"/>
              </w:rPr>
              <w:t xml:space="preserve"> </w:t>
            </w:r>
            <w:r w:rsidRPr="00745AFB">
              <w:rPr>
                <w:rFonts w:ascii="GHEA Grapalat" w:hAnsi="GHEA Grapalat" w:cs="Sylfaen"/>
                <w:sz w:val="22"/>
                <w:szCs w:val="22"/>
                <w:lang w:val="hy-AM" w:eastAsia="en-US"/>
              </w:rPr>
              <w:t xml:space="preserve">Ընդունվել </w:t>
            </w:r>
            <w:r w:rsidRPr="00745AFB">
              <w:rPr>
                <w:rFonts w:ascii="GHEA Grapalat" w:hAnsi="GHEA Grapalat" w:cs="Sylfaen"/>
                <w:sz w:val="22"/>
                <w:szCs w:val="22"/>
                <w:lang w:val="en-US" w:eastAsia="en-US"/>
              </w:rPr>
              <w:t>է</w:t>
            </w:r>
            <w:r w:rsidR="00745AFB" w:rsidRPr="00745AFB">
              <w:rPr>
                <w:rFonts w:ascii="GHEA Grapalat" w:hAnsi="GHEA Grapalat" w:cs="Sylfaen"/>
                <w:sz w:val="22"/>
                <w:szCs w:val="22"/>
                <w:lang w:val="en-US" w:eastAsia="en-US"/>
              </w:rPr>
              <w:t>:</w:t>
            </w:r>
          </w:p>
          <w:p w:rsidR="00C43375" w:rsidRPr="00745AFB" w:rsidRDefault="00C43375" w:rsidP="00355436">
            <w:pPr>
              <w:pStyle w:val="BodyText"/>
              <w:jc w:val="left"/>
              <w:rPr>
                <w:rFonts w:ascii="GHEA Grapalat" w:hAnsi="GHEA Grapalat" w:cs="Sylfaen"/>
                <w:sz w:val="22"/>
                <w:szCs w:val="22"/>
                <w:lang w:val="en-US" w:eastAsia="en-US"/>
              </w:rPr>
            </w:pPr>
          </w:p>
          <w:p w:rsidR="00C43375" w:rsidRPr="00745AFB" w:rsidRDefault="00C43375" w:rsidP="00355436">
            <w:pPr>
              <w:pStyle w:val="BodyText"/>
              <w:jc w:val="left"/>
              <w:rPr>
                <w:rFonts w:ascii="GHEA Grapalat" w:hAnsi="GHEA Grapalat" w:cs="Sylfaen"/>
                <w:sz w:val="22"/>
                <w:szCs w:val="22"/>
                <w:lang w:val="en-US" w:eastAsia="en-US"/>
              </w:rPr>
            </w:pPr>
          </w:p>
          <w:p w:rsidR="00C43375" w:rsidRPr="00745AFB" w:rsidRDefault="00C43375" w:rsidP="00355436">
            <w:pPr>
              <w:pStyle w:val="BodyText"/>
              <w:jc w:val="left"/>
              <w:rPr>
                <w:rFonts w:ascii="GHEA Grapalat" w:hAnsi="GHEA Grapalat" w:cs="Sylfaen"/>
                <w:sz w:val="22"/>
                <w:szCs w:val="22"/>
                <w:lang w:val="en-US" w:eastAsia="en-US"/>
              </w:rPr>
            </w:pPr>
          </w:p>
          <w:p w:rsidR="00C43375" w:rsidRPr="00745AFB" w:rsidRDefault="00C43375" w:rsidP="00355436">
            <w:pPr>
              <w:pStyle w:val="BodyText"/>
              <w:jc w:val="left"/>
              <w:rPr>
                <w:rFonts w:ascii="GHEA Grapalat" w:eastAsia="Calibri" w:hAnsi="GHEA Grapalat" w:cs="Sylfaen"/>
                <w:sz w:val="22"/>
                <w:szCs w:val="22"/>
                <w:lang w:val="hy-AM" w:eastAsia="en-US"/>
              </w:rPr>
            </w:pPr>
          </w:p>
        </w:tc>
        <w:tc>
          <w:tcPr>
            <w:tcW w:w="346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43375" w:rsidRPr="00745AFB" w:rsidRDefault="00C43375" w:rsidP="00355436">
            <w:pPr>
              <w:pStyle w:val="BodyText"/>
              <w:jc w:val="both"/>
              <w:rPr>
                <w:rFonts w:ascii="GHEA Grapalat" w:eastAsia="Calibri" w:hAnsi="GHEA Grapalat" w:cs="Sylfaen"/>
                <w:sz w:val="22"/>
                <w:szCs w:val="22"/>
                <w:lang w:val="af-ZA" w:eastAsia="en-US"/>
              </w:rPr>
            </w:pPr>
            <w:r w:rsidRPr="00745AFB">
              <w:rPr>
                <w:rFonts w:ascii="GHEA Grapalat" w:eastAsia="Calibri" w:hAnsi="GHEA Grapalat" w:cs="Sylfaen"/>
                <w:sz w:val="22"/>
                <w:szCs w:val="22"/>
                <w:lang w:val="af-ZA" w:eastAsia="en-US"/>
              </w:rPr>
              <w:t>Նախագծում կատարվել են համապատասխան փոփոխություններ:</w:t>
            </w:r>
          </w:p>
          <w:p w:rsidR="00745AFB" w:rsidRPr="00745AFB" w:rsidRDefault="00745AFB" w:rsidP="00355436">
            <w:pPr>
              <w:pStyle w:val="BodyText"/>
              <w:jc w:val="both"/>
              <w:rPr>
                <w:rFonts w:ascii="GHEA Grapalat" w:eastAsia="Calibri" w:hAnsi="GHEA Grapalat" w:cs="Sylfaen"/>
                <w:sz w:val="22"/>
                <w:szCs w:val="22"/>
                <w:lang w:val="af-ZA" w:eastAsia="en-US"/>
              </w:rPr>
            </w:pPr>
          </w:p>
          <w:p w:rsidR="00745AFB" w:rsidRPr="00745AFB" w:rsidRDefault="00745AFB" w:rsidP="00355436">
            <w:pPr>
              <w:pStyle w:val="NoSpacing"/>
              <w:rPr>
                <w:rFonts w:ascii="GHEA Grapalat" w:hAnsi="GHEA Grapalat"/>
                <w:b w:val="0"/>
                <w:lang w:val="af-ZA"/>
              </w:rPr>
            </w:pPr>
            <w:r w:rsidRPr="00745AFB">
              <w:rPr>
                <w:rFonts w:ascii="GHEA Grapalat" w:hAnsi="GHEA Grapalat"/>
                <w:b w:val="0"/>
                <w:lang w:val="af-ZA"/>
              </w:rPr>
              <w:t>Որոշման նախագծում լրացվել է դրույթ՝ առուվաճառքի պայմանագրի լուծմամբ 15.0 հա մակերեսով հողամասի նկատմամբ</w:t>
            </w:r>
            <w:r w:rsidR="004B1790">
              <w:rPr>
                <w:rFonts w:ascii="GHEA Grapalat" w:hAnsi="GHEA Grapalat"/>
                <w:b w:val="0"/>
                <w:lang w:val="af-ZA"/>
              </w:rPr>
              <w:t xml:space="preserve"> </w:t>
            </w:r>
            <w:r w:rsidR="004B1790">
              <w:rPr>
                <w:rFonts w:ascii="GHEA Grapalat" w:hAnsi="GHEA Grapalat"/>
                <w:b w:val="0"/>
                <w:lang w:val="hy-AM"/>
              </w:rPr>
              <w:t>«</w:t>
            </w:r>
            <w:r w:rsidRPr="00745AFB">
              <w:rPr>
                <w:rFonts w:ascii="GHEA Grapalat" w:hAnsi="GHEA Grapalat"/>
                <w:b w:val="0"/>
                <w:lang w:val="af-ZA"/>
              </w:rPr>
              <w:t>Գրինէկո-Կաս</w:t>
            </w:r>
            <w:r w:rsidR="004B1790">
              <w:rPr>
                <w:rFonts w:ascii="GHEA Grapalat" w:hAnsi="GHEA Grapalat"/>
                <w:b w:val="0"/>
                <w:lang w:val="hy-AM"/>
              </w:rPr>
              <w:t xml:space="preserve">» </w:t>
            </w:r>
            <w:r w:rsidRPr="00745AFB">
              <w:rPr>
                <w:rFonts w:ascii="GHEA Grapalat" w:hAnsi="GHEA Grapalat"/>
                <w:b w:val="0"/>
                <w:lang w:val="af-ZA"/>
              </w:rPr>
              <w:t>ՍՊԸ-ի սեփականության իրավունքի դադարեցման վերաբերյալ:</w:t>
            </w:r>
          </w:p>
          <w:p w:rsidR="00745AFB" w:rsidRPr="00745AFB" w:rsidRDefault="00745AFB" w:rsidP="00355436">
            <w:pPr>
              <w:pStyle w:val="BodyText"/>
              <w:jc w:val="both"/>
              <w:rPr>
                <w:rFonts w:ascii="GHEA Grapalat" w:eastAsia="Calibri" w:hAnsi="GHEA Grapalat" w:cs="Sylfaen"/>
                <w:sz w:val="22"/>
                <w:szCs w:val="22"/>
                <w:lang w:val="af-ZA" w:eastAsia="en-US"/>
              </w:rPr>
            </w:pPr>
          </w:p>
        </w:tc>
      </w:tr>
      <w:tr w:rsidR="00A7177A" w:rsidRPr="00A7177A" w:rsidTr="00A7177A">
        <w:trPr>
          <w:trHeight w:val="530"/>
          <w:jc w:val="center"/>
        </w:trPr>
        <w:tc>
          <w:tcPr>
            <w:tcW w:w="435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77A" w:rsidRPr="00A7177A" w:rsidRDefault="00A7177A" w:rsidP="00A7177A">
            <w:pPr>
              <w:pStyle w:val="BodyText"/>
              <w:jc w:val="left"/>
              <w:rPr>
                <w:rFonts w:ascii="GHEA Grapalat" w:eastAsia="Calibri" w:hAnsi="GHEA Grapalat" w:cs="Sylfaen"/>
                <w:b/>
                <w:sz w:val="22"/>
                <w:szCs w:val="22"/>
                <w:lang w:val="hy-AM" w:eastAsia="en-US"/>
              </w:rPr>
            </w:pPr>
            <w:r w:rsidRPr="00A7177A">
              <w:rPr>
                <w:rFonts w:ascii="GHEA Grapalat" w:eastAsia="Calibri" w:hAnsi="GHEA Grapalat" w:cs="Sylfaen"/>
                <w:b/>
                <w:sz w:val="22"/>
                <w:szCs w:val="22"/>
                <w:lang w:val="hy-AM" w:eastAsia="en-US"/>
              </w:rPr>
              <w:t xml:space="preserve">ՀՀ արդարադատության նախարարություն </w:t>
            </w:r>
          </w:p>
          <w:p w:rsidR="00A7177A" w:rsidRPr="005A1C9F" w:rsidRDefault="00A7177A" w:rsidP="00A7177A">
            <w:pPr>
              <w:pStyle w:val="BodyText"/>
              <w:jc w:val="left"/>
              <w:rPr>
                <w:rFonts w:ascii="GHEA Grapalat" w:eastAsia="Calibri" w:hAnsi="GHEA Grapalat" w:cs="Sylfaen"/>
                <w:sz w:val="22"/>
                <w:szCs w:val="22"/>
                <w:lang w:val="hy-AM" w:eastAsia="en-US"/>
              </w:rPr>
            </w:pPr>
            <w:r w:rsidRPr="00A7177A">
              <w:rPr>
                <w:rFonts w:ascii="GHEA Grapalat" w:eastAsia="Calibri" w:hAnsi="GHEA Grapalat" w:cs="Sylfaen"/>
                <w:b/>
                <w:sz w:val="22"/>
                <w:szCs w:val="22"/>
                <w:lang w:val="hy-AM" w:eastAsia="en-US"/>
              </w:rPr>
              <w:t xml:space="preserve"> 17.07.2020թ</w:t>
            </w:r>
            <w:r>
              <w:rPr>
                <w:rFonts w:ascii="GHEA Grapalat" w:eastAsia="Calibri" w:hAnsi="GHEA Grapalat" w:cs="Sylfaen"/>
                <w:b/>
                <w:sz w:val="22"/>
                <w:szCs w:val="22"/>
                <w:lang w:val="hy-AM" w:eastAsia="en-US"/>
              </w:rPr>
              <w:t>.</w:t>
            </w:r>
            <w:r w:rsidRPr="00A7177A">
              <w:rPr>
                <w:rFonts w:ascii="GHEA Grapalat" w:eastAsia="Calibri" w:hAnsi="GHEA Grapalat" w:cs="Sylfaen"/>
                <w:b/>
                <w:sz w:val="22"/>
                <w:szCs w:val="22"/>
                <w:lang w:val="hy-AM" w:eastAsia="en-US"/>
              </w:rPr>
              <w:t xml:space="preserve">  թիվ 01/27.1/15866-2020</w:t>
            </w:r>
          </w:p>
        </w:tc>
        <w:tc>
          <w:tcPr>
            <w:tcW w:w="516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77A" w:rsidRPr="005A1C9F" w:rsidRDefault="00A7177A" w:rsidP="00A7177A">
            <w:pPr>
              <w:widowControl w:val="0"/>
              <w:spacing w:before="0" w:after="0" w:line="240" w:lineRule="auto"/>
              <w:textAlignment w:val="baseline"/>
              <w:rPr>
                <w:rFonts w:ascii="GHEA Grapalat" w:hAnsi="GHEA Grapalat"/>
                <w:b w:val="0"/>
                <w:lang w:val="hy-AM"/>
              </w:rPr>
            </w:pPr>
            <w:r w:rsidRPr="005A1C9F">
              <w:rPr>
                <w:rFonts w:ascii="GHEA Grapalat" w:hAnsi="GHEA Grapalat"/>
                <w:b w:val="0"/>
                <w:lang w:val="hy-AM"/>
              </w:rPr>
              <w:t xml:space="preserve">«Գրինէկո-Կաս» </w:t>
            </w:r>
            <w:r w:rsidRPr="005A1C9F">
              <w:rPr>
                <w:rFonts w:ascii="GHEA Grapalat" w:eastAsia="Times New Roman" w:hAnsi="GHEA Grapalat"/>
                <w:b w:val="0"/>
                <w:lang w:val="hy-AM"/>
              </w:rPr>
              <w:t xml:space="preserve">ՍՊԸ-ի </w:t>
            </w:r>
            <w:r w:rsidRPr="005A1C9F">
              <w:rPr>
                <w:rFonts w:ascii="GHEA Grapalat" w:hAnsi="GHEA Grapalat"/>
                <w:b w:val="0"/>
                <w:lang w:val="hy-AM"/>
              </w:rPr>
              <w:t xml:space="preserve">սեփականության իրավունքը անշարժ գույքի առուվաճառքի պայմանագրի լուծմամբ դադարեցվելու մասով հարկ է նկատի ունենալ օրենսգրքի 10-րդ հոդվածի 2-րդ մասի դրույթները, համաձայն </w:t>
            </w:r>
            <w:r w:rsidRPr="005A1C9F">
              <w:rPr>
                <w:rFonts w:ascii="GHEA Grapalat" w:hAnsi="GHEA Grapalat"/>
                <w:b w:val="0"/>
                <w:lang w:val="hy-AM"/>
              </w:rPr>
              <w:lastRenderedPageBreak/>
              <w:t xml:space="preserve">որոնց` գույքի նկատմամբ պետական գրանցման ենթակա իրավունքները ծագում են դրանց գրանցման պահից: Օրենսգրքի 135-րդ հոդվածում սահմանված է, որ անշարժ գույքի նկատմամբ սեփականության իրավունքը և այլ գույքային իրավունքները, այդ իրավունքների սահմանափակումները, դրանց ծագումը, փոխանցումն ու դադարումը ենթակա են պետական գրանցման: </w:t>
            </w:r>
          </w:p>
          <w:p w:rsidR="00A7177A" w:rsidRPr="005A1C9F" w:rsidRDefault="00A7177A" w:rsidP="00A7177A">
            <w:pPr>
              <w:widowControl w:val="0"/>
              <w:spacing w:before="0" w:after="0" w:line="240" w:lineRule="auto"/>
              <w:textAlignment w:val="baseline"/>
              <w:rPr>
                <w:rFonts w:ascii="GHEA Grapalat" w:hAnsi="GHEA Grapalat"/>
                <w:b w:val="0"/>
                <w:lang w:val="hy-AM"/>
              </w:rPr>
            </w:pPr>
            <w:r w:rsidRPr="005A1C9F">
              <w:rPr>
                <w:rFonts w:ascii="GHEA Grapalat" w:hAnsi="GHEA Grapalat"/>
                <w:b w:val="0"/>
                <w:lang w:val="hy-AM"/>
              </w:rPr>
              <w:t>Հետևաբար, «Գրինէկո-Կաս» ՍՊԸ-ի սեփականության իրավունքի դադարման մասով անհրաժեշտ է անդրադառնալ «Գույքի նկատմամբ իրավունքների պետական գրանցման մասին» օրենքի 35-րդ հոդվածի դրույթներին: Օրենքի 35-րդ հոդվածում սահմանված է, որ իրավունքի դադարման պետական գրանցումն իրականացվում է գրանցված իրավունքի պետական գրանցումը ուժը կորցրած ճանաչելու միջոցով, գրանցման մատյանում իրավունքի դադարման վերաբերյալ համապատասխան գրառումներ կատարելով: Գույքի կամ դրա օրենքով սահմանված մասի նկատմամբ սեփականության իրավունքի պետական գրանցումը համարվում է ուժը կորցրած ճանաչված` այդ գույքի կամ դրա համապատասխան մասի նկատմամբ օրենքով սահմանված հիմքով սեփականության իրավունքի նոր պետական գրանցում իրականացվելու պահից: Գործող սեփականության իրավունքի պետական գրանցման դադարեցումն առանց սեփականության իրավունքի նոր պետական գրանցման իրականացվում է`</w:t>
            </w:r>
          </w:p>
          <w:p w:rsidR="00A7177A" w:rsidRPr="005A1C9F" w:rsidRDefault="00A7177A" w:rsidP="00A7177A">
            <w:pPr>
              <w:widowControl w:val="0"/>
              <w:spacing w:before="0" w:after="0" w:line="240" w:lineRule="auto"/>
              <w:textAlignment w:val="baseline"/>
              <w:rPr>
                <w:rFonts w:ascii="GHEA Grapalat" w:hAnsi="GHEA Grapalat"/>
                <w:b w:val="0"/>
                <w:lang w:val="hy-AM"/>
              </w:rPr>
            </w:pPr>
            <w:r w:rsidRPr="005A1C9F">
              <w:rPr>
                <w:rFonts w:ascii="GHEA Grapalat" w:hAnsi="GHEA Grapalat"/>
                <w:b w:val="0"/>
                <w:lang w:val="hy-AM"/>
              </w:rPr>
              <w:tab/>
              <w:t xml:space="preserve">1) գրանցված իրավունք ունեցող սուբյեկտի սեփականության իրավունքը դադարեցնող դատական ակտի հիման վրա` շահագրգիռ անձի կամ դատական ակտերի </w:t>
            </w:r>
            <w:r w:rsidRPr="005A1C9F">
              <w:rPr>
                <w:rFonts w:ascii="GHEA Grapalat" w:hAnsi="GHEA Grapalat"/>
                <w:b w:val="0"/>
                <w:lang w:val="hy-AM"/>
              </w:rPr>
              <w:lastRenderedPageBreak/>
              <w:t>հարկադիր կատարումն ապահովող մարմնի ներկայացմամբ.</w:t>
            </w:r>
          </w:p>
          <w:p w:rsidR="00A7177A" w:rsidRPr="00A7177A" w:rsidRDefault="00A7177A" w:rsidP="00332FDB">
            <w:pPr>
              <w:widowControl w:val="0"/>
              <w:spacing w:before="0" w:after="0" w:line="240" w:lineRule="auto"/>
              <w:textAlignment w:val="baseline"/>
              <w:rPr>
                <w:rFonts w:ascii="GHEA Grapalat" w:hAnsi="GHEA Grapalat"/>
                <w:b w:val="0"/>
                <w:lang w:val="hy-AM"/>
              </w:rPr>
            </w:pPr>
            <w:r w:rsidRPr="005A1C9F">
              <w:rPr>
                <w:rFonts w:ascii="GHEA Grapalat" w:hAnsi="GHEA Grapalat"/>
                <w:b w:val="0"/>
                <w:lang w:val="hy-AM"/>
              </w:rPr>
              <w:tab/>
            </w:r>
            <w:r w:rsidRPr="00A7177A">
              <w:rPr>
                <w:rFonts w:ascii="GHEA Grapalat" w:hAnsi="GHEA Grapalat"/>
                <w:b w:val="0"/>
                <w:lang w:val="hy-AM"/>
              </w:rPr>
              <w:t xml:space="preserve">2) պետական գրանցման ժամանակ թույլ տրված սխալի ուղղման դեպքում՝ գրանցված իրավունք ունեցող սուբյեկտի դիմումի և իրավասու մարմնի կողմից համապատասխան ուղղումը կատարելու մասին գրության հիման վրա: </w:t>
            </w:r>
            <w:bookmarkStart w:id="0" w:name="_GoBack"/>
            <w:bookmarkEnd w:id="0"/>
          </w:p>
        </w:tc>
        <w:tc>
          <w:tcPr>
            <w:tcW w:w="16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77A" w:rsidRPr="005A1C9F" w:rsidRDefault="00A7177A" w:rsidP="00A7177A">
            <w:pPr>
              <w:pStyle w:val="BodyText"/>
              <w:jc w:val="left"/>
              <w:rPr>
                <w:rFonts w:ascii="GHEA Grapalat" w:hAnsi="GHEA Grapalat" w:cs="Sylfaen"/>
                <w:sz w:val="22"/>
                <w:szCs w:val="22"/>
                <w:lang w:val="en-US" w:eastAsia="en-US"/>
              </w:rPr>
            </w:pPr>
            <w:r w:rsidRPr="005A1C9F">
              <w:rPr>
                <w:rFonts w:ascii="GHEA Grapalat" w:hAnsi="GHEA Grapalat" w:cs="Sylfaen"/>
                <w:sz w:val="22"/>
                <w:szCs w:val="22"/>
                <w:lang w:val="hy-AM" w:eastAsia="en-US"/>
              </w:rPr>
              <w:lastRenderedPageBreak/>
              <w:t xml:space="preserve">Ընդունվել </w:t>
            </w:r>
            <w:r w:rsidRPr="005A1C9F">
              <w:rPr>
                <w:rFonts w:ascii="GHEA Grapalat" w:hAnsi="GHEA Grapalat" w:cs="Sylfaen"/>
                <w:sz w:val="22"/>
                <w:szCs w:val="22"/>
                <w:lang w:val="en-US" w:eastAsia="en-US"/>
              </w:rPr>
              <w:t>է:</w:t>
            </w:r>
          </w:p>
          <w:p w:rsidR="00A7177A" w:rsidRPr="005A1C9F" w:rsidRDefault="00A7177A" w:rsidP="00A7177A">
            <w:pPr>
              <w:pStyle w:val="BodyText"/>
              <w:jc w:val="left"/>
              <w:rPr>
                <w:rFonts w:ascii="GHEA Grapalat" w:hAnsi="GHEA Grapalat" w:cs="Sylfaen"/>
                <w:sz w:val="22"/>
                <w:szCs w:val="22"/>
                <w:lang w:val="en-US" w:eastAsia="en-US"/>
              </w:rPr>
            </w:pPr>
          </w:p>
          <w:p w:rsidR="00A7177A" w:rsidRPr="005A1C9F" w:rsidRDefault="00A7177A" w:rsidP="00A7177A">
            <w:pPr>
              <w:pStyle w:val="BodyText"/>
              <w:jc w:val="left"/>
              <w:rPr>
                <w:rFonts w:ascii="GHEA Grapalat" w:eastAsia="Calibri" w:hAnsi="GHEA Grapalat" w:cs="Sylfaen"/>
                <w:sz w:val="22"/>
                <w:szCs w:val="22"/>
                <w:lang w:val="hy-AM" w:eastAsia="en-US"/>
              </w:rPr>
            </w:pPr>
          </w:p>
        </w:tc>
        <w:tc>
          <w:tcPr>
            <w:tcW w:w="346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77A" w:rsidRPr="005A1C9F" w:rsidRDefault="00A7177A" w:rsidP="00A7177A">
            <w:pPr>
              <w:pStyle w:val="ListParagraph"/>
              <w:shd w:val="clear" w:color="auto" w:fill="FFFFFF"/>
              <w:tabs>
                <w:tab w:val="left" w:pos="0"/>
              </w:tabs>
              <w:spacing w:before="0" w:after="0" w:line="240" w:lineRule="auto"/>
              <w:ind w:left="0"/>
              <w:jc w:val="both"/>
              <w:rPr>
                <w:rFonts w:ascii="GHEA Grapalat" w:eastAsia="Times New Roman" w:hAnsi="GHEA Grapalat"/>
                <w:sz w:val="22"/>
                <w:szCs w:val="22"/>
              </w:rPr>
            </w:pPr>
            <w:r w:rsidRPr="005A1C9F">
              <w:rPr>
                <w:rFonts w:ascii="GHEA Grapalat" w:hAnsi="GHEA Grapalat"/>
                <w:sz w:val="22"/>
                <w:szCs w:val="22"/>
                <w:lang w:val="hy-AM"/>
              </w:rPr>
              <w:t xml:space="preserve">Որոշման նախագիծը </w:t>
            </w:r>
            <w:r w:rsidRPr="005A1C9F">
              <w:rPr>
                <w:rFonts w:ascii="GHEA Grapalat" w:hAnsi="GHEA Grapalat"/>
                <w:sz w:val="22"/>
                <w:szCs w:val="22"/>
                <w:lang w:val="af-ZA"/>
              </w:rPr>
              <w:t>լրացվել է դրույթ</w:t>
            </w:r>
            <w:r w:rsidRPr="005A1C9F">
              <w:rPr>
                <w:rFonts w:ascii="GHEA Grapalat" w:hAnsi="GHEA Grapalat"/>
                <w:sz w:val="22"/>
                <w:szCs w:val="22"/>
                <w:lang w:val="hy-AM"/>
              </w:rPr>
              <w:t>, համաձայն որի ՀՀ</w:t>
            </w:r>
            <w:r w:rsidRPr="005A1C9F">
              <w:rPr>
                <w:rFonts w:ascii="GHEA Grapalat" w:hAnsi="GHEA Grapalat"/>
                <w:b/>
                <w:sz w:val="22"/>
                <w:szCs w:val="22"/>
                <w:lang w:val="hy-AM"/>
              </w:rPr>
              <w:t xml:space="preserve"> </w:t>
            </w:r>
            <w:r w:rsidRPr="005A1C9F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Արմավիրի մարզի Արմավիրի համայնքի ղեկավար</w:t>
            </w:r>
            <w:r w:rsidRPr="005A1C9F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ի կողմից  </w:t>
            </w:r>
            <w:r w:rsidRPr="005A1C9F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 xml:space="preserve">սահմանված կարգով </w:t>
            </w:r>
            <w:r w:rsidRPr="005A1C9F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կլուծվի</w:t>
            </w:r>
            <w:r w:rsidRPr="005A1C9F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 xml:space="preserve"> </w:t>
            </w:r>
            <w:r w:rsidRPr="005A1C9F">
              <w:rPr>
                <w:rFonts w:ascii="GHEA Grapalat" w:hAnsi="GHEA Grapalat"/>
                <w:sz w:val="22"/>
                <w:szCs w:val="22"/>
              </w:rPr>
              <w:lastRenderedPageBreak/>
              <w:t xml:space="preserve">անշարժ գույքի </w:t>
            </w:r>
            <w:r w:rsidRPr="005A1C9F">
              <w:rPr>
                <w:rFonts w:ascii="GHEA Grapalat" w:hAnsi="GHEA Grapalat"/>
                <w:sz w:val="22"/>
                <w:szCs w:val="22"/>
                <w:lang w:val="hy-AM"/>
              </w:rPr>
              <w:t>առուվաճառքի պայմանագի</w:t>
            </w:r>
            <w:r w:rsidRPr="005A1C9F">
              <w:rPr>
                <w:rFonts w:ascii="GHEA Grapalat" w:hAnsi="GHEA Grapalat"/>
                <w:sz w:val="22"/>
                <w:szCs w:val="22"/>
              </w:rPr>
              <w:t>րը:</w:t>
            </w:r>
          </w:p>
          <w:p w:rsidR="00A7177A" w:rsidRPr="005A1C9F" w:rsidRDefault="00A7177A" w:rsidP="00A7177A">
            <w:pPr>
              <w:pStyle w:val="BodyText"/>
              <w:jc w:val="both"/>
              <w:rPr>
                <w:rFonts w:ascii="GHEA Grapalat" w:eastAsia="Calibri" w:hAnsi="GHEA Grapalat" w:cs="Sylfaen"/>
                <w:sz w:val="22"/>
                <w:szCs w:val="22"/>
                <w:lang w:val="af-ZA" w:eastAsia="en-US"/>
              </w:rPr>
            </w:pPr>
            <w:r w:rsidRPr="005A1C9F">
              <w:rPr>
                <w:rFonts w:ascii="GHEA Grapalat" w:hAnsi="GHEA Grapalat"/>
                <w:sz w:val="22"/>
                <w:szCs w:val="22"/>
                <w:lang w:val="hy-AM"/>
              </w:rPr>
              <w:t xml:space="preserve">Եվ հաշվի առնելով այն հանգամանքը, որ կողմերի` ՀՀ Արմավիրի մարզի Արմավիրի քաղաքապետի լիազոր ներկայացուցչի և &lt;&lt;Գրինէկո-Կաս&gt;&gt; ՍՊԸ-ի տնօրենի միջև 2015 թվականի դեկտեմբերի 17-ին կնքված անշարժ գույքի առուվաճառքի պայմանագրի 7-րդ կետի 7.1-ին </w:t>
            </w:r>
            <w:r>
              <w:rPr>
                <w:rFonts w:ascii="GHEA Grapalat" w:hAnsi="GHEA Grapalat"/>
                <w:sz w:val="22"/>
                <w:szCs w:val="22"/>
                <w:lang w:val="hy-AM"/>
              </w:rPr>
              <w:t>ենթա</w:t>
            </w:r>
            <w:r w:rsidRPr="005A1C9F">
              <w:rPr>
                <w:rFonts w:ascii="GHEA Grapalat" w:hAnsi="GHEA Grapalat"/>
                <w:sz w:val="22"/>
                <w:szCs w:val="22"/>
                <w:lang w:val="hy-AM"/>
              </w:rPr>
              <w:t>կետի համաձայն` պայմանագրի կապակցությամբ ծագած վեճերը լուծվում են բանակցությունների միջոցով և համաձայնություն ձեռք չբերելու դեպքում վեճերի լուծումը հանձնվում է դատարանի քննությանը, հարցը բանակցային եղանակով չլուծվելու պարագայում կլուծվի դատական ճանապարհով:</w:t>
            </w:r>
          </w:p>
        </w:tc>
      </w:tr>
    </w:tbl>
    <w:p w:rsidR="003B3507" w:rsidRPr="00745AFB" w:rsidRDefault="003B3507" w:rsidP="00745AFB">
      <w:pPr>
        <w:spacing w:line="240" w:lineRule="auto"/>
        <w:rPr>
          <w:rFonts w:ascii="GHEA Grapalat" w:hAnsi="GHEA Grapalat"/>
          <w:b w:val="0"/>
          <w:lang w:val="af-ZA"/>
        </w:rPr>
      </w:pPr>
    </w:p>
    <w:sectPr w:rsidR="003B3507" w:rsidRPr="00745AFB" w:rsidSect="00CA313A">
      <w:pgSz w:w="15840" w:h="12240" w:orient="landscape" w:code="1"/>
      <w:pgMar w:top="450" w:right="562" w:bottom="547" w:left="562" w:header="706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81764" w:rsidRDefault="00181764" w:rsidP="00A0547F">
      <w:pPr>
        <w:spacing w:before="0" w:after="0" w:line="240" w:lineRule="auto"/>
      </w:pPr>
      <w:r>
        <w:separator/>
      </w:r>
    </w:p>
  </w:endnote>
  <w:endnote w:type="continuationSeparator" w:id="0">
    <w:p w:rsidR="00181764" w:rsidRDefault="00181764" w:rsidP="00A0547F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 Unicode">
    <w:charset w:val="CC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81764" w:rsidRDefault="00181764" w:rsidP="00A0547F">
      <w:pPr>
        <w:spacing w:before="0" w:after="0" w:line="240" w:lineRule="auto"/>
      </w:pPr>
      <w:r>
        <w:separator/>
      </w:r>
    </w:p>
  </w:footnote>
  <w:footnote w:type="continuationSeparator" w:id="0">
    <w:p w:rsidR="00181764" w:rsidRDefault="00181764" w:rsidP="00A0547F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1808EE"/>
    <w:multiLevelType w:val="hybridMultilevel"/>
    <w:tmpl w:val="6486D58E"/>
    <w:lvl w:ilvl="0" w:tplc="0419000F">
      <w:start w:val="1"/>
      <w:numFmt w:val="decimal"/>
      <w:lvlText w:val="%1."/>
      <w:lvlJc w:val="left"/>
      <w:pPr>
        <w:ind w:left="1519" w:hanging="360"/>
      </w:pPr>
    </w:lvl>
    <w:lvl w:ilvl="1" w:tplc="04190019" w:tentative="1">
      <w:start w:val="1"/>
      <w:numFmt w:val="lowerLetter"/>
      <w:lvlText w:val="%2."/>
      <w:lvlJc w:val="left"/>
      <w:pPr>
        <w:ind w:left="2239" w:hanging="360"/>
      </w:pPr>
    </w:lvl>
    <w:lvl w:ilvl="2" w:tplc="0419001B" w:tentative="1">
      <w:start w:val="1"/>
      <w:numFmt w:val="lowerRoman"/>
      <w:lvlText w:val="%3."/>
      <w:lvlJc w:val="right"/>
      <w:pPr>
        <w:ind w:left="2959" w:hanging="180"/>
      </w:pPr>
    </w:lvl>
    <w:lvl w:ilvl="3" w:tplc="0419000F" w:tentative="1">
      <w:start w:val="1"/>
      <w:numFmt w:val="decimal"/>
      <w:lvlText w:val="%4."/>
      <w:lvlJc w:val="left"/>
      <w:pPr>
        <w:ind w:left="3679" w:hanging="360"/>
      </w:pPr>
    </w:lvl>
    <w:lvl w:ilvl="4" w:tplc="04190019" w:tentative="1">
      <w:start w:val="1"/>
      <w:numFmt w:val="lowerLetter"/>
      <w:lvlText w:val="%5."/>
      <w:lvlJc w:val="left"/>
      <w:pPr>
        <w:ind w:left="4399" w:hanging="360"/>
      </w:pPr>
    </w:lvl>
    <w:lvl w:ilvl="5" w:tplc="0419001B" w:tentative="1">
      <w:start w:val="1"/>
      <w:numFmt w:val="lowerRoman"/>
      <w:lvlText w:val="%6."/>
      <w:lvlJc w:val="right"/>
      <w:pPr>
        <w:ind w:left="5119" w:hanging="180"/>
      </w:pPr>
    </w:lvl>
    <w:lvl w:ilvl="6" w:tplc="0419000F" w:tentative="1">
      <w:start w:val="1"/>
      <w:numFmt w:val="decimal"/>
      <w:lvlText w:val="%7."/>
      <w:lvlJc w:val="left"/>
      <w:pPr>
        <w:ind w:left="5839" w:hanging="360"/>
      </w:pPr>
    </w:lvl>
    <w:lvl w:ilvl="7" w:tplc="04190019" w:tentative="1">
      <w:start w:val="1"/>
      <w:numFmt w:val="lowerLetter"/>
      <w:lvlText w:val="%8."/>
      <w:lvlJc w:val="left"/>
      <w:pPr>
        <w:ind w:left="6559" w:hanging="360"/>
      </w:pPr>
    </w:lvl>
    <w:lvl w:ilvl="8" w:tplc="0419001B" w:tentative="1">
      <w:start w:val="1"/>
      <w:numFmt w:val="lowerRoman"/>
      <w:lvlText w:val="%9."/>
      <w:lvlJc w:val="right"/>
      <w:pPr>
        <w:ind w:left="7279" w:hanging="180"/>
      </w:pPr>
    </w:lvl>
  </w:abstractNum>
  <w:abstractNum w:abstractNumId="1" w15:restartNumberingAfterBreak="0">
    <w:nsid w:val="66692276"/>
    <w:multiLevelType w:val="hybridMultilevel"/>
    <w:tmpl w:val="BAB415F2"/>
    <w:lvl w:ilvl="0" w:tplc="4B5C661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7CF8054D"/>
    <w:multiLevelType w:val="hybridMultilevel"/>
    <w:tmpl w:val="212ABCD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23E2"/>
    <w:rsid w:val="000029FE"/>
    <w:rsid w:val="000038F0"/>
    <w:rsid w:val="000039DF"/>
    <w:rsid w:val="00003AB6"/>
    <w:rsid w:val="0001173F"/>
    <w:rsid w:val="00012B97"/>
    <w:rsid w:val="00012C46"/>
    <w:rsid w:val="0001428D"/>
    <w:rsid w:val="00014FDF"/>
    <w:rsid w:val="00017023"/>
    <w:rsid w:val="000179B6"/>
    <w:rsid w:val="00021076"/>
    <w:rsid w:val="00021581"/>
    <w:rsid w:val="00021AAF"/>
    <w:rsid w:val="0002442A"/>
    <w:rsid w:val="000244D1"/>
    <w:rsid w:val="000279EE"/>
    <w:rsid w:val="000320DD"/>
    <w:rsid w:val="00037D63"/>
    <w:rsid w:val="00040522"/>
    <w:rsid w:val="00044C85"/>
    <w:rsid w:val="00051EA5"/>
    <w:rsid w:val="00052CF6"/>
    <w:rsid w:val="00053993"/>
    <w:rsid w:val="00053CAD"/>
    <w:rsid w:val="0005559D"/>
    <w:rsid w:val="000559C0"/>
    <w:rsid w:val="000570C8"/>
    <w:rsid w:val="0005728E"/>
    <w:rsid w:val="0006011B"/>
    <w:rsid w:val="00060195"/>
    <w:rsid w:val="00062483"/>
    <w:rsid w:val="0006711C"/>
    <w:rsid w:val="00067340"/>
    <w:rsid w:val="00067575"/>
    <w:rsid w:val="000709CC"/>
    <w:rsid w:val="00071C04"/>
    <w:rsid w:val="00073461"/>
    <w:rsid w:val="00073641"/>
    <w:rsid w:val="0008321E"/>
    <w:rsid w:val="00084CAF"/>
    <w:rsid w:val="00091BFA"/>
    <w:rsid w:val="00094AAA"/>
    <w:rsid w:val="000A1AAD"/>
    <w:rsid w:val="000A23EA"/>
    <w:rsid w:val="000B1A6B"/>
    <w:rsid w:val="000B29BE"/>
    <w:rsid w:val="000B3D7D"/>
    <w:rsid w:val="000B6A67"/>
    <w:rsid w:val="000C1208"/>
    <w:rsid w:val="000C4FBF"/>
    <w:rsid w:val="000C5F65"/>
    <w:rsid w:val="000C71D5"/>
    <w:rsid w:val="000C7F38"/>
    <w:rsid w:val="000D065B"/>
    <w:rsid w:val="000D175A"/>
    <w:rsid w:val="000D1AC2"/>
    <w:rsid w:val="000D21EE"/>
    <w:rsid w:val="000D6B8F"/>
    <w:rsid w:val="000E1CD1"/>
    <w:rsid w:val="000E27BB"/>
    <w:rsid w:val="000E3A7A"/>
    <w:rsid w:val="000E6794"/>
    <w:rsid w:val="000F0DA7"/>
    <w:rsid w:val="000F27BF"/>
    <w:rsid w:val="000F328C"/>
    <w:rsid w:val="000F3F87"/>
    <w:rsid w:val="000F5202"/>
    <w:rsid w:val="00102146"/>
    <w:rsid w:val="00106A43"/>
    <w:rsid w:val="00107FD2"/>
    <w:rsid w:val="00110294"/>
    <w:rsid w:val="001200FF"/>
    <w:rsid w:val="00125355"/>
    <w:rsid w:val="00126908"/>
    <w:rsid w:val="00130DA1"/>
    <w:rsid w:val="0013140D"/>
    <w:rsid w:val="00137546"/>
    <w:rsid w:val="00142FD2"/>
    <w:rsid w:val="001550EA"/>
    <w:rsid w:val="001565F2"/>
    <w:rsid w:val="0016080A"/>
    <w:rsid w:val="00161A8A"/>
    <w:rsid w:val="00165015"/>
    <w:rsid w:val="00165791"/>
    <w:rsid w:val="001670F9"/>
    <w:rsid w:val="0017024F"/>
    <w:rsid w:val="00171DB3"/>
    <w:rsid w:val="0017295B"/>
    <w:rsid w:val="00173331"/>
    <w:rsid w:val="00174A7D"/>
    <w:rsid w:val="00174C11"/>
    <w:rsid w:val="001759CD"/>
    <w:rsid w:val="00175F33"/>
    <w:rsid w:val="00176E46"/>
    <w:rsid w:val="001772ED"/>
    <w:rsid w:val="00181764"/>
    <w:rsid w:val="00181916"/>
    <w:rsid w:val="001825F1"/>
    <w:rsid w:val="00190DBB"/>
    <w:rsid w:val="00192EE3"/>
    <w:rsid w:val="00194471"/>
    <w:rsid w:val="00196331"/>
    <w:rsid w:val="001A0B9C"/>
    <w:rsid w:val="001A0D4A"/>
    <w:rsid w:val="001A44FA"/>
    <w:rsid w:val="001A6A3D"/>
    <w:rsid w:val="001B3310"/>
    <w:rsid w:val="001B44DE"/>
    <w:rsid w:val="001B5D0F"/>
    <w:rsid w:val="001C3E74"/>
    <w:rsid w:val="001C797A"/>
    <w:rsid w:val="001D0194"/>
    <w:rsid w:val="001D3759"/>
    <w:rsid w:val="001D7D8F"/>
    <w:rsid w:val="001E1A7F"/>
    <w:rsid w:val="001E1D7C"/>
    <w:rsid w:val="001E73F6"/>
    <w:rsid w:val="001F004F"/>
    <w:rsid w:val="001F42F8"/>
    <w:rsid w:val="001F5614"/>
    <w:rsid w:val="001F7D13"/>
    <w:rsid w:val="0020050E"/>
    <w:rsid w:val="00201BF2"/>
    <w:rsid w:val="00202F67"/>
    <w:rsid w:val="00203060"/>
    <w:rsid w:val="0021143F"/>
    <w:rsid w:val="002116CC"/>
    <w:rsid w:val="00211C45"/>
    <w:rsid w:val="00217B36"/>
    <w:rsid w:val="00222A9F"/>
    <w:rsid w:val="00222B73"/>
    <w:rsid w:val="002267B3"/>
    <w:rsid w:val="00230DC0"/>
    <w:rsid w:val="00237267"/>
    <w:rsid w:val="002375B1"/>
    <w:rsid w:val="00240FC2"/>
    <w:rsid w:val="0024119C"/>
    <w:rsid w:val="002429BE"/>
    <w:rsid w:val="002445AD"/>
    <w:rsid w:val="0024784B"/>
    <w:rsid w:val="00247F7B"/>
    <w:rsid w:val="002565D9"/>
    <w:rsid w:val="002571D7"/>
    <w:rsid w:val="00265060"/>
    <w:rsid w:val="0026568E"/>
    <w:rsid w:val="0026710C"/>
    <w:rsid w:val="00267695"/>
    <w:rsid w:val="00270809"/>
    <w:rsid w:val="00277EC3"/>
    <w:rsid w:val="00281B19"/>
    <w:rsid w:val="00282813"/>
    <w:rsid w:val="002853D8"/>
    <w:rsid w:val="00286D2E"/>
    <w:rsid w:val="00290036"/>
    <w:rsid w:val="002909B5"/>
    <w:rsid w:val="002916EA"/>
    <w:rsid w:val="00293158"/>
    <w:rsid w:val="0029340F"/>
    <w:rsid w:val="002934CA"/>
    <w:rsid w:val="00293D38"/>
    <w:rsid w:val="002940DF"/>
    <w:rsid w:val="00294EE2"/>
    <w:rsid w:val="00295FB0"/>
    <w:rsid w:val="002A1EED"/>
    <w:rsid w:val="002A3A8C"/>
    <w:rsid w:val="002B3D71"/>
    <w:rsid w:val="002B4428"/>
    <w:rsid w:val="002B5941"/>
    <w:rsid w:val="002C4E59"/>
    <w:rsid w:val="002D17F1"/>
    <w:rsid w:val="002D2EB4"/>
    <w:rsid w:val="002D324A"/>
    <w:rsid w:val="002D4C01"/>
    <w:rsid w:val="002D570C"/>
    <w:rsid w:val="002E1A5A"/>
    <w:rsid w:val="002E2BFC"/>
    <w:rsid w:val="002E417C"/>
    <w:rsid w:val="002E75B2"/>
    <w:rsid w:val="002F2942"/>
    <w:rsid w:val="002F3755"/>
    <w:rsid w:val="002F66B1"/>
    <w:rsid w:val="002F713F"/>
    <w:rsid w:val="002F71AC"/>
    <w:rsid w:val="00300BC4"/>
    <w:rsid w:val="00300FDC"/>
    <w:rsid w:val="00303B2A"/>
    <w:rsid w:val="00304D50"/>
    <w:rsid w:val="00306B6B"/>
    <w:rsid w:val="00307674"/>
    <w:rsid w:val="003160DA"/>
    <w:rsid w:val="003241CC"/>
    <w:rsid w:val="00330201"/>
    <w:rsid w:val="00330327"/>
    <w:rsid w:val="00332BB7"/>
    <w:rsid w:val="00332FDB"/>
    <w:rsid w:val="00334B25"/>
    <w:rsid w:val="00336696"/>
    <w:rsid w:val="00347BFA"/>
    <w:rsid w:val="00355436"/>
    <w:rsid w:val="00361193"/>
    <w:rsid w:val="00361B3A"/>
    <w:rsid w:val="00370B1B"/>
    <w:rsid w:val="003766B9"/>
    <w:rsid w:val="0037687E"/>
    <w:rsid w:val="00377851"/>
    <w:rsid w:val="00380EAE"/>
    <w:rsid w:val="00383606"/>
    <w:rsid w:val="0038387B"/>
    <w:rsid w:val="00385FD4"/>
    <w:rsid w:val="00386B19"/>
    <w:rsid w:val="00387EDA"/>
    <w:rsid w:val="00390753"/>
    <w:rsid w:val="00390A5E"/>
    <w:rsid w:val="00391254"/>
    <w:rsid w:val="00396A29"/>
    <w:rsid w:val="003A5D0D"/>
    <w:rsid w:val="003B1AFC"/>
    <w:rsid w:val="003B3507"/>
    <w:rsid w:val="003B5D62"/>
    <w:rsid w:val="003B7426"/>
    <w:rsid w:val="003C7914"/>
    <w:rsid w:val="003D0972"/>
    <w:rsid w:val="003D1449"/>
    <w:rsid w:val="003D3672"/>
    <w:rsid w:val="003D5939"/>
    <w:rsid w:val="003D5DAE"/>
    <w:rsid w:val="003E28ED"/>
    <w:rsid w:val="003E555A"/>
    <w:rsid w:val="003E7DCB"/>
    <w:rsid w:val="003F1A99"/>
    <w:rsid w:val="003F23A6"/>
    <w:rsid w:val="003F5114"/>
    <w:rsid w:val="003F7FE9"/>
    <w:rsid w:val="00402E45"/>
    <w:rsid w:val="004047E0"/>
    <w:rsid w:val="00410AE0"/>
    <w:rsid w:val="00410BF4"/>
    <w:rsid w:val="00410E97"/>
    <w:rsid w:val="00413481"/>
    <w:rsid w:val="00413596"/>
    <w:rsid w:val="004144AC"/>
    <w:rsid w:val="004301F6"/>
    <w:rsid w:val="00430D76"/>
    <w:rsid w:val="00440849"/>
    <w:rsid w:val="004465E3"/>
    <w:rsid w:val="004510FB"/>
    <w:rsid w:val="004511BA"/>
    <w:rsid w:val="00451C91"/>
    <w:rsid w:val="00457144"/>
    <w:rsid w:val="004577AC"/>
    <w:rsid w:val="004603C7"/>
    <w:rsid w:val="00460658"/>
    <w:rsid w:val="00461E4A"/>
    <w:rsid w:val="00463B71"/>
    <w:rsid w:val="004641F8"/>
    <w:rsid w:val="004647E8"/>
    <w:rsid w:val="004665F3"/>
    <w:rsid w:val="004668EB"/>
    <w:rsid w:val="004705A9"/>
    <w:rsid w:val="00470629"/>
    <w:rsid w:val="004717AE"/>
    <w:rsid w:val="00472E14"/>
    <w:rsid w:val="0047394B"/>
    <w:rsid w:val="00474255"/>
    <w:rsid w:val="00476367"/>
    <w:rsid w:val="00476F15"/>
    <w:rsid w:val="00480F04"/>
    <w:rsid w:val="004852B7"/>
    <w:rsid w:val="004869F3"/>
    <w:rsid w:val="00487ED4"/>
    <w:rsid w:val="00490369"/>
    <w:rsid w:val="00491093"/>
    <w:rsid w:val="004943DE"/>
    <w:rsid w:val="00495703"/>
    <w:rsid w:val="004968A4"/>
    <w:rsid w:val="004A6989"/>
    <w:rsid w:val="004B1564"/>
    <w:rsid w:val="004B1790"/>
    <w:rsid w:val="004B2F8A"/>
    <w:rsid w:val="004C1040"/>
    <w:rsid w:val="004C3902"/>
    <w:rsid w:val="004D0B33"/>
    <w:rsid w:val="004D1CDE"/>
    <w:rsid w:val="004D692B"/>
    <w:rsid w:val="004E2A5F"/>
    <w:rsid w:val="004E4741"/>
    <w:rsid w:val="004E4D83"/>
    <w:rsid w:val="004F1DFB"/>
    <w:rsid w:val="004F30DC"/>
    <w:rsid w:val="004F640E"/>
    <w:rsid w:val="004F6560"/>
    <w:rsid w:val="00500421"/>
    <w:rsid w:val="005016FD"/>
    <w:rsid w:val="00504550"/>
    <w:rsid w:val="00504698"/>
    <w:rsid w:val="00504BB5"/>
    <w:rsid w:val="0050529D"/>
    <w:rsid w:val="00506725"/>
    <w:rsid w:val="005113DD"/>
    <w:rsid w:val="00511A7A"/>
    <w:rsid w:val="0051274E"/>
    <w:rsid w:val="00517AAB"/>
    <w:rsid w:val="005225FE"/>
    <w:rsid w:val="00531E8F"/>
    <w:rsid w:val="0053349C"/>
    <w:rsid w:val="005341B2"/>
    <w:rsid w:val="005346E7"/>
    <w:rsid w:val="005410BE"/>
    <w:rsid w:val="00542329"/>
    <w:rsid w:val="00543D94"/>
    <w:rsid w:val="0054628D"/>
    <w:rsid w:val="00551591"/>
    <w:rsid w:val="00556F3A"/>
    <w:rsid w:val="00562EFF"/>
    <w:rsid w:val="00563B2C"/>
    <w:rsid w:val="0056611F"/>
    <w:rsid w:val="00566D69"/>
    <w:rsid w:val="0057005F"/>
    <w:rsid w:val="005716B2"/>
    <w:rsid w:val="005731EB"/>
    <w:rsid w:val="005746F6"/>
    <w:rsid w:val="00574FA3"/>
    <w:rsid w:val="00577585"/>
    <w:rsid w:val="00577777"/>
    <w:rsid w:val="005800AF"/>
    <w:rsid w:val="0058161D"/>
    <w:rsid w:val="0058217A"/>
    <w:rsid w:val="00584B44"/>
    <w:rsid w:val="00592CFE"/>
    <w:rsid w:val="00593AD0"/>
    <w:rsid w:val="00595702"/>
    <w:rsid w:val="0059585B"/>
    <w:rsid w:val="00595D39"/>
    <w:rsid w:val="0059700B"/>
    <w:rsid w:val="005973FD"/>
    <w:rsid w:val="00597E47"/>
    <w:rsid w:val="005A21C1"/>
    <w:rsid w:val="005A7C7B"/>
    <w:rsid w:val="005C0DE7"/>
    <w:rsid w:val="005C2144"/>
    <w:rsid w:val="005C25A7"/>
    <w:rsid w:val="005C3EF1"/>
    <w:rsid w:val="005C63F3"/>
    <w:rsid w:val="005C65F7"/>
    <w:rsid w:val="005D2292"/>
    <w:rsid w:val="005D23E2"/>
    <w:rsid w:val="005D266A"/>
    <w:rsid w:val="005E1459"/>
    <w:rsid w:val="005E45B7"/>
    <w:rsid w:val="005E59DB"/>
    <w:rsid w:val="0060119A"/>
    <w:rsid w:val="00602C54"/>
    <w:rsid w:val="006052E8"/>
    <w:rsid w:val="006055AD"/>
    <w:rsid w:val="006079D2"/>
    <w:rsid w:val="00611E61"/>
    <w:rsid w:val="00613C20"/>
    <w:rsid w:val="006153C6"/>
    <w:rsid w:val="0062157C"/>
    <w:rsid w:val="006234DC"/>
    <w:rsid w:val="006265C3"/>
    <w:rsid w:val="006268B6"/>
    <w:rsid w:val="00626FA7"/>
    <w:rsid w:val="006276DA"/>
    <w:rsid w:val="006300F3"/>
    <w:rsid w:val="00630E18"/>
    <w:rsid w:val="0063172D"/>
    <w:rsid w:val="0063332D"/>
    <w:rsid w:val="00635266"/>
    <w:rsid w:val="00636070"/>
    <w:rsid w:val="00636367"/>
    <w:rsid w:val="00637A80"/>
    <w:rsid w:val="0064363B"/>
    <w:rsid w:val="00644FE3"/>
    <w:rsid w:val="00646F36"/>
    <w:rsid w:val="006470CA"/>
    <w:rsid w:val="00651DE2"/>
    <w:rsid w:val="0065232A"/>
    <w:rsid w:val="006552BB"/>
    <w:rsid w:val="006565BD"/>
    <w:rsid w:val="00656F21"/>
    <w:rsid w:val="00657763"/>
    <w:rsid w:val="006611FA"/>
    <w:rsid w:val="00663726"/>
    <w:rsid w:val="0067390D"/>
    <w:rsid w:val="0067579A"/>
    <w:rsid w:val="0067584C"/>
    <w:rsid w:val="006826DC"/>
    <w:rsid w:val="00685912"/>
    <w:rsid w:val="006879B8"/>
    <w:rsid w:val="00690E7B"/>
    <w:rsid w:val="00691770"/>
    <w:rsid w:val="006925EA"/>
    <w:rsid w:val="006956E4"/>
    <w:rsid w:val="00696168"/>
    <w:rsid w:val="00696798"/>
    <w:rsid w:val="00696C36"/>
    <w:rsid w:val="00697D48"/>
    <w:rsid w:val="006A157A"/>
    <w:rsid w:val="006A34DB"/>
    <w:rsid w:val="006A6B3D"/>
    <w:rsid w:val="006A770E"/>
    <w:rsid w:val="006B0006"/>
    <w:rsid w:val="006B01BC"/>
    <w:rsid w:val="006B0980"/>
    <w:rsid w:val="006B0BA7"/>
    <w:rsid w:val="006B4CEB"/>
    <w:rsid w:val="006B61B5"/>
    <w:rsid w:val="006B7618"/>
    <w:rsid w:val="006B79A5"/>
    <w:rsid w:val="006C130D"/>
    <w:rsid w:val="006C2F50"/>
    <w:rsid w:val="006C34AF"/>
    <w:rsid w:val="006C4FE7"/>
    <w:rsid w:val="006C535D"/>
    <w:rsid w:val="006C5F9A"/>
    <w:rsid w:val="006D4C8E"/>
    <w:rsid w:val="006D512C"/>
    <w:rsid w:val="006D6113"/>
    <w:rsid w:val="006E0A62"/>
    <w:rsid w:val="006E0C5C"/>
    <w:rsid w:val="006E330D"/>
    <w:rsid w:val="006E6458"/>
    <w:rsid w:val="006F14C2"/>
    <w:rsid w:val="006F79A7"/>
    <w:rsid w:val="00705454"/>
    <w:rsid w:val="00710739"/>
    <w:rsid w:val="007239D9"/>
    <w:rsid w:val="00724E8E"/>
    <w:rsid w:val="00725B1B"/>
    <w:rsid w:val="0072613E"/>
    <w:rsid w:val="00726DC4"/>
    <w:rsid w:val="00726FC5"/>
    <w:rsid w:val="007307E9"/>
    <w:rsid w:val="00740ADD"/>
    <w:rsid w:val="00745AFB"/>
    <w:rsid w:val="007466CB"/>
    <w:rsid w:val="007470B3"/>
    <w:rsid w:val="00751D24"/>
    <w:rsid w:val="00754049"/>
    <w:rsid w:val="00755D63"/>
    <w:rsid w:val="00756B60"/>
    <w:rsid w:val="00756C07"/>
    <w:rsid w:val="00760923"/>
    <w:rsid w:val="00764C82"/>
    <w:rsid w:val="007656EA"/>
    <w:rsid w:val="0077090D"/>
    <w:rsid w:val="007757FA"/>
    <w:rsid w:val="00777174"/>
    <w:rsid w:val="00777966"/>
    <w:rsid w:val="00780A69"/>
    <w:rsid w:val="00780C02"/>
    <w:rsid w:val="00784790"/>
    <w:rsid w:val="00785B72"/>
    <w:rsid w:val="00794032"/>
    <w:rsid w:val="00797119"/>
    <w:rsid w:val="007A3085"/>
    <w:rsid w:val="007A7D72"/>
    <w:rsid w:val="007B12D1"/>
    <w:rsid w:val="007B30C8"/>
    <w:rsid w:val="007B6428"/>
    <w:rsid w:val="007B64F2"/>
    <w:rsid w:val="007B6FFC"/>
    <w:rsid w:val="007B7D0C"/>
    <w:rsid w:val="007C3603"/>
    <w:rsid w:val="007C6FEF"/>
    <w:rsid w:val="007C734F"/>
    <w:rsid w:val="007D2040"/>
    <w:rsid w:val="007D5B6B"/>
    <w:rsid w:val="007D6FF7"/>
    <w:rsid w:val="007E0086"/>
    <w:rsid w:val="007E2BD5"/>
    <w:rsid w:val="007E2EC4"/>
    <w:rsid w:val="007E6002"/>
    <w:rsid w:val="007E6090"/>
    <w:rsid w:val="007F05D7"/>
    <w:rsid w:val="007F1F19"/>
    <w:rsid w:val="007F2221"/>
    <w:rsid w:val="007F2733"/>
    <w:rsid w:val="007F63F1"/>
    <w:rsid w:val="007F7AB7"/>
    <w:rsid w:val="0080381A"/>
    <w:rsid w:val="0080394C"/>
    <w:rsid w:val="00804657"/>
    <w:rsid w:val="00823C2D"/>
    <w:rsid w:val="0082453B"/>
    <w:rsid w:val="00826224"/>
    <w:rsid w:val="00826481"/>
    <w:rsid w:val="008266E8"/>
    <w:rsid w:val="00832B8A"/>
    <w:rsid w:val="00833D2E"/>
    <w:rsid w:val="008343DF"/>
    <w:rsid w:val="00835D58"/>
    <w:rsid w:val="00836AA7"/>
    <w:rsid w:val="008432A0"/>
    <w:rsid w:val="008475DC"/>
    <w:rsid w:val="008476B0"/>
    <w:rsid w:val="00847CFB"/>
    <w:rsid w:val="00851048"/>
    <w:rsid w:val="00852DE8"/>
    <w:rsid w:val="00856900"/>
    <w:rsid w:val="00857E17"/>
    <w:rsid w:val="00862CE1"/>
    <w:rsid w:val="00863B0E"/>
    <w:rsid w:val="00863EFE"/>
    <w:rsid w:val="00864529"/>
    <w:rsid w:val="0086509C"/>
    <w:rsid w:val="00865867"/>
    <w:rsid w:val="008658BE"/>
    <w:rsid w:val="00866962"/>
    <w:rsid w:val="00871FF4"/>
    <w:rsid w:val="0087326D"/>
    <w:rsid w:val="00876A8A"/>
    <w:rsid w:val="0088013A"/>
    <w:rsid w:val="00881A72"/>
    <w:rsid w:val="00884480"/>
    <w:rsid w:val="00884507"/>
    <w:rsid w:val="00886653"/>
    <w:rsid w:val="00886A5F"/>
    <w:rsid w:val="00886F09"/>
    <w:rsid w:val="00892024"/>
    <w:rsid w:val="008952EC"/>
    <w:rsid w:val="00896513"/>
    <w:rsid w:val="00896D28"/>
    <w:rsid w:val="008A1EE3"/>
    <w:rsid w:val="008A660A"/>
    <w:rsid w:val="008A73A5"/>
    <w:rsid w:val="008A74BE"/>
    <w:rsid w:val="008A77EA"/>
    <w:rsid w:val="008B2321"/>
    <w:rsid w:val="008B31F3"/>
    <w:rsid w:val="008B332A"/>
    <w:rsid w:val="008B41ED"/>
    <w:rsid w:val="008B44B3"/>
    <w:rsid w:val="008B516D"/>
    <w:rsid w:val="008B70A5"/>
    <w:rsid w:val="008C126B"/>
    <w:rsid w:val="008C35AF"/>
    <w:rsid w:val="008C4312"/>
    <w:rsid w:val="008D1493"/>
    <w:rsid w:val="008D1961"/>
    <w:rsid w:val="008D2EB9"/>
    <w:rsid w:val="008D5166"/>
    <w:rsid w:val="008D5790"/>
    <w:rsid w:val="008E0139"/>
    <w:rsid w:val="008E1A29"/>
    <w:rsid w:val="008E5CFD"/>
    <w:rsid w:val="008E6B95"/>
    <w:rsid w:val="008E74E3"/>
    <w:rsid w:val="008E7EE3"/>
    <w:rsid w:val="008F120B"/>
    <w:rsid w:val="008F15E5"/>
    <w:rsid w:val="008F2B43"/>
    <w:rsid w:val="008F323E"/>
    <w:rsid w:val="008F38D0"/>
    <w:rsid w:val="008F7B32"/>
    <w:rsid w:val="00903225"/>
    <w:rsid w:val="00903384"/>
    <w:rsid w:val="00903E69"/>
    <w:rsid w:val="00906CFB"/>
    <w:rsid w:val="009071EE"/>
    <w:rsid w:val="00912A9A"/>
    <w:rsid w:val="00912F7B"/>
    <w:rsid w:val="00913584"/>
    <w:rsid w:val="0091542E"/>
    <w:rsid w:val="009156EA"/>
    <w:rsid w:val="009176C1"/>
    <w:rsid w:val="009213C9"/>
    <w:rsid w:val="00922C22"/>
    <w:rsid w:val="009235E3"/>
    <w:rsid w:val="0092461C"/>
    <w:rsid w:val="00927605"/>
    <w:rsid w:val="00927608"/>
    <w:rsid w:val="00932179"/>
    <w:rsid w:val="00932319"/>
    <w:rsid w:val="00935912"/>
    <w:rsid w:val="00936AE3"/>
    <w:rsid w:val="009378BC"/>
    <w:rsid w:val="00940008"/>
    <w:rsid w:val="00940494"/>
    <w:rsid w:val="00944C5A"/>
    <w:rsid w:val="00946921"/>
    <w:rsid w:val="00947530"/>
    <w:rsid w:val="009503D1"/>
    <w:rsid w:val="009507F3"/>
    <w:rsid w:val="0095135C"/>
    <w:rsid w:val="00953495"/>
    <w:rsid w:val="00953C5D"/>
    <w:rsid w:val="0095511F"/>
    <w:rsid w:val="009560F4"/>
    <w:rsid w:val="00957280"/>
    <w:rsid w:val="00957F32"/>
    <w:rsid w:val="00962A8C"/>
    <w:rsid w:val="00962C1B"/>
    <w:rsid w:val="009667CD"/>
    <w:rsid w:val="00966B5D"/>
    <w:rsid w:val="0097003B"/>
    <w:rsid w:val="0097061F"/>
    <w:rsid w:val="009757E3"/>
    <w:rsid w:val="00982A24"/>
    <w:rsid w:val="009850BC"/>
    <w:rsid w:val="009910CC"/>
    <w:rsid w:val="0099126F"/>
    <w:rsid w:val="00992C61"/>
    <w:rsid w:val="00992EDC"/>
    <w:rsid w:val="00993A6E"/>
    <w:rsid w:val="00994082"/>
    <w:rsid w:val="009979A6"/>
    <w:rsid w:val="009A1621"/>
    <w:rsid w:val="009A2404"/>
    <w:rsid w:val="009A340E"/>
    <w:rsid w:val="009A3491"/>
    <w:rsid w:val="009A4679"/>
    <w:rsid w:val="009A5197"/>
    <w:rsid w:val="009A72D5"/>
    <w:rsid w:val="009B2E39"/>
    <w:rsid w:val="009B4AC6"/>
    <w:rsid w:val="009C0935"/>
    <w:rsid w:val="009C0C02"/>
    <w:rsid w:val="009C21B4"/>
    <w:rsid w:val="009C376B"/>
    <w:rsid w:val="009C446B"/>
    <w:rsid w:val="009D0748"/>
    <w:rsid w:val="009D4B13"/>
    <w:rsid w:val="009F2959"/>
    <w:rsid w:val="009F2BBB"/>
    <w:rsid w:val="009F5CB3"/>
    <w:rsid w:val="00A000A5"/>
    <w:rsid w:val="00A010D3"/>
    <w:rsid w:val="00A03F13"/>
    <w:rsid w:val="00A0547F"/>
    <w:rsid w:val="00A10DE3"/>
    <w:rsid w:val="00A134F3"/>
    <w:rsid w:val="00A13B55"/>
    <w:rsid w:val="00A173BC"/>
    <w:rsid w:val="00A17F56"/>
    <w:rsid w:val="00A25679"/>
    <w:rsid w:val="00A2657E"/>
    <w:rsid w:val="00A26C5F"/>
    <w:rsid w:val="00A34B86"/>
    <w:rsid w:val="00A362B5"/>
    <w:rsid w:val="00A42FCB"/>
    <w:rsid w:val="00A43133"/>
    <w:rsid w:val="00A43D9C"/>
    <w:rsid w:val="00A453E9"/>
    <w:rsid w:val="00A47E7A"/>
    <w:rsid w:val="00A6103B"/>
    <w:rsid w:val="00A635D8"/>
    <w:rsid w:val="00A63E4E"/>
    <w:rsid w:val="00A656BE"/>
    <w:rsid w:val="00A658EB"/>
    <w:rsid w:val="00A71407"/>
    <w:rsid w:val="00A7177A"/>
    <w:rsid w:val="00A729E8"/>
    <w:rsid w:val="00A74A42"/>
    <w:rsid w:val="00A80C17"/>
    <w:rsid w:val="00A80DE2"/>
    <w:rsid w:val="00A815CB"/>
    <w:rsid w:val="00A90601"/>
    <w:rsid w:val="00A90E1D"/>
    <w:rsid w:val="00A93CF9"/>
    <w:rsid w:val="00A93EA4"/>
    <w:rsid w:val="00A973C5"/>
    <w:rsid w:val="00AA31B6"/>
    <w:rsid w:val="00AA73DC"/>
    <w:rsid w:val="00AB084E"/>
    <w:rsid w:val="00AB3534"/>
    <w:rsid w:val="00AB495A"/>
    <w:rsid w:val="00AB4F93"/>
    <w:rsid w:val="00AB5334"/>
    <w:rsid w:val="00AB5460"/>
    <w:rsid w:val="00AB617A"/>
    <w:rsid w:val="00AB666C"/>
    <w:rsid w:val="00AC31ED"/>
    <w:rsid w:val="00AC32FD"/>
    <w:rsid w:val="00AC512A"/>
    <w:rsid w:val="00AD0825"/>
    <w:rsid w:val="00AD40D6"/>
    <w:rsid w:val="00AD4A76"/>
    <w:rsid w:val="00AD5FB7"/>
    <w:rsid w:val="00AD6142"/>
    <w:rsid w:val="00AD7B13"/>
    <w:rsid w:val="00AE55B1"/>
    <w:rsid w:val="00AF009E"/>
    <w:rsid w:val="00AF0428"/>
    <w:rsid w:val="00AF0C31"/>
    <w:rsid w:val="00AF203B"/>
    <w:rsid w:val="00AF3104"/>
    <w:rsid w:val="00AF72F2"/>
    <w:rsid w:val="00B02EA5"/>
    <w:rsid w:val="00B045BC"/>
    <w:rsid w:val="00B0511B"/>
    <w:rsid w:val="00B07412"/>
    <w:rsid w:val="00B10A98"/>
    <w:rsid w:val="00B14E90"/>
    <w:rsid w:val="00B16DDC"/>
    <w:rsid w:val="00B2702D"/>
    <w:rsid w:val="00B30597"/>
    <w:rsid w:val="00B3209B"/>
    <w:rsid w:val="00B32827"/>
    <w:rsid w:val="00B32951"/>
    <w:rsid w:val="00B34787"/>
    <w:rsid w:val="00B35D46"/>
    <w:rsid w:val="00B4003A"/>
    <w:rsid w:val="00B4024A"/>
    <w:rsid w:val="00B40EC8"/>
    <w:rsid w:val="00B4337F"/>
    <w:rsid w:val="00B43D06"/>
    <w:rsid w:val="00B44020"/>
    <w:rsid w:val="00B44FF3"/>
    <w:rsid w:val="00B46E5E"/>
    <w:rsid w:val="00B511B6"/>
    <w:rsid w:val="00B528AD"/>
    <w:rsid w:val="00B55541"/>
    <w:rsid w:val="00B628BD"/>
    <w:rsid w:val="00B6358B"/>
    <w:rsid w:val="00B64AF8"/>
    <w:rsid w:val="00B75361"/>
    <w:rsid w:val="00B755A9"/>
    <w:rsid w:val="00B75991"/>
    <w:rsid w:val="00B87D03"/>
    <w:rsid w:val="00B90309"/>
    <w:rsid w:val="00B90529"/>
    <w:rsid w:val="00B90A98"/>
    <w:rsid w:val="00B92193"/>
    <w:rsid w:val="00B92B60"/>
    <w:rsid w:val="00B94DD3"/>
    <w:rsid w:val="00B96F98"/>
    <w:rsid w:val="00BA5BD4"/>
    <w:rsid w:val="00BA72A5"/>
    <w:rsid w:val="00BA751B"/>
    <w:rsid w:val="00BB0C85"/>
    <w:rsid w:val="00BB4CC0"/>
    <w:rsid w:val="00BB7C23"/>
    <w:rsid w:val="00BC0143"/>
    <w:rsid w:val="00BC2127"/>
    <w:rsid w:val="00BC3DAB"/>
    <w:rsid w:val="00BC4C3E"/>
    <w:rsid w:val="00BC578B"/>
    <w:rsid w:val="00BD1675"/>
    <w:rsid w:val="00BD4095"/>
    <w:rsid w:val="00BD52E8"/>
    <w:rsid w:val="00BD5544"/>
    <w:rsid w:val="00BD5ABD"/>
    <w:rsid w:val="00BE21EE"/>
    <w:rsid w:val="00BE2220"/>
    <w:rsid w:val="00BE38F9"/>
    <w:rsid w:val="00BE52C1"/>
    <w:rsid w:val="00BE6B2D"/>
    <w:rsid w:val="00BF1AF5"/>
    <w:rsid w:val="00BF2CE6"/>
    <w:rsid w:val="00BF2F1A"/>
    <w:rsid w:val="00BF73CB"/>
    <w:rsid w:val="00BF7730"/>
    <w:rsid w:val="00C0013D"/>
    <w:rsid w:val="00C017AF"/>
    <w:rsid w:val="00C02339"/>
    <w:rsid w:val="00C031DE"/>
    <w:rsid w:val="00C034C4"/>
    <w:rsid w:val="00C03967"/>
    <w:rsid w:val="00C0583F"/>
    <w:rsid w:val="00C14E5D"/>
    <w:rsid w:val="00C229C9"/>
    <w:rsid w:val="00C23412"/>
    <w:rsid w:val="00C25FCA"/>
    <w:rsid w:val="00C31439"/>
    <w:rsid w:val="00C36A07"/>
    <w:rsid w:val="00C41740"/>
    <w:rsid w:val="00C43375"/>
    <w:rsid w:val="00C43921"/>
    <w:rsid w:val="00C43B2B"/>
    <w:rsid w:val="00C52B0A"/>
    <w:rsid w:val="00C565E1"/>
    <w:rsid w:val="00C56B49"/>
    <w:rsid w:val="00C575E3"/>
    <w:rsid w:val="00C7306B"/>
    <w:rsid w:val="00C75096"/>
    <w:rsid w:val="00C75646"/>
    <w:rsid w:val="00C77252"/>
    <w:rsid w:val="00C814FE"/>
    <w:rsid w:val="00C819AB"/>
    <w:rsid w:val="00C82AFE"/>
    <w:rsid w:val="00C8354D"/>
    <w:rsid w:val="00C835C9"/>
    <w:rsid w:val="00C8621D"/>
    <w:rsid w:val="00C86A03"/>
    <w:rsid w:val="00C86E27"/>
    <w:rsid w:val="00C909C1"/>
    <w:rsid w:val="00C9337A"/>
    <w:rsid w:val="00C945E4"/>
    <w:rsid w:val="00C950E3"/>
    <w:rsid w:val="00C95344"/>
    <w:rsid w:val="00C96B54"/>
    <w:rsid w:val="00CA0391"/>
    <w:rsid w:val="00CA0C99"/>
    <w:rsid w:val="00CA313A"/>
    <w:rsid w:val="00CA7973"/>
    <w:rsid w:val="00CB0105"/>
    <w:rsid w:val="00CB3466"/>
    <w:rsid w:val="00CB6EBB"/>
    <w:rsid w:val="00CC1EB3"/>
    <w:rsid w:val="00CC278D"/>
    <w:rsid w:val="00CC309A"/>
    <w:rsid w:val="00CC4229"/>
    <w:rsid w:val="00CC4FCE"/>
    <w:rsid w:val="00CC7FFB"/>
    <w:rsid w:val="00CD1879"/>
    <w:rsid w:val="00CD4FDC"/>
    <w:rsid w:val="00CD5673"/>
    <w:rsid w:val="00CD6A83"/>
    <w:rsid w:val="00CE022A"/>
    <w:rsid w:val="00CE33A2"/>
    <w:rsid w:val="00CE5FF7"/>
    <w:rsid w:val="00CE7218"/>
    <w:rsid w:val="00CF0271"/>
    <w:rsid w:val="00CF2AA6"/>
    <w:rsid w:val="00CF47CF"/>
    <w:rsid w:val="00D009BA"/>
    <w:rsid w:val="00D024F8"/>
    <w:rsid w:val="00D0534C"/>
    <w:rsid w:val="00D054CC"/>
    <w:rsid w:val="00D07804"/>
    <w:rsid w:val="00D10802"/>
    <w:rsid w:val="00D118E0"/>
    <w:rsid w:val="00D12928"/>
    <w:rsid w:val="00D1530C"/>
    <w:rsid w:val="00D21ABB"/>
    <w:rsid w:val="00D23659"/>
    <w:rsid w:val="00D2751E"/>
    <w:rsid w:val="00D352FA"/>
    <w:rsid w:val="00D37499"/>
    <w:rsid w:val="00D40766"/>
    <w:rsid w:val="00D47355"/>
    <w:rsid w:val="00D47C9D"/>
    <w:rsid w:val="00D51680"/>
    <w:rsid w:val="00D517DE"/>
    <w:rsid w:val="00D5565A"/>
    <w:rsid w:val="00D6264B"/>
    <w:rsid w:val="00D66592"/>
    <w:rsid w:val="00D70247"/>
    <w:rsid w:val="00D728F0"/>
    <w:rsid w:val="00D7314F"/>
    <w:rsid w:val="00D748F7"/>
    <w:rsid w:val="00D76DDF"/>
    <w:rsid w:val="00D82581"/>
    <w:rsid w:val="00D82EA4"/>
    <w:rsid w:val="00D83059"/>
    <w:rsid w:val="00D8689E"/>
    <w:rsid w:val="00D87F0B"/>
    <w:rsid w:val="00D90504"/>
    <w:rsid w:val="00D916B1"/>
    <w:rsid w:val="00D92C74"/>
    <w:rsid w:val="00D9458A"/>
    <w:rsid w:val="00D965F3"/>
    <w:rsid w:val="00DA498A"/>
    <w:rsid w:val="00DB25F5"/>
    <w:rsid w:val="00DB378C"/>
    <w:rsid w:val="00DB37A4"/>
    <w:rsid w:val="00DB3A9E"/>
    <w:rsid w:val="00DB5A58"/>
    <w:rsid w:val="00DB6129"/>
    <w:rsid w:val="00DB6CD8"/>
    <w:rsid w:val="00DC1E87"/>
    <w:rsid w:val="00DC4B84"/>
    <w:rsid w:val="00DC6D29"/>
    <w:rsid w:val="00DD01F5"/>
    <w:rsid w:val="00DD172C"/>
    <w:rsid w:val="00DD29D2"/>
    <w:rsid w:val="00DD2C0E"/>
    <w:rsid w:val="00DD405E"/>
    <w:rsid w:val="00DE361F"/>
    <w:rsid w:val="00DE396F"/>
    <w:rsid w:val="00DF045A"/>
    <w:rsid w:val="00DF0E60"/>
    <w:rsid w:val="00DF3C65"/>
    <w:rsid w:val="00E001C7"/>
    <w:rsid w:val="00E0320B"/>
    <w:rsid w:val="00E04E46"/>
    <w:rsid w:val="00E06057"/>
    <w:rsid w:val="00E07A49"/>
    <w:rsid w:val="00E10FD2"/>
    <w:rsid w:val="00E11E2C"/>
    <w:rsid w:val="00E14D79"/>
    <w:rsid w:val="00E16F2F"/>
    <w:rsid w:val="00E17457"/>
    <w:rsid w:val="00E175C7"/>
    <w:rsid w:val="00E20BF8"/>
    <w:rsid w:val="00E214EF"/>
    <w:rsid w:val="00E2219D"/>
    <w:rsid w:val="00E248D6"/>
    <w:rsid w:val="00E339D4"/>
    <w:rsid w:val="00E33A81"/>
    <w:rsid w:val="00E37976"/>
    <w:rsid w:val="00E44664"/>
    <w:rsid w:val="00E450EE"/>
    <w:rsid w:val="00E452E0"/>
    <w:rsid w:val="00E47317"/>
    <w:rsid w:val="00E4753D"/>
    <w:rsid w:val="00E47BE5"/>
    <w:rsid w:val="00E47D02"/>
    <w:rsid w:val="00E542EB"/>
    <w:rsid w:val="00E55E9B"/>
    <w:rsid w:val="00E65B0F"/>
    <w:rsid w:val="00E703B5"/>
    <w:rsid w:val="00E73BEF"/>
    <w:rsid w:val="00E748E0"/>
    <w:rsid w:val="00E75869"/>
    <w:rsid w:val="00E80E4C"/>
    <w:rsid w:val="00E8184E"/>
    <w:rsid w:val="00E858CB"/>
    <w:rsid w:val="00E873C0"/>
    <w:rsid w:val="00E93151"/>
    <w:rsid w:val="00E95447"/>
    <w:rsid w:val="00E95F2B"/>
    <w:rsid w:val="00EA1475"/>
    <w:rsid w:val="00EB227F"/>
    <w:rsid w:val="00EB3DB1"/>
    <w:rsid w:val="00EB4764"/>
    <w:rsid w:val="00EC0042"/>
    <w:rsid w:val="00EC23F0"/>
    <w:rsid w:val="00EC3A2A"/>
    <w:rsid w:val="00EC3C68"/>
    <w:rsid w:val="00EC4698"/>
    <w:rsid w:val="00EC720C"/>
    <w:rsid w:val="00ED56D6"/>
    <w:rsid w:val="00EE0905"/>
    <w:rsid w:val="00EE183A"/>
    <w:rsid w:val="00EE3B63"/>
    <w:rsid w:val="00EF0A1A"/>
    <w:rsid w:val="00EF13C8"/>
    <w:rsid w:val="00EF3AC7"/>
    <w:rsid w:val="00EF45B2"/>
    <w:rsid w:val="00EF655A"/>
    <w:rsid w:val="00F0307A"/>
    <w:rsid w:val="00F03D71"/>
    <w:rsid w:val="00F03E5B"/>
    <w:rsid w:val="00F07D11"/>
    <w:rsid w:val="00F103A1"/>
    <w:rsid w:val="00F132FA"/>
    <w:rsid w:val="00F15243"/>
    <w:rsid w:val="00F15805"/>
    <w:rsid w:val="00F15E45"/>
    <w:rsid w:val="00F23D66"/>
    <w:rsid w:val="00F24EA7"/>
    <w:rsid w:val="00F26D3E"/>
    <w:rsid w:val="00F26D96"/>
    <w:rsid w:val="00F27793"/>
    <w:rsid w:val="00F3046B"/>
    <w:rsid w:val="00F3699F"/>
    <w:rsid w:val="00F4196F"/>
    <w:rsid w:val="00F45037"/>
    <w:rsid w:val="00F54DAD"/>
    <w:rsid w:val="00F55232"/>
    <w:rsid w:val="00F553B5"/>
    <w:rsid w:val="00F673D3"/>
    <w:rsid w:val="00F70E50"/>
    <w:rsid w:val="00F7187C"/>
    <w:rsid w:val="00F726D6"/>
    <w:rsid w:val="00F77874"/>
    <w:rsid w:val="00F819CC"/>
    <w:rsid w:val="00F81A82"/>
    <w:rsid w:val="00F82AA0"/>
    <w:rsid w:val="00F82F29"/>
    <w:rsid w:val="00F83276"/>
    <w:rsid w:val="00F8708C"/>
    <w:rsid w:val="00F91BD4"/>
    <w:rsid w:val="00F95BCC"/>
    <w:rsid w:val="00FA0C0C"/>
    <w:rsid w:val="00FA5498"/>
    <w:rsid w:val="00FA76BB"/>
    <w:rsid w:val="00FB0C93"/>
    <w:rsid w:val="00FB4E0F"/>
    <w:rsid w:val="00FB4EE0"/>
    <w:rsid w:val="00FB5ED4"/>
    <w:rsid w:val="00FC0E96"/>
    <w:rsid w:val="00FC3A1A"/>
    <w:rsid w:val="00FC446F"/>
    <w:rsid w:val="00FC5C47"/>
    <w:rsid w:val="00FC7625"/>
    <w:rsid w:val="00FD25F1"/>
    <w:rsid w:val="00FE58CC"/>
    <w:rsid w:val="00FE6C1C"/>
    <w:rsid w:val="00FE6D01"/>
    <w:rsid w:val="00FE7756"/>
    <w:rsid w:val="00FF1095"/>
    <w:rsid w:val="00FF2010"/>
    <w:rsid w:val="00FF34D4"/>
    <w:rsid w:val="00FF4A75"/>
    <w:rsid w:val="00FF55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9E2AC6"/>
  <w15:chartTrackingRefBased/>
  <w15:docId w15:val="{FE476A2E-09DC-4229-B76E-317DE76628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GHEA Grapalat" w:eastAsia="Calibri" w:hAnsi="GHEA Grapalat" w:cs="Sylfae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0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D23E2"/>
    <w:pPr>
      <w:spacing w:before="240" w:after="200" w:line="360" w:lineRule="auto"/>
      <w:jc w:val="both"/>
    </w:pPr>
    <w:rPr>
      <w:rFonts w:ascii="Calibri" w:hAnsi="Calibri"/>
      <w:b/>
      <w:sz w:val="22"/>
      <w:szCs w:val="22"/>
      <w:lang w:val="en-GB"/>
    </w:rPr>
  </w:style>
  <w:style w:type="paragraph" w:styleId="Heading3">
    <w:name w:val="heading 3"/>
    <w:basedOn w:val="Normal"/>
    <w:next w:val="Normal"/>
    <w:link w:val="Heading3Char"/>
    <w:qFormat/>
    <w:rsid w:val="0086509C"/>
    <w:pPr>
      <w:keepNext/>
      <w:spacing w:before="0" w:after="0" w:line="240" w:lineRule="auto"/>
      <w:ind w:right="630"/>
      <w:jc w:val="center"/>
      <w:outlineLvl w:val="2"/>
    </w:pPr>
    <w:rPr>
      <w:rFonts w:ascii="Times Armenian" w:eastAsia="Times New Roman" w:hAnsi="Times Armenian" w:cs="Times New Roman"/>
      <w:b w:val="0"/>
      <w:sz w:val="30"/>
      <w:szCs w:val="20"/>
      <w:lang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5D23E2"/>
    <w:pPr>
      <w:spacing w:before="0" w:after="0" w:line="240" w:lineRule="auto"/>
      <w:jc w:val="center"/>
    </w:pPr>
    <w:rPr>
      <w:rFonts w:ascii="Times Armenian" w:eastAsia="Times New Roman" w:hAnsi="Times Armenian" w:cs="Times New Roman"/>
      <w:b w:val="0"/>
      <w:sz w:val="24"/>
      <w:szCs w:val="20"/>
      <w:lang w:val="x-none" w:eastAsia="x-none"/>
    </w:rPr>
  </w:style>
  <w:style w:type="character" w:customStyle="1" w:styleId="BodyTextChar">
    <w:name w:val="Body Text Char"/>
    <w:link w:val="BodyText"/>
    <w:rsid w:val="005D23E2"/>
    <w:rPr>
      <w:rFonts w:ascii="Times Armenian" w:eastAsia="Times New Roman" w:hAnsi="Times Armenian"/>
      <w:sz w:val="24"/>
      <w:szCs w:val="20"/>
    </w:rPr>
  </w:style>
  <w:style w:type="paragraph" w:customStyle="1" w:styleId="CharCharCharCharCharCharCharCharCharCharCharCharChar">
    <w:name w:val="Char Char Char Char Char Char Char Char Char Char Char Char Char"/>
    <w:basedOn w:val="Normal"/>
    <w:rsid w:val="00391254"/>
    <w:pPr>
      <w:spacing w:before="0" w:after="160" w:line="240" w:lineRule="exact"/>
      <w:jc w:val="left"/>
    </w:pPr>
    <w:rPr>
      <w:rFonts w:ascii="Arial" w:eastAsia="Times New Roman" w:hAnsi="Arial" w:cs="Arial"/>
      <w:sz w:val="20"/>
      <w:szCs w:val="20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56C07"/>
    <w:pPr>
      <w:spacing w:before="0" w:after="0" w:line="240" w:lineRule="auto"/>
    </w:pPr>
    <w:rPr>
      <w:rFonts w:ascii="Tahoma" w:hAnsi="Tahoma" w:cs="Times New Roman"/>
      <w:b w:val="0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756C07"/>
    <w:rPr>
      <w:rFonts w:ascii="Tahoma" w:hAnsi="Tahoma" w:cs="Tahoma"/>
      <w:sz w:val="16"/>
      <w:szCs w:val="16"/>
      <w:lang w:val="en-GB" w:eastAsia="en-US"/>
    </w:rPr>
  </w:style>
  <w:style w:type="paragraph" w:customStyle="1" w:styleId="4">
    <w:name w:val="Знак Знак4"/>
    <w:basedOn w:val="Normal"/>
    <w:rsid w:val="003D5DAE"/>
    <w:pPr>
      <w:spacing w:before="0" w:after="160" w:line="240" w:lineRule="exact"/>
      <w:jc w:val="left"/>
    </w:pPr>
    <w:rPr>
      <w:rFonts w:ascii="Arial" w:eastAsia="Times New Roman" w:hAnsi="Arial" w:cs="Arial"/>
      <w:sz w:val="20"/>
      <w:szCs w:val="20"/>
      <w:lang w:val="en-US"/>
    </w:rPr>
  </w:style>
  <w:style w:type="character" w:customStyle="1" w:styleId="Heading3Char">
    <w:name w:val="Heading 3 Char"/>
    <w:link w:val="Heading3"/>
    <w:rsid w:val="0086509C"/>
    <w:rPr>
      <w:rFonts w:ascii="Times Armenian" w:eastAsia="Times New Roman" w:hAnsi="Times Armenian"/>
      <w:sz w:val="30"/>
      <w:lang w:val="en-GB"/>
    </w:rPr>
  </w:style>
  <w:style w:type="character" w:customStyle="1" w:styleId="apple-style-span">
    <w:name w:val="apple-style-span"/>
    <w:basedOn w:val="DefaultParagraphFont"/>
    <w:rsid w:val="0086509C"/>
  </w:style>
  <w:style w:type="paragraph" w:customStyle="1" w:styleId="CharCharCharCharCharChar1CharCharCharCharCharCharCharCharChar">
    <w:name w:val="Char Char Char Char Char Char1 Char Char Char Char Char Char Char Char Char Знак Знак"/>
    <w:basedOn w:val="Normal"/>
    <w:rsid w:val="00FC7625"/>
    <w:pPr>
      <w:spacing w:before="0" w:after="160" w:line="240" w:lineRule="exact"/>
      <w:jc w:val="left"/>
    </w:pPr>
    <w:rPr>
      <w:rFonts w:ascii="Arial" w:eastAsia="Times New Roman" w:hAnsi="Arial" w:cs="Arial"/>
      <w:sz w:val="20"/>
      <w:szCs w:val="20"/>
      <w:lang w:val="en-US"/>
    </w:rPr>
  </w:style>
  <w:style w:type="paragraph" w:styleId="Header">
    <w:name w:val="header"/>
    <w:basedOn w:val="Normal"/>
    <w:link w:val="HeaderChar"/>
    <w:rsid w:val="00094AAA"/>
    <w:pPr>
      <w:tabs>
        <w:tab w:val="center" w:pos="4153"/>
        <w:tab w:val="right" w:pos="8306"/>
      </w:tabs>
      <w:spacing w:before="0" w:after="0" w:line="240" w:lineRule="auto"/>
      <w:jc w:val="left"/>
    </w:pPr>
    <w:rPr>
      <w:rFonts w:ascii="Times New Roman" w:eastAsia="Times New Roman" w:hAnsi="Times New Roman" w:cs="Times New Roman"/>
      <w:b w:val="0"/>
      <w:sz w:val="20"/>
      <w:szCs w:val="20"/>
      <w:lang w:val="en-AU"/>
    </w:rPr>
  </w:style>
  <w:style w:type="character" w:customStyle="1" w:styleId="HeaderChar">
    <w:name w:val="Header Char"/>
    <w:link w:val="Header"/>
    <w:rsid w:val="00094AAA"/>
    <w:rPr>
      <w:rFonts w:ascii="Times New Roman" w:eastAsia="Times New Roman" w:hAnsi="Times New Roman" w:cs="Times New Roman"/>
      <w:lang w:val="en-AU" w:eastAsia="en-US"/>
    </w:rPr>
  </w:style>
  <w:style w:type="paragraph" w:customStyle="1" w:styleId="CharCharCharCharCharCharCharCharCharChar">
    <w:name w:val="Char Char Char Char Char Char Char Char Char Char"/>
    <w:basedOn w:val="Normal"/>
    <w:rsid w:val="002E2BFC"/>
    <w:pPr>
      <w:spacing w:before="0" w:after="160" w:line="240" w:lineRule="exact"/>
      <w:jc w:val="left"/>
    </w:pPr>
    <w:rPr>
      <w:rFonts w:ascii="Arial" w:eastAsia="Times New Roman" w:hAnsi="Arial" w:cs="Arial"/>
      <w:b w:val="0"/>
      <w:sz w:val="20"/>
      <w:szCs w:val="20"/>
      <w:lang w:val="en-US"/>
    </w:rPr>
  </w:style>
  <w:style w:type="paragraph" w:styleId="NormalWeb">
    <w:name w:val="Normal (Web)"/>
    <w:basedOn w:val="Normal"/>
    <w:rsid w:val="00AB4F93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b w:val="0"/>
      <w:sz w:val="24"/>
      <w:szCs w:val="24"/>
      <w:lang w:val="en-US"/>
    </w:rPr>
  </w:style>
  <w:style w:type="character" w:styleId="Hyperlink">
    <w:name w:val="Hyperlink"/>
    <w:uiPriority w:val="99"/>
    <w:semiHidden/>
    <w:unhideWhenUsed/>
    <w:rsid w:val="0091542E"/>
    <w:rPr>
      <w:color w:val="757E88"/>
      <w:u w:val="single"/>
    </w:rPr>
  </w:style>
  <w:style w:type="paragraph" w:customStyle="1" w:styleId="mechtex">
    <w:name w:val="mechtex"/>
    <w:basedOn w:val="Normal"/>
    <w:link w:val="mechtexChar"/>
    <w:rsid w:val="00E20BF8"/>
    <w:pPr>
      <w:spacing w:before="0" w:after="0" w:line="240" w:lineRule="auto"/>
      <w:jc w:val="center"/>
    </w:pPr>
    <w:rPr>
      <w:rFonts w:ascii="Arial Armenian" w:eastAsia="Times New Roman" w:hAnsi="Arial Armenian" w:cs="Times New Roman"/>
      <w:b w:val="0"/>
      <w:szCs w:val="20"/>
      <w:lang w:val="x-none" w:eastAsia="ru-RU"/>
    </w:rPr>
  </w:style>
  <w:style w:type="character" w:customStyle="1" w:styleId="mechtexChar">
    <w:name w:val="mechtex Char"/>
    <w:link w:val="mechtex"/>
    <w:rsid w:val="00E20BF8"/>
    <w:rPr>
      <w:rFonts w:ascii="Arial Armenian" w:eastAsia="Times New Roman" w:hAnsi="Arial Armenian" w:cs="Times New Roman"/>
      <w:sz w:val="22"/>
      <w:lang w:eastAsia="ru-RU"/>
    </w:rPr>
  </w:style>
  <w:style w:type="character" w:styleId="Strong">
    <w:name w:val="Strong"/>
    <w:uiPriority w:val="22"/>
    <w:qFormat/>
    <w:rsid w:val="00B90529"/>
    <w:rPr>
      <w:b/>
      <w:bCs/>
    </w:rPr>
  </w:style>
  <w:style w:type="character" w:styleId="Emphasis">
    <w:name w:val="Emphasis"/>
    <w:uiPriority w:val="20"/>
    <w:qFormat/>
    <w:rsid w:val="009C446B"/>
    <w:rPr>
      <w:i/>
      <w:iCs/>
    </w:rPr>
  </w:style>
  <w:style w:type="paragraph" w:styleId="BodyTextIndent">
    <w:name w:val="Body Text Indent"/>
    <w:basedOn w:val="Normal"/>
    <w:link w:val="BodyTextIndentChar"/>
    <w:uiPriority w:val="99"/>
    <w:unhideWhenUsed/>
    <w:rsid w:val="00BD5ABD"/>
    <w:pPr>
      <w:spacing w:after="120"/>
      <w:ind w:left="283"/>
    </w:pPr>
    <w:rPr>
      <w:rFonts w:cs="Times New Roman"/>
      <w:lang w:eastAsia="x-none"/>
    </w:rPr>
  </w:style>
  <w:style w:type="character" w:customStyle="1" w:styleId="BodyTextIndentChar">
    <w:name w:val="Body Text Indent Char"/>
    <w:link w:val="BodyTextIndent"/>
    <w:uiPriority w:val="99"/>
    <w:rsid w:val="00BD5ABD"/>
    <w:rPr>
      <w:rFonts w:ascii="Calibri" w:hAnsi="Calibri"/>
      <w:b/>
      <w:sz w:val="22"/>
      <w:szCs w:val="22"/>
      <w:lang w:val="en-GB"/>
    </w:rPr>
  </w:style>
  <w:style w:type="paragraph" w:styleId="NoSpacing">
    <w:name w:val="No Spacing"/>
    <w:uiPriority w:val="1"/>
    <w:qFormat/>
    <w:rsid w:val="00CC309A"/>
    <w:pPr>
      <w:jc w:val="both"/>
    </w:pPr>
    <w:rPr>
      <w:rFonts w:ascii="Calibri" w:hAnsi="Calibri"/>
      <w:b/>
      <w:sz w:val="22"/>
      <w:szCs w:val="22"/>
      <w:lang w:val="en-GB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ECDC AF Paragraph"/>
    <w:basedOn w:val="Normal"/>
    <w:link w:val="ListParagraphChar"/>
    <w:uiPriority w:val="34"/>
    <w:qFormat/>
    <w:rsid w:val="00B90309"/>
    <w:pPr>
      <w:spacing w:before="100" w:line="276" w:lineRule="auto"/>
      <w:ind w:left="720"/>
      <w:contextualSpacing/>
      <w:jc w:val="left"/>
    </w:pPr>
    <w:rPr>
      <w:rFonts w:cs="Times New Roman"/>
      <w:b w:val="0"/>
      <w:sz w:val="20"/>
      <w:szCs w:val="20"/>
      <w:lang w:val="x-none" w:eastAsia="x-none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ECDC AF Paragraph Char"/>
    <w:link w:val="ListParagraph"/>
    <w:uiPriority w:val="34"/>
    <w:locked/>
    <w:rsid w:val="003F1A99"/>
    <w:rPr>
      <w:rFonts w:ascii="Calibri" w:hAnsi="Calibri" w:cs="Times New Roman"/>
    </w:rPr>
  </w:style>
  <w:style w:type="paragraph" w:styleId="Footer">
    <w:name w:val="footer"/>
    <w:basedOn w:val="Normal"/>
    <w:link w:val="FooterChar"/>
    <w:uiPriority w:val="99"/>
    <w:semiHidden/>
    <w:unhideWhenUsed/>
    <w:rsid w:val="00A0547F"/>
    <w:pPr>
      <w:tabs>
        <w:tab w:val="center" w:pos="4844"/>
        <w:tab w:val="right" w:pos="9689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A0547F"/>
    <w:rPr>
      <w:rFonts w:ascii="Calibri" w:hAnsi="Calibri"/>
      <w:b/>
      <w:sz w:val="22"/>
      <w:szCs w:val="22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42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5284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2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737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94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2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27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28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26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4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7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9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405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8211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8672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7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560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1992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157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23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732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97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61BAE21-4D47-4893-807E-F4D39DF87A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845</Words>
  <Characters>4817</Characters>
  <Application>Microsoft Office Word</Application>
  <DocSecurity>0</DocSecurity>
  <Lines>40</Lines>
  <Paragraphs>11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ԱՄՓՈՓԱԹԵՐԹ</vt:lpstr>
      <vt:lpstr>ԱՄՓՈՓԱԹԵՐԹ</vt:lpstr>
    </vt:vector>
  </TitlesOfParts>
  <Company>MTA</Company>
  <LinksUpToDate>false</LinksUpToDate>
  <CharactersWithSpaces>5651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ԱՄՓՈՓԱԹԵՐԹ</dc:title>
  <dc:subject/>
  <dc:creator>Karen Bakoyan</dc:creator>
  <cp:keywords/>
  <dc:description/>
  <cp:lastModifiedBy>Astghik Melkonyan</cp:lastModifiedBy>
  <cp:revision>18</cp:revision>
  <cp:lastPrinted>2011-05-04T12:44:00Z</cp:lastPrinted>
  <dcterms:created xsi:type="dcterms:W3CDTF">2020-07-01T06:32:00Z</dcterms:created>
  <dcterms:modified xsi:type="dcterms:W3CDTF">2020-07-24T11:31:00Z</dcterms:modified>
</cp:coreProperties>
</file>