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416182">
        <w:rPr>
          <w:rFonts w:ascii="GHEA Grapalat" w:hAnsi="GHEA Grapalat"/>
          <w:b/>
          <w:lang w:val="hy-AM"/>
        </w:rPr>
        <w:t>ԱԱ ՏՐԱՆԶԻՏ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416182">
        <w:rPr>
          <w:rFonts w:ascii="GHEA Grapalat" w:hAnsi="GHEA Grapalat"/>
          <w:lang w:val="hy-AM"/>
        </w:rPr>
        <w:t>ԱԱ ՏՐԱՆԶԻՏ</w:t>
      </w:r>
      <w:r w:rsidRPr="006019B8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մասերի,հումքի և (կամ) նյութերի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ՆԻԿՈԼՓԱՇԻՆՅԱՆ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843BCC">
        <w:rPr>
          <w:rFonts w:ascii="GHEA Grapalat" w:eastAsia="Calibri" w:hAnsi="GHEA Grapalat"/>
          <w:b/>
          <w:lang w:val="hy-AM" w:eastAsia="en-US"/>
        </w:rPr>
        <w:t>20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ՑԱՆԿ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ներդրումայինծրագրիշրջանակներում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FA0337" w:rsidTr="00FA0337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en-US" w:eastAsia="en-US"/>
              </w:rPr>
              <w:t>ը/կ</w:t>
            </w:r>
            <w:r w:rsidRPr="00FA0337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FA0337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FA0337">
              <w:rPr>
                <w:rFonts w:ascii="GHEA Grapalat" w:hAnsi="GHEA Grapalat" w:cs="Sylfaen"/>
                <w:lang w:val="en-US" w:eastAsia="en-US"/>
              </w:rPr>
              <w:t>Ծագման</w:t>
            </w:r>
          </w:p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FA0337" w:rsidTr="00FA0337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416182" w:rsidRPr="00843BCC" w:rsidTr="00416182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16182" w:rsidRPr="00FA0337" w:rsidRDefault="00416182" w:rsidP="0041618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0337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vAlign w:val="center"/>
          </w:tcPr>
          <w:p w:rsidR="00416182" w:rsidRPr="00416182" w:rsidRDefault="00416182" w:rsidP="00416182">
            <w:pPr>
              <w:jc w:val="center"/>
              <w:rPr>
                <w:rFonts w:ascii="GHEA Grapalat" w:hAnsi="GHEA Grapalat"/>
              </w:rPr>
            </w:pPr>
            <w:r w:rsidRPr="00416182">
              <w:rPr>
                <w:rFonts w:ascii="GHEA Grapalat" w:hAnsi="GHEA Grapalat"/>
              </w:rPr>
              <w:t>0401509900</w:t>
            </w:r>
          </w:p>
        </w:tc>
        <w:tc>
          <w:tcPr>
            <w:tcW w:w="3269" w:type="dxa"/>
            <w:vAlign w:val="center"/>
          </w:tcPr>
          <w:p w:rsidR="00416182" w:rsidRPr="00416182" w:rsidRDefault="00760F8B" w:rsidP="0041618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Սառեցված կաթնային սերու</w:t>
            </w:r>
            <w:r>
              <w:rPr>
                <w:rFonts w:ascii="GHEA Grapalat" w:hAnsi="GHEA Grapalat"/>
                <w:lang w:val="en-US"/>
              </w:rPr>
              <w:t>ց</w:t>
            </w:r>
            <w:r w:rsidR="00416182" w:rsidRPr="00416182">
              <w:rPr>
                <w:rFonts w:ascii="GHEA Grapalat" w:hAnsi="GHEA Grapalat"/>
              </w:rPr>
              <w:t>ք</w:t>
            </w:r>
          </w:p>
        </w:tc>
        <w:tc>
          <w:tcPr>
            <w:tcW w:w="3870" w:type="dxa"/>
            <w:vAlign w:val="center"/>
          </w:tcPr>
          <w:p w:rsidR="00416182" w:rsidRPr="00416182" w:rsidRDefault="00760F8B" w:rsidP="0041618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Կաթ, կաթնային սերու</w:t>
            </w:r>
            <w:r>
              <w:rPr>
                <w:rFonts w:ascii="GHEA Grapalat" w:hAnsi="GHEA Grapalat"/>
                <w:lang w:val="en-US"/>
              </w:rPr>
              <w:t>ց</w:t>
            </w:r>
            <w:r w:rsidR="00416182" w:rsidRPr="00416182">
              <w:rPr>
                <w:rFonts w:ascii="GHEA Grapalat" w:hAnsi="GHEA Grapalat"/>
              </w:rPr>
              <w:t xml:space="preserve">ք ոչ խտացված, առանց շաքարի կամ այլ շաքարային հավելումների, յուղի բաղադրությունը 45%-ից բարձր, պաստերիզացված 50% յուղայնությամբ, պատրաստված կովի բնական կաթից </w:t>
            </w:r>
          </w:p>
        </w:tc>
        <w:tc>
          <w:tcPr>
            <w:tcW w:w="720" w:type="dxa"/>
            <w:vAlign w:val="center"/>
          </w:tcPr>
          <w:p w:rsidR="00416182" w:rsidRPr="00416182" w:rsidRDefault="00416182" w:rsidP="00416182">
            <w:pPr>
              <w:jc w:val="center"/>
              <w:rPr>
                <w:rFonts w:ascii="GHEA Grapalat" w:hAnsi="GHEA Grapalat"/>
              </w:rPr>
            </w:pPr>
            <w:r w:rsidRPr="00416182">
              <w:rPr>
                <w:rFonts w:ascii="GHEA Grapalat" w:hAnsi="GHEA Grapalat"/>
              </w:rPr>
              <w:t>կգ</w:t>
            </w:r>
          </w:p>
        </w:tc>
        <w:tc>
          <w:tcPr>
            <w:tcW w:w="1530" w:type="dxa"/>
            <w:vAlign w:val="center"/>
          </w:tcPr>
          <w:p w:rsidR="00416182" w:rsidRPr="00416182" w:rsidRDefault="00416182" w:rsidP="00416182">
            <w:pPr>
              <w:jc w:val="center"/>
              <w:rPr>
                <w:rFonts w:ascii="GHEA Grapalat" w:hAnsi="GHEA Grapalat"/>
              </w:rPr>
            </w:pPr>
            <w:r w:rsidRPr="00416182">
              <w:rPr>
                <w:rFonts w:ascii="GHEA Grapalat" w:hAnsi="GHEA Grapalat"/>
              </w:rPr>
              <w:t>30000000</w:t>
            </w:r>
          </w:p>
        </w:tc>
        <w:tc>
          <w:tcPr>
            <w:tcW w:w="1800" w:type="dxa"/>
            <w:vAlign w:val="center"/>
          </w:tcPr>
          <w:p w:rsidR="00416182" w:rsidRPr="00416182" w:rsidRDefault="00416182" w:rsidP="00416182">
            <w:pPr>
              <w:jc w:val="center"/>
              <w:rPr>
                <w:rFonts w:ascii="GHEA Grapalat" w:hAnsi="GHEA Grapalat"/>
              </w:rPr>
            </w:pPr>
            <w:r w:rsidRPr="00416182">
              <w:rPr>
                <w:rFonts w:ascii="GHEA Grapalat" w:hAnsi="GHEA Grapalat"/>
              </w:rPr>
              <w:t>Իրանի Իսլամական Հանրապետություն</w:t>
            </w:r>
          </w:p>
        </w:tc>
        <w:tc>
          <w:tcPr>
            <w:tcW w:w="2336" w:type="dxa"/>
            <w:vAlign w:val="center"/>
          </w:tcPr>
          <w:p w:rsidR="00416182" w:rsidRPr="00416182" w:rsidRDefault="00416182" w:rsidP="0041618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 xml:space="preserve">30 </w:t>
            </w:r>
            <w:r w:rsidRPr="00416182">
              <w:rPr>
                <w:rFonts w:ascii="GHEA Grapalat" w:hAnsi="GHEA Grapalat"/>
              </w:rPr>
              <w:t>5</w:t>
            </w:r>
            <w:r>
              <w:rPr>
                <w:rFonts w:ascii="GHEA Grapalat" w:hAnsi="GHEA Grapalat"/>
                <w:lang w:val="hy-AM"/>
              </w:rPr>
              <w:t>00 000 000</w:t>
            </w:r>
          </w:p>
        </w:tc>
      </w:tr>
      <w:tr w:rsidR="00FA0337" w:rsidRPr="00FA0337" w:rsidTr="00FA0337">
        <w:trPr>
          <w:trHeight w:val="579"/>
          <w:tblCellSpacing w:w="0" w:type="dxa"/>
          <w:jc w:val="center"/>
        </w:trPr>
        <w:tc>
          <w:tcPr>
            <w:tcW w:w="461" w:type="dxa"/>
            <w:vAlign w:val="center"/>
          </w:tcPr>
          <w:p w:rsidR="00FA0337" w:rsidRPr="00843BCC" w:rsidRDefault="00FA0337" w:rsidP="00FA0337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:rsidR="00FA0337" w:rsidRPr="00FA0337" w:rsidRDefault="00FA0337" w:rsidP="00FA0337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FA0337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:rsidR="00FA0337" w:rsidRPr="00FA0337" w:rsidRDefault="00FA0337" w:rsidP="00FA0337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:rsidR="00FA0337" w:rsidRPr="00FA0337" w:rsidRDefault="00416182" w:rsidP="00FA0337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>
              <w:rPr>
                <w:rFonts w:ascii="GHEA Grapalat" w:hAnsi="GHEA Grapalat" w:cs="Sylfaen"/>
                <w:b/>
                <w:lang w:val="hy-AM" w:eastAsia="en-US"/>
              </w:rPr>
              <w:t>30 500 000 000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416182">
        <w:rPr>
          <w:rFonts w:ascii="GHEA Grapalat" w:eastAsia="Calibri" w:hAnsi="GHEA Grapalat"/>
          <w:b/>
          <w:caps/>
          <w:lang w:val="hy-AM" w:eastAsia="en-US"/>
        </w:rPr>
        <w:t>ԱԱ ՏՐԱՆԶԻՏ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416182">
        <w:rPr>
          <w:rFonts w:ascii="GHEA Grapalat" w:hAnsi="GHEA Grapalat"/>
          <w:lang w:val="hy-AM"/>
        </w:rPr>
        <w:t>ԱԱ ՏՐԱՆԶԻՏ</w:t>
      </w:r>
      <w:r w:rsidRPr="00074C14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416182">
        <w:rPr>
          <w:rFonts w:ascii="GHEA Grapalat" w:hAnsi="GHEA Grapalat"/>
          <w:lang w:val="hy-AM"/>
        </w:rPr>
        <w:t>ԱԱ ՏՐԱՆԶԻՏ</w:t>
      </w:r>
      <w:r w:rsidRPr="005271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 w:rsidR="008B6079">
        <w:rPr>
          <w:rFonts w:ascii="GHEA Grapalat" w:eastAsia="Calibri" w:hAnsi="GHEA Grapalat"/>
          <w:lang w:val="hy-AM" w:eastAsia="en-US"/>
        </w:rPr>
        <w:t>հումքը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</w:t>
      </w:r>
      <w:r w:rsidR="008B6079">
        <w:rPr>
          <w:rFonts w:ascii="GHEA Grapalat" w:eastAsia="Calibri" w:hAnsi="GHEA Grapalat"/>
          <w:lang w:val="hy-AM" w:eastAsia="en-US"/>
        </w:rPr>
        <w:t>է</w:t>
      </w:r>
      <w:r w:rsidR="00416182">
        <w:rPr>
          <w:rFonts w:ascii="GHEA Grapalat" w:eastAsia="Calibri" w:hAnsi="GHEA Grapalat"/>
          <w:lang w:val="hy-AM" w:eastAsia="en-US"/>
        </w:rPr>
        <w:t>կարագի</w:t>
      </w:r>
      <w:r w:rsidR="008B6079">
        <w:rPr>
          <w:rFonts w:ascii="GHEA Grapalat" w:eastAsia="Calibri" w:hAnsi="GHEA Grapalat"/>
          <w:lang w:val="hy-AM" w:eastAsia="en-US"/>
        </w:rPr>
        <w:t>արտադրության համար</w:t>
      </w:r>
      <w:r w:rsidR="000D1C8A">
        <w:rPr>
          <w:rFonts w:ascii="GHEA Grapalat" w:eastAsia="Calibri" w:hAnsi="GHEA Grapalat"/>
          <w:lang w:val="hy-AM" w:eastAsia="en-US"/>
        </w:rPr>
        <w:t>: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416182">
        <w:rPr>
          <w:rFonts w:ascii="GHEA Grapalat" w:hAnsi="GHEA Grapalat"/>
          <w:lang w:val="hy-AM"/>
        </w:rPr>
        <w:t>ԱԱ ՏՐԱՆԶԻՏ</w:t>
      </w:r>
      <w:r w:rsidRPr="00911756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416182">
        <w:rPr>
          <w:rFonts w:ascii="GHEA Grapalat" w:hAnsi="GHEA Grapalat"/>
          <w:lang w:val="hy-AM"/>
        </w:rPr>
        <w:t>ԱԱ ՏՐԱՆԶԻՏ</w:t>
      </w:r>
      <w:r w:rsidRPr="00911756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1D3756" w:rsidRDefault="001D3756" w:rsidP="001A4E16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BF5DAF" w:rsidRDefault="00BF5DAF" w:rsidP="001A4E16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1D3756" w:rsidRDefault="001D3756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8B6079" w:rsidRDefault="008B6079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</w:t>
      </w:r>
      <w:r w:rsidRPr="002A619E">
        <w:rPr>
          <w:rFonts w:ascii="GHEA Grapalat" w:eastAsia="Calibri" w:hAnsi="GHEA Grapalat"/>
          <w:b/>
          <w:caps/>
          <w:lang w:val="hy-AM" w:eastAsia="en-US"/>
        </w:rPr>
        <w:lastRenderedPageBreak/>
        <w:t xml:space="preserve">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416182">
        <w:rPr>
          <w:rFonts w:ascii="GHEA Grapalat" w:eastAsia="Calibri" w:hAnsi="GHEA Grapalat"/>
          <w:b/>
          <w:caps/>
          <w:lang w:val="hy-AM" w:eastAsia="en-US"/>
        </w:rPr>
        <w:t>ԱԱ ՏՐԱՆԶԻՏ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416182" w:rsidRPr="0072534A" w:rsidRDefault="00416182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F44841" w:rsidRDefault="00F44841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416182" w:rsidRDefault="00416182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lastRenderedPageBreak/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416182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416182" w:rsidRDefault="00416182" w:rsidP="0041618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416182" w:rsidRDefault="00416182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416182" w:rsidRDefault="00416182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lastRenderedPageBreak/>
        <w:t>«</w:t>
      </w:r>
      <w:r w:rsidR="00416182">
        <w:rPr>
          <w:rFonts w:ascii="GHEA Grapalat" w:eastAsia="Calibri" w:hAnsi="GHEA Grapalat"/>
          <w:b/>
          <w:caps/>
          <w:lang w:val="hy-AM" w:eastAsia="en-US"/>
        </w:rPr>
        <w:t>ԱԱ ՏՐԱՆԶԻՏ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416182">
        <w:rPr>
          <w:rFonts w:ascii="GHEA Grapalat" w:hAnsi="GHEA Grapalat"/>
          <w:lang w:val="hy-AM"/>
        </w:rPr>
        <w:t>ԱԱ ՏՐԱՆԶԻՏ</w:t>
      </w:r>
      <w:r w:rsidRPr="00911756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786390" w:rsidRDefault="002313DB" w:rsidP="002313DB">
      <w:pPr>
        <w:rPr>
          <w:lang w:val="hy-AM"/>
        </w:rPr>
      </w:pPr>
    </w:p>
    <w:p w:rsidR="002313DB" w:rsidRPr="00273396" w:rsidRDefault="002313DB" w:rsidP="002313DB">
      <w:pPr>
        <w:rPr>
          <w:lang w:val="hy-AM"/>
        </w:rPr>
      </w:pPr>
    </w:p>
    <w:p w:rsidR="002313DB" w:rsidRPr="0027411A" w:rsidRDefault="002313DB" w:rsidP="002313DB">
      <w:pPr>
        <w:rPr>
          <w:lang w:val="hy-AM"/>
        </w:rPr>
      </w:pPr>
    </w:p>
    <w:p w:rsidR="002313DB" w:rsidRDefault="002313DB" w:rsidP="002313DB">
      <w:pPr>
        <w:rPr>
          <w:lang w:val="hy-AM"/>
        </w:rPr>
      </w:pPr>
    </w:p>
    <w:p w:rsidR="008F3812" w:rsidRDefault="008F3812" w:rsidP="002313DB">
      <w:pPr>
        <w:rPr>
          <w:lang w:val="hy-AM"/>
        </w:rPr>
        <w:sectPr w:rsidR="008F3812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97322E" w:rsidRDefault="008F3812" w:rsidP="002313DB">
      <w:pPr>
        <w:rPr>
          <w:lang w:val="hy-AM"/>
        </w:rPr>
      </w:pPr>
    </w:p>
    <w:p w:rsidR="008F3812" w:rsidRPr="008F3812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416182">
        <w:rPr>
          <w:rFonts w:ascii="GHEA Grapalat" w:hAnsi="GHEA Grapalat" w:cs="Sylfaen"/>
          <w:szCs w:val="22"/>
          <w:lang w:val="hy-AM" w:eastAsia="en-US"/>
        </w:rPr>
        <w:t>ԱԱ ՏՐԱՆԶԻՏ</w:t>
      </w:r>
      <w:r w:rsidRPr="008F3812">
        <w:rPr>
          <w:rFonts w:ascii="GHEA Grapalat" w:hAnsi="GHEA Grapalat" w:cs="Sylfaen"/>
          <w:szCs w:val="22"/>
          <w:lang w:val="hy-AM" w:eastAsia="en-US"/>
        </w:rPr>
        <w:t>» սահմանափակ պատասխանատվությամբ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Առարկության, առաջարկությանհեղինակը¸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Գրությանստացմանամսաթիվը, գրությանհամարը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Առարկության. առաջարկությանբովանդակությունը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Կատարվածփոփոխությունները</w:t>
            </w:r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656822" w:rsidRPr="008F3812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6822" w:rsidRPr="008F3812" w:rsidRDefault="00656822" w:rsidP="0065682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56822" w:rsidRPr="008F3812" w:rsidRDefault="00656822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ՀՀ ֆինանսներինախարարություն</w:t>
            </w:r>
          </w:p>
          <w:p w:rsidR="00656822" w:rsidRPr="001D3756" w:rsidRDefault="00416182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19-06</w:t>
            </w:r>
            <w:r w:rsidR="00843BCC">
              <w:rPr>
                <w:rFonts w:ascii="GHEA Grapalat" w:hAnsi="GHEA Grapalat"/>
                <w:lang w:val="en-US" w:eastAsia="en-US"/>
              </w:rPr>
              <w:t>-2020</w:t>
            </w:r>
            <w:r w:rsidR="00656822">
              <w:rPr>
                <w:rFonts w:ascii="GHEA Grapalat" w:hAnsi="GHEA Grapalat"/>
                <w:lang w:val="en-US" w:eastAsia="en-US"/>
              </w:rPr>
              <w:t>,</w:t>
            </w:r>
            <w:r w:rsidRPr="00416182">
              <w:rPr>
                <w:rFonts w:ascii="GHEA Grapalat" w:hAnsi="GHEA Grapalat"/>
                <w:lang w:eastAsia="en-US"/>
              </w:rPr>
              <w:t>01/2-1/9170-2020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6822" w:rsidRPr="008F3812" w:rsidRDefault="00F44841" w:rsidP="0065682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6822" w:rsidRPr="008F3812" w:rsidRDefault="00656822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6822" w:rsidRPr="008F3812" w:rsidRDefault="00656822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656822" w:rsidRPr="00416182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6822" w:rsidRPr="008F3812" w:rsidRDefault="00656822" w:rsidP="0065682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56822" w:rsidRPr="008F3812" w:rsidRDefault="00656822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ՀՀ պետականեկամուտներիկոմիտե</w:t>
            </w:r>
          </w:p>
          <w:p w:rsidR="00656822" w:rsidRPr="008F3812" w:rsidRDefault="00416182" w:rsidP="00843BCC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22</w:t>
            </w:r>
            <w:r w:rsidR="00F4546B">
              <w:rPr>
                <w:rFonts w:ascii="GHEA Grapalat" w:hAnsi="GHEA Grapalat"/>
                <w:lang w:val="hy-AM" w:eastAsia="en-US"/>
              </w:rPr>
              <w:t>-</w:t>
            </w:r>
            <w:r>
              <w:rPr>
                <w:rFonts w:ascii="GHEA Grapalat" w:hAnsi="GHEA Grapalat"/>
                <w:lang w:val="hy-AM" w:eastAsia="en-US"/>
              </w:rPr>
              <w:t>06</w:t>
            </w:r>
            <w:r w:rsidR="00656822">
              <w:rPr>
                <w:rFonts w:ascii="GHEA Grapalat" w:hAnsi="GHEA Grapalat"/>
                <w:lang w:val="hy-AM" w:eastAsia="en-US"/>
              </w:rPr>
              <w:t>-20</w:t>
            </w:r>
            <w:r w:rsidR="00843BCC">
              <w:rPr>
                <w:rFonts w:ascii="GHEA Grapalat" w:hAnsi="GHEA Grapalat"/>
                <w:lang w:val="hy-AM" w:eastAsia="en-US"/>
              </w:rPr>
              <w:t>20</w:t>
            </w:r>
            <w:r w:rsidR="00656822"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416182">
              <w:rPr>
                <w:rFonts w:ascii="GHEA Grapalat" w:hAnsi="GHEA Grapalat"/>
                <w:lang w:eastAsia="en-US"/>
              </w:rPr>
              <w:t>01/3-2/39671-2020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16182" w:rsidRDefault="00416182" w:rsidP="00416182">
            <w:pPr>
              <w:jc w:val="both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  <w:r w:rsidRPr="00416182">
              <w:rPr>
                <w:rFonts w:ascii="GHEA Grapalat" w:hAnsi="GHEA Grapalat" w:cs="Sylfaen"/>
                <w:bCs/>
                <w:iCs/>
                <w:lang w:val="hy-AM" w:eastAsia="en-US"/>
              </w:rPr>
              <w:t>Դիտողություններ և առաջարկություններ չկան:</w:t>
            </w:r>
            <w:bookmarkStart w:id="0" w:name="_GoBack"/>
            <w:bookmarkEnd w:id="0"/>
          </w:p>
          <w:p w:rsidR="00416182" w:rsidRPr="00416182" w:rsidRDefault="00416182" w:rsidP="00416182">
            <w:pPr>
              <w:jc w:val="both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  <w:r w:rsidRPr="00416182">
              <w:rPr>
                <w:rFonts w:ascii="GHEA Grapalat" w:hAnsi="GHEA Grapalat" w:cs="Sylfaen"/>
                <w:bCs/>
                <w:iCs/>
                <w:lang w:val="hy-AM" w:eastAsia="en-US"/>
              </w:rPr>
              <w:t xml:space="preserve">Հայտնում ենք նաև, որ «ԱԱ ՏՐԱՆԶԻՏ» ՍՊ ընկերությունը (ՀՎՀՀ 05546238) ըստ ներկայացրած վերջին՝ 2020թ-ի ապրիլ ամսվա եկամտային հարկի և սոցիալական վճարի ամսական հաշվարկի ունի 1 վարձու աշխատող, որի համար չի հաշվարկվել աշխատավարձ և դրան հավասարեցված այլ վճարումներ: Միաժամանակ՝ 17.06.2020թ-ի դրությամբ </w:t>
            </w:r>
            <w:r w:rsidRPr="00416182">
              <w:rPr>
                <w:rFonts w:ascii="GHEA Grapalat" w:hAnsi="GHEA Grapalat" w:cs="Sylfaen"/>
                <w:bCs/>
                <w:iCs/>
                <w:lang w:val="hy-AM" w:eastAsia="en-US"/>
              </w:rPr>
              <w:lastRenderedPageBreak/>
              <w:t>ընկերությունը չունի հարկային պարտավորություններ:</w:t>
            </w:r>
          </w:p>
          <w:p w:rsidR="00656822" w:rsidRPr="00656822" w:rsidRDefault="00656822" w:rsidP="00F4546B">
            <w:pPr>
              <w:jc w:val="both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6822" w:rsidRPr="008F3812" w:rsidRDefault="00656822" w:rsidP="00843BCC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6822" w:rsidRPr="008F3812" w:rsidRDefault="00656822" w:rsidP="00F4546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</w:p>
    <w:p w:rsidR="00AC215C" w:rsidRPr="002313DB" w:rsidRDefault="00AC215C">
      <w:pPr>
        <w:rPr>
          <w:lang w:val="hy-AM"/>
        </w:rPr>
      </w:pPr>
    </w:p>
    <w:sectPr w:rsidR="00AC215C" w:rsidRPr="002313DB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0A2F" w:rsidRDefault="00FC0A2F">
      <w:r>
        <w:separator/>
      </w:r>
    </w:p>
  </w:endnote>
  <w:endnote w:type="continuationSeparator" w:id="1">
    <w:p w:rsidR="00FC0A2F" w:rsidRDefault="00FC0A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altName w:val="Courier Unicode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22E" w:rsidRDefault="00FC0A2F">
    <w:pPr>
      <w:pStyle w:val="Footer"/>
    </w:pPr>
  </w:p>
  <w:p w:rsidR="0097322E" w:rsidRDefault="00FC0A2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Default="00FC0A2F">
    <w:pPr>
      <w:pStyle w:val="Footer"/>
    </w:pPr>
  </w:p>
  <w:p w:rsidR="00D92037" w:rsidRDefault="00FC0A2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Pr="00453C9B" w:rsidRDefault="00FC0A2F">
    <w:pPr>
      <w:pStyle w:val="Footer"/>
      <w:rPr>
        <w:rFonts w:ascii="GHEA Grapalat" w:hAnsi="GHEA Grapala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0A2F" w:rsidRDefault="00FC0A2F">
      <w:r>
        <w:separator/>
      </w:r>
    </w:p>
  </w:footnote>
  <w:footnote w:type="continuationSeparator" w:id="1">
    <w:p w:rsidR="00FC0A2F" w:rsidRDefault="00FC0A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13DB"/>
    <w:rsid w:val="00002976"/>
    <w:rsid w:val="000101E0"/>
    <w:rsid w:val="000D1C8A"/>
    <w:rsid w:val="00120F5B"/>
    <w:rsid w:val="001A4E16"/>
    <w:rsid w:val="001C0FB0"/>
    <w:rsid w:val="001D3756"/>
    <w:rsid w:val="00224BD7"/>
    <w:rsid w:val="002313DB"/>
    <w:rsid w:val="002E18E0"/>
    <w:rsid w:val="002F2D87"/>
    <w:rsid w:val="0034135D"/>
    <w:rsid w:val="0034318E"/>
    <w:rsid w:val="003659A8"/>
    <w:rsid w:val="003809E6"/>
    <w:rsid w:val="003E2190"/>
    <w:rsid w:val="00407AF7"/>
    <w:rsid w:val="00416182"/>
    <w:rsid w:val="00485041"/>
    <w:rsid w:val="004A7EE2"/>
    <w:rsid w:val="004B2802"/>
    <w:rsid w:val="00554BF2"/>
    <w:rsid w:val="00555BFF"/>
    <w:rsid w:val="00656822"/>
    <w:rsid w:val="006616FF"/>
    <w:rsid w:val="006A7B3F"/>
    <w:rsid w:val="007023F6"/>
    <w:rsid w:val="00726DA0"/>
    <w:rsid w:val="00730B59"/>
    <w:rsid w:val="00760F8B"/>
    <w:rsid w:val="007857DE"/>
    <w:rsid w:val="007B63D3"/>
    <w:rsid w:val="00843BCC"/>
    <w:rsid w:val="0089383B"/>
    <w:rsid w:val="008A717B"/>
    <w:rsid w:val="008B6079"/>
    <w:rsid w:val="008F3812"/>
    <w:rsid w:val="009808BF"/>
    <w:rsid w:val="009C00FC"/>
    <w:rsid w:val="009E70CD"/>
    <w:rsid w:val="009F1D27"/>
    <w:rsid w:val="00A2158A"/>
    <w:rsid w:val="00A24F08"/>
    <w:rsid w:val="00A44E88"/>
    <w:rsid w:val="00A5097A"/>
    <w:rsid w:val="00AC215C"/>
    <w:rsid w:val="00B65C43"/>
    <w:rsid w:val="00BB54A3"/>
    <w:rsid w:val="00BE7193"/>
    <w:rsid w:val="00BF5DAF"/>
    <w:rsid w:val="00C175ED"/>
    <w:rsid w:val="00C44765"/>
    <w:rsid w:val="00C81EE8"/>
    <w:rsid w:val="00D022EC"/>
    <w:rsid w:val="00D33A52"/>
    <w:rsid w:val="00D5513A"/>
    <w:rsid w:val="00DD6B42"/>
    <w:rsid w:val="00DF5A4D"/>
    <w:rsid w:val="00EA77A8"/>
    <w:rsid w:val="00EC5974"/>
    <w:rsid w:val="00F135BB"/>
    <w:rsid w:val="00F44841"/>
    <w:rsid w:val="00F4546B"/>
    <w:rsid w:val="00FA0337"/>
    <w:rsid w:val="00FC0A2F"/>
    <w:rsid w:val="00FC17F1"/>
    <w:rsid w:val="00FC3B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7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669D8-EB47-47E3-9C09-86E881343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1316</Words>
  <Characters>7505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keywords>https:/mul2.gov.am/tasks/295274/oneclick/Naxagic.docx?token=b6c45c2e539fd96c3f6dac88331739de</cp:keywords>
  <cp:lastModifiedBy>user</cp:lastModifiedBy>
  <cp:revision>2</cp:revision>
  <dcterms:created xsi:type="dcterms:W3CDTF">2020-07-12T08:17:00Z</dcterms:created>
  <dcterms:modified xsi:type="dcterms:W3CDTF">2020-07-12T08:17:00Z</dcterms:modified>
</cp:coreProperties>
</file>