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53A" w:rsidRPr="00D50118" w:rsidRDefault="00D8053A" w:rsidP="00D8053A">
      <w:pPr>
        <w:jc w:val="center"/>
        <w:rPr>
          <w:b/>
          <w:sz w:val="28"/>
          <w:szCs w:val="28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C57712">
        <w:rPr>
          <w:b/>
          <w:sz w:val="28"/>
          <w:szCs w:val="28"/>
        </w:rPr>
        <w:tab/>
        <w:t>ՆԱԽԱԳԻԾ</w:t>
      </w:r>
    </w:p>
    <w:p w:rsidR="00D8053A" w:rsidRPr="00C57712" w:rsidRDefault="00D8053A" w:rsidP="00D8053A">
      <w:pPr>
        <w:ind w:left="-800"/>
        <w:jc w:val="center"/>
        <w:rPr>
          <w:sz w:val="28"/>
          <w:szCs w:val="28"/>
        </w:rPr>
      </w:pP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b/>
          <w:sz w:val="28"/>
          <w:szCs w:val="28"/>
        </w:rPr>
        <w:t xml:space="preserve">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ՀԱՅԱՍՏԱՆԻ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ԿԱՌԱՎԱՐՈՒԹՅՈՒՆ</w:t>
      </w:r>
    </w:p>
    <w:p w:rsidR="00D8053A" w:rsidRPr="00C57712" w:rsidRDefault="00D8053A" w:rsidP="00D8053A">
      <w:pPr>
        <w:pStyle w:val="mechtex"/>
        <w:rPr>
          <w:sz w:val="28"/>
          <w:szCs w:val="28"/>
        </w:rPr>
      </w:pPr>
      <w:r w:rsidRPr="00C57712">
        <w:rPr>
          <w:sz w:val="28"/>
          <w:szCs w:val="28"/>
        </w:rPr>
        <w:t xml:space="preserve">        </w:t>
      </w:r>
    </w:p>
    <w:p w:rsidR="00D8053A" w:rsidRPr="00C57712" w:rsidRDefault="00D8053A" w:rsidP="00D8053A">
      <w:pPr>
        <w:pStyle w:val="mechtex"/>
        <w:ind w:left="-800"/>
        <w:rPr>
          <w:rFonts w:ascii="GHEA Mariam" w:hAnsi="GHEA Mariam" w:cs="Arial Armenian"/>
          <w:b/>
          <w:sz w:val="28"/>
          <w:szCs w:val="28"/>
        </w:rPr>
      </w:pPr>
      <w:r w:rsidRPr="00C57712">
        <w:rPr>
          <w:rFonts w:ascii="GHEA Mariam" w:hAnsi="GHEA Mariam" w:cs="Sylfaen"/>
          <w:sz w:val="28"/>
          <w:szCs w:val="28"/>
        </w:rPr>
        <w:t xml:space="preserve">     </w:t>
      </w:r>
      <w:proofErr w:type="gramStart"/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Ր</w:t>
      </w:r>
      <w:proofErr w:type="gramEnd"/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Շ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Ո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C57712">
        <w:rPr>
          <w:rFonts w:ascii="GHEA Mariam" w:hAnsi="GHEA Mariam" w:cs="Sylfaen"/>
          <w:b/>
          <w:sz w:val="28"/>
          <w:szCs w:val="28"/>
        </w:rPr>
        <w:t>Ւ</w:t>
      </w:r>
      <w:r w:rsidRPr="00C57712">
        <w:rPr>
          <w:rFonts w:ascii="GHEA Mariam" w:hAnsi="GHEA Mariam" w:cs="Arial Armenian"/>
          <w:b/>
          <w:sz w:val="28"/>
          <w:szCs w:val="28"/>
        </w:rPr>
        <w:t xml:space="preserve">  </w:t>
      </w:r>
      <w:r w:rsidRPr="00C57712">
        <w:rPr>
          <w:rFonts w:ascii="GHEA Mariam" w:hAnsi="GHEA Mariam" w:cs="Sylfaen"/>
          <w:b/>
          <w:sz w:val="28"/>
          <w:szCs w:val="28"/>
        </w:rPr>
        <w:t>Մ</w:t>
      </w:r>
    </w:p>
    <w:p w:rsidR="00D8053A" w:rsidRPr="00C57712" w:rsidRDefault="00D8053A" w:rsidP="00D8053A">
      <w:pPr>
        <w:rPr>
          <w:rFonts w:ascii="GHEA Mariam" w:hAnsi="GHEA Mariam" w:cs="Sylfaen"/>
          <w:sz w:val="28"/>
          <w:szCs w:val="28"/>
        </w:rPr>
      </w:pPr>
    </w:p>
    <w:p w:rsidR="00D8053A" w:rsidRPr="00C57712" w:rsidRDefault="00D8053A" w:rsidP="00D8053A">
      <w:pPr>
        <w:jc w:val="center"/>
        <w:rPr>
          <w:rFonts w:ascii="GHEA Mariam" w:hAnsi="GHEA Mariam"/>
          <w:sz w:val="28"/>
          <w:szCs w:val="28"/>
        </w:rPr>
      </w:pPr>
      <w:r w:rsidRPr="00C57712">
        <w:rPr>
          <w:rFonts w:ascii="GHEA Mariam" w:hAnsi="GHEA Mariam"/>
          <w:sz w:val="28"/>
          <w:szCs w:val="28"/>
        </w:rPr>
        <w:t xml:space="preserve"> 20</w:t>
      </w:r>
      <w:r w:rsidR="005C19DB">
        <w:rPr>
          <w:rFonts w:ascii="GHEA Mariam" w:hAnsi="GHEA Mariam"/>
          <w:sz w:val="28"/>
          <w:szCs w:val="28"/>
          <w:lang w:val="hy-AM"/>
        </w:rPr>
        <w:t>20</w:t>
      </w:r>
      <w:r w:rsidRPr="00C57712">
        <w:rPr>
          <w:rFonts w:ascii="GHEA Mariam" w:hAnsi="GHEA Mariam"/>
          <w:sz w:val="28"/>
          <w:szCs w:val="28"/>
        </w:rPr>
        <w:t xml:space="preserve"> </w:t>
      </w:r>
      <w:proofErr w:type="spellStart"/>
      <w:proofErr w:type="gramStart"/>
      <w:r w:rsidRPr="00C57712">
        <w:rPr>
          <w:rFonts w:ascii="GHEA Mariam" w:hAnsi="GHEA Mariam"/>
          <w:sz w:val="28"/>
          <w:szCs w:val="28"/>
        </w:rPr>
        <w:t>թվականի</w:t>
      </w:r>
      <w:proofErr w:type="spellEnd"/>
      <w:r w:rsidRPr="00C57712">
        <w:rPr>
          <w:rFonts w:ascii="GHEA Mariam" w:hAnsi="GHEA Mariam"/>
          <w:sz w:val="28"/>
          <w:szCs w:val="28"/>
        </w:rPr>
        <w:t xml:space="preserve">  N</w:t>
      </w:r>
      <w:proofErr w:type="gramEnd"/>
      <w:r w:rsidRPr="00C57712">
        <w:rPr>
          <w:rFonts w:ascii="GHEA Mariam" w:hAnsi="GHEA Mariam"/>
          <w:sz w:val="28"/>
          <w:szCs w:val="28"/>
        </w:rPr>
        <w:t xml:space="preserve">    - Ա</w:t>
      </w:r>
    </w:p>
    <w:p w:rsidR="00D8053A" w:rsidRPr="00DD5B8B" w:rsidRDefault="00D8053A" w:rsidP="00DD5B8B">
      <w:pPr>
        <w:tabs>
          <w:tab w:val="left" w:pos="90"/>
        </w:tabs>
        <w:spacing w:line="276" w:lineRule="auto"/>
        <w:ind w:firstLine="36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</w:p>
    <w:p w:rsidR="00D8053A" w:rsidRDefault="00385B71" w:rsidP="00DD5B8B">
      <w:pPr>
        <w:tabs>
          <w:tab w:val="left" w:pos="90"/>
        </w:tabs>
        <w:spacing w:line="276" w:lineRule="auto"/>
        <w:ind w:firstLine="36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  <w:r w:rsidRPr="00385B71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«ՆՈՐՄԱՏԻՎ ԻՐԱՎԱԿԱՆ ԱԿՏԵՐԻ ՄԱՍԻՆ»  ՕՐԵՆՔՈՒՄ ՓՈՓՈԽՈՒԹՅՈՒՆՆԵՐ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385B71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385B71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ՕՐԵՆՔԻ </w:t>
      </w:r>
      <w:r>
        <w:rPr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385B71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«ԱԶԳԱՅԻՆ ԺՈՂՈՎԻ ԿԱՆՈՆԱԿԱՐԳ»  ՍԱՀՄԱՆԱԴՐԱԿԱՆ ՕՐԵՆՔՈՒՄ ԼՐԱՑՈՒՄ ԿԱՏԱՐԵԼՈՒ ՄԱՍԻՆ»  ՀԱՅԱՍՏԱՆԻ ՀԱՆՐԱՊԵՏՈՒԹՅԱՆ ՍԱՀՄԱՆԱԴՐԱԿԱՆ ՕՐԵՆՔԻ ՆԱԽԳԾԵՐԻ</w:t>
      </w:r>
      <w:r w:rsidR="00C86F45">
        <w:rPr>
          <w:b/>
          <w:color w:val="000000"/>
          <w:sz w:val="24"/>
          <w:szCs w:val="24"/>
          <w:shd w:val="clear" w:color="auto" w:fill="FFFFFF"/>
          <w:lang w:val="hy-AM"/>
        </w:rPr>
        <w:t>Ն</w:t>
      </w:r>
      <w:bookmarkStart w:id="0" w:name="_GoBack"/>
      <w:bookmarkEnd w:id="0"/>
      <w:r w:rsidRPr="00385B71">
        <w:rPr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532DD">
        <w:rPr>
          <w:b/>
          <w:color w:val="000000"/>
          <w:sz w:val="24"/>
          <w:szCs w:val="24"/>
          <w:shd w:val="clear" w:color="auto" w:fill="FFFFFF"/>
          <w:lang w:val="hy-AM"/>
        </w:rPr>
        <w:t>ՀԱՎԱՆՈՒԹՅՈՒՆ ՏԱԼՈՒ ՄԱՍԻՆ</w:t>
      </w:r>
    </w:p>
    <w:p w:rsidR="00DD5B8B" w:rsidRPr="00DD5B8B" w:rsidRDefault="00DD5B8B" w:rsidP="00DD5B8B">
      <w:pPr>
        <w:tabs>
          <w:tab w:val="left" w:pos="90"/>
        </w:tabs>
        <w:spacing w:line="276" w:lineRule="auto"/>
        <w:ind w:firstLine="360"/>
        <w:jc w:val="center"/>
        <w:rPr>
          <w:b/>
          <w:color w:val="000000"/>
          <w:sz w:val="24"/>
          <w:szCs w:val="24"/>
          <w:shd w:val="clear" w:color="auto" w:fill="FFFFFF"/>
          <w:lang w:val="hy-AM"/>
        </w:rPr>
      </w:pPr>
    </w:p>
    <w:p w:rsidR="0069132C" w:rsidRPr="0069132C" w:rsidRDefault="0069132C" w:rsidP="00D8053A">
      <w:pPr>
        <w:pStyle w:val="mechtex"/>
        <w:rPr>
          <w:rFonts w:ascii="Verdana" w:hAnsi="Verdana"/>
          <w:color w:val="000000"/>
          <w:sz w:val="21"/>
          <w:szCs w:val="21"/>
          <w:shd w:val="clear" w:color="auto" w:fill="FFFFFF"/>
          <w:lang w:val="hy-AM"/>
        </w:rPr>
      </w:pPr>
    </w:p>
    <w:p w:rsidR="0069132C" w:rsidRPr="00D50118" w:rsidRDefault="0069132C" w:rsidP="00D8053A">
      <w:pPr>
        <w:pStyle w:val="mechtex"/>
        <w:rPr>
          <w:shd w:val="clear" w:color="auto" w:fill="FFFFFF"/>
          <w:lang w:val="hy-AM"/>
        </w:rPr>
      </w:pPr>
    </w:p>
    <w:p w:rsidR="00F37EFC" w:rsidRPr="00A532DD" w:rsidRDefault="00D8053A" w:rsidP="008C2452">
      <w:pPr>
        <w:spacing w:line="360" w:lineRule="auto"/>
        <w:ind w:firstLine="720"/>
        <w:jc w:val="both"/>
        <w:rPr>
          <w:i/>
          <w:iCs/>
          <w:lang w:val="hy-AM"/>
        </w:rPr>
      </w:pPr>
      <w:r w:rsidRPr="00F37EFC">
        <w:rPr>
          <w:color w:val="000000"/>
          <w:sz w:val="26"/>
          <w:szCs w:val="26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A532DD">
        <w:rPr>
          <w:i/>
          <w:iCs/>
          <w:lang w:val="hy-AM"/>
        </w:rPr>
        <w:t>որոշում է.</w:t>
      </w:r>
    </w:p>
    <w:p w:rsidR="00D8053A" w:rsidRPr="0069132C" w:rsidRDefault="005A6447" w:rsidP="00385B71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69132C">
        <w:rPr>
          <w:color w:val="000000"/>
          <w:sz w:val="26"/>
          <w:szCs w:val="26"/>
          <w:shd w:val="clear" w:color="auto" w:fill="FFFFFF"/>
          <w:lang w:val="hy-AM"/>
        </w:rPr>
        <w:t>1</w:t>
      </w:r>
      <w:r w:rsidRPr="001829C3">
        <w:rPr>
          <w:color w:val="000000"/>
          <w:sz w:val="26"/>
          <w:szCs w:val="26"/>
          <w:shd w:val="clear" w:color="auto" w:fill="FFFFFF"/>
          <w:lang w:val="hy-AM"/>
        </w:rPr>
        <w:t>.</w:t>
      </w:r>
      <w:r w:rsidR="002D46D8">
        <w:rPr>
          <w:color w:val="000000"/>
          <w:sz w:val="26"/>
          <w:szCs w:val="26"/>
          <w:shd w:val="clear" w:color="auto" w:fill="FFFFFF"/>
          <w:lang w:val="hy-AM"/>
        </w:rPr>
        <w:t xml:space="preserve"> Հ</w:t>
      </w:r>
      <w:r w:rsidR="00A532DD" w:rsidRPr="001829C3">
        <w:rPr>
          <w:color w:val="000000"/>
          <w:sz w:val="26"/>
          <w:szCs w:val="26"/>
          <w:shd w:val="clear" w:color="auto" w:fill="FFFFFF"/>
          <w:lang w:val="hy-AM"/>
        </w:rPr>
        <w:t>ավանություն տալ</w:t>
      </w:r>
      <w:r w:rsidR="00A532DD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385B71" w:rsidRPr="00385B71">
        <w:rPr>
          <w:color w:val="000000"/>
          <w:sz w:val="26"/>
          <w:szCs w:val="26"/>
          <w:shd w:val="clear" w:color="auto" w:fill="FFFFFF"/>
          <w:lang w:val="hy-AM"/>
        </w:rPr>
        <w:t>«Նորմատիվ իրավական ակտերի մասին»  օրենքում փոփոխություններ և լրացումներ կատարելու մասին</w:t>
      </w:r>
      <w:r w:rsidR="00385B71">
        <w:rPr>
          <w:color w:val="000000"/>
          <w:sz w:val="26"/>
          <w:szCs w:val="26"/>
          <w:shd w:val="clear" w:color="auto" w:fill="FFFFFF"/>
          <w:lang w:val="hy-AM"/>
        </w:rPr>
        <w:t>»</w:t>
      </w:r>
      <w:r w:rsidR="00385B71" w:rsidRPr="00385B71">
        <w:rPr>
          <w:color w:val="000000"/>
          <w:sz w:val="26"/>
          <w:szCs w:val="26"/>
          <w:shd w:val="clear" w:color="auto" w:fill="FFFFFF"/>
          <w:lang w:val="hy-AM"/>
        </w:rPr>
        <w:t xml:space="preserve"> Հայաստանի Հանրապետության օրենքի և «Ազգային ժողովի կանոնակարգ»  սահմանադրական օրենքում լրացում կատարելու մասին»  Հայաստանի Հանրապետության սահմանադրական օրենքի </w:t>
      </w:r>
      <w:proofErr w:type="spellStart"/>
      <w:r w:rsidR="00385B71" w:rsidRPr="00385B71">
        <w:rPr>
          <w:color w:val="000000"/>
          <w:sz w:val="26"/>
          <w:szCs w:val="26"/>
          <w:shd w:val="clear" w:color="auto" w:fill="FFFFFF"/>
          <w:lang w:val="hy-AM"/>
        </w:rPr>
        <w:t>նախգծերի</w:t>
      </w:r>
      <w:proofErr w:type="spellEnd"/>
      <w:r w:rsidR="00385B71">
        <w:rPr>
          <w:color w:val="000000"/>
          <w:sz w:val="26"/>
          <w:szCs w:val="26"/>
          <w:shd w:val="clear" w:color="auto" w:fill="FFFFFF"/>
          <w:lang w:val="hy-AM"/>
        </w:rPr>
        <w:t xml:space="preserve"> </w:t>
      </w:r>
      <w:r w:rsidR="002D0574" w:rsidRPr="001829C3">
        <w:rPr>
          <w:color w:val="000000"/>
          <w:sz w:val="26"/>
          <w:szCs w:val="26"/>
          <w:shd w:val="clear" w:color="auto" w:fill="FFFFFF"/>
          <w:lang w:val="hy-AM"/>
        </w:rPr>
        <w:t>վ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երաբերյալ </w:t>
      </w:r>
      <w:r w:rsidR="008826D0">
        <w:rPr>
          <w:color w:val="000000"/>
          <w:sz w:val="26"/>
          <w:szCs w:val="26"/>
          <w:shd w:val="clear" w:color="auto" w:fill="FFFFFF"/>
          <w:lang w:val="hy-AM"/>
        </w:rPr>
        <w:lastRenderedPageBreak/>
        <w:t xml:space="preserve">Հայաստանի Հանրապետության 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t xml:space="preserve"> կառավա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րու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թյան օրենսդրական նախա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ձեռ</w:t>
      </w:r>
      <w:r w:rsidR="00D8053A" w:rsidRPr="001829C3">
        <w:rPr>
          <w:color w:val="000000"/>
          <w:sz w:val="26"/>
          <w:szCs w:val="26"/>
          <w:shd w:val="clear" w:color="auto" w:fill="FFFFFF"/>
          <w:lang w:val="hy-AM"/>
        </w:rPr>
        <w:softHyphen/>
        <w:t>նությանը:</w:t>
      </w:r>
    </w:p>
    <w:p w:rsidR="00D8053A" w:rsidRPr="0069132C" w:rsidRDefault="00D8053A" w:rsidP="006B76F7">
      <w:pPr>
        <w:spacing w:line="360" w:lineRule="auto"/>
        <w:ind w:firstLine="720"/>
        <w:jc w:val="both"/>
        <w:rPr>
          <w:color w:val="000000"/>
          <w:sz w:val="26"/>
          <w:szCs w:val="26"/>
          <w:shd w:val="clear" w:color="auto" w:fill="FFFFFF"/>
          <w:lang w:val="hy-AM"/>
        </w:rPr>
      </w:pPr>
      <w:r w:rsidRPr="0069132C">
        <w:rPr>
          <w:color w:val="000000"/>
          <w:sz w:val="26"/>
          <w:szCs w:val="26"/>
          <w:shd w:val="clear" w:color="auto" w:fill="FFFFFF"/>
          <w:lang w:val="hy-AM"/>
        </w:rPr>
        <w:t>2. Հայաստանի Հանրապետության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կառավարության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  <w:r w:rsidRPr="0069132C">
        <w:rPr>
          <w:color w:val="000000"/>
          <w:sz w:val="26"/>
          <w:szCs w:val="26"/>
          <w:shd w:val="clear" w:color="auto" w:fill="FFFFFF"/>
          <w:lang w:val="hy-AM"/>
        </w:rPr>
        <w:t>օրենսդրական նախաձեռնությունը սահմանված կարգով ներկայացնել Հայաստանի Հանրապետության Ազգային ժողով:</w:t>
      </w:r>
      <w:r w:rsidRPr="0069132C">
        <w:rPr>
          <w:rFonts w:ascii="Calibri" w:hAnsi="Calibri" w:cs="Calibri"/>
          <w:color w:val="000000"/>
          <w:sz w:val="26"/>
          <w:szCs w:val="26"/>
          <w:shd w:val="clear" w:color="auto" w:fill="FFFFFF"/>
          <w:lang w:val="hy-AM"/>
        </w:rPr>
        <w:t> </w:t>
      </w:r>
    </w:p>
    <w:sectPr w:rsidR="00D8053A" w:rsidRPr="0069132C" w:rsidSect="00E77E0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16F"/>
    <w:rsid w:val="000B2AC9"/>
    <w:rsid w:val="000B4455"/>
    <w:rsid w:val="00121B35"/>
    <w:rsid w:val="001829C3"/>
    <w:rsid w:val="00192D17"/>
    <w:rsid w:val="001A5152"/>
    <w:rsid w:val="001C2EDA"/>
    <w:rsid w:val="00266BBC"/>
    <w:rsid w:val="0027515A"/>
    <w:rsid w:val="002824DA"/>
    <w:rsid w:val="002D0574"/>
    <w:rsid w:val="002D46D8"/>
    <w:rsid w:val="002D5DCC"/>
    <w:rsid w:val="002F78BE"/>
    <w:rsid w:val="00316B9F"/>
    <w:rsid w:val="00356D35"/>
    <w:rsid w:val="00385B71"/>
    <w:rsid w:val="003F55A7"/>
    <w:rsid w:val="00443B4E"/>
    <w:rsid w:val="0045547D"/>
    <w:rsid w:val="00487CDC"/>
    <w:rsid w:val="004D5708"/>
    <w:rsid w:val="004F0187"/>
    <w:rsid w:val="0059470A"/>
    <w:rsid w:val="005A6447"/>
    <w:rsid w:val="005C19DB"/>
    <w:rsid w:val="005C1D42"/>
    <w:rsid w:val="005E2BEA"/>
    <w:rsid w:val="005F7B56"/>
    <w:rsid w:val="00601E69"/>
    <w:rsid w:val="00651ACB"/>
    <w:rsid w:val="00661587"/>
    <w:rsid w:val="00670B02"/>
    <w:rsid w:val="0069132C"/>
    <w:rsid w:val="006B76F7"/>
    <w:rsid w:val="00707C53"/>
    <w:rsid w:val="0075060C"/>
    <w:rsid w:val="0077094F"/>
    <w:rsid w:val="00771AE0"/>
    <w:rsid w:val="0077358E"/>
    <w:rsid w:val="00795E27"/>
    <w:rsid w:val="007A5F94"/>
    <w:rsid w:val="00805DC8"/>
    <w:rsid w:val="00836E83"/>
    <w:rsid w:val="008523A3"/>
    <w:rsid w:val="00860D3A"/>
    <w:rsid w:val="00861DF2"/>
    <w:rsid w:val="008826D0"/>
    <w:rsid w:val="008C2452"/>
    <w:rsid w:val="008D19FF"/>
    <w:rsid w:val="009148ED"/>
    <w:rsid w:val="00922ECD"/>
    <w:rsid w:val="00954F7F"/>
    <w:rsid w:val="009A3E91"/>
    <w:rsid w:val="00A02DD8"/>
    <w:rsid w:val="00A532DD"/>
    <w:rsid w:val="00A771BB"/>
    <w:rsid w:val="00A8016F"/>
    <w:rsid w:val="00A948A8"/>
    <w:rsid w:val="00B0401D"/>
    <w:rsid w:val="00BA3D8D"/>
    <w:rsid w:val="00BD2B55"/>
    <w:rsid w:val="00BF585B"/>
    <w:rsid w:val="00C47A28"/>
    <w:rsid w:val="00C55044"/>
    <w:rsid w:val="00C67BA6"/>
    <w:rsid w:val="00C86F45"/>
    <w:rsid w:val="00CC2770"/>
    <w:rsid w:val="00CC2826"/>
    <w:rsid w:val="00D74203"/>
    <w:rsid w:val="00D8053A"/>
    <w:rsid w:val="00D959BD"/>
    <w:rsid w:val="00DA2065"/>
    <w:rsid w:val="00DA486A"/>
    <w:rsid w:val="00DD5B8B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EC7A3"/>
  <w15:chartTrackingRefBased/>
  <w15:docId w15:val="{C574E861-F56D-4754-82F5-3360889EC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basedOn w:val="Normal"/>
    <w:uiPriority w:val="99"/>
    <w:unhideWhenUsed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32DD"/>
    <w:pPr>
      <w:spacing w:after="0" w:line="240" w:lineRule="auto"/>
    </w:pPr>
    <w:rPr>
      <w:rFonts w:ascii="Segoe UI" w:eastAsia="Calibri" w:hAnsi="Segoe UI" w:cs="Times New Roman"/>
      <w:sz w:val="18"/>
      <w:szCs w:val="18"/>
      <w:lang w:val="en-GB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2DD"/>
    <w:rPr>
      <w:rFonts w:ascii="Segoe UI" w:eastAsia="Calibri" w:hAnsi="Segoe UI" w:cs="Times New Roman"/>
      <w:sz w:val="18"/>
      <w:szCs w:val="18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8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124</Words>
  <Characters>1010</Characters>
  <Application>Microsoft Office Word</Application>
  <DocSecurity>0</DocSecurity>
  <Lines>36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>https://mul2.gov.am/tasks/261176/oneclick/anhatakan voroshum1.docx?token=dc82d5e97f544795dc974d2df8af7833</cp:keywords>
  <dc:description/>
  <cp:lastModifiedBy>Artyom Sujyan</cp:lastModifiedBy>
  <cp:revision>30</cp:revision>
  <cp:lastPrinted>2020-07-10T14:16:00Z</cp:lastPrinted>
  <dcterms:created xsi:type="dcterms:W3CDTF">2019-04-11T11:47:00Z</dcterms:created>
  <dcterms:modified xsi:type="dcterms:W3CDTF">2020-07-10T14:32:00Z</dcterms:modified>
</cp:coreProperties>
</file>