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39" w:rsidRPr="00FA25B1" w:rsidRDefault="000F3339" w:rsidP="000F3339">
      <w:pPr>
        <w:spacing w:after="0"/>
        <w:ind w:firstLine="360"/>
        <w:jc w:val="right"/>
        <w:rPr>
          <w:rFonts w:ascii="GHEA Grapalat" w:eastAsia="Times New Roman" w:hAnsi="GHEA Grapalat"/>
          <w:b/>
          <w:sz w:val="24"/>
          <w:szCs w:val="24"/>
          <w:u w:val="single"/>
          <w:lang w:eastAsia="en-GB"/>
        </w:rPr>
      </w:pPr>
      <w:r w:rsidRPr="00FA25B1">
        <w:rPr>
          <w:rFonts w:ascii="GHEA Grapalat" w:eastAsia="Times New Roman" w:hAnsi="GHEA Grapalat"/>
          <w:b/>
          <w:sz w:val="24"/>
          <w:szCs w:val="24"/>
          <w:u w:val="single"/>
          <w:lang w:eastAsia="en-GB"/>
        </w:rPr>
        <w:t>ՆԱԽԱԳԻԾ</w:t>
      </w:r>
    </w:p>
    <w:p w:rsidR="000F3339" w:rsidRPr="00FA25B1" w:rsidRDefault="000F3339" w:rsidP="000F3339">
      <w:pPr>
        <w:spacing w:after="0"/>
        <w:ind w:firstLine="360"/>
        <w:jc w:val="right"/>
        <w:rPr>
          <w:rFonts w:ascii="GHEA Grapalat" w:eastAsia="Times New Roman" w:hAnsi="GHEA Grapalat"/>
          <w:b/>
          <w:sz w:val="24"/>
          <w:szCs w:val="24"/>
          <w:u w:val="single"/>
          <w:lang w:eastAsia="en-GB"/>
        </w:rPr>
      </w:pPr>
    </w:p>
    <w:p w:rsidR="000F3339" w:rsidRPr="00FA25B1" w:rsidRDefault="000F3339" w:rsidP="000F3339">
      <w:pPr>
        <w:spacing w:after="0"/>
        <w:ind w:firstLine="360"/>
        <w:jc w:val="center"/>
        <w:rPr>
          <w:rFonts w:ascii="GHEA Grapalat" w:eastAsia="Times New Roman" w:hAnsi="GHEA Grapalat"/>
          <w:b/>
          <w:sz w:val="24"/>
          <w:szCs w:val="24"/>
          <w:u w:val="single"/>
          <w:lang w:eastAsia="en-GB"/>
        </w:rPr>
      </w:pPr>
    </w:p>
    <w:p w:rsidR="000F3339" w:rsidRPr="00FA25B1" w:rsidRDefault="000F3339" w:rsidP="000F3339">
      <w:pPr>
        <w:spacing w:after="0"/>
        <w:ind w:firstLine="360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ՀԱՅԱՍՏԱՆԻ</w:t>
      </w:r>
      <w:r w:rsidRPr="00FA25B1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ՀԱՆՐԱՊԵՏՈՒԹՅԱՆ</w:t>
      </w:r>
      <w:r w:rsidRPr="00FA25B1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ԿԱՌԱՎԱՐՈՒԹՅՈՒՆ</w:t>
      </w:r>
    </w:p>
    <w:p w:rsidR="000F3339" w:rsidRPr="00FA25B1" w:rsidRDefault="000F3339" w:rsidP="000F3339">
      <w:pPr>
        <w:spacing w:after="0"/>
        <w:ind w:firstLine="360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</w:p>
    <w:p w:rsidR="000F3339" w:rsidRPr="00FA25B1" w:rsidRDefault="000F3339" w:rsidP="000F3339">
      <w:pPr>
        <w:spacing w:after="0"/>
        <w:ind w:firstLine="360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</w:t>
      </w:r>
      <w:r w:rsidRPr="00FA25B1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Ր</w:t>
      </w:r>
      <w:r w:rsidRPr="00FA25B1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</w:t>
      </w:r>
      <w:r w:rsidRPr="00FA25B1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Շ</w:t>
      </w:r>
      <w:r w:rsidRPr="00FA25B1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ՈՒ</w:t>
      </w:r>
      <w:r w:rsidRPr="00FA25B1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FA25B1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Մ</w:t>
      </w:r>
    </w:p>
    <w:p w:rsidR="000F3339" w:rsidRPr="00FA25B1" w:rsidRDefault="000F3339" w:rsidP="000F3339">
      <w:pPr>
        <w:spacing w:after="0"/>
        <w:ind w:firstLine="360"/>
        <w:jc w:val="right"/>
        <w:rPr>
          <w:rFonts w:ascii="GHEA Grapalat" w:eastAsia="Times New Roman" w:hAnsi="GHEA Grapalat"/>
          <w:sz w:val="24"/>
          <w:szCs w:val="24"/>
          <w:lang w:eastAsia="en-GB"/>
        </w:rPr>
      </w:pPr>
    </w:p>
    <w:p w:rsidR="000F3339" w:rsidRPr="00FA25B1" w:rsidRDefault="000F3339" w:rsidP="000F3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en-US" w:eastAsia="en-GB"/>
        </w:rPr>
      </w:pPr>
      <w:r>
        <w:rPr>
          <w:rFonts w:ascii="GHEA Grapalat" w:hAnsi="GHEA Grapalat" w:cs="Sylfaen"/>
          <w:lang w:val="en-US" w:eastAsia="en-GB"/>
        </w:rPr>
        <w:t xml:space="preserve">  2020  </w:t>
      </w:r>
      <w:r w:rsidRPr="00FA25B1">
        <w:rPr>
          <w:rFonts w:ascii="GHEA Grapalat" w:hAnsi="GHEA Grapalat" w:cs="Sylfaen"/>
          <w:lang w:eastAsia="en-GB"/>
        </w:rPr>
        <w:t>թվականի</w:t>
      </w:r>
      <w:r>
        <w:rPr>
          <w:rFonts w:ascii="GHEA Grapalat" w:hAnsi="GHEA Grapalat"/>
          <w:lang w:eastAsia="en-GB"/>
        </w:rPr>
        <w:t xml:space="preserve"> N -</w:t>
      </w:r>
      <w:r>
        <w:rPr>
          <w:rFonts w:ascii="GHEA Grapalat" w:hAnsi="GHEA Grapalat"/>
          <w:lang w:val="en-US" w:eastAsia="en-GB"/>
        </w:rPr>
        <w:t>Ա</w:t>
      </w:r>
      <w:r w:rsidRPr="00FA25B1">
        <w:rPr>
          <w:rFonts w:ascii="GHEA Grapalat" w:hAnsi="GHEA Grapalat"/>
          <w:lang w:eastAsia="en-GB"/>
        </w:rPr>
        <w:br/>
      </w:r>
    </w:p>
    <w:p w:rsidR="000F3339" w:rsidRPr="00FA25B1" w:rsidRDefault="000F3339" w:rsidP="000F3339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</w:pPr>
    </w:p>
    <w:p w:rsidR="000F3339" w:rsidRDefault="000F3339" w:rsidP="000F3339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FA25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«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ԱՆՎԱՎՈՐ ՓՈԽԱԴՐԱՄԻՋՈՑՆԵՐԻ</w:t>
      </w:r>
      <w:r w:rsidRPr="00FA25B1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> 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 ԱՆՎԱՎՈՐ ՓՈԽԱԴՐԱՄԻՋՈՑՆԵՐԻ ՎՐԱ ՏԵՂԱԴՐՎՈՂ ԵՎ/ԿԱՄ ՕԳՏԱԳՈՐԾՎՈՂ ՍԱՐՔԱՎՈՐՈՒՄՆԵՐԻ ՈՒ ՄԱՍԵՐԻ ՀԱՄԱՐ ՄԻՕՐԻՆԱԿ ՏԵԽՆԻԿԱԿԱՆ ԿԱՐԳԱԴՐԱԳՐԵՐԻ ԸՆԴՈՒՆՄԱՆ ՄԱՍԻՆ</w:t>
      </w:r>
      <w:r w:rsidRPr="00FD4015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 ԱՅԴ ԿԱՐԳԱԴՐԱԳՐԵՐԻ ՀԻՄԱՆ ՎՐԱ ՏՐՎՈՂ ՀԱՍՏԱՏՈՒՄՆԵՐԻ ՓՈԽԱԴԱՐՁԱԲԱՐ ՃԱՆԱՉՄԱՆ ՊԱՅՄԱՆՆԵՐԻ ՄԱՍԻՆ</w:t>
      </w:r>
      <w:r w:rsidRPr="00FA25B1">
        <w:rPr>
          <w:rFonts w:ascii="GHEA Grapalat" w:eastAsia="Times New Roman" w:hAnsi="GHEA Grapalat"/>
          <w:sz w:val="24"/>
          <w:szCs w:val="24"/>
          <w:lang w:val="en-US" w:eastAsia="ru-RU"/>
        </w:rPr>
        <w:t>»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ՀԱՄԱՁԱՅՆԱԳՐԻ</w:t>
      </w:r>
      <w:r w:rsidRPr="00FD401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FD4015">
        <w:rPr>
          <w:rFonts w:ascii="GHEA Grapalat" w:hAnsi="GHEA Grapalat"/>
        </w:rPr>
        <w:t xml:space="preserve"> </w:t>
      </w:r>
      <w:r w:rsidRPr="00FD401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ԻՆՉՊԵՍ ՆԱ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ԵՎ</w:t>
      </w:r>
      <w:r w:rsidRPr="00FD401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015">
        <w:rPr>
          <w:rFonts w:ascii="GHEA Grapalat" w:hAnsi="GHEA Grapalat" w:hint="eastAsia"/>
          <w:b/>
          <w:bCs/>
          <w:color w:val="000000"/>
          <w:sz w:val="24"/>
          <w:szCs w:val="24"/>
          <w:shd w:val="clear" w:color="auto" w:fill="FFFFFF"/>
        </w:rPr>
        <w:t>«</w:t>
      </w:r>
      <w:r w:rsidRPr="00FD401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ԱՆՎԱՎՈՐ ՏՐԱՆՍՊՈՐՏԱՅԻՆ ՄԻՋՈՑՆԵՐԻ ԱՆՎՏԱՆԳՈՒԹՅԱՆ ՄԱՍԻՆ</w:t>
      </w:r>
      <w:r w:rsidRPr="00FD4015">
        <w:rPr>
          <w:rFonts w:ascii="GHEA Grapalat" w:hAnsi="GHEA Grapalat" w:hint="eastAsia"/>
          <w:b/>
          <w:bCs/>
          <w:color w:val="000000"/>
          <w:sz w:val="24"/>
          <w:szCs w:val="24"/>
          <w:shd w:val="clear" w:color="auto" w:fill="FFFFFF"/>
        </w:rPr>
        <w:t>»</w:t>
      </w:r>
      <w:r w:rsidRPr="00FD401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(ՄՄ ՏԿ 018/2011) ՄԱՔՍԱՅԻՆ ՄԻՈՒԹՅԱՆ ՏԵԽՆԻԿԱԿԱՆ ԿԱՆՈՆԱԿԱՐԳԻ</w:t>
      </w:r>
      <w:r w:rsidRPr="00FD4015">
        <w:rPr>
          <w:rFonts w:ascii="GHEA Grapalat" w:hAnsi="GHEA Grapalat" w:hint="eastAsia"/>
          <w:b/>
          <w:bCs/>
          <w:color w:val="000000"/>
          <w:sz w:val="24"/>
          <w:szCs w:val="24"/>
          <w:shd w:val="clear" w:color="auto" w:fill="FFFFFF"/>
        </w:rPr>
        <w:t>»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ՊԱՀԱՆՋՆԵՐ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ԱՊԱՀՈՎ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ԵԼՈՒ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ՆՊԱՏԱԿՈՎ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02168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ԼԻԱԶՈՐ ՄԱՐՄԻՆ</w:t>
      </w:r>
      <w:r w:rsidRPr="00FA25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ՃԱՆԱՉԵԼՈՒ ՄԱՍԻՆ </w:t>
      </w:r>
    </w:p>
    <w:p w:rsidR="000F3339" w:rsidRPr="00FA25B1" w:rsidRDefault="000F3339" w:rsidP="000F3339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0F3339" w:rsidRPr="00FA25B1" w:rsidRDefault="000F3339" w:rsidP="000F3339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FA25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«Անվավոր փոխադրամիջոցների և անվավոր փոխադրամիջոցների վրա տեղադրվող և/կամ օգտագործվող սարքավորումների ու մասերի համար միօրինակ տեխնիկական կարգադրագրերի ընդունման մասին</w:t>
      </w:r>
      <w:r w:rsidRPr="00FA25B1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  <w:r w:rsidRPr="00FA25B1"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25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և այդ կարգադրագրերի հիման վրա տրվող հաստատումների փոխադարձաբար ճանաչման պայմանների մասին</w:t>
      </w:r>
      <w:r w:rsidRPr="00FA25B1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1958 թվականի մարտի 20-ին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235CA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Ժնևում</w:t>
      </w:r>
      <w:r w:rsidRPr="00235CA4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ստորագրված</w:t>
      </w:r>
      <w:r w:rsidRPr="00FA25B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25B1">
        <w:rPr>
          <w:rFonts w:ascii="GHEA Grapalat" w:eastAsia="Times New Roman" w:hAnsi="GHEA Grapalat"/>
          <w:sz w:val="24"/>
          <w:szCs w:val="24"/>
          <w:lang w:val="ru-RU" w:eastAsia="ru-RU"/>
        </w:rPr>
        <w:t>համաձայնագրի</w:t>
      </w:r>
      <w:r w:rsidRPr="00FD401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ինչպես նաև </w:t>
      </w:r>
      <w:r w:rsidRPr="00FD4015">
        <w:rPr>
          <w:rFonts w:ascii="GHEA Grapalat" w:hAnsi="GHEA Grapalat" w:hint="eastAsia"/>
          <w:bCs/>
          <w:color w:val="000000"/>
          <w:sz w:val="24"/>
          <w:szCs w:val="24"/>
          <w:shd w:val="clear" w:color="auto" w:fill="FFFFFF"/>
        </w:rPr>
        <w:t>«</w:t>
      </w:r>
      <w:r w:rsidRPr="00FD401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Անվավոր տրանսպորտային միջոցների անվտանգության մասին</w:t>
      </w:r>
      <w:r w:rsidRPr="00FD4015">
        <w:rPr>
          <w:rFonts w:ascii="GHEA Grapalat" w:hAnsi="GHEA Grapalat" w:hint="eastAsia"/>
          <w:bCs/>
          <w:color w:val="000000"/>
          <w:sz w:val="24"/>
          <w:szCs w:val="24"/>
          <w:shd w:val="clear" w:color="auto" w:fill="FFFFFF"/>
        </w:rPr>
        <w:t>»</w:t>
      </w:r>
      <w:r w:rsidRPr="00FD401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(ՄՄ ՏԿ 018/2011) Մաքսային միության տեխնիկական կանոնակարգի</w:t>
      </w:r>
      <w:r w:rsidRPr="00FD4015">
        <w:rPr>
          <w:rFonts w:ascii="GHEA Grapalat" w:hAnsi="GHEA Grapalat" w:hint="eastAsia"/>
          <w:bCs/>
          <w:color w:val="000000"/>
          <w:sz w:val="24"/>
          <w:szCs w:val="24"/>
          <w:shd w:val="clear" w:color="auto" w:fill="FFFFFF"/>
        </w:rPr>
        <w:t>»</w:t>
      </w:r>
      <w:r w:rsidRPr="00FD401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պահանջներն ապահովելու նպատակով Հայաստանի</w:t>
      </w:r>
      <w:r w:rsidRPr="00FA25B1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Pr="00FA25B1">
        <w:rPr>
          <w:rFonts w:ascii="GHEA Grapalat" w:eastAsia="Times New Roman" w:hAnsi="GHEA Grapalat"/>
          <w:sz w:val="24"/>
          <w:szCs w:val="24"/>
          <w:lang w:val="ru-RU" w:eastAsia="ru-RU"/>
        </w:rPr>
        <w:t>Հանրապետութ</w:t>
      </w:r>
      <w:r w:rsidRPr="00FA25B1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յան կառավարությունը </w:t>
      </w:r>
      <w:r>
        <w:rPr>
          <w:rFonts w:ascii="GHEA Grapalat" w:eastAsia="Times New Roman" w:hAnsi="GHEA Grapalat"/>
          <w:b/>
          <w:i/>
          <w:sz w:val="24"/>
          <w:szCs w:val="24"/>
          <w:lang w:val="en-US" w:eastAsia="ru-RU"/>
        </w:rPr>
        <w:t>որոշում է.</w:t>
      </w:r>
    </w:p>
    <w:p w:rsidR="000F3339" w:rsidRPr="00774088" w:rsidRDefault="000F3339" w:rsidP="000F3339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A25B1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1. </w:t>
      </w:r>
      <w:r w:rsidRPr="00774088">
        <w:rPr>
          <w:rFonts w:ascii="GHEA Grapalat" w:hAnsi="GHEA Grapalat" w:cs="Sylfaen"/>
          <w:sz w:val="24"/>
          <w:szCs w:val="24"/>
        </w:rPr>
        <w:t>«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Անվավոր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փոխադրամիջոցների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և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անվավոր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փոխադրամիջոցների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վրա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տեղադրվող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և</w:t>
      </w:r>
      <w:r w:rsidRPr="00774088">
        <w:rPr>
          <w:rFonts w:ascii="GHEA Grapalat" w:hAnsi="GHEA Grapalat" w:cs="Sylfaen"/>
          <w:sz w:val="24"/>
          <w:szCs w:val="24"/>
        </w:rPr>
        <w:t>/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կամ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օգտագործվող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ու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մասերի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միօրինակ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տեխնիկական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կարգադրագրերի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և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այդ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կարգադրագրերի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հիման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վրա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տրվող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հաստատումների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փոխադարձաբար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ճանաչման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պայմանների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774088">
        <w:rPr>
          <w:rFonts w:ascii="GHEA Grapalat" w:hAnsi="GHEA Grapalat" w:cs="Sylfaen"/>
          <w:sz w:val="24"/>
          <w:szCs w:val="24"/>
        </w:rPr>
        <w:t xml:space="preserve">»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համաձայնագրի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պահանջներն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ապահովելու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նպատակով՝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լիազորած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մարմին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և</w:t>
      </w:r>
      <w:r w:rsidRPr="00774088">
        <w:rPr>
          <w:rFonts w:ascii="GHEA Grapalat" w:hAnsi="GHEA Grapalat" w:cs="Sylfaen"/>
          <w:sz w:val="24"/>
          <w:szCs w:val="24"/>
        </w:rPr>
        <w:t xml:space="preserve"> «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Անվավոր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տրանսպորտային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միջոցների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774088">
        <w:rPr>
          <w:rFonts w:ascii="GHEA Grapalat" w:hAnsi="GHEA Grapalat" w:cs="Sylfaen"/>
          <w:sz w:val="24"/>
          <w:szCs w:val="24"/>
        </w:rPr>
        <w:t>» (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ՄՄ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ՏԿ</w:t>
      </w:r>
      <w:r w:rsidRPr="00774088">
        <w:rPr>
          <w:rFonts w:ascii="GHEA Grapalat" w:hAnsi="GHEA Grapalat" w:cs="Sylfaen"/>
          <w:sz w:val="24"/>
          <w:szCs w:val="24"/>
        </w:rPr>
        <w:t xml:space="preserve"> 018/2011)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Մաքսային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միության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տեխնիկական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կանոնակարգի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կանոնակարգող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մարմին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ճանաչել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Տարածքային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և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ենթակառուցվածքների</w:t>
      </w:r>
      <w:r w:rsidRPr="00774088">
        <w:rPr>
          <w:rFonts w:ascii="GHEA Grapalat" w:hAnsi="GHEA Grapalat" w:cs="Sylfaen"/>
          <w:sz w:val="24"/>
          <w:szCs w:val="24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774088">
        <w:rPr>
          <w:rFonts w:ascii="GHEA Grapalat" w:hAnsi="GHEA Grapalat" w:cs="Sylfaen"/>
          <w:sz w:val="24"/>
          <w:szCs w:val="24"/>
          <w:lang w:val="en-US"/>
        </w:rPr>
        <w:t xml:space="preserve">նը։ </w:t>
      </w:r>
    </w:p>
    <w:p w:rsidR="000F3339" w:rsidRPr="00F85523" w:rsidRDefault="000F3339" w:rsidP="000F3339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774088">
        <w:rPr>
          <w:rFonts w:ascii="GHEA Grapalat" w:hAnsi="GHEA Grapalat" w:cs="Sylfaen"/>
          <w:sz w:val="24"/>
          <w:szCs w:val="24"/>
          <w:lang w:val="en-US"/>
        </w:rPr>
        <w:t>««Անվավոր փոխադրամիջոցների և անվավոր փոխադրամիջոցների վրա տեղադրվող և/կամ օգտագործվող սարքավորումների ու մասերի համար միօրինակ տեխնիկական կարգադրագրերի ընդունման մասին և այդ կարգադրագրերի հիման վրա տրվող հաստատումների փոխադարձաբար ճանաչման պայմանների մասին» համաձայնագրով նախատեսված տեսակի հաստատում տրամադրող մարմին ճանաչել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Էկոնոմիկայի նախարարության</w:t>
      </w:r>
      <w:r>
        <w:rPr>
          <w:rFonts w:ascii="GHEA Grapalat" w:hAnsi="GHEA Grapalat" w:cs="Sylfaen"/>
          <w:sz w:val="24"/>
          <w:szCs w:val="24"/>
          <w:lang w:val="ru-RU"/>
        </w:rPr>
        <w:t>ը</w:t>
      </w:r>
      <w:r w:rsidRPr="00F85523">
        <w:rPr>
          <w:rFonts w:ascii="GHEA Grapalat" w:hAnsi="GHEA Grapalat" w:cs="Sylfaen"/>
          <w:sz w:val="24"/>
          <w:szCs w:val="24"/>
          <w:lang w:val="en-US"/>
        </w:rPr>
        <w:t>:</w:t>
      </w:r>
      <w:r w:rsidRPr="007740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3339" w:rsidRPr="00F85523" w:rsidRDefault="000F3339" w:rsidP="000F3339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85523">
        <w:rPr>
          <w:rFonts w:ascii="GHEA Grapalat" w:hAnsi="GHEA Grapalat" w:cs="Sylfaen"/>
          <w:sz w:val="24"/>
          <w:szCs w:val="24"/>
          <w:lang w:val="en-US"/>
        </w:rPr>
        <w:t>3. ««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Անվավոր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տրանսպորտային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միջոցների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ՄՄ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ՏԿ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018/2011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Մաքսային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միության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տեխնիկական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կանոնակարգով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պահանջներն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սերտիֆիկացման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մարմնի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տրվող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տրանսպորտային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միջոցի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տիպի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հավաստման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774088">
        <w:rPr>
          <w:rFonts w:ascii="GHEA Grapalat" w:hAnsi="GHEA Grapalat" w:cs="Sylfaen"/>
          <w:sz w:val="24"/>
          <w:szCs w:val="24"/>
          <w:lang w:val="en-US"/>
        </w:rPr>
        <w:t>շասսիի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տիպի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հավաստման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փաստաթղթի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հաստատման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գրանցման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և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այդ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փաստաթղթերի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ռեեստրի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վարման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գործընթացի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իրավասու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լիազորված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մարմին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ճանաչել</w:t>
      </w:r>
      <w:r w:rsidRPr="00F855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Էկոնոմիկայի նախարարության</w:t>
      </w:r>
      <w:r>
        <w:rPr>
          <w:rFonts w:ascii="GHEA Grapalat" w:hAnsi="GHEA Grapalat" w:cs="Sylfaen"/>
          <w:sz w:val="24"/>
          <w:szCs w:val="24"/>
          <w:lang w:val="ru-RU"/>
        </w:rPr>
        <w:t>ը</w:t>
      </w:r>
      <w:r w:rsidRPr="00F85523">
        <w:rPr>
          <w:rFonts w:ascii="GHEA Grapalat" w:hAnsi="GHEA Grapalat" w:cs="Sylfaen"/>
          <w:sz w:val="24"/>
          <w:szCs w:val="24"/>
          <w:lang w:val="en-US"/>
        </w:rPr>
        <w:t>:</w:t>
      </w:r>
      <w:r w:rsidRPr="007740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3339" w:rsidRPr="00774088" w:rsidRDefault="000F3339" w:rsidP="000F3339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4. </w:t>
      </w:r>
      <w:r w:rsidRPr="00774088">
        <w:rPr>
          <w:rFonts w:ascii="GHEA Grapalat" w:hAnsi="GHEA Grapalat" w:cs="Sylfaen"/>
          <w:sz w:val="24"/>
          <w:szCs w:val="24"/>
          <w:lang w:val="en-US"/>
        </w:rPr>
        <w:t>Էկոնոմիկայի նախարարության</w:t>
      </w:r>
      <w:r>
        <w:rPr>
          <w:rFonts w:ascii="GHEA Grapalat" w:hAnsi="GHEA Grapalat" w:cs="Sylfaen"/>
          <w:sz w:val="24"/>
          <w:szCs w:val="24"/>
          <w:lang w:val="ru-RU"/>
        </w:rPr>
        <w:t>ը՝</w:t>
      </w:r>
      <w:r w:rsidRPr="007740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</w:t>
      </w:r>
      <w:r w:rsidRPr="00774088">
        <w:rPr>
          <w:rFonts w:ascii="GHEA Grapalat" w:hAnsi="GHEA Grapalat" w:cs="Sylfaen"/>
          <w:sz w:val="24"/>
          <w:szCs w:val="24"/>
          <w:lang w:val="en-US"/>
        </w:rPr>
        <w:t>ույն որոշումն ուժի մեջ մտնելուց հետո ապահովել ՄՄ ՏԿ 018/2011 Մաքսային միության տեխնիկական կանոնակարգով սահմանված համապատասխանության գնահատման փաստաթղթերի միասնական ձևանմուշների տպագրման ու համապատասխանության գնահատման մարմիններին տրամադրման, համապատասխանության գնահատման փաստաթղթերի  միասնական ռեեստրի վարման գործընթացը։</w:t>
      </w:r>
    </w:p>
    <w:p w:rsidR="000F3339" w:rsidRPr="00FA25B1" w:rsidRDefault="000F3339" w:rsidP="000F3339">
      <w:pPr>
        <w:spacing w:after="0" w:line="24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5.</w:t>
      </w:r>
      <w:r w:rsidRPr="005A7C4F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5A7C4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Սույն որոշումն ուժի մեջ է մտնում պաշտոնական հրապարակմանը հաջորդող օրվանից:</w:t>
      </w:r>
    </w:p>
    <w:p w:rsidR="000F3339" w:rsidRPr="000F3339" w:rsidRDefault="000F3339" w:rsidP="000F3339">
      <w:pPr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en-US" w:eastAsia="ru-RU"/>
        </w:rPr>
      </w:pPr>
    </w:p>
    <w:p w:rsidR="000F3339" w:rsidRPr="000F3339" w:rsidRDefault="000F3339" w:rsidP="000F3339">
      <w:pPr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en-US" w:eastAsia="ru-RU"/>
        </w:rPr>
      </w:pPr>
    </w:p>
    <w:p w:rsidR="000F3339" w:rsidRPr="000F3339" w:rsidRDefault="000F3339" w:rsidP="000F3339">
      <w:pPr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400"/>
      </w:tblGrid>
      <w:tr w:rsidR="000F3339" w:rsidRPr="00FA25B1" w:rsidTr="00071F12">
        <w:trPr>
          <w:tblCellSpacing w:w="0" w:type="dxa"/>
        </w:trPr>
        <w:tc>
          <w:tcPr>
            <w:tcW w:w="4500" w:type="dxa"/>
            <w:vAlign w:val="center"/>
            <w:hideMark/>
          </w:tcPr>
          <w:p w:rsidR="000F3339" w:rsidRPr="00FA25B1" w:rsidRDefault="000F3339" w:rsidP="00071F1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</w:pPr>
            <w:r w:rsidRPr="00FA25B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ru-RU" w:eastAsia="ru-RU"/>
              </w:rPr>
              <w:t>Հայաստանի Հանրապետության</w:t>
            </w:r>
            <w:r w:rsidRPr="00FA25B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ru-RU" w:eastAsia="ru-RU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0F3339" w:rsidRPr="00FA25B1" w:rsidRDefault="000F3339" w:rsidP="00071F1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en-US" w:eastAsia="ru-RU"/>
              </w:rPr>
            </w:pPr>
            <w:r w:rsidRPr="00FA25B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Ն. Փաշինյան</w:t>
            </w:r>
          </w:p>
        </w:tc>
      </w:tr>
    </w:tbl>
    <w:p w:rsidR="000F3339" w:rsidRDefault="000F3339" w:rsidP="000F3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en-US" w:eastAsia="en-GB"/>
        </w:rPr>
      </w:pPr>
    </w:p>
    <w:p w:rsidR="000F3339" w:rsidRDefault="000F3339" w:rsidP="000F3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en-US" w:eastAsia="en-GB"/>
        </w:rPr>
      </w:pPr>
    </w:p>
    <w:p w:rsidR="000F3339" w:rsidRDefault="000F3339" w:rsidP="000F3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en-US" w:eastAsia="en-GB"/>
        </w:rPr>
      </w:pPr>
    </w:p>
    <w:p w:rsidR="00FD4015" w:rsidRPr="000F3339" w:rsidRDefault="00FD4015" w:rsidP="000F3339">
      <w:bookmarkStart w:id="0" w:name="_GoBack"/>
      <w:bookmarkEnd w:id="0"/>
    </w:p>
    <w:sectPr w:rsidR="00FD4015" w:rsidRPr="000F3339" w:rsidSect="00156B5F">
      <w:pgSz w:w="11906" w:h="16838"/>
      <w:pgMar w:top="630" w:right="836" w:bottom="720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43" w:rsidRDefault="00BA2043" w:rsidP="0079627E">
      <w:pPr>
        <w:spacing w:after="0" w:line="240" w:lineRule="auto"/>
      </w:pPr>
      <w:r>
        <w:separator/>
      </w:r>
    </w:p>
  </w:endnote>
  <w:endnote w:type="continuationSeparator" w:id="0">
    <w:p w:rsidR="00BA2043" w:rsidRDefault="00BA2043" w:rsidP="0079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43" w:rsidRDefault="00BA2043" w:rsidP="0079627E">
      <w:pPr>
        <w:spacing w:after="0" w:line="240" w:lineRule="auto"/>
      </w:pPr>
      <w:r>
        <w:separator/>
      </w:r>
    </w:p>
  </w:footnote>
  <w:footnote w:type="continuationSeparator" w:id="0">
    <w:p w:rsidR="00BA2043" w:rsidRDefault="00BA2043" w:rsidP="0079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CCA"/>
    <w:multiLevelType w:val="hybridMultilevel"/>
    <w:tmpl w:val="EA0C7720"/>
    <w:lvl w:ilvl="0" w:tplc="753011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445BBF"/>
    <w:multiLevelType w:val="hybridMultilevel"/>
    <w:tmpl w:val="C43A7FE8"/>
    <w:lvl w:ilvl="0" w:tplc="8B1AECA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7A22"/>
    <w:multiLevelType w:val="hybridMultilevel"/>
    <w:tmpl w:val="5B24F61E"/>
    <w:lvl w:ilvl="0" w:tplc="709A3058">
      <w:start w:val="1"/>
      <w:numFmt w:val="decimal"/>
      <w:lvlText w:val="%1."/>
      <w:lvlJc w:val="left"/>
      <w:pPr>
        <w:ind w:left="2345" w:hanging="360"/>
      </w:pPr>
      <w:rPr>
        <w:rFonts w:cs="Times New Roman"/>
        <w:b w:val="0"/>
      </w:rPr>
    </w:lvl>
    <w:lvl w:ilvl="1" w:tplc="549425FA">
      <w:start w:val="1"/>
      <w:numFmt w:val="decimal"/>
      <w:lvlText w:val="%2)"/>
      <w:lvlJc w:val="left"/>
      <w:pPr>
        <w:ind w:left="1620" w:hanging="540"/>
      </w:pPr>
      <w:rPr>
        <w:rFonts w:cs="Times New Roman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37949"/>
    <w:multiLevelType w:val="hybridMultilevel"/>
    <w:tmpl w:val="4248519C"/>
    <w:lvl w:ilvl="0" w:tplc="881E69E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452D2"/>
    <w:multiLevelType w:val="hybridMultilevel"/>
    <w:tmpl w:val="0F662392"/>
    <w:lvl w:ilvl="0" w:tplc="25883B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864BB"/>
    <w:multiLevelType w:val="hybridMultilevel"/>
    <w:tmpl w:val="19F2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95520"/>
    <w:multiLevelType w:val="hybridMultilevel"/>
    <w:tmpl w:val="60C2874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58"/>
    <w:rsid w:val="0000047D"/>
    <w:rsid w:val="000006D6"/>
    <w:rsid w:val="00000920"/>
    <w:rsid w:val="00001087"/>
    <w:rsid w:val="000022F1"/>
    <w:rsid w:val="00004637"/>
    <w:rsid w:val="000057B7"/>
    <w:rsid w:val="00005AC7"/>
    <w:rsid w:val="00005D37"/>
    <w:rsid w:val="00007025"/>
    <w:rsid w:val="0001147F"/>
    <w:rsid w:val="00011C25"/>
    <w:rsid w:val="00023E70"/>
    <w:rsid w:val="000258F3"/>
    <w:rsid w:val="00025B1A"/>
    <w:rsid w:val="00026CC9"/>
    <w:rsid w:val="00033846"/>
    <w:rsid w:val="00035448"/>
    <w:rsid w:val="00036899"/>
    <w:rsid w:val="00037455"/>
    <w:rsid w:val="0004048F"/>
    <w:rsid w:val="000422D3"/>
    <w:rsid w:val="000433EE"/>
    <w:rsid w:val="00044106"/>
    <w:rsid w:val="0004424A"/>
    <w:rsid w:val="0004439B"/>
    <w:rsid w:val="000472EC"/>
    <w:rsid w:val="00050149"/>
    <w:rsid w:val="00050D01"/>
    <w:rsid w:val="00053179"/>
    <w:rsid w:val="00055E04"/>
    <w:rsid w:val="00056105"/>
    <w:rsid w:val="00056E06"/>
    <w:rsid w:val="00061C7B"/>
    <w:rsid w:val="00064C13"/>
    <w:rsid w:val="00065E0A"/>
    <w:rsid w:val="00066B2A"/>
    <w:rsid w:val="000724B4"/>
    <w:rsid w:val="00074C59"/>
    <w:rsid w:val="00075958"/>
    <w:rsid w:val="0007715B"/>
    <w:rsid w:val="000824E2"/>
    <w:rsid w:val="000860B2"/>
    <w:rsid w:val="000861B1"/>
    <w:rsid w:val="00086245"/>
    <w:rsid w:val="000925AF"/>
    <w:rsid w:val="0009471B"/>
    <w:rsid w:val="000979CC"/>
    <w:rsid w:val="000979F9"/>
    <w:rsid w:val="000A05A5"/>
    <w:rsid w:val="000A1661"/>
    <w:rsid w:val="000A4FEC"/>
    <w:rsid w:val="000A550A"/>
    <w:rsid w:val="000A5520"/>
    <w:rsid w:val="000A6376"/>
    <w:rsid w:val="000B0726"/>
    <w:rsid w:val="000B0C51"/>
    <w:rsid w:val="000B23E2"/>
    <w:rsid w:val="000B2950"/>
    <w:rsid w:val="000B4D09"/>
    <w:rsid w:val="000B4EA6"/>
    <w:rsid w:val="000B74D7"/>
    <w:rsid w:val="000C0182"/>
    <w:rsid w:val="000C59B2"/>
    <w:rsid w:val="000C76DF"/>
    <w:rsid w:val="000C7876"/>
    <w:rsid w:val="000E2BDA"/>
    <w:rsid w:val="000E4573"/>
    <w:rsid w:val="000F1E78"/>
    <w:rsid w:val="000F2709"/>
    <w:rsid w:val="000F3339"/>
    <w:rsid w:val="000F3400"/>
    <w:rsid w:val="000F3B6C"/>
    <w:rsid w:val="000F429D"/>
    <w:rsid w:val="000F7050"/>
    <w:rsid w:val="000F7C8D"/>
    <w:rsid w:val="00100F02"/>
    <w:rsid w:val="001032B5"/>
    <w:rsid w:val="001037C3"/>
    <w:rsid w:val="001042A1"/>
    <w:rsid w:val="00105C72"/>
    <w:rsid w:val="00106468"/>
    <w:rsid w:val="0010766E"/>
    <w:rsid w:val="001119F6"/>
    <w:rsid w:val="00113291"/>
    <w:rsid w:val="00116A1C"/>
    <w:rsid w:val="00116B07"/>
    <w:rsid w:val="00117091"/>
    <w:rsid w:val="0012150B"/>
    <w:rsid w:val="00130D71"/>
    <w:rsid w:val="001310E2"/>
    <w:rsid w:val="00132E8C"/>
    <w:rsid w:val="00133031"/>
    <w:rsid w:val="00133C7E"/>
    <w:rsid w:val="00134FCD"/>
    <w:rsid w:val="00142A38"/>
    <w:rsid w:val="00145886"/>
    <w:rsid w:val="00146001"/>
    <w:rsid w:val="00150D89"/>
    <w:rsid w:val="0015142B"/>
    <w:rsid w:val="00155E04"/>
    <w:rsid w:val="001567FC"/>
    <w:rsid w:val="0015688F"/>
    <w:rsid w:val="00156B5F"/>
    <w:rsid w:val="00156E49"/>
    <w:rsid w:val="0015702D"/>
    <w:rsid w:val="001615B9"/>
    <w:rsid w:val="00161766"/>
    <w:rsid w:val="0016280A"/>
    <w:rsid w:val="00164240"/>
    <w:rsid w:val="00164F19"/>
    <w:rsid w:val="001654EE"/>
    <w:rsid w:val="00167409"/>
    <w:rsid w:val="001738CE"/>
    <w:rsid w:val="0017721F"/>
    <w:rsid w:val="00180EA6"/>
    <w:rsid w:val="00184262"/>
    <w:rsid w:val="00184A59"/>
    <w:rsid w:val="001873A2"/>
    <w:rsid w:val="001901CD"/>
    <w:rsid w:val="001917C6"/>
    <w:rsid w:val="00191CD3"/>
    <w:rsid w:val="00193BE4"/>
    <w:rsid w:val="001A159D"/>
    <w:rsid w:val="001A1E18"/>
    <w:rsid w:val="001A423B"/>
    <w:rsid w:val="001A4CBF"/>
    <w:rsid w:val="001A5820"/>
    <w:rsid w:val="001A623E"/>
    <w:rsid w:val="001A6D8B"/>
    <w:rsid w:val="001A7867"/>
    <w:rsid w:val="001B05DE"/>
    <w:rsid w:val="001C232C"/>
    <w:rsid w:val="001C437F"/>
    <w:rsid w:val="001D01B2"/>
    <w:rsid w:val="001D2693"/>
    <w:rsid w:val="001D2FE7"/>
    <w:rsid w:val="001D3576"/>
    <w:rsid w:val="001D49DE"/>
    <w:rsid w:val="001D4D86"/>
    <w:rsid w:val="001D54A1"/>
    <w:rsid w:val="001D5D4C"/>
    <w:rsid w:val="001E01D9"/>
    <w:rsid w:val="001E49EF"/>
    <w:rsid w:val="001F119D"/>
    <w:rsid w:val="001F2DCB"/>
    <w:rsid w:val="001F2F9D"/>
    <w:rsid w:val="001F3CCE"/>
    <w:rsid w:val="001F430B"/>
    <w:rsid w:val="001F4E7F"/>
    <w:rsid w:val="001F6FDD"/>
    <w:rsid w:val="002005B0"/>
    <w:rsid w:val="002012D3"/>
    <w:rsid w:val="002030D9"/>
    <w:rsid w:val="00205230"/>
    <w:rsid w:val="0022101D"/>
    <w:rsid w:val="00227214"/>
    <w:rsid w:val="00230524"/>
    <w:rsid w:val="002309DC"/>
    <w:rsid w:val="0023207E"/>
    <w:rsid w:val="0023276C"/>
    <w:rsid w:val="00233544"/>
    <w:rsid w:val="002340F2"/>
    <w:rsid w:val="002344CE"/>
    <w:rsid w:val="00234CB9"/>
    <w:rsid w:val="00235CA4"/>
    <w:rsid w:val="00237363"/>
    <w:rsid w:val="002420E2"/>
    <w:rsid w:val="0024219E"/>
    <w:rsid w:val="0024234F"/>
    <w:rsid w:val="00242D33"/>
    <w:rsid w:val="00245284"/>
    <w:rsid w:val="0024651A"/>
    <w:rsid w:val="00246943"/>
    <w:rsid w:val="0024759D"/>
    <w:rsid w:val="0024787D"/>
    <w:rsid w:val="00247A7B"/>
    <w:rsid w:val="00250CB9"/>
    <w:rsid w:val="00252270"/>
    <w:rsid w:val="002532EF"/>
    <w:rsid w:val="002600D7"/>
    <w:rsid w:val="00262332"/>
    <w:rsid w:val="0026646F"/>
    <w:rsid w:val="00270C0F"/>
    <w:rsid w:val="002715F3"/>
    <w:rsid w:val="00272A46"/>
    <w:rsid w:val="0027745B"/>
    <w:rsid w:val="00277BD3"/>
    <w:rsid w:val="0028127F"/>
    <w:rsid w:val="00281A64"/>
    <w:rsid w:val="00281BC4"/>
    <w:rsid w:val="00282EC3"/>
    <w:rsid w:val="00283C4B"/>
    <w:rsid w:val="002845C3"/>
    <w:rsid w:val="00291E86"/>
    <w:rsid w:val="00292B58"/>
    <w:rsid w:val="0029361F"/>
    <w:rsid w:val="002946EA"/>
    <w:rsid w:val="00295560"/>
    <w:rsid w:val="00295B11"/>
    <w:rsid w:val="00296B54"/>
    <w:rsid w:val="002A011E"/>
    <w:rsid w:val="002A1BA1"/>
    <w:rsid w:val="002A3B2E"/>
    <w:rsid w:val="002A3FE4"/>
    <w:rsid w:val="002A5E6A"/>
    <w:rsid w:val="002B095F"/>
    <w:rsid w:val="002B3B9E"/>
    <w:rsid w:val="002B3DE8"/>
    <w:rsid w:val="002B5592"/>
    <w:rsid w:val="002B5C4F"/>
    <w:rsid w:val="002B6B3E"/>
    <w:rsid w:val="002C1E93"/>
    <w:rsid w:val="002C1F66"/>
    <w:rsid w:val="002C50B1"/>
    <w:rsid w:val="002C621F"/>
    <w:rsid w:val="002C7782"/>
    <w:rsid w:val="002D2150"/>
    <w:rsid w:val="002D548F"/>
    <w:rsid w:val="002D7948"/>
    <w:rsid w:val="002E07AC"/>
    <w:rsid w:val="002E1DFB"/>
    <w:rsid w:val="002E1F56"/>
    <w:rsid w:val="002E3C2C"/>
    <w:rsid w:val="002E6E2D"/>
    <w:rsid w:val="002F3C18"/>
    <w:rsid w:val="002F7858"/>
    <w:rsid w:val="002F7F59"/>
    <w:rsid w:val="00303F85"/>
    <w:rsid w:val="00313301"/>
    <w:rsid w:val="003136DB"/>
    <w:rsid w:val="00320737"/>
    <w:rsid w:val="003227A9"/>
    <w:rsid w:val="00322A59"/>
    <w:rsid w:val="00325B78"/>
    <w:rsid w:val="00340AA1"/>
    <w:rsid w:val="003417AD"/>
    <w:rsid w:val="00342784"/>
    <w:rsid w:val="00342AB7"/>
    <w:rsid w:val="003451FB"/>
    <w:rsid w:val="00346995"/>
    <w:rsid w:val="00350320"/>
    <w:rsid w:val="00353527"/>
    <w:rsid w:val="00353CC4"/>
    <w:rsid w:val="00360495"/>
    <w:rsid w:val="003606C1"/>
    <w:rsid w:val="00360CFB"/>
    <w:rsid w:val="00362ADD"/>
    <w:rsid w:val="0036708A"/>
    <w:rsid w:val="0036796C"/>
    <w:rsid w:val="00373D2A"/>
    <w:rsid w:val="00373F8E"/>
    <w:rsid w:val="0038075B"/>
    <w:rsid w:val="00384AAD"/>
    <w:rsid w:val="00390F66"/>
    <w:rsid w:val="00392DAA"/>
    <w:rsid w:val="003A261C"/>
    <w:rsid w:val="003A307D"/>
    <w:rsid w:val="003A5BF9"/>
    <w:rsid w:val="003B3518"/>
    <w:rsid w:val="003B44EE"/>
    <w:rsid w:val="003B4780"/>
    <w:rsid w:val="003C559E"/>
    <w:rsid w:val="003C69D1"/>
    <w:rsid w:val="003D1174"/>
    <w:rsid w:val="003D3ACF"/>
    <w:rsid w:val="003D416C"/>
    <w:rsid w:val="003D755B"/>
    <w:rsid w:val="003E15D5"/>
    <w:rsid w:val="003F07DA"/>
    <w:rsid w:val="003F1E44"/>
    <w:rsid w:val="003F248D"/>
    <w:rsid w:val="003F26E2"/>
    <w:rsid w:val="003F5BBE"/>
    <w:rsid w:val="003F6BC2"/>
    <w:rsid w:val="003F6D7B"/>
    <w:rsid w:val="00400A63"/>
    <w:rsid w:val="004011F6"/>
    <w:rsid w:val="004015C8"/>
    <w:rsid w:val="00402E7F"/>
    <w:rsid w:val="0040429D"/>
    <w:rsid w:val="0040493C"/>
    <w:rsid w:val="004058DB"/>
    <w:rsid w:val="00405DF6"/>
    <w:rsid w:val="004061AA"/>
    <w:rsid w:val="00411F21"/>
    <w:rsid w:val="00412005"/>
    <w:rsid w:val="00412708"/>
    <w:rsid w:val="0041423D"/>
    <w:rsid w:val="00414DCC"/>
    <w:rsid w:val="00421C4B"/>
    <w:rsid w:val="004227C1"/>
    <w:rsid w:val="004304BE"/>
    <w:rsid w:val="004340BB"/>
    <w:rsid w:val="00434AB0"/>
    <w:rsid w:val="00437E9E"/>
    <w:rsid w:val="004407F0"/>
    <w:rsid w:val="004441C3"/>
    <w:rsid w:val="004443BC"/>
    <w:rsid w:val="004452F4"/>
    <w:rsid w:val="00450780"/>
    <w:rsid w:val="004520C7"/>
    <w:rsid w:val="004524FE"/>
    <w:rsid w:val="004532DC"/>
    <w:rsid w:val="004548E4"/>
    <w:rsid w:val="004552C3"/>
    <w:rsid w:val="004555B2"/>
    <w:rsid w:val="00456051"/>
    <w:rsid w:val="00456ACE"/>
    <w:rsid w:val="0046063C"/>
    <w:rsid w:val="00460A17"/>
    <w:rsid w:val="00461182"/>
    <w:rsid w:val="00461C51"/>
    <w:rsid w:val="0046328B"/>
    <w:rsid w:val="004644BB"/>
    <w:rsid w:val="00465934"/>
    <w:rsid w:val="00466766"/>
    <w:rsid w:val="004713AA"/>
    <w:rsid w:val="00472E76"/>
    <w:rsid w:val="00476147"/>
    <w:rsid w:val="0047692C"/>
    <w:rsid w:val="00476BBC"/>
    <w:rsid w:val="0048025E"/>
    <w:rsid w:val="004841C2"/>
    <w:rsid w:val="004842BB"/>
    <w:rsid w:val="00484B93"/>
    <w:rsid w:val="00486C16"/>
    <w:rsid w:val="00486FD4"/>
    <w:rsid w:val="00497E85"/>
    <w:rsid w:val="004A049A"/>
    <w:rsid w:val="004A4230"/>
    <w:rsid w:val="004A5A86"/>
    <w:rsid w:val="004A7D89"/>
    <w:rsid w:val="004B1790"/>
    <w:rsid w:val="004B3245"/>
    <w:rsid w:val="004B4F4A"/>
    <w:rsid w:val="004B709A"/>
    <w:rsid w:val="004B7C97"/>
    <w:rsid w:val="004C06CE"/>
    <w:rsid w:val="004C378A"/>
    <w:rsid w:val="004C7C97"/>
    <w:rsid w:val="004C7E08"/>
    <w:rsid w:val="004D3144"/>
    <w:rsid w:val="004D34B5"/>
    <w:rsid w:val="004D3963"/>
    <w:rsid w:val="004D5A62"/>
    <w:rsid w:val="004D6D6A"/>
    <w:rsid w:val="004D7CE1"/>
    <w:rsid w:val="004E08E7"/>
    <w:rsid w:val="004E0987"/>
    <w:rsid w:val="004E1909"/>
    <w:rsid w:val="004E1BD7"/>
    <w:rsid w:val="004E3F64"/>
    <w:rsid w:val="004E5850"/>
    <w:rsid w:val="004F05FD"/>
    <w:rsid w:val="004F3EE8"/>
    <w:rsid w:val="004F4970"/>
    <w:rsid w:val="004F57D1"/>
    <w:rsid w:val="004F688F"/>
    <w:rsid w:val="00504781"/>
    <w:rsid w:val="00506DBF"/>
    <w:rsid w:val="005118D6"/>
    <w:rsid w:val="00516038"/>
    <w:rsid w:val="00517AB4"/>
    <w:rsid w:val="00524227"/>
    <w:rsid w:val="00526A63"/>
    <w:rsid w:val="00531E8B"/>
    <w:rsid w:val="005333F9"/>
    <w:rsid w:val="00534C65"/>
    <w:rsid w:val="00535FEF"/>
    <w:rsid w:val="00536219"/>
    <w:rsid w:val="00543166"/>
    <w:rsid w:val="00543A3F"/>
    <w:rsid w:val="0055125A"/>
    <w:rsid w:val="005522FC"/>
    <w:rsid w:val="00552F0B"/>
    <w:rsid w:val="005576C1"/>
    <w:rsid w:val="00560624"/>
    <w:rsid w:val="00560977"/>
    <w:rsid w:val="00560A6C"/>
    <w:rsid w:val="00561460"/>
    <w:rsid w:val="0056177A"/>
    <w:rsid w:val="00562C76"/>
    <w:rsid w:val="00564077"/>
    <w:rsid w:val="00564631"/>
    <w:rsid w:val="00572ACC"/>
    <w:rsid w:val="0058072C"/>
    <w:rsid w:val="005836DF"/>
    <w:rsid w:val="0058516F"/>
    <w:rsid w:val="00585347"/>
    <w:rsid w:val="00586902"/>
    <w:rsid w:val="00590960"/>
    <w:rsid w:val="00590EB2"/>
    <w:rsid w:val="00593095"/>
    <w:rsid w:val="00597D9E"/>
    <w:rsid w:val="005A0A6B"/>
    <w:rsid w:val="005A7C4F"/>
    <w:rsid w:val="005B092B"/>
    <w:rsid w:val="005B14CA"/>
    <w:rsid w:val="005B27A4"/>
    <w:rsid w:val="005B564D"/>
    <w:rsid w:val="005B5DB8"/>
    <w:rsid w:val="005B6356"/>
    <w:rsid w:val="005B665F"/>
    <w:rsid w:val="005C63FD"/>
    <w:rsid w:val="005D1BC1"/>
    <w:rsid w:val="005D7214"/>
    <w:rsid w:val="005E6F28"/>
    <w:rsid w:val="005F11B9"/>
    <w:rsid w:val="005F37AE"/>
    <w:rsid w:val="005F5995"/>
    <w:rsid w:val="005F7E3E"/>
    <w:rsid w:val="006005BA"/>
    <w:rsid w:val="00601346"/>
    <w:rsid w:val="00610936"/>
    <w:rsid w:val="006116EC"/>
    <w:rsid w:val="0061382B"/>
    <w:rsid w:val="0061680C"/>
    <w:rsid w:val="00617728"/>
    <w:rsid w:val="00624819"/>
    <w:rsid w:val="00626914"/>
    <w:rsid w:val="00632553"/>
    <w:rsid w:val="006341DC"/>
    <w:rsid w:val="00637A18"/>
    <w:rsid w:val="0064187F"/>
    <w:rsid w:val="00643580"/>
    <w:rsid w:val="00643754"/>
    <w:rsid w:val="00645A46"/>
    <w:rsid w:val="00646933"/>
    <w:rsid w:val="00646B0B"/>
    <w:rsid w:val="0065291D"/>
    <w:rsid w:val="00652F6D"/>
    <w:rsid w:val="00653050"/>
    <w:rsid w:val="00653E9C"/>
    <w:rsid w:val="006553D0"/>
    <w:rsid w:val="006579B7"/>
    <w:rsid w:val="0066191D"/>
    <w:rsid w:val="006630FA"/>
    <w:rsid w:val="006643F9"/>
    <w:rsid w:val="00665971"/>
    <w:rsid w:val="006663FB"/>
    <w:rsid w:val="00671903"/>
    <w:rsid w:val="00671969"/>
    <w:rsid w:val="00671BF5"/>
    <w:rsid w:val="006735E5"/>
    <w:rsid w:val="00673AB6"/>
    <w:rsid w:val="00681F76"/>
    <w:rsid w:val="006826CC"/>
    <w:rsid w:val="00683372"/>
    <w:rsid w:val="00684C40"/>
    <w:rsid w:val="00686627"/>
    <w:rsid w:val="00687D58"/>
    <w:rsid w:val="00687F98"/>
    <w:rsid w:val="00693661"/>
    <w:rsid w:val="00695FDA"/>
    <w:rsid w:val="00696E8D"/>
    <w:rsid w:val="006A5F9C"/>
    <w:rsid w:val="006B336D"/>
    <w:rsid w:val="006B3CBB"/>
    <w:rsid w:val="006C033C"/>
    <w:rsid w:val="006C0757"/>
    <w:rsid w:val="006C1910"/>
    <w:rsid w:val="006C2508"/>
    <w:rsid w:val="006C3BFF"/>
    <w:rsid w:val="006C7972"/>
    <w:rsid w:val="006C7A3F"/>
    <w:rsid w:val="006C7B45"/>
    <w:rsid w:val="006D3FE0"/>
    <w:rsid w:val="006D596B"/>
    <w:rsid w:val="006E13DC"/>
    <w:rsid w:val="006E3755"/>
    <w:rsid w:val="006E4308"/>
    <w:rsid w:val="006F03BE"/>
    <w:rsid w:val="006F0EC5"/>
    <w:rsid w:val="006F2202"/>
    <w:rsid w:val="006F2B24"/>
    <w:rsid w:val="006F2CD6"/>
    <w:rsid w:val="006F2DB1"/>
    <w:rsid w:val="006F3CBF"/>
    <w:rsid w:val="006F6B16"/>
    <w:rsid w:val="007009D6"/>
    <w:rsid w:val="00702B2A"/>
    <w:rsid w:val="00702FFC"/>
    <w:rsid w:val="00705078"/>
    <w:rsid w:val="0070586D"/>
    <w:rsid w:val="00705DBF"/>
    <w:rsid w:val="00707699"/>
    <w:rsid w:val="00710B2C"/>
    <w:rsid w:val="007113BB"/>
    <w:rsid w:val="0071232F"/>
    <w:rsid w:val="00713268"/>
    <w:rsid w:val="00715C3B"/>
    <w:rsid w:val="00723508"/>
    <w:rsid w:val="00724273"/>
    <w:rsid w:val="00725874"/>
    <w:rsid w:val="00725B69"/>
    <w:rsid w:val="00726123"/>
    <w:rsid w:val="00727EF7"/>
    <w:rsid w:val="0073523D"/>
    <w:rsid w:val="0074039B"/>
    <w:rsid w:val="00740BAB"/>
    <w:rsid w:val="00740CD4"/>
    <w:rsid w:val="00743064"/>
    <w:rsid w:val="00743590"/>
    <w:rsid w:val="0074777A"/>
    <w:rsid w:val="007509FA"/>
    <w:rsid w:val="00750FAA"/>
    <w:rsid w:val="007518A8"/>
    <w:rsid w:val="00751A96"/>
    <w:rsid w:val="00752DC0"/>
    <w:rsid w:val="0076035B"/>
    <w:rsid w:val="00764FE4"/>
    <w:rsid w:val="00765471"/>
    <w:rsid w:val="00765EFA"/>
    <w:rsid w:val="0077166E"/>
    <w:rsid w:val="00774088"/>
    <w:rsid w:val="00775687"/>
    <w:rsid w:val="0078262D"/>
    <w:rsid w:val="00783A8D"/>
    <w:rsid w:val="00784833"/>
    <w:rsid w:val="007924EB"/>
    <w:rsid w:val="0079627E"/>
    <w:rsid w:val="007A25D1"/>
    <w:rsid w:val="007A2E05"/>
    <w:rsid w:val="007B06C3"/>
    <w:rsid w:val="007B0F55"/>
    <w:rsid w:val="007B165D"/>
    <w:rsid w:val="007B25EA"/>
    <w:rsid w:val="007B5E9A"/>
    <w:rsid w:val="007B6E48"/>
    <w:rsid w:val="007B7EDC"/>
    <w:rsid w:val="007C5249"/>
    <w:rsid w:val="007C54FA"/>
    <w:rsid w:val="007C6020"/>
    <w:rsid w:val="007D197E"/>
    <w:rsid w:val="007D5E42"/>
    <w:rsid w:val="007D74ED"/>
    <w:rsid w:val="007D75B3"/>
    <w:rsid w:val="007E0017"/>
    <w:rsid w:val="007E6E5D"/>
    <w:rsid w:val="007F19AD"/>
    <w:rsid w:val="007F3066"/>
    <w:rsid w:val="007F3CFC"/>
    <w:rsid w:val="007F7B76"/>
    <w:rsid w:val="00800BCF"/>
    <w:rsid w:val="008014DF"/>
    <w:rsid w:val="008026DB"/>
    <w:rsid w:val="00811CFA"/>
    <w:rsid w:val="00812752"/>
    <w:rsid w:val="00814992"/>
    <w:rsid w:val="00817EFE"/>
    <w:rsid w:val="008221FB"/>
    <w:rsid w:val="00827360"/>
    <w:rsid w:val="00831812"/>
    <w:rsid w:val="00832703"/>
    <w:rsid w:val="00835012"/>
    <w:rsid w:val="00836D3B"/>
    <w:rsid w:val="00842975"/>
    <w:rsid w:val="00843FAB"/>
    <w:rsid w:val="00846015"/>
    <w:rsid w:val="008461A9"/>
    <w:rsid w:val="0085714D"/>
    <w:rsid w:val="00857662"/>
    <w:rsid w:val="00863318"/>
    <w:rsid w:val="0086460D"/>
    <w:rsid w:val="00874940"/>
    <w:rsid w:val="008758F2"/>
    <w:rsid w:val="008813FC"/>
    <w:rsid w:val="0088226C"/>
    <w:rsid w:val="00890AF5"/>
    <w:rsid w:val="00890C32"/>
    <w:rsid w:val="0089370C"/>
    <w:rsid w:val="00896434"/>
    <w:rsid w:val="008965A8"/>
    <w:rsid w:val="00897707"/>
    <w:rsid w:val="00897A09"/>
    <w:rsid w:val="008A26F4"/>
    <w:rsid w:val="008A2730"/>
    <w:rsid w:val="008A458D"/>
    <w:rsid w:val="008A542B"/>
    <w:rsid w:val="008A7B0F"/>
    <w:rsid w:val="008B5830"/>
    <w:rsid w:val="008B5EBD"/>
    <w:rsid w:val="008B67FB"/>
    <w:rsid w:val="008C07EF"/>
    <w:rsid w:val="008C21C8"/>
    <w:rsid w:val="008C2CD2"/>
    <w:rsid w:val="008C319E"/>
    <w:rsid w:val="008C3234"/>
    <w:rsid w:val="008C6AEE"/>
    <w:rsid w:val="008C7CB1"/>
    <w:rsid w:val="008D135C"/>
    <w:rsid w:val="008D4D99"/>
    <w:rsid w:val="008D575B"/>
    <w:rsid w:val="008E088B"/>
    <w:rsid w:val="008E0AF3"/>
    <w:rsid w:val="008E27F6"/>
    <w:rsid w:val="008E3F09"/>
    <w:rsid w:val="008E5FD0"/>
    <w:rsid w:val="008E61A2"/>
    <w:rsid w:val="008F070E"/>
    <w:rsid w:val="008F2828"/>
    <w:rsid w:val="008F533D"/>
    <w:rsid w:val="008F75C4"/>
    <w:rsid w:val="00902DE5"/>
    <w:rsid w:val="00905023"/>
    <w:rsid w:val="0090523C"/>
    <w:rsid w:val="00905936"/>
    <w:rsid w:val="00910A68"/>
    <w:rsid w:val="00911336"/>
    <w:rsid w:val="009116E9"/>
    <w:rsid w:val="009121D0"/>
    <w:rsid w:val="0091225C"/>
    <w:rsid w:val="00912840"/>
    <w:rsid w:val="00912CE0"/>
    <w:rsid w:val="009215D7"/>
    <w:rsid w:val="0092169A"/>
    <w:rsid w:val="0092768D"/>
    <w:rsid w:val="00927A26"/>
    <w:rsid w:val="00930204"/>
    <w:rsid w:val="00945713"/>
    <w:rsid w:val="009577D3"/>
    <w:rsid w:val="009616F4"/>
    <w:rsid w:val="00961F42"/>
    <w:rsid w:val="009624C9"/>
    <w:rsid w:val="00964B1B"/>
    <w:rsid w:val="009651CF"/>
    <w:rsid w:val="00965270"/>
    <w:rsid w:val="009732C6"/>
    <w:rsid w:val="009740AD"/>
    <w:rsid w:val="009743C2"/>
    <w:rsid w:val="00975ABA"/>
    <w:rsid w:val="00977F1A"/>
    <w:rsid w:val="00977FC0"/>
    <w:rsid w:val="00982C8D"/>
    <w:rsid w:val="00983452"/>
    <w:rsid w:val="00983934"/>
    <w:rsid w:val="00983D94"/>
    <w:rsid w:val="009859FA"/>
    <w:rsid w:val="00986CEC"/>
    <w:rsid w:val="00987531"/>
    <w:rsid w:val="00987AD7"/>
    <w:rsid w:val="00987AE2"/>
    <w:rsid w:val="00990930"/>
    <w:rsid w:val="00992903"/>
    <w:rsid w:val="00992B75"/>
    <w:rsid w:val="00993FE1"/>
    <w:rsid w:val="0099446B"/>
    <w:rsid w:val="0099743F"/>
    <w:rsid w:val="00997EE6"/>
    <w:rsid w:val="009A0E03"/>
    <w:rsid w:val="009A4C2F"/>
    <w:rsid w:val="009B22CE"/>
    <w:rsid w:val="009B38F6"/>
    <w:rsid w:val="009B466A"/>
    <w:rsid w:val="009B6A82"/>
    <w:rsid w:val="009B6C9B"/>
    <w:rsid w:val="009B735F"/>
    <w:rsid w:val="009C10BE"/>
    <w:rsid w:val="009C57E0"/>
    <w:rsid w:val="009C68F0"/>
    <w:rsid w:val="009C70F2"/>
    <w:rsid w:val="009D0CA5"/>
    <w:rsid w:val="009D0DC4"/>
    <w:rsid w:val="009E2BEF"/>
    <w:rsid w:val="009E3247"/>
    <w:rsid w:val="009E3C93"/>
    <w:rsid w:val="009E47AC"/>
    <w:rsid w:val="009E480C"/>
    <w:rsid w:val="009E54B1"/>
    <w:rsid w:val="009E6B74"/>
    <w:rsid w:val="009E771A"/>
    <w:rsid w:val="009E7902"/>
    <w:rsid w:val="009F1E11"/>
    <w:rsid w:val="009F26B5"/>
    <w:rsid w:val="009F29CC"/>
    <w:rsid w:val="009F5A24"/>
    <w:rsid w:val="009F5F25"/>
    <w:rsid w:val="009F6559"/>
    <w:rsid w:val="009F7E44"/>
    <w:rsid w:val="00A0330E"/>
    <w:rsid w:val="00A11462"/>
    <w:rsid w:val="00A12004"/>
    <w:rsid w:val="00A168B0"/>
    <w:rsid w:val="00A24788"/>
    <w:rsid w:val="00A32564"/>
    <w:rsid w:val="00A414B1"/>
    <w:rsid w:val="00A42466"/>
    <w:rsid w:val="00A446D1"/>
    <w:rsid w:val="00A528E8"/>
    <w:rsid w:val="00A5292A"/>
    <w:rsid w:val="00A52D96"/>
    <w:rsid w:val="00A5489E"/>
    <w:rsid w:val="00A56880"/>
    <w:rsid w:val="00A56EDE"/>
    <w:rsid w:val="00A574EC"/>
    <w:rsid w:val="00A62C7D"/>
    <w:rsid w:val="00A639E8"/>
    <w:rsid w:val="00A63C5D"/>
    <w:rsid w:val="00A664D0"/>
    <w:rsid w:val="00A7058C"/>
    <w:rsid w:val="00A70C6D"/>
    <w:rsid w:val="00A710B8"/>
    <w:rsid w:val="00A71271"/>
    <w:rsid w:val="00A73B03"/>
    <w:rsid w:val="00A80078"/>
    <w:rsid w:val="00A803E8"/>
    <w:rsid w:val="00A8403B"/>
    <w:rsid w:val="00A85BC6"/>
    <w:rsid w:val="00A86314"/>
    <w:rsid w:val="00A87D2F"/>
    <w:rsid w:val="00A90A3B"/>
    <w:rsid w:val="00A95F50"/>
    <w:rsid w:val="00AA2CFE"/>
    <w:rsid w:val="00AA4722"/>
    <w:rsid w:val="00AA4957"/>
    <w:rsid w:val="00AA51F5"/>
    <w:rsid w:val="00AA527A"/>
    <w:rsid w:val="00AA688D"/>
    <w:rsid w:val="00AA7696"/>
    <w:rsid w:val="00AA77FE"/>
    <w:rsid w:val="00AB0433"/>
    <w:rsid w:val="00AB0707"/>
    <w:rsid w:val="00AC3693"/>
    <w:rsid w:val="00AC369B"/>
    <w:rsid w:val="00AC68AB"/>
    <w:rsid w:val="00AD0232"/>
    <w:rsid w:val="00AD0656"/>
    <w:rsid w:val="00AD0CA9"/>
    <w:rsid w:val="00AD429B"/>
    <w:rsid w:val="00AE0560"/>
    <w:rsid w:val="00AE240B"/>
    <w:rsid w:val="00AE2498"/>
    <w:rsid w:val="00AE2EB9"/>
    <w:rsid w:val="00AE6171"/>
    <w:rsid w:val="00AE6BF9"/>
    <w:rsid w:val="00AF3E19"/>
    <w:rsid w:val="00AF3E1B"/>
    <w:rsid w:val="00AF4CEF"/>
    <w:rsid w:val="00AF516A"/>
    <w:rsid w:val="00AF6C46"/>
    <w:rsid w:val="00B01534"/>
    <w:rsid w:val="00B0374E"/>
    <w:rsid w:val="00B0411E"/>
    <w:rsid w:val="00B046CA"/>
    <w:rsid w:val="00B046D0"/>
    <w:rsid w:val="00B04A55"/>
    <w:rsid w:val="00B062ED"/>
    <w:rsid w:val="00B10317"/>
    <w:rsid w:val="00B11362"/>
    <w:rsid w:val="00B11838"/>
    <w:rsid w:val="00B1274D"/>
    <w:rsid w:val="00B248D5"/>
    <w:rsid w:val="00B26AB6"/>
    <w:rsid w:val="00B3317C"/>
    <w:rsid w:val="00B35C7D"/>
    <w:rsid w:val="00B35E14"/>
    <w:rsid w:val="00B35FA8"/>
    <w:rsid w:val="00B37045"/>
    <w:rsid w:val="00B41D05"/>
    <w:rsid w:val="00B41DA8"/>
    <w:rsid w:val="00B424B6"/>
    <w:rsid w:val="00B42728"/>
    <w:rsid w:val="00B42EC2"/>
    <w:rsid w:val="00B43393"/>
    <w:rsid w:val="00B44486"/>
    <w:rsid w:val="00B450EA"/>
    <w:rsid w:val="00B46149"/>
    <w:rsid w:val="00B46353"/>
    <w:rsid w:val="00B47FCE"/>
    <w:rsid w:val="00B50E69"/>
    <w:rsid w:val="00B5295F"/>
    <w:rsid w:val="00B55BFF"/>
    <w:rsid w:val="00B55FC3"/>
    <w:rsid w:val="00B563DC"/>
    <w:rsid w:val="00B6086E"/>
    <w:rsid w:val="00B65629"/>
    <w:rsid w:val="00B7733B"/>
    <w:rsid w:val="00B80C83"/>
    <w:rsid w:val="00B86524"/>
    <w:rsid w:val="00B875EE"/>
    <w:rsid w:val="00B87874"/>
    <w:rsid w:val="00B901AB"/>
    <w:rsid w:val="00B9069E"/>
    <w:rsid w:val="00B90A4A"/>
    <w:rsid w:val="00B92560"/>
    <w:rsid w:val="00B9354D"/>
    <w:rsid w:val="00B93CF1"/>
    <w:rsid w:val="00B94A9E"/>
    <w:rsid w:val="00BA0072"/>
    <w:rsid w:val="00BA2043"/>
    <w:rsid w:val="00BA2D5B"/>
    <w:rsid w:val="00BA45D4"/>
    <w:rsid w:val="00BB014F"/>
    <w:rsid w:val="00BB3C99"/>
    <w:rsid w:val="00BB415C"/>
    <w:rsid w:val="00BB4283"/>
    <w:rsid w:val="00BB4B7E"/>
    <w:rsid w:val="00BB4D21"/>
    <w:rsid w:val="00BB5DBF"/>
    <w:rsid w:val="00BB65F2"/>
    <w:rsid w:val="00BB7DED"/>
    <w:rsid w:val="00BC226E"/>
    <w:rsid w:val="00BC4297"/>
    <w:rsid w:val="00BC64AF"/>
    <w:rsid w:val="00BD0B15"/>
    <w:rsid w:val="00BD0B5D"/>
    <w:rsid w:val="00BD283D"/>
    <w:rsid w:val="00BD408B"/>
    <w:rsid w:val="00BD6C42"/>
    <w:rsid w:val="00BD730E"/>
    <w:rsid w:val="00BE03CF"/>
    <w:rsid w:val="00BE09E5"/>
    <w:rsid w:val="00BE351A"/>
    <w:rsid w:val="00BE385C"/>
    <w:rsid w:val="00BE6C71"/>
    <w:rsid w:val="00BE6F2B"/>
    <w:rsid w:val="00BF0E39"/>
    <w:rsid w:val="00BF5E77"/>
    <w:rsid w:val="00BF6674"/>
    <w:rsid w:val="00BF6801"/>
    <w:rsid w:val="00C00787"/>
    <w:rsid w:val="00C0179E"/>
    <w:rsid w:val="00C0291C"/>
    <w:rsid w:val="00C04C59"/>
    <w:rsid w:val="00C04FDB"/>
    <w:rsid w:val="00C06696"/>
    <w:rsid w:val="00C14129"/>
    <w:rsid w:val="00C146C1"/>
    <w:rsid w:val="00C15F59"/>
    <w:rsid w:val="00C1793B"/>
    <w:rsid w:val="00C248EB"/>
    <w:rsid w:val="00C255FC"/>
    <w:rsid w:val="00C279D7"/>
    <w:rsid w:val="00C3196A"/>
    <w:rsid w:val="00C34030"/>
    <w:rsid w:val="00C35065"/>
    <w:rsid w:val="00C360D9"/>
    <w:rsid w:val="00C360EF"/>
    <w:rsid w:val="00C3734D"/>
    <w:rsid w:val="00C4020B"/>
    <w:rsid w:val="00C432A5"/>
    <w:rsid w:val="00C4355C"/>
    <w:rsid w:val="00C44103"/>
    <w:rsid w:val="00C45B8E"/>
    <w:rsid w:val="00C502AD"/>
    <w:rsid w:val="00C5087D"/>
    <w:rsid w:val="00C5367B"/>
    <w:rsid w:val="00C571CD"/>
    <w:rsid w:val="00C60F9E"/>
    <w:rsid w:val="00C616B6"/>
    <w:rsid w:val="00C61B5A"/>
    <w:rsid w:val="00C6294F"/>
    <w:rsid w:val="00C62C75"/>
    <w:rsid w:val="00C64306"/>
    <w:rsid w:val="00C71129"/>
    <w:rsid w:val="00C72E04"/>
    <w:rsid w:val="00C732B9"/>
    <w:rsid w:val="00C75331"/>
    <w:rsid w:val="00C81C5A"/>
    <w:rsid w:val="00C8465E"/>
    <w:rsid w:val="00C8754E"/>
    <w:rsid w:val="00C91A48"/>
    <w:rsid w:val="00C93197"/>
    <w:rsid w:val="00C93198"/>
    <w:rsid w:val="00C9358C"/>
    <w:rsid w:val="00C9522D"/>
    <w:rsid w:val="00C96781"/>
    <w:rsid w:val="00CA0E13"/>
    <w:rsid w:val="00CA2787"/>
    <w:rsid w:val="00CA4656"/>
    <w:rsid w:val="00CA4C67"/>
    <w:rsid w:val="00CA4C8A"/>
    <w:rsid w:val="00CA635A"/>
    <w:rsid w:val="00CA655D"/>
    <w:rsid w:val="00CA6993"/>
    <w:rsid w:val="00CB1B44"/>
    <w:rsid w:val="00CB37AC"/>
    <w:rsid w:val="00CB3B98"/>
    <w:rsid w:val="00CC14F2"/>
    <w:rsid w:val="00CC171C"/>
    <w:rsid w:val="00CC31A2"/>
    <w:rsid w:val="00CC424B"/>
    <w:rsid w:val="00CD2AFA"/>
    <w:rsid w:val="00CD4446"/>
    <w:rsid w:val="00CD4C50"/>
    <w:rsid w:val="00CD6B89"/>
    <w:rsid w:val="00CE1BCF"/>
    <w:rsid w:val="00CF11A0"/>
    <w:rsid w:val="00CF39A2"/>
    <w:rsid w:val="00CF3B5C"/>
    <w:rsid w:val="00CF54D8"/>
    <w:rsid w:val="00CF5A53"/>
    <w:rsid w:val="00CF5F03"/>
    <w:rsid w:val="00CF6ED7"/>
    <w:rsid w:val="00CF791F"/>
    <w:rsid w:val="00D0093B"/>
    <w:rsid w:val="00D00E8F"/>
    <w:rsid w:val="00D01EA7"/>
    <w:rsid w:val="00D043FF"/>
    <w:rsid w:val="00D105C7"/>
    <w:rsid w:val="00D11383"/>
    <w:rsid w:val="00D1321B"/>
    <w:rsid w:val="00D14596"/>
    <w:rsid w:val="00D16374"/>
    <w:rsid w:val="00D16E3A"/>
    <w:rsid w:val="00D16FBC"/>
    <w:rsid w:val="00D17537"/>
    <w:rsid w:val="00D2120A"/>
    <w:rsid w:val="00D22086"/>
    <w:rsid w:val="00D22374"/>
    <w:rsid w:val="00D3297E"/>
    <w:rsid w:val="00D37865"/>
    <w:rsid w:val="00D45AA5"/>
    <w:rsid w:val="00D460AC"/>
    <w:rsid w:val="00D509DF"/>
    <w:rsid w:val="00D50E6E"/>
    <w:rsid w:val="00D512DD"/>
    <w:rsid w:val="00D54990"/>
    <w:rsid w:val="00D605E7"/>
    <w:rsid w:val="00D607CD"/>
    <w:rsid w:val="00D63291"/>
    <w:rsid w:val="00D646A6"/>
    <w:rsid w:val="00D756A7"/>
    <w:rsid w:val="00D75D1B"/>
    <w:rsid w:val="00D77458"/>
    <w:rsid w:val="00D81E42"/>
    <w:rsid w:val="00D82120"/>
    <w:rsid w:val="00D82A54"/>
    <w:rsid w:val="00D92F22"/>
    <w:rsid w:val="00D97A61"/>
    <w:rsid w:val="00DA0EE8"/>
    <w:rsid w:val="00DA52AF"/>
    <w:rsid w:val="00DA79A9"/>
    <w:rsid w:val="00DB13EF"/>
    <w:rsid w:val="00DB1402"/>
    <w:rsid w:val="00DB2547"/>
    <w:rsid w:val="00DB3754"/>
    <w:rsid w:val="00DB3F6C"/>
    <w:rsid w:val="00DB459B"/>
    <w:rsid w:val="00DC0849"/>
    <w:rsid w:val="00DC0E0D"/>
    <w:rsid w:val="00DC2E65"/>
    <w:rsid w:val="00DD174B"/>
    <w:rsid w:val="00DD41A5"/>
    <w:rsid w:val="00DD601B"/>
    <w:rsid w:val="00DD71A1"/>
    <w:rsid w:val="00DD76D8"/>
    <w:rsid w:val="00DD7D9B"/>
    <w:rsid w:val="00DE185D"/>
    <w:rsid w:val="00DE25BC"/>
    <w:rsid w:val="00DE30BC"/>
    <w:rsid w:val="00DE7720"/>
    <w:rsid w:val="00DF0A03"/>
    <w:rsid w:val="00DF66E5"/>
    <w:rsid w:val="00DF709A"/>
    <w:rsid w:val="00E00EAB"/>
    <w:rsid w:val="00E051CA"/>
    <w:rsid w:val="00E057D9"/>
    <w:rsid w:val="00E07EE6"/>
    <w:rsid w:val="00E1042B"/>
    <w:rsid w:val="00E12B4D"/>
    <w:rsid w:val="00E14386"/>
    <w:rsid w:val="00E20D8E"/>
    <w:rsid w:val="00E21F94"/>
    <w:rsid w:val="00E229AE"/>
    <w:rsid w:val="00E23766"/>
    <w:rsid w:val="00E25629"/>
    <w:rsid w:val="00E26AB3"/>
    <w:rsid w:val="00E27077"/>
    <w:rsid w:val="00E30129"/>
    <w:rsid w:val="00E3055C"/>
    <w:rsid w:val="00E30EBE"/>
    <w:rsid w:val="00E37597"/>
    <w:rsid w:val="00E376B0"/>
    <w:rsid w:val="00E37768"/>
    <w:rsid w:val="00E43508"/>
    <w:rsid w:val="00E43CDC"/>
    <w:rsid w:val="00E44AF3"/>
    <w:rsid w:val="00E45E91"/>
    <w:rsid w:val="00E522BF"/>
    <w:rsid w:val="00E601FE"/>
    <w:rsid w:val="00E64EDE"/>
    <w:rsid w:val="00E67A81"/>
    <w:rsid w:val="00E72047"/>
    <w:rsid w:val="00E7211B"/>
    <w:rsid w:val="00E73412"/>
    <w:rsid w:val="00E73496"/>
    <w:rsid w:val="00E73DC1"/>
    <w:rsid w:val="00E83FCC"/>
    <w:rsid w:val="00E87D4C"/>
    <w:rsid w:val="00E93BC4"/>
    <w:rsid w:val="00E95963"/>
    <w:rsid w:val="00E97A5C"/>
    <w:rsid w:val="00EA253C"/>
    <w:rsid w:val="00EA400C"/>
    <w:rsid w:val="00EA4047"/>
    <w:rsid w:val="00EA41C7"/>
    <w:rsid w:val="00EA52B1"/>
    <w:rsid w:val="00EA7F74"/>
    <w:rsid w:val="00EB0564"/>
    <w:rsid w:val="00EB366B"/>
    <w:rsid w:val="00EB4723"/>
    <w:rsid w:val="00EB60AE"/>
    <w:rsid w:val="00EC0BEB"/>
    <w:rsid w:val="00EC2027"/>
    <w:rsid w:val="00EC237B"/>
    <w:rsid w:val="00EC2E86"/>
    <w:rsid w:val="00EC338C"/>
    <w:rsid w:val="00EC5CB1"/>
    <w:rsid w:val="00EC6787"/>
    <w:rsid w:val="00ED08A7"/>
    <w:rsid w:val="00ED1320"/>
    <w:rsid w:val="00ED134C"/>
    <w:rsid w:val="00ED1EFE"/>
    <w:rsid w:val="00ED3814"/>
    <w:rsid w:val="00ED4141"/>
    <w:rsid w:val="00ED555D"/>
    <w:rsid w:val="00ED5C6D"/>
    <w:rsid w:val="00EE0290"/>
    <w:rsid w:val="00EE1A6B"/>
    <w:rsid w:val="00EE48DC"/>
    <w:rsid w:val="00EE4FD1"/>
    <w:rsid w:val="00EE6183"/>
    <w:rsid w:val="00EF035F"/>
    <w:rsid w:val="00EF2B1E"/>
    <w:rsid w:val="00EF2FB3"/>
    <w:rsid w:val="00EF3297"/>
    <w:rsid w:val="00EF67C6"/>
    <w:rsid w:val="00EF6AA9"/>
    <w:rsid w:val="00F0060B"/>
    <w:rsid w:val="00F01253"/>
    <w:rsid w:val="00F116DB"/>
    <w:rsid w:val="00F1194F"/>
    <w:rsid w:val="00F133DB"/>
    <w:rsid w:val="00F2224E"/>
    <w:rsid w:val="00F30C72"/>
    <w:rsid w:val="00F333F7"/>
    <w:rsid w:val="00F374B6"/>
    <w:rsid w:val="00F41914"/>
    <w:rsid w:val="00F44046"/>
    <w:rsid w:val="00F45ACD"/>
    <w:rsid w:val="00F46DE3"/>
    <w:rsid w:val="00F52038"/>
    <w:rsid w:val="00F5204B"/>
    <w:rsid w:val="00F55331"/>
    <w:rsid w:val="00F57EC2"/>
    <w:rsid w:val="00F604D0"/>
    <w:rsid w:val="00F6269D"/>
    <w:rsid w:val="00F629B9"/>
    <w:rsid w:val="00F62CEC"/>
    <w:rsid w:val="00F63959"/>
    <w:rsid w:val="00F665B1"/>
    <w:rsid w:val="00F666A6"/>
    <w:rsid w:val="00F66815"/>
    <w:rsid w:val="00F671ED"/>
    <w:rsid w:val="00F70BC0"/>
    <w:rsid w:val="00F70CDB"/>
    <w:rsid w:val="00F72BB8"/>
    <w:rsid w:val="00F72FAF"/>
    <w:rsid w:val="00F73936"/>
    <w:rsid w:val="00F77A8D"/>
    <w:rsid w:val="00F812E3"/>
    <w:rsid w:val="00F83480"/>
    <w:rsid w:val="00F90023"/>
    <w:rsid w:val="00F902FA"/>
    <w:rsid w:val="00F91256"/>
    <w:rsid w:val="00F963E4"/>
    <w:rsid w:val="00FA0F73"/>
    <w:rsid w:val="00FA1A64"/>
    <w:rsid w:val="00FA1F02"/>
    <w:rsid w:val="00FA202C"/>
    <w:rsid w:val="00FA25B1"/>
    <w:rsid w:val="00FA2F6A"/>
    <w:rsid w:val="00FA51C9"/>
    <w:rsid w:val="00FA5F12"/>
    <w:rsid w:val="00FA6AB2"/>
    <w:rsid w:val="00FA7DC5"/>
    <w:rsid w:val="00FB0950"/>
    <w:rsid w:val="00FB0D21"/>
    <w:rsid w:val="00FB1575"/>
    <w:rsid w:val="00FB36C2"/>
    <w:rsid w:val="00FB46CC"/>
    <w:rsid w:val="00FB58DA"/>
    <w:rsid w:val="00FB5B60"/>
    <w:rsid w:val="00FB6570"/>
    <w:rsid w:val="00FB7DE0"/>
    <w:rsid w:val="00FC5B91"/>
    <w:rsid w:val="00FC5CF1"/>
    <w:rsid w:val="00FC7A3E"/>
    <w:rsid w:val="00FD0C80"/>
    <w:rsid w:val="00FD1565"/>
    <w:rsid w:val="00FD1E8D"/>
    <w:rsid w:val="00FD3019"/>
    <w:rsid w:val="00FD4015"/>
    <w:rsid w:val="00FD66DB"/>
    <w:rsid w:val="00FE04CE"/>
    <w:rsid w:val="00FE5859"/>
    <w:rsid w:val="00FE6002"/>
    <w:rsid w:val="00FE6866"/>
    <w:rsid w:val="00FF19D5"/>
    <w:rsid w:val="00FF1DC8"/>
    <w:rsid w:val="00FF3E6A"/>
    <w:rsid w:val="00FF4400"/>
    <w:rsid w:val="00FF4445"/>
    <w:rsid w:val="00FF75E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1689B-9D72-4A8C-B766-52D3FF7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5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link w:val="z-TopofForm"/>
    <w:uiPriority w:val="99"/>
    <w:semiHidden/>
    <w:rsid w:val="002F785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7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en-GB"/>
    </w:rPr>
  </w:style>
  <w:style w:type="character" w:customStyle="1" w:styleId="z-TopofFormChar1">
    <w:name w:val="z-Top of Form Char1"/>
    <w:uiPriority w:val="99"/>
    <w:semiHidden/>
    <w:rsid w:val="002F7858"/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F785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7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en-GB"/>
    </w:rPr>
  </w:style>
  <w:style w:type="character" w:customStyle="1" w:styleId="z-BottomofFormChar1">
    <w:name w:val="z-Bottom of Form Char1"/>
    <w:uiPriority w:val="99"/>
    <w:semiHidden/>
    <w:rsid w:val="002F7858"/>
    <w:rPr>
      <w:rFonts w:ascii="Arial" w:eastAsia="Calibri" w:hAnsi="Arial" w:cs="Arial"/>
      <w:vanish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8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2F78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F7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85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F785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7858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785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F7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2F7858"/>
    <w:rPr>
      <w:b/>
      <w:bCs/>
    </w:rPr>
  </w:style>
  <w:style w:type="character" w:customStyle="1" w:styleId="apple-converted-space">
    <w:name w:val="apple-converted-space"/>
    <w:basedOn w:val="DefaultParagraphFont"/>
    <w:rsid w:val="002F7858"/>
  </w:style>
  <w:style w:type="character" w:styleId="Emphasis">
    <w:name w:val="Emphasis"/>
    <w:qFormat/>
    <w:rsid w:val="002F7858"/>
    <w:rPr>
      <w:i/>
      <w:iCs/>
    </w:rPr>
  </w:style>
  <w:style w:type="character" w:styleId="Hyperlink">
    <w:name w:val="Hyperlink"/>
    <w:uiPriority w:val="99"/>
    <w:semiHidden/>
    <w:unhideWhenUsed/>
    <w:rsid w:val="002F7858"/>
    <w:rPr>
      <w:color w:val="0000FF"/>
      <w:u w:val="single"/>
    </w:rPr>
  </w:style>
  <w:style w:type="paragraph" w:customStyle="1" w:styleId="norm">
    <w:name w:val="norm"/>
    <w:basedOn w:val="Normal"/>
    <w:rsid w:val="00486C1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styleId="BodyText">
    <w:name w:val="Body Text"/>
    <w:basedOn w:val="Normal"/>
    <w:rsid w:val="00987AE2"/>
    <w:pPr>
      <w:spacing w:after="0" w:line="240" w:lineRule="auto"/>
      <w:jc w:val="both"/>
    </w:pPr>
    <w:rPr>
      <w:rFonts w:ascii="Arial Armenian" w:eastAsia="Times New Roman" w:hAnsi="Arial Armeni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627E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79627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9627E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79627E"/>
    <w:rPr>
      <w:sz w:val="22"/>
      <w:szCs w:val="22"/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64240"/>
    <w:rPr>
      <w:rFonts w:ascii="Times New Roman" w:eastAsia="Times New Roman" w:hAnsi="Times New Roman"/>
      <w:sz w:val="24"/>
      <w:szCs w:val="24"/>
    </w:rPr>
  </w:style>
  <w:style w:type="paragraph" w:customStyle="1" w:styleId="m-2479155614988896575msolistparagraphmailrucssattributepostfix">
    <w:name w:val="m-2479155614988896575msolistparagraph_mailru_css_attribute_postfix"/>
    <w:basedOn w:val="Normal"/>
    <w:rsid w:val="004E1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D12F-326F-4557-ADB8-3C632FE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2581</Characters>
  <Application>Microsoft Office Word</Application>
  <DocSecurity>0</DocSecurity>
  <Lines>67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RePack by SPecialiST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g.gevorgyan</dc:creator>
  <cp:keywords>https://mul2.gov.am/tasks/285491/oneclick/1Naxagic.docx?token=a3dbb7c2dc4fc452e15238b43f797eff</cp:keywords>
  <cp:lastModifiedBy>Astghik Melkonyan</cp:lastModifiedBy>
  <cp:revision>3</cp:revision>
  <cp:lastPrinted>2017-06-05T06:48:00Z</cp:lastPrinted>
  <dcterms:created xsi:type="dcterms:W3CDTF">2020-06-17T06:05:00Z</dcterms:created>
  <dcterms:modified xsi:type="dcterms:W3CDTF">2020-07-09T07:28:00Z</dcterms:modified>
</cp:coreProperties>
</file>