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8F" w:rsidRPr="00D87F05" w:rsidRDefault="007C3DE2" w:rsidP="0021022A">
      <w:pPr>
        <w:spacing w:line="276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>Ն</w:t>
      </w:r>
      <w:r w:rsidR="00332D8F" w:rsidRPr="00D87F05">
        <w:rPr>
          <w:rFonts w:ascii="GHEA Grapalat" w:hAnsi="GHEA Grapalat"/>
          <w:b/>
          <w:lang w:val="hy-AM"/>
        </w:rPr>
        <w:t>ԱԽԱԳԻԾ</w:t>
      </w:r>
    </w:p>
    <w:p w:rsidR="00332D8F" w:rsidRPr="00D87F05" w:rsidRDefault="00332D8F" w:rsidP="0021022A">
      <w:pPr>
        <w:spacing w:line="276" w:lineRule="auto"/>
        <w:jc w:val="right"/>
        <w:rPr>
          <w:rFonts w:ascii="GHEA Grapalat" w:hAnsi="GHEA Grapalat"/>
          <w:b/>
          <w:lang w:val="hy-AM"/>
        </w:rPr>
      </w:pPr>
    </w:p>
    <w:p w:rsidR="00332D8F" w:rsidRPr="00D87F05" w:rsidRDefault="00332D8F" w:rsidP="0021022A">
      <w:pPr>
        <w:spacing w:line="276" w:lineRule="auto"/>
        <w:jc w:val="right"/>
        <w:rPr>
          <w:rFonts w:ascii="GHEA Grapalat" w:hAnsi="GHEA Grapalat"/>
          <w:b/>
          <w:u w:val="single"/>
          <w:lang w:val="hy-AM"/>
        </w:rPr>
      </w:pP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F05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F05">
        <w:rPr>
          <w:rFonts w:ascii="GHEA Grapalat" w:hAnsi="GHEA Grapalat"/>
          <w:b/>
          <w:lang w:val="hy-AM"/>
        </w:rPr>
        <w:t>ՈՐՈՇՈՒՄ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332D8F" w:rsidRPr="00D87F05" w:rsidRDefault="007F36CB" w:rsidP="0021022A">
      <w:pPr>
        <w:spacing w:line="276" w:lineRule="auto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 xml:space="preserve">.... ............  </w:t>
      </w:r>
      <w:r w:rsidR="00332D8F" w:rsidRPr="00D87F05">
        <w:rPr>
          <w:rFonts w:ascii="GHEA Grapalat" w:hAnsi="GHEA Grapalat"/>
          <w:b/>
          <w:bCs/>
          <w:lang w:val="fr-FR"/>
        </w:rPr>
        <w:t>20</w:t>
      </w:r>
      <w:r w:rsidR="00332D8F" w:rsidRPr="00D87F05">
        <w:rPr>
          <w:rFonts w:ascii="GHEA Grapalat" w:hAnsi="GHEA Grapalat"/>
          <w:b/>
          <w:bCs/>
          <w:lang w:val="hy-AM"/>
        </w:rPr>
        <w:t>20</w:t>
      </w:r>
      <w:r w:rsidR="00332D8F" w:rsidRPr="00D87F05">
        <w:rPr>
          <w:rFonts w:ascii="GHEA Grapalat" w:hAnsi="GHEA Grapalat"/>
          <w:b/>
          <w:bCs/>
          <w:lang w:val="fr-FR"/>
        </w:rPr>
        <w:t xml:space="preserve"> </w:t>
      </w:r>
      <w:r w:rsidR="00332D8F" w:rsidRPr="00D87F05">
        <w:rPr>
          <w:rFonts w:ascii="GHEA Grapalat" w:hAnsi="GHEA Grapalat" w:cs="Sylfaen"/>
          <w:b/>
          <w:bCs/>
          <w:lang w:val="hy-AM"/>
        </w:rPr>
        <w:t>թվականի</w:t>
      </w:r>
      <w:r w:rsidR="00332D8F" w:rsidRPr="00D87F05">
        <w:rPr>
          <w:rFonts w:ascii="GHEA Grapalat" w:hAnsi="GHEA Grapalat"/>
          <w:b/>
          <w:bCs/>
          <w:lang w:val="fr-FR"/>
        </w:rPr>
        <w:t xml:space="preserve"> N  </w:t>
      </w:r>
      <w:r>
        <w:rPr>
          <w:rFonts w:ascii="GHEA Grapalat" w:hAnsi="GHEA Grapalat"/>
          <w:b/>
          <w:bCs/>
          <w:lang w:val="hy-AM"/>
        </w:rPr>
        <w:t xml:space="preserve">......  </w:t>
      </w:r>
      <w:r w:rsidR="00332D8F" w:rsidRPr="00D87F05">
        <w:rPr>
          <w:rFonts w:ascii="GHEA Grapalat" w:hAnsi="GHEA Grapalat"/>
          <w:b/>
          <w:bCs/>
          <w:lang w:val="fr-FR"/>
        </w:rPr>
        <w:t>-Ն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/>
          <w:b/>
          <w:bCs/>
          <w:lang w:val="fr-FR"/>
        </w:rPr>
      </w:pPr>
    </w:p>
    <w:p w:rsidR="006E04A4" w:rsidRDefault="006E04A4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D87F05">
        <w:rPr>
          <w:rFonts w:ascii="GHEA Grapalat" w:hAnsi="GHEA Grapalat" w:cs="Sylfaen"/>
          <w:b/>
          <w:bCs/>
          <w:lang w:val="hy-AM"/>
        </w:rPr>
        <w:t xml:space="preserve">ԿԱՌԱՎԱՐՈՒԹՅԱՆ 2019 ԹՎԱԿԱՆԻ ԴԵԿՏԵՄԲԵՐԻ 26-Ի 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D87F05">
        <w:rPr>
          <w:rFonts w:ascii="GHEA Grapalat" w:hAnsi="GHEA Grapalat" w:cs="Sylfaen"/>
          <w:b/>
          <w:bCs/>
          <w:lang w:val="hy-AM"/>
        </w:rPr>
        <w:t>N 1919-Ն ՈՐՈՇՄԱՆ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ՄԵՋ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ԼՐԱՑՈՒՄՆԵՐ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ԵՎ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ՓՈՓՈԽՈՒԹՅՈՒՆՆԵՐ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7F36CB">
        <w:rPr>
          <w:rFonts w:ascii="GHEA Grapalat" w:hAnsi="GHEA Grapalat" w:cs="Sylfaen"/>
          <w:b/>
          <w:bCs/>
          <w:lang w:val="hy-AM"/>
        </w:rPr>
        <w:t>ԿԱՏԱՐ</w:t>
      </w:r>
      <w:r w:rsidRPr="00D87F05">
        <w:rPr>
          <w:rFonts w:ascii="GHEA Grapalat" w:hAnsi="GHEA Grapalat" w:cs="Sylfaen"/>
          <w:b/>
          <w:bCs/>
        </w:rPr>
        <w:t>ԵԼՈՒ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</w:rPr>
        <w:t>ՄԱՍԻՆ</w:t>
      </w: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332D8F" w:rsidRPr="00D87F05" w:rsidRDefault="00332D8F" w:rsidP="0021022A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332D8F" w:rsidRPr="00D87F05" w:rsidRDefault="00657F1F" w:rsidP="0021022A">
      <w:pPr>
        <w:spacing w:line="276" w:lineRule="auto"/>
        <w:ind w:firstLine="720"/>
        <w:jc w:val="both"/>
        <w:rPr>
          <w:rFonts w:ascii="GHEA Grapalat" w:hAnsi="GHEA Grapalat"/>
          <w:lang w:val="fr-FR"/>
        </w:rPr>
      </w:pPr>
      <w:proofErr w:type="spellStart"/>
      <w:r w:rsidRPr="00D87F05">
        <w:rPr>
          <w:rFonts w:ascii="GHEA Grapalat" w:hAnsi="GHEA Grapalat"/>
        </w:rPr>
        <w:t>Ղեկավարվելով</w:t>
      </w:r>
      <w:proofErr w:type="spellEnd"/>
      <w:r w:rsidRPr="00657F1F">
        <w:rPr>
          <w:rFonts w:ascii="GHEA Grapalat" w:hAnsi="GHEA Grapalat"/>
          <w:lang w:val="fr-FR"/>
        </w:rPr>
        <w:t xml:space="preserve"> «</w:t>
      </w:r>
      <w:proofErr w:type="spellStart"/>
      <w:r w:rsidRPr="000A17CD">
        <w:rPr>
          <w:rFonts w:ascii="GHEA Grapalat" w:hAnsi="GHEA Grapalat"/>
        </w:rPr>
        <w:t>Նորմատիվ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0A17CD">
        <w:rPr>
          <w:rFonts w:ascii="GHEA Grapalat" w:hAnsi="GHEA Grapalat"/>
        </w:rPr>
        <w:t>իրավական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0A17CD">
        <w:rPr>
          <w:rFonts w:ascii="GHEA Grapalat" w:hAnsi="GHEA Grapalat"/>
        </w:rPr>
        <w:t>ակտերի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0A17CD">
        <w:rPr>
          <w:rFonts w:ascii="GHEA Grapalat" w:hAnsi="GHEA Grapalat"/>
        </w:rPr>
        <w:t>մասին</w:t>
      </w:r>
      <w:proofErr w:type="spellEnd"/>
      <w:r w:rsidRPr="00657F1F">
        <w:rPr>
          <w:rFonts w:ascii="GHEA Grapalat" w:hAnsi="GHEA Grapalat"/>
          <w:lang w:val="fr-FR"/>
        </w:rPr>
        <w:t xml:space="preserve">» </w:t>
      </w:r>
      <w:proofErr w:type="spellStart"/>
      <w:r w:rsidRPr="000A17CD">
        <w:rPr>
          <w:rFonts w:ascii="GHEA Grapalat" w:hAnsi="GHEA Grapalat"/>
        </w:rPr>
        <w:t>օրենքի</w:t>
      </w:r>
      <w:proofErr w:type="spellEnd"/>
      <w:r w:rsidRPr="00657F1F">
        <w:rPr>
          <w:rFonts w:ascii="GHEA Grapalat" w:hAnsi="GHEA Grapalat"/>
          <w:lang w:val="fr-FR"/>
        </w:rPr>
        <w:t xml:space="preserve"> 33-</w:t>
      </w:r>
      <w:proofErr w:type="spellStart"/>
      <w:r w:rsidRPr="000A17CD">
        <w:rPr>
          <w:rFonts w:ascii="GHEA Grapalat" w:hAnsi="GHEA Grapalat"/>
        </w:rPr>
        <w:t>րդ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r w:rsidRPr="000A17CD">
        <w:rPr>
          <w:rFonts w:ascii="GHEA Grapalat" w:hAnsi="GHEA Grapalat"/>
        </w:rPr>
        <w:t>և</w:t>
      </w:r>
      <w:r w:rsidRPr="00657F1F">
        <w:rPr>
          <w:rFonts w:ascii="GHEA Grapalat" w:hAnsi="GHEA Grapalat"/>
          <w:lang w:val="fr-FR"/>
        </w:rPr>
        <w:t xml:space="preserve"> 34-</w:t>
      </w:r>
      <w:proofErr w:type="spellStart"/>
      <w:r w:rsidRPr="000A17CD">
        <w:rPr>
          <w:rFonts w:ascii="GHEA Grapalat" w:hAnsi="GHEA Grapalat"/>
        </w:rPr>
        <w:t>րդ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0A17CD">
        <w:rPr>
          <w:rFonts w:ascii="GHEA Grapalat" w:hAnsi="GHEA Grapalat"/>
        </w:rPr>
        <w:t>հոդվածների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0A17CD">
        <w:rPr>
          <w:rFonts w:ascii="GHEA Grapalat" w:hAnsi="GHEA Grapalat"/>
        </w:rPr>
        <w:t>կարգավորումներով</w:t>
      </w:r>
      <w:proofErr w:type="spellEnd"/>
      <w:r w:rsidRPr="00D87F05">
        <w:rPr>
          <w:rFonts w:ascii="GHEA Grapalat" w:hAnsi="GHEA Grapalat"/>
        </w:rPr>
        <w:t>՝</w:t>
      </w:r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Հայաստանի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Հանրապետության</w:t>
      </w:r>
      <w:proofErr w:type="spellEnd"/>
      <w:r w:rsidRPr="00657F1F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կառավարությունը</w:t>
      </w:r>
      <w:proofErr w:type="spellEnd"/>
      <w:r w:rsidRPr="00657F1F">
        <w:rPr>
          <w:rFonts w:ascii="GHEA Grapalat" w:hAnsi="GHEA Grapalat"/>
          <w:b/>
          <w:bCs/>
          <w:i/>
          <w:iCs/>
          <w:lang w:val="fr-FR"/>
        </w:rPr>
        <w:t xml:space="preserve"> </w:t>
      </w:r>
      <w:proofErr w:type="spellStart"/>
      <w:r w:rsidR="00332D8F" w:rsidRPr="00D87F05">
        <w:rPr>
          <w:rFonts w:ascii="GHEA Grapalat" w:hAnsi="GHEA Grapalat"/>
          <w:b/>
          <w:bCs/>
          <w:i/>
          <w:iCs/>
        </w:rPr>
        <w:t>որոշում</w:t>
      </w:r>
      <w:proofErr w:type="spellEnd"/>
      <w:r w:rsidR="00332D8F" w:rsidRPr="00D87F05">
        <w:rPr>
          <w:rFonts w:ascii="GHEA Grapalat" w:hAnsi="GHEA Grapalat"/>
          <w:b/>
          <w:bCs/>
          <w:i/>
          <w:iCs/>
          <w:lang w:val="fr-FR"/>
        </w:rPr>
        <w:t xml:space="preserve"> </w:t>
      </w:r>
      <w:r w:rsidR="00332D8F" w:rsidRPr="00D87F05">
        <w:rPr>
          <w:rFonts w:ascii="GHEA Grapalat" w:hAnsi="GHEA Grapalat"/>
          <w:b/>
          <w:bCs/>
          <w:i/>
          <w:iCs/>
        </w:rPr>
        <w:t>է</w:t>
      </w:r>
      <w:r w:rsidR="00332D8F" w:rsidRPr="00D87F05">
        <w:rPr>
          <w:rFonts w:ascii="GHEA Grapalat" w:hAnsi="GHEA Grapalat"/>
          <w:b/>
          <w:bCs/>
          <w:i/>
          <w:iCs/>
          <w:lang w:val="fr-FR"/>
        </w:rPr>
        <w:t>.</w:t>
      </w:r>
    </w:p>
    <w:p w:rsidR="00332D8F" w:rsidRPr="00D87F05" w:rsidRDefault="00332D8F" w:rsidP="0021022A">
      <w:pPr>
        <w:pStyle w:val="ae"/>
        <w:numPr>
          <w:ilvl w:val="0"/>
          <w:numId w:val="5"/>
        </w:numPr>
        <w:tabs>
          <w:tab w:val="left" w:pos="990"/>
        </w:tabs>
        <w:spacing w:line="276" w:lineRule="auto"/>
        <w:ind w:left="0" w:firstLine="720"/>
        <w:jc w:val="both"/>
        <w:rPr>
          <w:rFonts w:ascii="GHEA Grapalat" w:hAnsi="GHEA Grapalat"/>
          <w:lang w:val="fr-FR"/>
        </w:rPr>
      </w:pPr>
      <w:proofErr w:type="spellStart"/>
      <w:r w:rsidRPr="00D87F05">
        <w:rPr>
          <w:rFonts w:ascii="GHEA Grapalat" w:hAnsi="GHEA Grapalat"/>
        </w:rPr>
        <w:t>Հայաստանի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Հանրապետության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կառավարության</w:t>
      </w:r>
      <w:proofErr w:type="spellEnd"/>
      <w:r w:rsidRPr="00D87F05">
        <w:rPr>
          <w:rFonts w:ascii="GHEA Grapalat" w:hAnsi="GHEA Grapalat"/>
          <w:lang w:val="fr-FR"/>
        </w:rPr>
        <w:t xml:space="preserve"> 201</w:t>
      </w:r>
      <w:r w:rsidR="00E03297" w:rsidRPr="00D87F05">
        <w:rPr>
          <w:rFonts w:ascii="GHEA Grapalat" w:hAnsi="GHEA Grapalat"/>
          <w:lang w:val="hy-AM"/>
        </w:rPr>
        <w:t>9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թվականի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դեկտեմբերի</w:t>
      </w:r>
      <w:proofErr w:type="spellEnd"/>
      <w:r w:rsidRPr="00D87F05">
        <w:rPr>
          <w:rFonts w:ascii="GHEA Grapalat" w:hAnsi="GHEA Grapalat"/>
          <w:lang w:val="fr-FR"/>
        </w:rPr>
        <w:t xml:space="preserve"> 2</w:t>
      </w:r>
      <w:r w:rsidR="00E03297" w:rsidRPr="00D87F05">
        <w:rPr>
          <w:rFonts w:ascii="GHEA Grapalat" w:hAnsi="GHEA Grapalat"/>
          <w:lang w:val="fr-FR"/>
        </w:rPr>
        <w:t>6</w:t>
      </w:r>
      <w:r w:rsidRPr="00D87F05">
        <w:rPr>
          <w:rFonts w:ascii="GHEA Grapalat" w:hAnsi="GHEA Grapalat"/>
          <w:lang w:val="fr-FR"/>
        </w:rPr>
        <w:t>-</w:t>
      </w:r>
      <w:r w:rsidRPr="00D87F05">
        <w:rPr>
          <w:rFonts w:ascii="GHEA Grapalat" w:hAnsi="GHEA Grapalat"/>
        </w:rPr>
        <w:t>ի</w:t>
      </w:r>
      <w:r w:rsidRPr="00D87F05">
        <w:rPr>
          <w:rFonts w:ascii="GHEA Grapalat" w:hAnsi="GHEA Grapalat"/>
          <w:lang w:val="fr-FR"/>
        </w:rPr>
        <w:t xml:space="preserve"> «</w:t>
      </w:r>
      <w:proofErr w:type="spellStart"/>
      <w:r w:rsidR="00E03297" w:rsidRPr="00D87F05">
        <w:rPr>
          <w:rFonts w:ascii="GHEA Grapalat" w:hAnsi="GHEA Grapalat"/>
        </w:rPr>
        <w:t>Հայաստանի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Հանրապետության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2020 </w:t>
      </w:r>
      <w:proofErr w:type="spellStart"/>
      <w:r w:rsidR="00E03297" w:rsidRPr="00D87F05">
        <w:rPr>
          <w:rFonts w:ascii="GHEA Grapalat" w:hAnsi="GHEA Grapalat"/>
        </w:rPr>
        <w:t>թվականի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պետական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բյուջեի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կատարումն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ապահովող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միջոցառումների</w:t>
      </w:r>
      <w:proofErr w:type="spellEnd"/>
      <w:r w:rsidR="00E03297" w:rsidRPr="00D87F05">
        <w:rPr>
          <w:rFonts w:ascii="GHEA Grapalat" w:hAnsi="GHEA Grapalat"/>
          <w:lang w:val="fr-FR"/>
        </w:rPr>
        <w:t xml:space="preserve"> </w:t>
      </w:r>
      <w:proofErr w:type="spellStart"/>
      <w:r w:rsidR="00E03297" w:rsidRPr="00D87F05">
        <w:rPr>
          <w:rFonts w:ascii="GHEA Grapalat" w:hAnsi="GHEA Grapalat"/>
        </w:rPr>
        <w:t>մասին</w:t>
      </w:r>
      <w:proofErr w:type="spellEnd"/>
      <w:r w:rsidRPr="00D87F05">
        <w:rPr>
          <w:rFonts w:ascii="GHEA Grapalat" w:hAnsi="GHEA Grapalat"/>
          <w:lang w:val="fr-FR"/>
        </w:rPr>
        <w:t>» N 1</w:t>
      </w:r>
      <w:r w:rsidR="00E03297" w:rsidRPr="00D87F05">
        <w:rPr>
          <w:rFonts w:ascii="GHEA Grapalat" w:hAnsi="GHEA Grapalat"/>
          <w:lang w:val="hy-AM"/>
        </w:rPr>
        <w:t>919</w:t>
      </w:r>
      <w:r w:rsidRPr="00D87F05">
        <w:rPr>
          <w:rFonts w:ascii="GHEA Grapalat" w:hAnsi="GHEA Grapalat"/>
          <w:lang w:val="fr-FR"/>
        </w:rPr>
        <w:t>-</w:t>
      </w:r>
      <w:r w:rsidRPr="00D87F05">
        <w:rPr>
          <w:rFonts w:ascii="GHEA Grapalat" w:hAnsi="GHEA Grapalat"/>
        </w:rPr>
        <w:t>Ն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="00930B62" w:rsidRPr="00D87F05">
        <w:rPr>
          <w:rFonts w:ascii="GHEA Grapalat" w:hAnsi="GHEA Grapalat"/>
        </w:rPr>
        <w:t>որոշման</w:t>
      </w:r>
      <w:proofErr w:type="spellEnd"/>
      <w:r w:rsidR="00930B62" w:rsidRPr="00D87F05">
        <w:rPr>
          <w:rFonts w:ascii="GHEA Grapalat" w:hAnsi="GHEA Grapalat"/>
          <w:lang w:val="fr-FR"/>
        </w:rPr>
        <w:t xml:space="preserve"> NN </w:t>
      </w:r>
      <w:r w:rsidR="00930B62">
        <w:rPr>
          <w:rFonts w:ascii="GHEA Grapalat" w:hAnsi="GHEA Grapalat"/>
          <w:lang w:val="hy-AM"/>
        </w:rPr>
        <w:t xml:space="preserve">3, 4 և 9.1 հավելվածներում </w:t>
      </w:r>
      <w:proofErr w:type="spellStart"/>
      <w:r w:rsidRPr="00D87F05">
        <w:rPr>
          <w:rFonts w:ascii="GHEA Grapalat" w:hAnsi="GHEA Grapalat"/>
        </w:rPr>
        <w:t>կատարել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լրացումներ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</w:rPr>
        <w:t>և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փոփոխություններ</w:t>
      </w:r>
      <w:proofErr w:type="spellEnd"/>
      <w:r w:rsidRPr="00D87F05">
        <w:rPr>
          <w:rFonts w:ascii="GHEA Grapalat" w:hAnsi="GHEA Grapalat"/>
        </w:rPr>
        <w:t>՝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համաձայն</w:t>
      </w:r>
      <w:proofErr w:type="spellEnd"/>
      <w:r w:rsidR="00930B62">
        <w:rPr>
          <w:rFonts w:ascii="GHEA Grapalat" w:hAnsi="GHEA Grapalat"/>
          <w:lang w:val="fr-FR"/>
        </w:rPr>
        <w:t xml:space="preserve"> NN 1</w:t>
      </w:r>
      <w:r w:rsidR="00930B62">
        <w:rPr>
          <w:rFonts w:ascii="GHEA Grapalat" w:hAnsi="GHEA Grapalat"/>
          <w:lang w:val="hy-AM"/>
        </w:rPr>
        <w:t>,</w:t>
      </w:r>
      <w:r w:rsidRPr="00D87F05">
        <w:rPr>
          <w:rFonts w:ascii="GHEA Grapalat" w:hAnsi="GHEA Grapalat"/>
          <w:lang w:val="fr-FR"/>
        </w:rPr>
        <w:t xml:space="preserve"> 2 </w:t>
      </w:r>
      <w:proofErr w:type="spellStart"/>
      <w:r w:rsidRPr="00D87F05">
        <w:rPr>
          <w:rFonts w:ascii="GHEA Grapalat" w:hAnsi="GHEA Grapalat"/>
        </w:rPr>
        <w:t>հավելվածների</w:t>
      </w:r>
      <w:proofErr w:type="spellEnd"/>
      <w:r w:rsidRPr="00D87F05">
        <w:rPr>
          <w:rFonts w:ascii="GHEA Grapalat" w:hAnsi="GHEA Grapalat"/>
          <w:lang w:val="fr-FR"/>
        </w:rPr>
        <w:t>:</w:t>
      </w:r>
    </w:p>
    <w:p w:rsidR="00332D8F" w:rsidRPr="00D87F05" w:rsidRDefault="00332D8F" w:rsidP="0021022A">
      <w:pPr>
        <w:pStyle w:val="ae"/>
        <w:numPr>
          <w:ilvl w:val="0"/>
          <w:numId w:val="5"/>
        </w:numPr>
        <w:tabs>
          <w:tab w:val="left" w:pos="990"/>
        </w:tabs>
        <w:spacing w:line="276" w:lineRule="auto"/>
        <w:ind w:left="0" w:firstLine="720"/>
        <w:jc w:val="both"/>
        <w:rPr>
          <w:rFonts w:ascii="GHEA Grapalat" w:hAnsi="GHEA Grapalat"/>
          <w:lang w:val="fr-FR"/>
        </w:rPr>
      </w:pPr>
      <w:proofErr w:type="spellStart"/>
      <w:r w:rsidRPr="00D87F05">
        <w:rPr>
          <w:rFonts w:ascii="GHEA Grapalat" w:hAnsi="GHEA Grapalat"/>
        </w:rPr>
        <w:t>Սույն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որոշումն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ուժի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մեջ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</w:rPr>
        <w:t>է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մտնում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պաշտոնական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հրապարակմանը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հաջորդող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օրվանից</w:t>
      </w:r>
      <w:proofErr w:type="spellEnd"/>
      <w:r w:rsidRPr="00D87F05">
        <w:rPr>
          <w:rFonts w:ascii="GHEA Grapalat" w:hAnsi="GHEA Grapalat"/>
          <w:lang w:val="fr-FR"/>
        </w:rPr>
        <w:t>:</w:t>
      </w:r>
    </w:p>
    <w:p w:rsidR="00332D8F" w:rsidRPr="00D87F05" w:rsidRDefault="00332D8F" w:rsidP="0021022A">
      <w:pPr>
        <w:tabs>
          <w:tab w:val="left" w:pos="990"/>
        </w:tabs>
        <w:spacing w:line="276" w:lineRule="auto"/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E03297" w:rsidRPr="00D87F05" w:rsidRDefault="00E03297" w:rsidP="00332D8F">
      <w:pPr>
        <w:tabs>
          <w:tab w:val="left" w:pos="990"/>
        </w:tabs>
        <w:jc w:val="both"/>
        <w:rPr>
          <w:rFonts w:ascii="GHEA Grapalat" w:hAnsi="GHEA Grapalat"/>
          <w:lang w:val="hy-AM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332D8F">
      <w:pPr>
        <w:tabs>
          <w:tab w:val="left" w:pos="990"/>
        </w:tabs>
        <w:jc w:val="both"/>
        <w:rPr>
          <w:rFonts w:ascii="GHEA Grapalat" w:hAnsi="GHEA Grapalat"/>
          <w:lang w:val="fr-FR"/>
        </w:rPr>
      </w:pPr>
    </w:p>
    <w:p w:rsidR="00332D8F" w:rsidRPr="00D87F05" w:rsidRDefault="00332D8F" w:rsidP="00C5571B">
      <w:pPr>
        <w:spacing w:line="276" w:lineRule="auto"/>
        <w:jc w:val="center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>ՀԻՄՆԱՎՈՐՈՒՄ</w:t>
      </w:r>
    </w:p>
    <w:p w:rsidR="00332D8F" w:rsidRPr="00D87F05" w:rsidRDefault="00332D8F" w:rsidP="00C5571B">
      <w:pPr>
        <w:spacing w:line="276" w:lineRule="auto"/>
        <w:jc w:val="center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>«</w:t>
      </w:r>
      <w:r w:rsidR="006E04A4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BD3489" w:rsidRPr="00D87F05">
        <w:rPr>
          <w:rFonts w:ascii="GHEA Grapalat" w:hAnsi="GHEA Grapalat" w:cs="Sylfaen"/>
          <w:b/>
          <w:bCs/>
          <w:lang w:val="hy-AM"/>
        </w:rPr>
        <w:t>ԿԱՌԱՎԱՐՈՒԹՅ</w:t>
      </w:r>
      <w:r w:rsidR="005F3B61" w:rsidRPr="00D87F05">
        <w:rPr>
          <w:rFonts w:ascii="GHEA Grapalat" w:hAnsi="GHEA Grapalat" w:cs="Sylfaen"/>
          <w:b/>
          <w:bCs/>
          <w:lang w:val="hy-AM"/>
        </w:rPr>
        <w:t xml:space="preserve">ԱՆ 2019 ԹՎԱԿԱՆԻ ԴԵԿՏԵՄԲԵՐԻ 26-Ի </w:t>
      </w:r>
      <w:r w:rsidR="00BD3489" w:rsidRPr="00D87F05">
        <w:rPr>
          <w:rFonts w:ascii="GHEA Grapalat" w:hAnsi="GHEA Grapalat" w:cs="Sylfaen"/>
          <w:b/>
          <w:bCs/>
          <w:lang w:val="hy-AM"/>
        </w:rPr>
        <w:t>N 1919-Ն ՈՐՈՇՄԱՆ</w:t>
      </w:r>
      <w:r w:rsidR="00BD3489"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="00BD3489" w:rsidRPr="00D87F05">
        <w:rPr>
          <w:rFonts w:ascii="GHEA Grapalat" w:hAnsi="GHEA Grapalat" w:cs="Sylfaen"/>
          <w:b/>
          <w:bCs/>
          <w:lang w:val="hy-AM"/>
        </w:rPr>
        <w:t>ՄԵՋ</w:t>
      </w:r>
      <w:r w:rsidRPr="00D87F05">
        <w:rPr>
          <w:rFonts w:ascii="GHEA Grapalat" w:hAnsi="GHEA Grapalat"/>
          <w:b/>
          <w:lang w:val="hy-AM"/>
        </w:rPr>
        <w:t xml:space="preserve"> ԼՐԱՑՈՒՄՆԵՐ ԵՎ ՓՈՓՈԽՈՒԹՅՈՒՆՆԵՐ ԿԱՏԱՐԵԼՈՒ ՄԱՍԻՆ</w:t>
      </w:r>
      <w:r w:rsidRPr="00D87F05">
        <w:rPr>
          <w:rFonts w:ascii="GHEA Grapalat" w:hAnsi="GHEA Grapalat"/>
          <w:b/>
          <w:lang w:val="nb-NO"/>
        </w:rPr>
        <w:t xml:space="preserve">» </w:t>
      </w:r>
      <w:r w:rsidR="007F36CB">
        <w:rPr>
          <w:rFonts w:ascii="GHEA Grapalat" w:hAnsi="GHEA Grapalat"/>
          <w:b/>
          <w:lang w:val="hy-AM"/>
        </w:rPr>
        <w:t xml:space="preserve">ՀՀ </w:t>
      </w:r>
      <w:r w:rsidRPr="00D87F05">
        <w:rPr>
          <w:rFonts w:ascii="GHEA Grapalat" w:hAnsi="GHEA Grapalat"/>
          <w:b/>
          <w:lang w:val="hy-AM"/>
        </w:rPr>
        <w:t>ԿԱՌԱՎԱՐՈՒԹՅԱՆ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ՈՐՈՇՄԱՆ</w:t>
      </w:r>
      <w:r w:rsidRPr="00D87F05">
        <w:rPr>
          <w:rFonts w:ascii="GHEA Grapalat" w:hAnsi="GHEA Grapalat"/>
          <w:b/>
          <w:lang w:val="nb-NO"/>
        </w:rPr>
        <w:t xml:space="preserve"> ԸՆԴՈՒՆՄԱՆ</w:t>
      </w:r>
    </w:p>
    <w:p w:rsidR="00332D8F" w:rsidRPr="00D87F05" w:rsidRDefault="00332D8F" w:rsidP="00C5571B">
      <w:pPr>
        <w:spacing w:line="276" w:lineRule="auto"/>
        <w:jc w:val="center"/>
        <w:rPr>
          <w:rFonts w:ascii="GHEA Grapalat" w:hAnsi="GHEA Grapalat"/>
          <w:b/>
          <w:lang w:val="fr-FR"/>
        </w:rPr>
      </w:pPr>
    </w:p>
    <w:p w:rsidR="00332D8F" w:rsidRPr="00D87F05" w:rsidRDefault="00332D8F" w:rsidP="00C5571B">
      <w:pPr>
        <w:pStyle w:val="ae"/>
        <w:numPr>
          <w:ilvl w:val="0"/>
          <w:numId w:val="6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b/>
        </w:rPr>
      </w:pPr>
      <w:r w:rsidRPr="00D87F05">
        <w:rPr>
          <w:rFonts w:ascii="GHEA Grapalat" w:hAnsi="GHEA Grapalat"/>
          <w:b/>
          <w:lang w:val="hy-AM"/>
        </w:rPr>
        <w:t>Անհրաժեշտությունը</w:t>
      </w:r>
    </w:p>
    <w:p w:rsidR="009123A1" w:rsidRPr="00D87F05" w:rsidRDefault="00332D8F" w:rsidP="00EF57E8">
      <w:pPr>
        <w:spacing w:line="276" w:lineRule="auto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D87F05">
        <w:rPr>
          <w:rFonts w:ascii="GHEA Grapalat" w:hAnsi="GHEA Grapalat"/>
          <w:lang w:val="nb-NO"/>
        </w:rPr>
        <w:t xml:space="preserve">«Հայաստանի Հանրապետության կառավարության </w:t>
      </w:r>
      <w:r w:rsidR="00BD3489" w:rsidRPr="00D87F05">
        <w:rPr>
          <w:rFonts w:ascii="GHEA Grapalat" w:hAnsi="GHEA Grapalat"/>
          <w:lang w:val="fr-FR"/>
        </w:rPr>
        <w:t>201</w:t>
      </w:r>
      <w:r w:rsidR="00BD3489" w:rsidRPr="00D87F05">
        <w:rPr>
          <w:rFonts w:ascii="GHEA Grapalat" w:hAnsi="GHEA Grapalat"/>
          <w:lang w:val="hy-AM"/>
        </w:rPr>
        <w:t>9</w:t>
      </w:r>
      <w:r w:rsidR="00BD3489" w:rsidRPr="00D87F05">
        <w:rPr>
          <w:rFonts w:ascii="GHEA Grapalat" w:hAnsi="GHEA Grapalat"/>
          <w:lang w:val="fr-FR"/>
        </w:rPr>
        <w:t xml:space="preserve"> </w:t>
      </w:r>
      <w:proofErr w:type="spellStart"/>
      <w:r w:rsidR="00BD3489" w:rsidRPr="00D87F05">
        <w:rPr>
          <w:rFonts w:ascii="GHEA Grapalat" w:hAnsi="GHEA Grapalat"/>
        </w:rPr>
        <w:t>թվականի</w:t>
      </w:r>
      <w:proofErr w:type="spellEnd"/>
      <w:r w:rsidR="00BD3489" w:rsidRPr="00D87F05">
        <w:rPr>
          <w:rFonts w:ascii="GHEA Grapalat" w:hAnsi="GHEA Grapalat"/>
          <w:lang w:val="fr-FR"/>
        </w:rPr>
        <w:t xml:space="preserve"> </w:t>
      </w:r>
      <w:proofErr w:type="spellStart"/>
      <w:r w:rsidR="00BD3489" w:rsidRPr="00D87F05">
        <w:rPr>
          <w:rFonts w:ascii="GHEA Grapalat" w:hAnsi="GHEA Grapalat"/>
        </w:rPr>
        <w:t>դեկտեմբերի</w:t>
      </w:r>
      <w:proofErr w:type="spellEnd"/>
      <w:r w:rsidR="00BD3489" w:rsidRPr="00D87F05">
        <w:rPr>
          <w:rFonts w:ascii="GHEA Grapalat" w:hAnsi="GHEA Grapalat"/>
          <w:lang w:val="fr-FR"/>
        </w:rPr>
        <w:t xml:space="preserve"> 26-</w:t>
      </w:r>
      <w:r w:rsidR="00BD3489" w:rsidRPr="00D87F05">
        <w:rPr>
          <w:rFonts w:ascii="GHEA Grapalat" w:hAnsi="GHEA Grapalat"/>
        </w:rPr>
        <w:t>ի</w:t>
      </w:r>
      <w:r w:rsidR="00BD3489" w:rsidRPr="00D87F05">
        <w:rPr>
          <w:rFonts w:ascii="GHEA Grapalat" w:hAnsi="GHEA Grapalat"/>
          <w:lang w:val="fr-FR"/>
        </w:rPr>
        <w:t xml:space="preserve"> </w:t>
      </w:r>
      <w:r w:rsidR="00BD3489" w:rsidRPr="00D87F05">
        <w:rPr>
          <w:rFonts w:ascii="GHEA Grapalat" w:hAnsi="GHEA Grapalat"/>
          <w:lang w:val="nb-NO"/>
        </w:rPr>
        <w:t xml:space="preserve">N </w:t>
      </w:r>
      <w:r w:rsidR="00BD3489" w:rsidRPr="00D87F05">
        <w:rPr>
          <w:rFonts w:ascii="GHEA Grapalat" w:hAnsi="GHEA Grapalat"/>
          <w:lang w:val="hy-AM"/>
        </w:rPr>
        <w:t>1919</w:t>
      </w:r>
      <w:r w:rsidRPr="00D87F05">
        <w:rPr>
          <w:rFonts w:ascii="GHEA Grapalat" w:hAnsi="GHEA Grapalat"/>
          <w:lang w:val="nb-NO"/>
        </w:rPr>
        <w:t xml:space="preserve">-Ն որոշման մեջ լրացումներ և փոփոխություններ կատարելու մասին» </w:t>
      </w:r>
      <w:r w:rsidR="007F36CB">
        <w:rPr>
          <w:rFonts w:ascii="GHEA Grapalat" w:hAnsi="GHEA Grapalat"/>
          <w:lang w:val="hy-AM"/>
        </w:rPr>
        <w:t>ՀՀ կ</w:t>
      </w:r>
      <w:r w:rsidRPr="00D87F05">
        <w:rPr>
          <w:rFonts w:ascii="GHEA Grapalat" w:hAnsi="GHEA Grapalat"/>
          <w:lang w:val="nb-NO"/>
        </w:rPr>
        <w:t xml:space="preserve">առավարության որոշման նախագիծը (այսուհետ՝ Նախագիծ) մշակվել է </w:t>
      </w:r>
      <w:r w:rsidR="009123A1" w:rsidRPr="00D87F05">
        <w:rPr>
          <w:rFonts w:ascii="GHEA Grapalat" w:hAnsi="GHEA Grapalat"/>
          <w:lang w:val="nb-NO"/>
        </w:rPr>
        <w:t>ՀՀ 20</w:t>
      </w:r>
      <w:r w:rsidR="009123A1" w:rsidRPr="00D87F05">
        <w:rPr>
          <w:rFonts w:ascii="GHEA Grapalat" w:hAnsi="GHEA Grapalat"/>
          <w:lang w:val="hy-AM"/>
        </w:rPr>
        <w:t>20</w:t>
      </w:r>
      <w:r w:rsidR="009123A1" w:rsidRPr="00D87F05">
        <w:rPr>
          <w:rFonts w:ascii="GHEA Grapalat" w:hAnsi="GHEA Grapalat"/>
          <w:lang w:val="nb-NO"/>
        </w:rPr>
        <w:t xml:space="preserve"> թվա</w:t>
      </w:r>
      <w:r w:rsidR="009123A1" w:rsidRPr="00D87F05">
        <w:rPr>
          <w:rFonts w:ascii="GHEA Grapalat" w:hAnsi="GHEA Grapalat"/>
          <w:shd w:val="clear" w:color="auto" w:fill="FFFFFF"/>
          <w:lang w:val="hy-AM"/>
        </w:rPr>
        <w:t xml:space="preserve">կանի պետական բյուջեով «Սոցիալական փաթեթի ապահովում» ծրագրի (1015) միջոցներից </w:t>
      </w:r>
      <w:r w:rsidR="00EF57E8" w:rsidRPr="00D87F05">
        <w:rPr>
          <w:rFonts w:ascii="GHEA Grapalat" w:hAnsi="GHEA Grapalat"/>
          <w:lang w:val="nb-NO"/>
        </w:rPr>
        <w:t>Արդարադատության նախարարությանը և Տարածքային կառավարման և ենթակառուցվածքների նախարարության պետական գույքի կառավարման կոմիտեին (այսուհետ` Կոմիտե)</w:t>
      </w:r>
      <w:r w:rsidR="00EF57E8" w:rsidRPr="00D87F05">
        <w:rPr>
          <w:rFonts w:ascii="GHEA Grapalat" w:hAnsi="GHEA Grapalat"/>
          <w:lang w:val="hy-AM"/>
        </w:rPr>
        <w:t xml:space="preserve"> </w:t>
      </w:r>
      <w:r w:rsidR="00EF57E8" w:rsidRPr="00D87F05">
        <w:rPr>
          <w:rFonts w:ascii="GHEA Grapalat" w:hAnsi="GHEA Grapalat"/>
          <w:lang w:val="nb-NO"/>
        </w:rPr>
        <w:t>սոցփաթեթի՝ լրացուցիչ</w:t>
      </w:r>
      <w:r w:rsidR="00EF57E8" w:rsidRPr="00D87F05">
        <w:rPr>
          <w:rFonts w:ascii="GHEA Grapalat" w:hAnsi="GHEA Grapalat"/>
          <w:lang w:val="hy-AM"/>
        </w:rPr>
        <w:t xml:space="preserve"> </w:t>
      </w:r>
      <w:r w:rsidR="00EF57E8" w:rsidRPr="00D87F05">
        <w:rPr>
          <w:rFonts w:ascii="GHEA Grapalat" w:hAnsi="GHEA Grapalat"/>
          <w:lang w:val="nb-NO"/>
        </w:rPr>
        <w:t>միջոցներ հատկացնելու անհրաժեշտությամբ պայմանավորված</w:t>
      </w:r>
      <w:r w:rsidR="00EF57E8" w:rsidRPr="00D87F05">
        <w:rPr>
          <w:rFonts w:ascii="GHEA Grapalat" w:hAnsi="GHEA Grapalat"/>
          <w:lang w:val="hy-AM"/>
        </w:rPr>
        <w:t>:</w:t>
      </w:r>
    </w:p>
    <w:p w:rsidR="00332D8F" w:rsidRPr="00D87F05" w:rsidRDefault="00332D8F" w:rsidP="00C5571B">
      <w:pPr>
        <w:spacing w:line="276" w:lineRule="auto"/>
        <w:ind w:firstLine="720"/>
        <w:jc w:val="both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 xml:space="preserve">2. </w:t>
      </w:r>
      <w:r w:rsidRPr="00D87F05">
        <w:rPr>
          <w:rFonts w:ascii="GHEA Grapalat" w:hAnsi="GHEA Grapalat"/>
          <w:b/>
          <w:lang w:val="hy-AM"/>
        </w:rPr>
        <w:t>Ընթացիկ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իրավիճակը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և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տվյալ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բնագավառում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իրականացվող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քաղաքականությունը</w:t>
      </w:r>
      <w:r w:rsidRPr="00D87F05">
        <w:rPr>
          <w:rFonts w:ascii="GHEA Grapalat" w:hAnsi="GHEA Grapalat"/>
          <w:b/>
          <w:lang w:val="nb-NO"/>
        </w:rPr>
        <w:t>, առաջարկվող լուծումները</w:t>
      </w:r>
    </w:p>
    <w:p w:rsidR="00F9041F" w:rsidRPr="00D87F05" w:rsidRDefault="00857A1C" w:rsidP="00C5571B">
      <w:pPr>
        <w:spacing w:line="276" w:lineRule="auto"/>
        <w:ind w:firstLine="720"/>
        <w:jc w:val="both"/>
        <w:rPr>
          <w:rFonts w:ascii="GHEA Grapalat" w:eastAsia="Calibri" w:hAnsi="GHEA Grapalat" w:cs="Calibri"/>
          <w:lang w:val="hy-AM" w:eastAsia="en-US"/>
        </w:rPr>
      </w:pPr>
      <w:r w:rsidRPr="00D87F05">
        <w:rPr>
          <w:rFonts w:ascii="GHEA Grapalat" w:eastAsia="Calibri" w:hAnsi="GHEA Grapalat" w:cs="Calibri"/>
          <w:lang w:val="hy-AM" w:eastAsia="en-US"/>
        </w:rPr>
        <w:t xml:space="preserve">1) </w:t>
      </w:r>
      <w:r w:rsidR="007F36CB">
        <w:rPr>
          <w:rFonts w:ascii="GHEA Grapalat" w:eastAsia="Calibri" w:hAnsi="GHEA Grapalat" w:cs="Calibri"/>
          <w:lang w:val="hy-AM" w:eastAsia="en-US"/>
        </w:rPr>
        <w:t>ՀՀ կ</w:t>
      </w:r>
      <w:r w:rsidR="00EE5FC7" w:rsidRPr="00D87F05">
        <w:rPr>
          <w:rFonts w:ascii="GHEA Grapalat" w:eastAsia="Calibri" w:hAnsi="GHEA Grapalat" w:cs="Calibri"/>
          <w:lang w:val="hy-AM" w:eastAsia="en-US"/>
        </w:rPr>
        <w:t>առավարության 2020 թ. մարտի 12-ի «Հայաստանի հանրապետության կառավարության 2012 թվականի դեկտեմբերի 27-ի N 1691-Ն որոշման մեջ լրացում կատարելու մասին» N 294-Ն որոշմամբ սոցփաթեթի շահառուների ցանկում</w:t>
      </w:r>
      <w:r w:rsidR="00EF40B2" w:rsidRPr="00D87F05">
        <w:rPr>
          <w:rFonts w:ascii="GHEA Grapalat" w:eastAsia="Calibri" w:hAnsi="GHEA Grapalat" w:cs="Calibri"/>
          <w:lang w:val="hy-AM" w:eastAsia="en-US"/>
        </w:rPr>
        <w:t xml:space="preserve"> </w:t>
      </w:r>
      <w:r w:rsidR="00EE5FC7" w:rsidRPr="00D87F05">
        <w:rPr>
          <w:rFonts w:ascii="GHEA Grapalat" w:eastAsia="Calibri" w:hAnsi="GHEA Grapalat" w:cs="Calibri"/>
          <w:lang w:val="hy-AM" w:eastAsia="en-US"/>
        </w:rPr>
        <w:t xml:space="preserve"> </w:t>
      </w:r>
      <w:r w:rsidR="00EF40B2" w:rsidRPr="00D87F05">
        <w:rPr>
          <w:rFonts w:ascii="GHEA Grapalat" w:hAnsi="GHEA Grapalat"/>
          <w:lang w:val="nb-NO"/>
        </w:rPr>
        <w:t>(</w:t>
      </w:r>
      <w:r w:rsidR="007F36CB">
        <w:rPr>
          <w:rFonts w:ascii="GHEA Grapalat" w:hAnsi="GHEA Grapalat"/>
          <w:lang w:val="hy-AM"/>
        </w:rPr>
        <w:t>ՀՀ կ</w:t>
      </w:r>
      <w:r w:rsidR="00EE5FC7" w:rsidRPr="00D87F05">
        <w:rPr>
          <w:rFonts w:ascii="GHEA Grapalat" w:eastAsia="Calibri" w:hAnsi="GHEA Grapalat" w:cs="Calibri"/>
          <w:lang w:val="hy-AM" w:eastAsia="en-US"/>
        </w:rPr>
        <w:t>առավարության 2012 թ. դեկտեմբերի 27-ի N 1691-Ն որոշման N 1 հավելվածի 2-րդ կետի 5-րդ ենթակետում նոր՝ «լթ» պարբերությ</w:t>
      </w:r>
      <w:r w:rsidR="00EF40B2" w:rsidRPr="00D87F05">
        <w:rPr>
          <w:rFonts w:ascii="GHEA Grapalat" w:eastAsia="Calibri" w:hAnsi="GHEA Grapalat" w:cs="Calibri"/>
          <w:lang w:val="hy-AM" w:eastAsia="en-US"/>
        </w:rPr>
        <w:t>ուն</w:t>
      </w:r>
      <w:r w:rsidR="00EF40B2" w:rsidRPr="00D87F05">
        <w:rPr>
          <w:rFonts w:ascii="GHEA Grapalat" w:hAnsi="GHEA Grapalat"/>
          <w:lang w:val="nb-NO"/>
        </w:rPr>
        <w:t>)</w:t>
      </w:r>
      <w:r w:rsidR="00EF40B2" w:rsidRPr="00D87F05">
        <w:rPr>
          <w:rFonts w:ascii="GHEA Grapalat" w:eastAsia="Calibri" w:hAnsi="GHEA Grapalat" w:cs="Calibri"/>
          <w:lang w:val="hy-AM" w:eastAsia="en-US"/>
        </w:rPr>
        <w:t xml:space="preserve"> </w:t>
      </w:r>
      <w:r w:rsidR="00EE5FC7" w:rsidRPr="00D87F05">
        <w:rPr>
          <w:rFonts w:ascii="GHEA Grapalat" w:eastAsia="Calibri" w:hAnsi="GHEA Grapalat" w:cs="Calibri"/>
          <w:lang w:val="hy-AM" w:eastAsia="en-US"/>
        </w:rPr>
        <w:t>լրացվել է</w:t>
      </w:r>
      <w:r w:rsidR="00EE5FC7" w:rsidRPr="00D87F05">
        <w:rPr>
          <w:rFonts w:ascii="GHEA Grapalat" w:eastAsia="Calibri" w:hAnsi="GHEA Grapalat" w:cs="Calibri"/>
          <w:lang w:val="fr-FR" w:eastAsia="en-US"/>
        </w:rPr>
        <w:t xml:space="preserve"> </w:t>
      </w:r>
      <w:r w:rsidR="00EE5FC7" w:rsidRPr="00D87F05">
        <w:rPr>
          <w:rFonts w:ascii="GHEA Grapalat" w:eastAsia="Calibri" w:hAnsi="GHEA Grapalat" w:cs="Calibri"/>
          <w:b/>
          <w:lang w:val="hy-AM" w:eastAsia="en-US"/>
        </w:rPr>
        <w:t>ՀՀ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կազմակերպությունը (այսուհետ` Կազմակերպություն):</w:t>
      </w:r>
      <w:r w:rsidR="00EE5FC7" w:rsidRPr="00D87F05">
        <w:rPr>
          <w:rFonts w:ascii="GHEA Grapalat" w:eastAsia="Calibri" w:hAnsi="GHEA Grapalat" w:cs="Calibri"/>
          <w:lang w:val="hy-AM" w:eastAsia="en-US"/>
        </w:rPr>
        <w:t xml:space="preserve"> </w:t>
      </w:r>
    </w:p>
    <w:p w:rsidR="00001D8E" w:rsidRPr="00D87F05" w:rsidRDefault="00776D6C" w:rsidP="00C5571B">
      <w:pPr>
        <w:tabs>
          <w:tab w:val="left" w:pos="851"/>
        </w:tabs>
        <w:spacing w:line="276" w:lineRule="auto"/>
        <w:jc w:val="both"/>
        <w:rPr>
          <w:rFonts w:ascii="GHEA Grapalat" w:eastAsia="Calibri" w:hAnsi="GHEA Grapalat" w:cs="Calibri"/>
          <w:lang w:val="hy-AM" w:eastAsia="en-US"/>
        </w:rPr>
      </w:pPr>
      <w:r w:rsidRPr="00D87F05">
        <w:rPr>
          <w:rFonts w:ascii="GHEA Grapalat" w:eastAsiaTheme="minorHAnsi" w:hAnsi="GHEA Grapalat" w:cstheme="minorBidi"/>
          <w:lang w:val="hy-AM" w:eastAsia="en-US"/>
        </w:rPr>
        <w:tab/>
      </w:r>
      <w:r w:rsidR="00EE5FC7" w:rsidRPr="00D87F05">
        <w:rPr>
          <w:rFonts w:ascii="GHEA Grapalat" w:eastAsia="Calibri" w:hAnsi="GHEA Grapalat" w:cs="Calibri"/>
          <w:lang w:val="hy-AM" w:eastAsia="en-US"/>
        </w:rPr>
        <w:t xml:space="preserve">Նշվածով պայմանավորված՝ ՀՀ 2020 թ. պետական բյուջեով «Սոցիալական փաթեթի ապահովում» ծրագրով նախատեսված գումարից </w:t>
      </w:r>
      <w:r w:rsidR="00C20EE6" w:rsidRPr="00D87F05">
        <w:rPr>
          <w:rFonts w:ascii="GHEA Grapalat" w:eastAsia="Calibri" w:hAnsi="GHEA Grapalat" w:cs="Calibri"/>
          <w:lang w:val="hy-AM" w:eastAsia="en-US"/>
        </w:rPr>
        <w:t>Ա</w:t>
      </w:r>
      <w:r w:rsidR="00EE5FC7" w:rsidRPr="00D87F05">
        <w:rPr>
          <w:rFonts w:ascii="GHEA Grapalat" w:eastAsia="Calibri" w:hAnsi="GHEA Grapalat" w:cs="Calibri"/>
          <w:lang w:val="hy-AM" w:eastAsia="en-US"/>
        </w:rPr>
        <w:t xml:space="preserve">րդարադատության նախարարությանը (որպես միջոցառման կատարող) Կազմակերպության մասով </w:t>
      </w:r>
      <w:r w:rsidR="00C20EE6" w:rsidRPr="00D87F05">
        <w:rPr>
          <w:rFonts w:ascii="GHEA Grapalat" w:eastAsia="Calibri" w:hAnsi="GHEA Grapalat" w:cs="Calibri"/>
          <w:lang w:val="hy-AM" w:eastAsia="en-US"/>
        </w:rPr>
        <w:t xml:space="preserve">տարեկան կտրվածով </w:t>
      </w:r>
      <w:r w:rsidRPr="00D87F05">
        <w:rPr>
          <w:rFonts w:ascii="GHEA Grapalat" w:eastAsia="Calibri" w:hAnsi="GHEA Grapalat" w:cs="Calibri"/>
          <w:lang w:val="hy-AM" w:eastAsia="en-US"/>
        </w:rPr>
        <w:t>անհրաժեշտ կլինի</w:t>
      </w:r>
      <w:r w:rsidR="00C3757B" w:rsidRPr="00D87F05">
        <w:rPr>
          <w:rFonts w:ascii="GHEA Grapalat" w:eastAsia="Calibri" w:hAnsi="GHEA Grapalat" w:cs="Calibri"/>
          <w:lang w:val="hy-AM" w:eastAsia="en-US"/>
        </w:rPr>
        <w:t xml:space="preserve">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լրացուցիչ </w:t>
      </w:r>
      <w:r w:rsidR="00C3757B" w:rsidRPr="00D87F05">
        <w:rPr>
          <w:rFonts w:ascii="GHEA Grapalat" w:eastAsia="Calibri" w:hAnsi="GHEA Grapalat" w:cs="Calibri"/>
          <w:lang w:val="hy-AM" w:eastAsia="en-US"/>
        </w:rPr>
        <w:t xml:space="preserve">հատկացնել </w:t>
      </w:r>
      <w:r w:rsidRPr="00D87F05">
        <w:rPr>
          <w:rFonts w:ascii="GHEA Grapalat" w:eastAsia="Calibri" w:hAnsi="GHEA Grapalat" w:cs="Calibri"/>
          <w:lang w:val="hy-AM" w:eastAsia="en-US"/>
        </w:rPr>
        <w:t>9,318.0 հազ. դրամ` 171 շահառուի համար: Մասնավորապես</w:t>
      </w:r>
      <w:r w:rsidR="00027C01" w:rsidRPr="00D87F05">
        <w:rPr>
          <w:rFonts w:ascii="GHEA Grapalat" w:eastAsia="Calibri" w:hAnsi="GHEA Grapalat" w:cs="Calibri"/>
          <w:lang w:val="hy-AM" w:eastAsia="en-US"/>
        </w:rPr>
        <w:t>`</w:t>
      </w:r>
    </w:p>
    <w:p w:rsidR="00001D8E" w:rsidRPr="00D87F05" w:rsidRDefault="00C20EE6" w:rsidP="00C5571B">
      <w:pPr>
        <w:pStyle w:val="ae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GHEA Grapalat" w:eastAsia="Calibri" w:hAnsi="GHEA Grapalat" w:cs="Calibri"/>
          <w:lang w:val="hy-AM" w:eastAsia="en-US"/>
        </w:rPr>
      </w:pPr>
      <w:r w:rsidRPr="00D87F05">
        <w:rPr>
          <w:rFonts w:ascii="GHEA Grapalat" w:eastAsiaTheme="minorHAnsi" w:hAnsi="GHEA Grapalat" w:cstheme="minorBidi"/>
          <w:lang w:val="hy-AM" w:eastAsia="en-US"/>
        </w:rPr>
        <w:t>հ</w:t>
      </w:r>
      <w:r w:rsidR="00001D8E" w:rsidRPr="00D87F05">
        <w:rPr>
          <w:rFonts w:ascii="GHEA Grapalat" w:eastAsiaTheme="minorHAnsi" w:hAnsi="GHEA Grapalat" w:cstheme="minorBidi"/>
          <w:lang w:val="hy-AM" w:eastAsia="en-US"/>
        </w:rPr>
        <w:t xml:space="preserve">իմք ընդունելով այն, որ </w:t>
      </w:r>
      <w:r w:rsidR="007F36CB">
        <w:rPr>
          <w:rFonts w:ascii="GHEA Grapalat" w:eastAsiaTheme="minorHAnsi" w:hAnsi="GHEA Grapalat" w:cstheme="minorBidi"/>
          <w:lang w:val="hy-AM" w:eastAsia="en-US"/>
        </w:rPr>
        <w:t>ՀՀ կ</w:t>
      </w:r>
      <w:r w:rsidR="00001D8E" w:rsidRPr="00D87F05">
        <w:rPr>
          <w:rFonts w:ascii="GHEA Grapalat" w:eastAsiaTheme="minorHAnsi" w:hAnsi="GHEA Grapalat" w:cstheme="minorBidi"/>
          <w:lang w:val="hy-AM" w:eastAsia="en-US"/>
        </w:rPr>
        <w:t xml:space="preserve">առավարության </w:t>
      </w:r>
      <w:r w:rsidR="00857A1C" w:rsidRPr="00D87F05">
        <w:rPr>
          <w:rFonts w:ascii="GHEA Grapalat" w:eastAsia="Calibri" w:hAnsi="GHEA Grapalat" w:cs="Calibri"/>
          <w:lang w:val="hy-AM" w:eastAsia="en-US"/>
        </w:rPr>
        <w:t xml:space="preserve">2020 թ. մարտի 12-ի </w:t>
      </w:r>
      <w:r w:rsidR="00001D8E" w:rsidRPr="00D87F05">
        <w:rPr>
          <w:rFonts w:ascii="GHEA Grapalat" w:eastAsia="Calibri" w:hAnsi="GHEA Grapalat" w:cs="Calibri"/>
          <w:lang w:val="hy-AM" w:eastAsia="en-US"/>
        </w:rPr>
        <w:t>N 294-Ն</w:t>
      </w:r>
      <w:r w:rsidR="00001D8E" w:rsidRPr="00D87F05">
        <w:rPr>
          <w:rFonts w:ascii="GHEA Grapalat" w:eastAsiaTheme="minorHAnsi" w:hAnsi="GHEA Grapalat" w:cstheme="minorBidi"/>
          <w:lang w:val="hy-AM" w:eastAsia="en-US"/>
        </w:rPr>
        <w:t xml:space="preserve"> որոշումն ուժի մեջ է մտել 2020 թ. մարտի 27-ից, Կազմակերպության աշխատողների համար սոցփաթեթի գումարները նախատեսվել </w:t>
      </w:r>
      <w:r w:rsidR="00857A1C" w:rsidRPr="00D87F05">
        <w:rPr>
          <w:rFonts w:ascii="GHEA Grapalat" w:eastAsiaTheme="minorHAnsi" w:hAnsi="GHEA Grapalat" w:cstheme="minorBidi"/>
          <w:lang w:val="hy-AM" w:eastAsia="en-US"/>
        </w:rPr>
        <w:t xml:space="preserve">են </w:t>
      </w:r>
      <w:r w:rsidR="00001D8E" w:rsidRPr="00D87F05">
        <w:rPr>
          <w:rFonts w:ascii="GHEA Grapalat" w:eastAsiaTheme="minorHAnsi" w:hAnsi="GHEA Grapalat" w:cstheme="minorBidi"/>
          <w:lang w:val="hy-AM" w:eastAsia="en-US"/>
        </w:rPr>
        <w:t>միայն 10 ամսվա կտրվածքով` 2020 թ. մարտ-դեկտեմբեր ամիսների համար:</w:t>
      </w:r>
    </w:p>
    <w:p w:rsidR="00D51352" w:rsidRPr="00D87F05" w:rsidRDefault="00C20EE6" w:rsidP="00C5571B">
      <w:pPr>
        <w:pStyle w:val="ae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GHEA Grapalat" w:eastAsia="Calibri" w:hAnsi="GHEA Grapalat" w:cs="Calibri"/>
          <w:lang w:val="hy-AM" w:eastAsia="en-US"/>
        </w:rPr>
      </w:pPr>
      <w:r w:rsidRPr="00D87F05">
        <w:rPr>
          <w:rFonts w:ascii="GHEA Grapalat" w:eastAsia="Calibri" w:hAnsi="GHEA Grapalat" w:cs="Calibri"/>
          <w:lang w:val="hy-AM" w:eastAsia="en-US"/>
        </w:rPr>
        <w:lastRenderedPageBreak/>
        <w:t>Ա</w:t>
      </w:r>
      <w:r w:rsidR="00001D8E" w:rsidRPr="00D87F05">
        <w:rPr>
          <w:rFonts w:ascii="GHEA Grapalat" w:eastAsia="Calibri" w:hAnsi="GHEA Grapalat" w:cs="Calibri"/>
          <w:lang w:val="hy-AM" w:eastAsia="en-US"/>
        </w:rPr>
        <w:t>րդարադատության նախարարի 18.11.2019 N 533-Ա հրամանով Կազմակերպության հաստիքացուցակը հաստատված է 171 հաստիքային միավորով:</w:t>
      </w:r>
      <w:r w:rsidRPr="00D87F05">
        <w:rPr>
          <w:rFonts w:ascii="GHEA Grapalat" w:eastAsia="Calibri" w:hAnsi="GHEA Grapalat" w:cs="Calibri"/>
          <w:lang w:val="hy-AM" w:eastAsia="en-US"/>
        </w:rPr>
        <w:t xml:space="preserve"> Ա</w:t>
      </w:r>
      <w:r w:rsidR="00776D6C" w:rsidRPr="00D87F05">
        <w:rPr>
          <w:rFonts w:ascii="GHEA Grapalat" w:eastAsia="Calibri" w:hAnsi="GHEA Grapalat" w:cs="Calibri"/>
          <w:lang w:val="hy-AM" w:eastAsia="en-US"/>
        </w:rPr>
        <w:t>րդարադատության նախարարության կողմից ներկայացված տեղեկատվության համաձայն</w:t>
      </w:r>
      <w:r w:rsidRPr="00D87F05">
        <w:rPr>
          <w:rFonts w:ascii="GHEA Grapalat" w:eastAsia="Calibri" w:hAnsi="GHEA Grapalat" w:cs="Calibri"/>
          <w:lang w:val="hy-AM" w:eastAsia="en-US"/>
        </w:rPr>
        <w:t xml:space="preserve">` մինչև ս. թ. ապրիլի 3-ը </w:t>
      </w:r>
      <w:r w:rsidR="00D51352" w:rsidRPr="00D87F05">
        <w:rPr>
          <w:rFonts w:ascii="GHEA Grapalat" w:eastAsia="Calibri" w:hAnsi="GHEA Grapalat" w:cs="Calibri"/>
          <w:lang w:val="hy-AM" w:eastAsia="en-US"/>
        </w:rPr>
        <w:t>հ</w:t>
      </w:r>
      <w:r w:rsidR="00001D8E" w:rsidRPr="00D87F05">
        <w:rPr>
          <w:rFonts w:ascii="GHEA Grapalat" w:eastAsia="Calibri" w:hAnsi="GHEA Grapalat" w:cs="Calibri"/>
          <w:lang w:val="hy-AM" w:eastAsia="en-US"/>
        </w:rPr>
        <w:t xml:space="preserve">ամալրված են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եղել </w:t>
      </w:r>
      <w:r w:rsidR="00001D8E" w:rsidRPr="00D87F05">
        <w:rPr>
          <w:rFonts w:ascii="GHEA Grapalat" w:eastAsia="Calibri" w:hAnsi="GHEA Grapalat" w:cs="Calibri"/>
          <w:lang w:val="hy-AM" w:eastAsia="en-US"/>
        </w:rPr>
        <w:t xml:space="preserve">155 հաստիքները, </w:t>
      </w:r>
      <w:r w:rsidR="00C875EA" w:rsidRPr="00D87F05">
        <w:rPr>
          <w:rFonts w:ascii="GHEA Grapalat" w:eastAsia="Calibri" w:hAnsi="GHEA Grapalat" w:cs="Calibri"/>
          <w:lang w:val="hy-AM" w:eastAsia="en-US"/>
        </w:rPr>
        <w:t xml:space="preserve">իսկ </w:t>
      </w:r>
      <w:r w:rsidR="00857A1C" w:rsidRPr="00D87F05">
        <w:rPr>
          <w:rFonts w:ascii="GHEA Grapalat" w:eastAsia="Calibri" w:hAnsi="GHEA Grapalat" w:cs="Calibri"/>
          <w:lang w:val="hy-AM" w:eastAsia="en-US"/>
        </w:rPr>
        <w:t>ս. թ.</w:t>
      </w:r>
      <w:r w:rsidR="00001D8E" w:rsidRPr="00D87F05">
        <w:rPr>
          <w:rFonts w:ascii="GHEA Grapalat" w:eastAsia="Calibri" w:hAnsi="GHEA Grapalat" w:cs="Calibri"/>
          <w:lang w:val="hy-AM" w:eastAsia="en-US"/>
        </w:rPr>
        <w:t xml:space="preserve"> ապրիլի 3-ից համալրվել է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նաև </w:t>
      </w:r>
      <w:r w:rsidR="00001D8E" w:rsidRPr="00D87F05">
        <w:rPr>
          <w:rFonts w:ascii="GHEA Grapalat" w:eastAsia="Calibri" w:hAnsi="GHEA Grapalat" w:cs="Calibri"/>
          <w:lang w:val="hy-AM" w:eastAsia="en-US"/>
        </w:rPr>
        <w:t>6 հաստիք</w:t>
      </w:r>
      <w:r w:rsidRPr="00D87F05">
        <w:rPr>
          <w:rFonts w:ascii="GHEA Grapalat" w:eastAsia="Calibri" w:hAnsi="GHEA Grapalat" w:cs="Calibri"/>
          <w:lang w:val="hy-AM" w:eastAsia="en-US"/>
        </w:rPr>
        <w:t xml:space="preserve">: Ս. թ. </w:t>
      </w:r>
      <w:r w:rsidR="00857A1C" w:rsidRPr="00D87F05">
        <w:rPr>
          <w:rFonts w:ascii="GHEA Grapalat" w:eastAsia="Calibri" w:hAnsi="GHEA Grapalat" w:cs="Calibri"/>
          <w:lang w:val="hy-AM" w:eastAsia="en-US"/>
        </w:rPr>
        <w:t xml:space="preserve">մայիսի 1-ի </w:t>
      </w:r>
      <w:r w:rsidR="00001D8E" w:rsidRPr="00D87F05">
        <w:rPr>
          <w:rFonts w:ascii="GHEA Grapalat" w:eastAsia="Calibri" w:hAnsi="GHEA Grapalat" w:cs="Calibri"/>
          <w:lang w:val="hy-AM" w:eastAsia="en-US"/>
        </w:rPr>
        <w:t>դրությամբ</w:t>
      </w:r>
      <w:r w:rsidRPr="00D87F05">
        <w:rPr>
          <w:rFonts w:ascii="GHEA Grapalat" w:eastAsia="Calibri" w:hAnsi="GHEA Grapalat" w:cs="Calibri"/>
          <w:lang w:val="hy-AM" w:eastAsia="en-US"/>
        </w:rPr>
        <w:t xml:space="preserve"> </w:t>
      </w:r>
      <w:r w:rsidR="00857A1C" w:rsidRPr="00D87F05">
        <w:rPr>
          <w:rFonts w:ascii="GHEA Grapalat" w:eastAsia="Calibri" w:hAnsi="GHEA Grapalat" w:cs="Calibri"/>
          <w:lang w:val="hy-AM" w:eastAsia="en-US"/>
        </w:rPr>
        <w:t>Կազմակերպությունն ունեցել է</w:t>
      </w:r>
      <w:r w:rsidR="00001D8E" w:rsidRPr="00D87F05">
        <w:rPr>
          <w:rFonts w:ascii="GHEA Grapalat" w:eastAsia="Calibri" w:hAnsi="GHEA Grapalat" w:cs="Calibri"/>
          <w:lang w:val="hy-AM" w:eastAsia="en-US"/>
        </w:rPr>
        <w:t xml:space="preserve"> 10 միավոր թափուր հաստիք: </w:t>
      </w:r>
    </w:p>
    <w:p w:rsidR="00D51352" w:rsidRPr="00D87F05" w:rsidRDefault="00D51352" w:rsidP="00C5571B">
      <w:pPr>
        <w:tabs>
          <w:tab w:val="left" w:pos="0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eastAsia="Calibri" w:hAnsi="GHEA Grapalat" w:cs="Calibri"/>
          <w:lang w:val="hy-AM" w:eastAsia="en-US"/>
        </w:rPr>
        <w:tab/>
        <w:t>Նշվածով պայմանավորված</w:t>
      </w:r>
      <w:r w:rsidR="000057F0" w:rsidRPr="00D87F05">
        <w:rPr>
          <w:rFonts w:ascii="GHEA Grapalat" w:eastAsia="Calibri" w:hAnsi="GHEA Grapalat" w:cs="Calibri"/>
          <w:lang w:val="hy-AM" w:eastAsia="en-US"/>
        </w:rPr>
        <w:t>`</w:t>
      </w:r>
      <w:r w:rsidRPr="00D87F05">
        <w:rPr>
          <w:rFonts w:ascii="GHEA Grapalat" w:eastAsia="Calibri" w:hAnsi="GHEA Grapalat" w:cs="Calibri"/>
          <w:lang w:val="hy-AM" w:eastAsia="en-US"/>
        </w:rPr>
        <w:t xml:space="preserve"> Կազմակերպության 155 շահառուի համար` </w:t>
      </w:r>
      <w:r w:rsidR="00857A1C" w:rsidRPr="00D87F05">
        <w:rPr>
          <w:rFonts w:ascii="GHEA Grapalat" w:hAnsi="GHEA Grapalat"/>
          <w:lang w:val="hy-AM"/>
        </w:rPr>
        <w:t xml:space="preserve">2020 թ.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1-ին կիսամյակի </w:t>
      </w:r>
      <w:r w:rsidR="00857A1C" w:rsidRPr="00D87F05">
        <w:rPr>
          <w:rFonts w:ascii="GHEA Grapalat" w:eastAsia="Calibri" w:hAnsi="GHEA Grapalat" w:cs="Calibri"/>
          <w:lang w:val="hy-AM" w:eastAsia="en-US"/>
        </w:rPr>
        <w:t xml:space="preserve">կտրվածքով </w:t>
      </w:r>
      <w:r w:rsidR="00C20EE6" w:rsidRPr="00D87F05">
        <w:rPr>
          <w:rFonts w:ascii="GHEA Grapalat" w:eastAsia="Calibri" w:hAnsi="GHEA Grapalat" w:cs="Calibri"/>
          <w:lang w:val="hy-AM" w:eastAsia="en-US"/>
        </w:rPr>
        <w:t xml:space="preserve">Արդարադատության նախարարությանն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անհրաժեշտ կլինի </w:t>
      </w:r>
      <w:r w:rsidR="00C20EE6" w:rsidRPr="00D87F05">
        <w:rPr>
          <w:rFonts w:ascii="GHEA Grapalat" w:eastAsia="Calibri" w:hAnsi="GHEA Grapalat" w:cs="Calibri"/>
          <w:lang w:val="hy-AM" w:eastAsia="en-US"/>
        </w:rPr>
        <w:t xml:space="preserve">լրացուցիչ </w:t>
      </w:r>
      <w:r w:rsidRPr="00D87F05">
        <w:rPr>
          <w:rFonts w:ascii="GHEA Grapalat" w:eastAsia="Calibri" w:hAnsi="GHEA Grapalat" w:cs="Calibri"/>
          <w:lang w:val="hy-AM" w:eastAsia="en-US"/>
        </w:rPr>
        <w:t xml:space="preserve">2,520.0 հազ դրամ, իսկ </w:t>
      </w:r>
      <w:r w:rsidR="00857A1C" w:rsidRPr="00D87F05">
        <w:rPr>
          <w:rFonts w:ascii="GHEA Grapalat" w:hAnsi="GHEA Grapalat"/>
          <w:lang w:val="hy-AM"/>
        </w:rPr>
        <w:t>ինն ամսվա կտրվածքով` 5,310.0 հազ. դրամ:</w:t>
      </w:r>
    </w:p>
    <w:p w:rsidR="00BA57A3" w:rsidRPr="00D87F05" w:rsidRDefault="00857A1C" w:rsidP="00C5571B">
      <w:pPr>
        <w:tabs>
          <w:tab w:val="left" w:pos="0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ab/>
      </w:r>
      <w:r w:rsidR="00BA57A3" w:rsidRPr="00D87F05">
        <w:rPr>
          <w:rFonts w:ascii="GHEA Grapalat" w:hAnsi="GHEA Grapalat"/>
          <w:lang w:val="hy-AM"/>
        </w:rPr>
        <w:t xml:space="preserve">Միաժամանակ, </w:t>
      </w:r>
      <w:r w:rsidR="00C20EE6" w:rsidRPr="00D87F05">
        <w:rPr>
          <w:rFonts w:ascii="GHEA Grapalat" w:hAnsi="GHEA Grapalat"/>
          <w:lang w:val="hy-AM"/>
        </w:rPr>
        <w:t xml:space="preserve">հիմք </w:t>
      </w:r>
      <w:r w:rsidR="00BA57A3" w:rsidRPr="00D87F05">
        <w:rPr>
          <w:rFonts w:ascii="GHEA Grapalat" w:hAnsi="GHEA Grapalat"/>
          <w:lang w:val="hy-AM"/>
        </w:rPr>
        <w:t xml:space="preserve">ընդունելով </w:t>
      </w:r>
      <w:r w:rsidR="00BA57A3" w:rsidRPr="00D87F05">
        <w:rPr>
          <w:rFonts w:ascii="GHEA Grapalat" w:eastAsiaTheme="minorHAnsi" w:hAnsi="GHEA Grapalat" w:cstheme="minorBidi"/>
          <w:lang w:val="hy-AM" w:eastAsia="en-US"/>
        </w:rPr>
        <w:t>Կառավարության 2012 թ. դեկտեմբերի 27-ի N 1691-Ն որոշման 9-րդ կետի</w:t>
      </w:r>
      <w:r w:rsidR="00BA57A3" w:rsidRPr="00D87F05">
        <w:rPr>
          <w:rFonts w:ascii="GHEA Grapalat" w:hAnsi="GHEA Grapalat"/>
          <w:lang w:val="hy-AM"/>
        </w:rPr>
        <w:t xml:space="preserve"> կարգավորումը, ս. թ. հոկտեմբեր ամսից 16 </w:t>
      </w:r>
      <w:r w:rsidR="001474D0" w:rsidRPr="00D87F05">
        <w:rPr>
          <w:rFonts w:ascii="GHEA Grapalat" w:hAnsi="GHEA Grapalat"/>
          <w:lang w:val="hy-AM"/>
        </w:rPr>
        <w:t xml:space="preserve">նոր </w:t>
      </w:r>
      <w:r w:rsidR="00C20EE6" w:rsidRPr="00D87F05">
        <w:rPr>
          <w:rFonts w:ascii="GHEA Grapalat" w:hAnsi="GHEA Grapalat"/>
          <w:lang w:val="hy-AM"/>
        </w:rPr>
        <w:t>շահառու</w:t>
      </w:r>
      <w:r w:rsidR="001474D0" w:rsidRPr="00D87F05">
        <w:rPr>
          <w:rFonts w:ascii="GHEA Grapalat" w:hAnsi="GHEA Grapalat"/>
          <w:lang w:val="hy-AM"/>
        </w:rPr>
        <w:t xml:space="preserve"> (</w:t>
      </w:r>
      <w:r w:rsidR="001474D0" w:rsidRPr="00D87F05">
        <w:rPr>
          <w:rFonts w:ascii="GHEA Grapalat" w:eastAsia="Calibri" w:hAnsi="GHEA Grapalat" w:cs="Calibri"/>
          <w:lang w:val="hy-AM" w:eastAsia="en-US"/>
        </w:rPr>
        <w:t xml:space="preserve">ս. թ. ապրիլի 3-ից համալրված 6 հաստիքը շահառու են դառնալու հոկտեմբերի 3-ից, </w:t>
      </w:r>
      <w:r w:rsidR="00C20EE6" w:rsidRPr="00D87F05">
        <w:rPr>
          <w:rFonts w:ascii="GHEA Grapalat" w:eastAsia="Calibri" w:hAnsi="GHEA Grapalat" w:cs="Calibri"/>
          <w:lang w:val="hy-AM" w:eastAsia="en-US"/>
        </w:rPr>
        <w:t xml:space="preserve">իսկ </w:t>
      </w:r>
      <w:r w:rsidR="001474D0" w:rsidRPr="00D87F05">
        <w:rPr>
          <w:rFonts w:ascii="GHEA Grapalat" w:eastAsia="Calibri" w:hAnsi="GHEA Grapalat" w:cs="Calibri"/>
          <w:lang w:val="hy-AM" w:eastAsia="en-US"/>
        </w:rPr>
        <w:t>10 թափուր հաստիքը մայիսին համալրելու դեպքում</w:t>
      </w:r>
      <w:r w:rsidR="00C20EE6" w:rsidRPr="00D87F05">
        <w:rPr>
          <w:rFonts w:ascii="GHEA Grapalat" w:eastAsia="Calibri" w:hAnsi="GHEA Grapalat" w:cs="Calibri"/>
          <w:lang w:val="hy-AM" w:eastAsia="en-US"/>
        </w:rPr>
        <w:t xml:space="preserve">` </w:t>
      </w:r>
      <w:r w:rsidR="001474D0" w:rsidRPr="00D87F05">
        <w:rPr>
          <w:rFonts w:ascii="GHEA Grapalat" w:eastAsia="Calibri" w:hAnsi="GHEA Grapalat" w:cs="Calibri"/>
          <w:lang w:val="hy-AM" w:eastAsia="en-US"/>
        </w:rPr>
        <w:t xml:space="preserve"> առավելագույնը 10 շահառուն ևս իրենց իրավունքը ձեռք կբերեն հոկտեմբեր ամսից</w:t>
      </w:r>
      <w:r w:rsidR="001474D0" w:rsidRPr="00D87F05">
        <w:rPr>
          <w:rFonts w:ascii="GHEA Grapalat" w:hAnsi="GHEA Grapalat"/>
          <w:lang w:val="hy-AM"/>
        </w:rPr>
        <w:t>)</w:t>
      </w:r>
      <w:r w:rsidR="00BA57A3" w:rsidRPr="00D87F05">
        <w:rPr>
          <w:rFonts w:ascii="GHEA Grapalat" w:hAnsi="GHEA Grapalat"/>
          <w:lang w:val="hy-AM"/>
        </w:rPr>
        <w:t xml:space="preserve"> ավելացնելով </w:t>
      </w:r>
      <w:r w:rsidR="00C20EE6" w:rsidRPr="00D87F05">
        <w:rPr>
          <w:rFonts w:ascii="GHEA Grapalat" w:hAnsi="GHEA Grapalat"/>
          <w:lang w:val="hy-AM"/>
        </w:rPr>
        <w:t xml:space="preserve">Կազմակերպության </w:t>
      </w:r>
      <w:r w:rsidR="00BA57A3" w:rsidRPr="00D87F05">
        <w:rPr>
          <w:rFonts w:ascii="GHEA Grapalat" w:hAnsi="GHEA Grapalat"/>
          <w:lang w:val="hy-AM"/>
        </w:rPr>
        <w:t xml:space="preserve">155 շահառուին` ընդհանուր առմամբ </w:t>
      </w:r>
      <w:r w:rsidR="001474D0" w:rsidRPr="00D87F05">
        <w:rPr>
          <w:rFonts w:ascii="GHEA Grapalat" w:hAnsi="GHEA Grapalat"/>
          <w:lang w:val="hy-AM"/>
        </w:rPr>
        <w:t>Կազմակերպության 171 շահառուի</w:t>
      </w:r>
      <w:r w:rsidR="00C20EE6" w:rsidRPr="00D87F05">
        <w:rPr>
          <w:rFonts w:ascii="GHEA Grapalat" w:hAnsi="GHEA Grapalat"/>
          <w:lang w:val="hy-AM"/>
        </w:rPr>
        <w:t xml:space="preserve"> համար աճողական կարգով 2020 թ. տարվա կտրվածքով Արդարադատության նախարարությանն անհրաժեշտ կլինի լրացուցիչ</w:t>
      </w:r>
      <w:r w:rsidR="001474D0" w:rsidRPr="00D87F05">
        <w:rPr>
          <w:rFonts w:ascii="GHEA Grapalat" w:hAnsi="GHEA Grapalat"/>
          <w:lang w:val="hy-AM"/>
        </w:rPr>
        <w:t xml:space="preserve"> </w:t>
      </w:r>
      <w:r w:rsidR="001474D0" w:rsidRPr="00D87F05">
        <w:rPr>
          <w:rFonts w:ascii="GHEA Grapalat" w:eastAsia="Calibri" w:hAnsi="GHEA Grapalat" w:cs="Calibri"/>
          <w:lang w:val="hy-AM" w:eastAsia="en-US"/>
        </w:rPr>
        <w:t>9,318.0 հազ. դրամ:</w:t>
      </w:r>
    </w:p>
    <w:p w:rsidR="001474D0" w:rsidRPr="00D87F05" w:rsidRDefault="001474D0" w:rsidP="00C5571B">
      <w:pPr>
        <w:spacing w:line="276" w:lineRule="auto"/>
        <w:ind w:firstLine="708"/>
        <w:jc w:val="both"/>
        <w:rPr>
          <w:rFonts w:ascii="GHEA Grapalat" w:eastAsia="Calibri" w:hAnsi="GHEA Grapalat" w:cs="Calibri"/>
          <w:lang w:val="hy-AM" w:eastAsia="en-US"/>
        </w:rPr>
      </w:pPr>
    </w:p>
    <w:p w:rsidR="00332D8F" w:rsidRPr="00D87F05" w:rsidRDefault="00857A1C" w:rsidP="00C5571B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D87F05">
        <w:rPr>
          <w:rFonts w:ascii="GHEA Grapalat" w:eastAsia="Calibri" w:hAnsi="GHEA Grapalat" w:cs="Calibri"/>
          <w:b/>
          <w:lang w:val="hy-AM" w:eastAsia="en-US"/>
        </w:rPr>
        <w:t>2)</w:t>
      </w:r>
      <w:r w:rsidRPr="00D87F05">
        <w:rPr>
          <w:rFonts w:ascii="GHEA Grapalat" w:hAnsi="GHEA Grapalat"/>
          <w:b/>
          <w:lang w:val="hy-AM"/>
        </w:rPr>
        <w:t xml:space="preserve"> </w:t>
      </w:r>
      <w:r w:rsidR="00EE5FC7" w:rsidRPr="00D87F05">
        <w:rPr>
          <w:rFonts w:ascii="GHEA Grapalat" w:eastAsia="Calibri" w:hAnsi="GHEA Grapalat" w:cs="Calibri"/>
          <w:b/>
          <w:lang w:val="hy-AM" w:eastAsia="en-US"/>
        </w:rPr>
        <w:t>Կոմիտե</w:t>
      </w:r>
      <w:r w:rsidR="001474D0" w:rsidRPr="00D87F05">
        <w:rPr>
          <w:rFonts w:ascii="GHEA Grapalat" w:eastAsia="Calibri" w:hAnsi="GHEA Grapalat" w:cs="Calibri"/>
          <w:b/>
          <w:lang w:val="hy-AM" w:eastAsia="en-US"/>
        </w:rPr>
        <w:t xml:space="preserve">ի </w:t>
      </w:r>
      <w:r w:rsidR="00EE5FC7" w:rsidRPr="00D87F05">
        <w:rPr>
          <w:rFonts w:ascii="GHEA Grapalat" w:hAnsi="GHEA Grapalat"/>
          <w:b/>
          <w:lang w:val="hy-AM"/>
        </w:rPr>
        <w:t xml:space="preserve">համար </w:t>
      </w:r>
      <w:r w:rsidR="00332D8F" w:rsidRPr="00D87F05">
        <w:rPr>
          <w:rFonts w:ascii="GHEA Grapalat" w:hAnsi="GHEA Grapalat"/>
          <w:b/>
          <w:lang w:val="nb-NO"/>
        </w:rPr>
        <w:t xml:space="preserve">կատարվող </w:t>
      </w:r>
      <w:r w:rsidR="00EE5FC7" w:rsidRPr="00D87F05">
        <w:rPr>
          <w:rFonts w:ascii="GHEA Grapalat" w:hAnsi="GHEA Grapalat"/>
          <w:b/>
          <w:lang w:val="hy-AM"/>
        </w:rPr>
        <w:t>լրացումը</w:t>
      </w:r>
      <w:r w:rsidR="00332D8F" w:rsidRPr="00D87F05">
        <w:rPr>
          <w:rFonts w:ascii="GHEA Grapalat" w:hAnsi="GHEA Grapalat"/>
          <w:b/>
          <w:lang w:val="nb-NO"/>
        </w:rPr>
        <w:t xml:space="preserve"> պայմանավորված է հետևյալ խնդրով.</w:t>
      </w:r>
    </w:p>
    <w:p w:rsidR="00EE5FC7" w:rsidRPr="00D87F05" w:rsidRDefault="00EE5FC7" w:rsidP="00C5571B">
      <w:pPr>
        <w:shd w:val="clear" w:color="auto" w:fill="FFFFFF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>Կոմիտեի կողմից ներկայացված տեղեկատվության համաձայն` Կ</w:t>
      </w:r>
      <w:r w:rsidRPr="00D87F05">
        <w:rPr>
          <w:rFonts w:ascii="GHEA Grapalat" w:hAnsi="GHEA Grapalat"/>
          <w:lang w:val="nb-NO"/>
        </w:rPr>
        <w:t xml:space="preserve">առավարության </w:t>
      </w:r>
      <w:r w:rsidRPr="00D87F05">
        <w:rPr>
          <w:rFonts w:ascii="GHEA Grapalat" w:hAnsi="GHEA Grapalat"/>
          <w:lang w:val="fr-FR"/>
        </w:rPr>
        <w:t>201</w:t>
      </w:r>
      <w:r w:rsidRPr="00D87F05">
        <w:rPr>
          <w:rFonts w:ascii="GHEA Grapalat" w:hAnsi="GHEA Grapalat"/>
          <w:lang w:val="hy-AM"/>
        </w:rPr>
        <w:t>9</w:t>
      </w:r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  <w:lang w:val="hy-AM"/>
        </w:rPr>
        <w:t>թ.</w:t>
      </w:r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  <w:lang w:val="hy-AM"/>
        </w:rPr>
        <w:t>դեկտեմբերի</w:t>
      </w:r>
      <w:r w:rsidRPr="00D87F05">
        <w:rPr>
          <w:rFonts w:ascii="GHEA Grapalat" w:hAnsi="GHEA Grapalat"/>
          <w:lang w:val="fr-FR"/>
        </w:rPr>
        <w:t xml:space="preserve"> 26-</w:t>
      </w:r>
      <w:r w:rsidRPr="00D87F05">
        <w:rPr>
          <w:rFonts w:ascii="GHEA Grapalat" w:hAnsi="GHEA Grapalat"/>
          <w:lang w:val="hy-AM"/>
        </w:rPr>
        <w:t>ի</w:t>
      </w:r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  <w:lang w:val="nb-NO"/>
        </w:rPr>
        <w:t xml:space="preserve">N </w:t>
      </w:r>
      <w:r w:rsidRPr="00D87F05">
        <w:rPr>
          <w:rFonts w:ascii="GHEA Grapalat" w:hAnsi="GHEA Grapalat"/>
          <w:lang w:val="hy-AM"/>
        </w:rPr>
        <w:t>1919</w:t>
      </w:r>
      <w:r w:rsidRPr="00D87F05">
        <w:rPr>
          <w:rFonts w:ascii="GHEA Grapalat" w:hAnsi="GHEA Grapalat"/>
          <w:lang w:val="nb-NO"/>
        </w:rPr>
        <w:t>-Ն որոշմա</w:t>
      </w:r>
      <w:r w:rsidRPr="00D87F05">
        <w:rPr>
          <w:rFonts w:ascii="GHEA Grapalat" w:hAnsi="GHEA Grapalat"/>
          <w:lang w:val="hy-AM"/>
        </w:rPr>
        <w:t>մբ</w:t>
      </w:r>
      <w:r w:rsidR="00F32B65" w:rsidRPr="00D87F05">
        <w:rPr>
          <w:rFonts w:ascii="GHEA Grapalat" w:hAnsi="GHEA Grapalat"/>
          <w:lang w:val="hy-AM"/>
        </w:rPr>
        <w:t xml:space="preserve"> </w:t>
      </w:r>
      <w:r w:rsidR="00F32B65" w:rsidRPr="00D87F05">
        <w:rPr>
          <w:rFonts w:ascii="GHEA Grapalat" w:eastAsia="Calibri" w:hAnsi="GHEA Grapalat" w:cs="Calibri"/>
          <w:lang w:val="hy-AM" w:eastAsia="en-US"/>
        </w:rPr>
        <w:t>(այսուհետ` Որոշում)</w:t>
      </w:r>
      <w:r w:rsidR="00F32B65" w:rsidRPr="00D87F05">
        <w:rPr>
          <w:rFonts w:ascii="GHEA Grapalat" w:hAnsi="GHEA Grapalat"/>
          <w:lang w:val="hy-AM"/>
        </w:rPr>
        <w:t>, որի մեջ</w:t>
      </w:r>
      <w:r w:rsidRPr="00D87F05">
        <w:rPr>
          <w:rFonts w:ascii="GHEA Grapalat" w:hAnsi="GHEA Grapalat"/>
          <w:lang w:val="hy-AM"/>
        </w:rPr>
        <w:t xml:space="preserve"> նշված ծրագրի գծով բաշխումը` ըստ միջոցառման կատարողների կատարվել է Կառավարության 2020 թ. մարտի 12-ի N 286-Ն որոշման փոփոխություններով և լրացումներով</w:t>
      </w:r>
      <w:r w:rsidR="00C5571B" w:rsidRPr="00D87F05">
        <w:rPr>
          <w:rFonts w:ascii="GHEA Grapalat" w:hAnsi="GHEA Grapalat"/>
          <w:lang w:val="hy-AM"/>
        </w:rPr>
        <w:t>,</w:t>
      </w:r>
      <w:r w:rsidRPr="00D87F05">
        <w:rPr>
          <w:rFonts w:ascii="GHEA Grapalat" w:hAnsi="GHEA Grapalat"/>
          <w:lang w:val="hy-AM"/>
        </w:rPr>
        <w:t xml:space="preserve"> Կոմիտեի համար 2020 թ. առաջին եռամսյակի կտրվածքով հաստատված 75-ի փոխարեն</w:t>
      </w:r>
      <w:r w:rsidR="00C5571B" w:rsidRPr="00D87F05">
        <w:rPr>
          <w:rFonts w:ascii="GHEA Grapalat" w:hAnsi="GHEA Grapalat"/>
          <w:lang w:val="hy-AM"/>
        </w:rPr>
        <w:t xml:space="preserve"> Կոմիտեն  փաստացի ունի 76 սոցփաթեթի շահառու և  </w:t>
      </w:r>
      <w:r w:rsidRPr="00D87F05">
        <w:rPr>
          <w:rFonts w:ascii="GHEA Grapalat" w:hAnsi="GHEA Grapalat"/>
          <w:lang w:val="hy-AM"/>
        </w:rPr>
        <w:t>14 թափուր հաստիք</w:t>
      </w:r>
      <w:r w:rsidR="00857A1C" w:rsidRPr="00D87F05">
        <w:rPr>
          <w:rFonts w:ascii="GHEA Grapalat" w:hAnsi="GHEA Grapalat"/>
          <w:lang w:val="hy-AM"/>
        </w:rPr>
        <w:t xml:space="preserve"> ս. թ. ապրիլի 17-ի դրությամբ</w:t>
      </w:r>
      <w:r w:rsidRPr="00D87F05">
        <w:rPr>
          <w:rFonts w:ascii="GHEA Grapalat" w:hAnsi="GHEA Grapalat"/>
          <w:lang w:val="hy-AM"/>
        </w:rPr>
        <w:t>:</w:t>
      </w:r>
    </w:p>
    <w:p w:rsidR="00F9041F" w:rsidRPr="00D87F05" w:rsidRDefault="00C5571B" w:rsidP="00C5571B">
      <w:pPr>
        <w:shd w:val="clear" w:color="auto" w:fill="FFFFFF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>Հետևաբար,</w:t>
      </w:r>
      <w:r w:rsidR="00EE5FC7" w:rsidRPr="00D87F05">
        <w:rPr>
          <w:rFonts w:ascii="GHEA Grapalat" w:hAnsi="GHEA Grapalat"/>
          <w:lang w:val="hy-AM"/>
        </w:rPr>
        <w:t xml:space="preserve"> </w:t>
      </w:r>
      <w:r w:rsidR="00857A1C" w:rsidRPr="00D87F05">
        <w:rPr>
          <w:rFonts w:ascii="GHEA Grapalat" w:hAnsi="GHEA Grapalat"/>
          <w:lang w:val="hy-AM"/>
        </w:rPr>
        <w:t xml:space="preserve">Կոմիտեի </w:t>
      </w:r>
      <w:r w:rsidR="00EE5FC7" w:rsidRPr="00D87F05">
        <w:rPr>
          <w:rFonts w:ascii="GHEA Grapalat" w:hAnsi="GHEA Grapalat"/>
          <w:lang w:val="hy-AM"/>
        </w:rPr>
        <w:t>վկայակոչված 76 սոցփաթեթի շահառուներ</w:t>
      </w:r>
      <w:r w:rsidR="00D51352" w:rsidRPr="00D87F05">
        <w:rPr>
          <w:rFonts w:ascii="GHEA Grapalat" w:hAnsi="GHEA Grapalat"/>
          <w:lang w:val="hy-AM"/>
        </w:rPr>
        <w:t>ի</w:t>
      </w:r>
      <w:r w:rsidR="00857A1C" w:rsidRPr="00D87F05">
        <w:rPr>
          <w:rFonts w:ascii="GHEA Grapalat" w:hAnsi="GHEA Grapalat"/>
          <w:lang w:val="hy-AM"/>
        </w:rPr>
        <w:t xml:space="preserve"> համար Կոմիտեին անհրաժեշտ է</w:t>
      </w:r>
      <w:r w:rsidR="00D51352" w:rsidRPr="00D87F05">
        <w:rPr>
          <w:rFonts w:ascii="GHEA Grapalat" w:hAnsi="GHEA Grapalat"/>
          <w:lang w:val="hy-AM"/>
        </w:rPr>
        <w:t xml:space="preserve"> 2020 թ. 1-ին </w:t>
      </w:r>
      <w:r w:rsidR="00EE5FC7" w:rsidRPr="00D87F05">
        <w:rPr>
          <w:rFonts w:ascii="GHEA Grapalat" w:hAnsi="GHEA Grapalat"/>
          <w:lang w:val="hy-AM"/>
        </w:rPr>
        <w:t>եռամսյակի կտրվածքով Որոշմամբ հաստ</w:t>
      </w:r>
      <w:r w:rsidR="00F9041F" w:rsidRPr="00D87F05">
        <w:rPr>
          <w:rFonts w:ascii="GHEA Grapalat" w:hAnsi="GHEA Grapalat"/>
          <w:lang w:val="hy-AM"/>
        </w:rPr>
        <w:t xml:space="preserve">ատված 900.0 հազ. դրամի փոխարեն </w:t>
      </w:r>
      <w:r w:rsidR="00EE5FC7" w:rsidRPr="00D87F05">
        <w:rPr>
          <w:rFonts w:ascii="GHEA Grapalat" w:hAnsi="GHEA Grapalat"/>
          <w:lang w:val="hy-AM"/>
        </w:rPr>
        <w:t xml:space="preserve">912.0 հազ. դրամ, իսկ 76-ին ավելացնելով նաև </w:t>
      </w:r>
      <w:r w:rsidR="00857A1C" w:rsidRPr="00D87F05">
        <w:rPr>
          <w:rFonts w:ascii="GHEA Grapalat" w:hAnsi="GHEA Grapalat"/>
          <w:lang w:val="hy-AM"/>
        </w:rPr>
        <w:t xml:space="preserve">ս. թ. </w:t>
      </w:r>
      <w:r w:rsidR="00EE5FC7" w:rsidRPr="00D87F05">
        <w:rPr>
          <w:rFonts w:ascii="GHEA Grapalat" w:hAnsi="GHEA Grapalat"/>
          <w:lang w:val="hy-AM"/>
        </w:rPr>
        <w:t xml:space="preserve">մայիսից սոցփաթեթի իրավունք ձեռք բերող ևս 2 շահառու աճողական կարգով </w:t>
      </w:r>
      <w:r w:rsidR="00857A1C" w:rsidRPr="00D87F05">
        <w:rPr>
          <w:rFonts w:ascii="GHEA Grapalat" w:hAnsi="GHEA Grapalat"/>
          <w:lang w:val="hy-AM"/>
        </w:rPr>
        <w:t>1-ին</w:t>
      </w:r>
      <w:r w:rsidR="00EE5FC7" w:rsidRPr="00D87F05">
        <w:rPr>
          <w:rFonts w:ascii="GHEA Grapalat" w:hAnsi="GHEA Grapalat"/>
          <w:lang w:val="hy-AM"/>
        </w:rPr>
        <w:t xml:space="preserve"> կիսամյակի կտրվածքով Որոշմամբ հաստատված 2,250.0 հազ. դրամի փոխարեն` </w:t>
      </w:r>
      <w:r w:rsidR="00F9041F" w:rsidRPr="00D87F05">
        <w:rPr>
          <w:rFonts w:ascii="GHEA Grapalat" w:hAnsi="GHEA Grapalat"/>
          <w:lang w:val="hy-AM"/>
        </w:rPr>
        <w:t xml:space="preserve">Կոմիտեին անհրաժեշտ կլինի </w:t>
      </w:r>
      <w:r w:rsidR="00EE5FC7" w:rsidRPr="00D87F05">
        <w:rPr>
          <w:rFonts w:ascii="GHEA Grapalat" w:hAnsi="GHEA Grapalat"/>
          <w:lang w:val="hy-AM"/>
        </w:rPr>
        <w:t xml:space="preserve">2,304.0 հազ դրամ: </w:t>
      </w:r>
    </w:p>
    <w:p w:rsidR="00EE5FC7" w:rsidRPr="00D87F05" w:rsidRDefault="00EE5FC7" w:rsidP="00C5571B">
      <w:pPr>
        <w:shd w:val="clear" w:color="auto" w:fill="FFFFFF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 xml:space="preserve">Միաժամանակ, 14 թափուր հաստիքների </w:t>
      </w:r>
      <w:r w:rsidR="00C5571B" w:rsidRPr="00D87F05">
        <w:rPr>
          <w:rFonts w:ascii="GHEA Grapalat" w:hAnsi="GHEA Grapalat"/>
          <w:lang w:val="hy-AM"/>
        </w:rPr>
        <w:t>մասով</w:t>
      </w:r>
      <w:r w:rsidRPr="00D87F05">
        <w:rPr>
          <w:rFonts w:ascii="GHEA Grapalat" w:hAnsi="GHEA Grapalat"/>
          <w:lang w:val="hy-AM"/>
        </w:rPr>
        <w:t xml:space="preserve">, հիմք ընդունելով </w:t>
      </w:r>
      <w:r w:rsidRPr="00D87F05">
        <w:rPr>
          <w:rFonts w:ascii="GHEA Grapalat" w:eastAsiaTheme="minorHAnsi" w:hAnsi="GHEA Grapalat" w:cstheme="minorBidi"/>
          <w:lang w:val="hy-AM" w:eastAsia="en-US"/>
        </w:rPr>
        <w:t>Կառավարության 2012 թ. դեկտեմբերի 27-ի N 1691-Ն որոշման 9-րդ կետի</w:t>
      </w:r>
      <w:r w:rsidRPr="00D87F05">
        <w:rPr>
          <w:rFonts w:ascii="GHEA Grapalat" w:hAnsi="GHEA Grapalat"/>
          <w:lang w:val="hy-AM"/>
        </w:rPr>
        <w:t xml:space="preserve"> կարգավորումը,</w:t>
      </w:r>
      <w:r w:rsidR="00F9041F" w:rsidRPr="00D87F05">
        <w:rPr>
          <w:rFonts w:ascii="GHEA Grapalat" w:hAnsi="GHEA Grapalat"/>
          <w:lang w:val="hy-AM"/>
        </w:rPr>
        <w:t xml:space="preserve"> ս. թ. ապրիլ ամսին</w:t>
      </w:r>
      <w:r w:rsidRPr="00D87F05">
        <w:rPr>
          <w:rFonts w:ascii="GHEA Grapalat" w:hAnsi="GHEA Grapalat"/>
          <w:lang w:val="hy-AM"/>
        </w:rPr>
        <w:t xml:space="preserve"> տվյալ հաստիքների համալրման դեպքում էլ` նրանց </w:t>
      </w:r>
      <w:r w:rsidRPr="00D87F05">
        <w:rPr>
          <w:rFonts w:ascii="GHEA Grapalat" w:hAnsi="GHEA Grapalat"/>
          <w:lang w:val="hy-AM"/>
        </w:rPr>
        <w:lastRenderedPageBreak/>
        <w:t xml:space="preserve">համար անհրաժեշտ կլինի լրացուցիչ 4 ամսվա գումար, այսինքն` 2020 թ. 4-րդ եռամսյակի համար (14*4*6 հազ. դրամ): </w:t>
      </w:r>
    </w:p>
    <w:p w:rsidR="00EE5FC7" w:rsidRPr="00D87F05" w:rsidRDefault="00C5571B" w:rsidP="00C5571B">
      <w:pPr>
        <w:shd w:val="clear" w:color="auto" w:fill="FFFFFF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 xml:space="preserve">Այսինքն` </w:t>
      </w:r>
      <w:r w:rsidR="00EE5FC7" w:rsidRPr="00D87F05">
        <w:rPr>
          <w:rFonts w:ascii="GHEA Grapalat" w:hAnsi="GHEA Grapalat"/>
          <w:lang w:val="hy-AM"/>
        </w:rPr>
        <w:t>Կոմիտեին 2020 թ. ինն ամսվա և տարեկան կտրվածքով աճողական կարգով Որոշմամբ համապատասխանաբար հաստատված` 3,600.0 և 5,400.0 հազ. դրամների փոխարեն անհրաժեշտ կլինեն ինն ամսում 78 շահառուի համար` 3,708.0 և տարեկան 4-րդ եռամսյակի դրությամբ 92 շահառուի համար` 5,916.0 հազ. դրամներ:</w:t>
      </w:r>
    </w:p>
    <w:p w:rsidR="00857A1C" w:rsidRPr="00D87F05" w:rsidRDefault="00EE5FC7" w:rsidP="00C5571B">
      <w:pPr>
        <w:tabs>
          <w:tab w:val="left" w:pos="72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D87F05">
        <w:rPr>
          <w:rFonts w:ascii="GHEA Grapalat" w:hAnsi="GHEA Grapalat"/>
          <w:lang w:val="hy-AM"/>
        </w:rPr>
        <w:tab/>
      </w:r>
    </w:p>
    <w:p w:rsidR="00332D8F" w:rsidRPr="00D87F05" w:rsidRDefault="00857A1C" w:rsidP="00C5571B">
      <w:pPr>
        <w:tabs>
          <w:tab w:val="left" w:pos="720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 w:rsidRPr="00D87F05">
        <w:rPr>
          <w:rFonts w:ascii="GHEA Grapalat" w:hAnsi="GHEA Grapalat"/>
          <w:lang w:val="hy-AM"/>
        </w:rPr>
        <w:tab/>
      </w:r>
      <w:r w:rsidR="00332D8F" w:rsidRPr="00D87F05">
        <w:rPr>
          <w:rFonts w:ascii="GHEA Grapalat" w:hAnsi="GHEA Grapalat" w:cs="Times Armenian"/>
          <w:b/>
          <w:lang w:val="nb-NO"/>
        </w:rPr>
        <w:t>3.</w:t>
      </w:r>
      <w:r w:rsidR="00332D8F" w:rsidRPr="00D87F05">
        <w:rPr>
          <w:rFonts w:ascii="GHEA Grapalat" w:hAnsi="GHEA Grapalat"/>
          <w:b/>
          <w:lang w:val="nb-NO"/>
        </w:rPr>
        <w:t xml:space="preserve"> </w:t>
      </w:r>
      <w:r w:rsidR="00332D8F" w:rsidRPr="00D87F05">
        <w:rPr>
          <w:rFonts w:ascii="GHEA Grapalat" w:hAnsi="GHEA Grapalat"/>
          <w:b/>
          <w:lang w:val="hy-AM"/>
        </w:rPr>
        <w:t>Կարգավորման</w:t>
      </w:r>
      <w:r w:rsidR="00332D8F" w:rsidRPr="00D87F05">
        <w:rPr>
          <w:rFonts w:ascii="GHEA Grapalat" w:hAnsi="GHEA Grapalat"/>
          <w:b/>
          <w:lang w:val="nb-NO"/>
        </w:rPr>
        <w:t xml:space="preserve"> </w:t>
      </w:r>
      <w:r w:rsidR="00332D8F" w:rsidRPr="00D87F05">
        <w:rPr>
          <w:rFonts w:ascii="GHEA Grapalat" w:hAnsi="GHEA Grapalat"/>
          <w:b/>
          <w:lang w:val="hy-AM"/>
        </w:rPr>
        <w:t>նպատակը</w:t>
      </w:r>
    </w:p>
    <w:p w:rsidR="00332D8F" w:rsidRPr="00D87F05" w:rsidRDefault="00332D8F" w:rsidP="00C5571B">
      <w:pPr>
        <w:spacing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87F05">
        <w:rPr>
          <w:rFonts w:ascii="GHEA Grapalat" w:hAnsi="GHEA Grapalat"/>
          <w:lang w:val="hy-AM"/>
        </w:rPr>
        <w:t>Նախագիծը</w:t>
      </w:r>
      <w:r w:rsidRPr="00D87F05">
        <w:rPr>
          <w:rFonts w:ascii="GHEA Grapalat" w:hAnsi="GHEA Grapalat"/>
          <w:lang w:val="nb-NO"/>
        </w:rPr>
        <w:t xml:space="preserve"> </w:t>
      </w:r>
      <w:r w:rsidRPr="00D87F05">
        <w:rPr>
          <w:rFonts w:ascii="GHEA Grapalat" w:hAnsi="GHEA Grapalat"/>
          <w:lang w:val="hy-AM"/>
        </w:rPr>
        <w:t>մշակվել</w:t>
      </w:r>
      <w:r w:rsidRPr="00D87F05">
        <w:rPr>
          <w:rFonts w:ascii="GHEA Grapalat" w:hAnsi="GHEA Grapalat"/>
          <w:lang w:val="nb-NO"/>
        </w:rPr>
        <w:t xml:space="preserve"> </w:t>
      </w:r>
      <w:r w:rsidRPr="00D87F05">
        <w:rPr>
          <w:rFonts w:ascii="GHEA Grapalat" w:hAnsi="GHEA Grapalat"/>
          <w:lang w:val="hy-AM"/>
        </w:rPr>
        <w:t>է</w:t>
      </w:r>
      <w:r w:rsidRPr="00D87F05">
        <w:rPr>
          <w:rFonts w:ascii="GHEA Grapalat" w:hAnsi="GHEA Grapalat"/>
          <w:lang w:val="af-ZA"/>
        </w:rPr>
        <w:t xml:space="preserve"> </w:t>
      </w:r>
      <w:r w:rsidRPr="00D87F05">
        <w:rPr>
          <w:rFonts w:ascii="GHEA Grapalat" w:hAnsi="GHEA Grapalat"/>
          <w:shd w:val="clear" w:color="auto" w:fill="FFFFFF"/>
          <w:lang w:val="hy-AM"/>
        </w:rPr>
        <w:t>սոցփաթեթի</w:t>
      </w:r>
      <w:r w:rsidRPr="00D87F05">
        <w:rPr>
          <w:rFonts w:ascii="GHEA Grapalat" w:hAnsi="GHEA Grapalat"/>
          <w:shd w:val="clear" w:color="auto" w:fill="FFFFFF"/>
          <w:lang w:val="nb-NO"/>
        </w:rPr>
        <w:t xml:space="preserve"> </w:t>
      </w:r>
      <w:r w:rsidR="007F19CC" w:rsidRPr="00D87F05">
        <w:rPr>
          <w:rFonts w:ascii="GHEA Grapalat" w:hAnsi="GHEA Grapalat"/>
          <w:shd w:val="clear" w:color="auto" w:fill="FFFFFF"/>
          <w:lang w:val="hy-AM"/>
        </w:rPr>
        <w:t>շահառուների</w:t>
      </w:r>
      <w:r w:rsidR="002C3A50" w:rsidRPr="00D87F05">
        <w:rPr>
          <w:rFonts w:ascii="GHEA Grapalat" w:hAnsi="GHEA Grapalat"/>
          <w:shd w:val="clear" w:color="auto" w:fill="FFFFFF"/>
          <w:lang w:val="hy-AM"/>
        </w:rPr>
        <w:t>`</w:t>
      </w:r>
      <w:r w:rsidR="007F19CC" w:rsidRPr="00D87F05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87F05">
        <w:rPr>
          <w:rFonts w:ascii="GHEA Grapalat" w:hAnsi="GHEA Grapalat"/>
          <w:shd w:val="clear" w:color="auto" w:fill="FFFFFF"/>
          <w:lang w:val="hy-AM"/>
        </w:rPr>
        <w:t>սոցփաթեթի</w:t>
      </w:r>
      <w:r w:rsidR="007F19CC" w:rsidRPr="00D87F05">
        <w:rPr>
          <w:rFonts w:ascii="GHEA Grapalat" w:hAnsi="GHEA Grapalat"/>
          <w:shd w:val="clear" w:color="auto" w:fill="FFFFFF"/>
          <w:lang w:val="hy-AM"/>
        </w:rPr>
        <w:t xml:space="preserve">ց օգտվելու իրավունքի ապահովման նպատակով անհրաժեշտ միջոցների </w:t>
      </w:r>
      <w:r w:rsidRPr="00D87F05">
        <w:rPr>
          <w:rFonts w:ascii="GHEA Grapalat" w:hAnsi="GHEA Grapalat"/>
          <w:shd w:val="clear" w:color="auto" w:fill="FFFFFF"/>
          <w:lang w:val="hy-AM"/>
        </w:rPr>
        <w:t>տրամադրման</w:t>
      </w:r>
      <w:r w:rsidRPr="00D87F05">
        <w:rPr>
          <w:rFonts w:ascii="GHEA Grapalat" w:hAnsi="GHEA Grapalat"/>
          <w:shd w:val="clear" w:color="auto" w:fill="FFFFFF"/>
          <w:lang w:val="nb-NO"/>
        </w:rPr>
        <w:t xml:space="preserve"> </w:t>
      </w:r>
      <w:r w:rsidRPr="00D87F05">
        <w:rPr>
          <w:rFonts w:ascii="GHEA Grapalat" w:hAnsi="GHEA Grapalat"/>
          <w:shd w:val="clear" w:color="auto" w:fill="FFFFFF"/>
          <w:lang w:val="hy-AM"/>
        </w:rPr>
        <w:t>նպատակով</w:t>
      </w:r>
      <w:r w:rsidRPr="00D87F05">
        <w:rPr>
          <w:rFonts w:ascii="GHEA Grapalat" w:hAnsi="GHEA Grapalat"/>
          <w:shd w:val="clear" w:color="auto" w:fill="FFFFFF"/>
          <w:lang w:val="af-ZA"/>
        </w:rPr>
        <w:t>:</w:t>
      </w:r>
    </w:p>
    <w:p w:rsidR="002C3A50" w:rsidRPr="00D87F05" w:rsidRDefault="002C3A50" w:rsidP="00C5571B">
      <w:pPr>
        <w:spacing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332D8F" w:rsidRPr="00D87F05" w:rsidRDefault="00332D8F" w:rsidP="00C5571B">
      <w:pPr>
        <w:spacing w:line="276" w:lineRule="auto"/>
        <w:ind w:firstLine="720"/>
        <w:jc w:val="both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 xml:space="preserve">4. </w:t>
      </w:r>
      <w:r w:rsidRPr="00D87F05">
        <w:rPr>
          <w:rFonts w:ascii="GHEA Grapalat" w:hAnsi="GHEA Grapalat"/>
          <w:b/>
          <w:lang w:val="hy-AM"/>
        </w:rPr>
        <w:t>Ակնկալվող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արդյունքը</w:t>
      </w:r>
    </w:p>
    <w:p w:rsidR="00CF4A73" w:rsidRPr="00D87F05" w:rsidRDefault="00332D8F" w:rsidP="00C5571B">
      <w:pPr>
        <w:spacing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87F05">
        <w:rPr>
          <w:rFonts w:ascii="GHEA Grapalat" w:hAnsi="GHEA Grapalat"/>
          <w:shd w:val="clear" w:color="auto" w:fill="FFFFFF"/>
          <w:lang w:val="af-ZA"/>
        </w:rPr>
        <w:t>Նախագծի ընդունմամբ ակնկալվում է</w:t>
      </w:r>
      <w:r w:rsidR="00CF4A73" w:rsidRPr="00D87F05">
        <w:rPr>
          <w:rFonts w:ascii="GHEA Grapalat" w:hAnsi="GHEA Grapalat"/>
          <w:shd w:val="clear" w:color="auto" w:fill="FFFFFF"/>
          <w:lang w:val="hy-AM"/>
        </w:rPr>
        <w:t>`</w:t>
      </w:r>
    </w:p>
    <w:p w:rsidR="00CF4A73" w:rsidRPr="00D87F05" w:rsidRDefault="00332D8F" w:rsidP="00C5571B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573"/>
        <w:jc w:val="both"/>
        <w:rPr>
          <w:rFonts w:ascii="GHEA Grapalat" w:hAnsi="GHEA Grapalat"/>
          <w:shd w:val="clear" w:color="auto" w:fill="FFFFFF"/>
          <w:lang w:val="hy-AM"/>
        </w:rPr>
      </w:pPr>
      <w:r w:rsidRPr="00D87F05">
        <w:rPr>
          <w:rFonts w:ascii="GHEA Grapalat" w:hAnsi="GHEA Grapalat"/>
          <w:shd w:val="clear" w:color="auto" w:fill="FFFFFF"/>
          <w:lang w:val="af-ZA"/>
        </w:rPr>
        <w:t xml:space="preserve">ապահովել </w:t>
      </w:r>
      <w:r w:rsidR="001474D0" w:rsidRPr="00D87F05">
        <w:rPr>
          <w:rFonts w:ascii="GHEA Grapalat" w:hAnsi="GHEA Grapalat"/>
          <w:shd w:val="clear" w:color="auto" w:fill="FFFFFF"/>
          <w:lang w:val="af-ZA"/>
        </w:rPr>
        <w:t>քրեակատարողական հիմնարկներում կալանավորված անձանց և դատապարտյալներին բժշկական օգնության և սպասարկման ծառայություններ մատուցող աշխատողների`</w:t>
      </w:r>
      <w:r w:rsidRPr="00D87F05">
        <w:rPr>
          <w:rFonts w:ascii="GHEA Grapalat" w:hAnsi="GHEA Grapalat"/>
          <w:shd w:val="clear" w:color="auto" w:fill="FFFFFF"/>
          <w:lang w:val="af-ZA"/>
        </w:rPr>
        <w:t xml:space="preserve"> սոցիալական փաթեթից օգտվելու</w:t>
      </w:r>
      <w:r w:rsidR="001474D0" w:rsidRPr="00D87F05">
        <w:rPr>
          <w:rFonts w:ascii="GHEA Grapalat" w:hAnsi="GHEA Grapalat"/>
          <w:shd w:val="clear" w:color="auto" w:fill="FFFFFF"/>
          <w:lang w:val="hy-AM"/>
        </w:rPr>
        <w:t xml:space="preserve"> իրավունքը</w:t>
      </w:r>
      <w:r w:rsidRPr="00D87F05">
        <w:rPr>
          <w:rFonts w:ascii="GHEA Grapalat" w:hAnsi="GHEA Grapalat"/>
          <w:shd w:val="clear" w:color="auto" w:fill="FFFFFF"/>
          <w:lang w:val="af-ZA"/>
        </w:rPr>
        <w:t xml:space="preserve">, </w:t>
      </w:r>
    </w:p>
    <w:p w:rsidR="00332D8F" w:rsidRPr="00D87F05" w:rsidRDefault="00CF4A73" w:rsidP="00C5571B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573"/>
        <w:jc w:val="both"/>
        <w:rPr>
          <w:rFonts w:ascii="GHEA Grapalat" w:hAnsi="GHEA Grapalat"/>
          <w:shd w:val="clear" w:color="auto" w:fill="FFFFFF"/>
          <w:lang w:val="af-ZA"/>
        </w:rPr>
      </w:pPr>
      <w:r w:rsidRPr="00D87F05">
        <w:rPr>
          <w:rFonts w:ascii="GHEA Grapalat" w:hAnsi="GHEA Grapalat"/>
          <w:shd w:val="clear" w:color="auto" w:fill="FFFFFF"/>
          <w:lang w:val="hy-AM"/>
        </w:rPr>
        <w:t>Կոմիտեին</w:t>
      </w:r>
      <w:r w:rsidR="006625D0" w:rsidRPr="00D87F05">
        <w:rPr>
          <w:rFonts w:ascii="GHEA Grapalat" w:hAnsi="GHEA Grapalat"/>
          <w:shd w:val="clear" w:color="auto" w:fill="FFFFFF"/>
          <w:lang w:val="hy-AM"/>
        </w:rPr>
        <w:t xml:space="preserve"> տրամադրել սոցփաթեթի` լրացուցիչ միջոցներ</w:t>
      </w:r>
      <w:r w:rsidRPr="00D87F05">
        <w:rPr>
          <w:rFonts w:ascii="GHEA Grapalat" w:hAnsi="GHEA Grapalat"/>
          <w:shd w:val="clear" w:color="auto" w:fill="FFFFFF"/>
          <w:lang w:val="hy-AM"/>
        </w:rPr>
        <w:t>` իր</w:t>
      </w:r>
      <w:r w:rsidRPr="00D87F05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474D0" w:rsidRPr="00D87F05">
        <w:rPr>
          <w:rFonts w:ascii="GHEA Grapalat" w:hAnsi="GHEA Grapalat"/>
          <w:shd w:val="clear" w:color="auto" w:fill="FFFFFF"/>
          <w:lang w:val="af-ZA"/>
        </w:rPr>
        <w:t>փաստացի</w:t>
      </w:r>
      <w:r w:rsidRPr="00D87F05">
        <w:rPr>
          <w:rFonts w:ascii="GHEA Grapalat" w:hAnsi="GHEA Grapalat"/>
          <w:shd w:val="clear" w:color="auto" w:fill="FFFFFF"/>
          <w:lang w:val="hy-AM"/>
        </w:rPr>
        <w:t xml:space="preserve"> և թափուր հաստիքների կանխատեսվող համալրմամբ պայմանավորված</w:t>
      </w:r>
      <w:r w:rsidR="00332D8F" w:rsidRPr="00D87F05">
        <w:rPr>
          <w:rFonts w:ascii="GHEA Grapalat" w:hAnsi="GHEA Grapalat"/>
          <w:shd w:val="clear" w:color="auto" w:fill="FFFFFF"/>
          <w:lang w:val="af-ZA"/>
        </w:rPr>
        <w:t>:</w:t>
      </w:r>
    </w:p>
    <w:p w:rsidR="00332D8F" w:rsidRPr="00D87F05" w:rsidRDefault="00332D8F" w:rsidP="00C5571B">
      <w:pPr>
        <w:tabs>
          <w:tab w:val="left" w:pos="993"/>
        </w:tabs>
        <w:spacing w:line="276" w:lineRule="auto"/>
        <w:ind w:firstLine="573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CF4A73" w:rsidRPr="00D87F05" w:rsidRDefault="00CF4A73" w:rsidP="00C5571B">
      <w:pPr>
        <w:spacing w:line="276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32D8F" w:rsidRPr="00D87F05" w:rsidRDefault="00332D8F" w:rsidP="00C5571B">
      <w:pPr>
        <w:tabs>
          <w:tab w:val="left" w:pos="540"/>
        </w:tabs>
        <w:spacing w:line="276" w:lineRule="auto"/>
        <w:jc w:val="center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>ՏԵՂԵԿԱՆՔ</w:t>
      </w:r>
    </w:p>
    <w:p w:rsidR="00332D8F" w:rsidRDefault="00BD3489" w:rsidP="00C5571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F05">
        <w:rPr>
          <w:rFonts w:ascii="GHEA Grapalat" w:hAnsi="GHEA Grapalat"/>
          <w:b/>
          <w:lang w:val="nb-NO"/>
        </w:rPr>
        <w:t>«</w:t>
      </w:r>
      <w:r w:rsidR="007F36CB">
        <w:rPr>
          <w:rFonts w:ascii="GHEA Grapalat" w:hAnsi="GHEA Grapalat"/>
          <w:b/>
          <w:lang w:val="hy-AM"/>
        </w:rPr>
        <w:t>ՀԱՅԱՍՏԱՆԻ ՀԱՆՐԱՊԵՏՈՒԹՅԱՆ</w:t>
      </w:r>
      <w:r w:rsidR="007F36CB" w:rsidRPr="00D87F05">
        <w:rPr>
          <w:rFonts w:ascii="GHEA Grapalat" w:hAnsi="GHEA Grapalat" w:cs="Sylfaen"/>
          <w:b/>
          <w:bCs/>
          <w:lang w:val="hy-AM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ԿԱՌԱՎԱՐՈՒԹՅ</w:t>
      </w:r>
      <w:r w:rsidR="007F36CB">
        <w:rPr>
          <w:rFonts w:ascii="GHEA Grapalat" w:hAnsi="GHEA Grapalat" w:cs="Sylfaen"/>
          <w:b/>
          <w:bCs/>
          <w:lang w:val="hy-AM"/>
        </w:rPr>
        <w:t xml:space="preserve">ԱՆ 2019 ԹՎԱԿԱՆԻ ԴԵԿՏԵՄԲԵՐԻ 26-Ի </w:t>
      </w:r>
      <w:r w:rsidRPr="00D87F05">
        <w:rPr>
          <w:rFonts w:ascii="GHEA Grapalat" w:hAnsi="GHEA Grapalat" w:cs="Sylfaen"/>
          <w:b/>
          <w:bCs/>
          <w:lang w:val="hy-AM"/>
        </w:rPr>
        <w:t>N 1919-Ն ՈՐՈՇՄԱՆ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ՄԵՋ</w:t>
      </w:r>
      <w:r w:rsidRPr="00D87F05">
        <w:rPr>
          <w:rFonts w:ascii="GHEA Grapalat" w:hAnsi="GHEA Grapalat"/>
          <w:b/>
          <w:lang w:val="hy-AM"/>
        </w:rPr>
        <w:t xml:space="preserve"> ԼՐԱՑՈՒՄՆԵՐ ԵՎ ՓՈՓՈԽՈՒԹՅՈՒՆՆԵՐ ԿԱՏԱՐԵԼՈՒ ՄԱՍԻՆ</w:t>
      </w:r>
      <w:r w:rsidRPr="00D87F05">
        <w:rPr>
          <w:rFonts w:ascii="GHEA Grapalat" w:hAnsi="GHEA Grapalat"/>
          <w:b/>
          <w:lang w:val="nb-NO"/>
        </w:rPr>
        <w:t xml:space="preserve">» </w:t>
      </w:r>
      <w:r w:rsidR="007F36CB">
        <w:rPr>
          <w:rFonts w:ascii="GHEA Grapalat" w:hAnsi="GHEA Grapalat"/>
          <w:b/>
          <w:lang w:val="hy-AM"/>
        </w:rPr>
        <w:t xml:space="preserve">ՀՀ </w:t>
      </w:r>
      <w:r w:rsidRPr="00D87F05">
        <w:rPr>
          <w:rFonts w:ascii="GHEA Grapalat" w:hAnsi="GHEA Grapalat"/>
          <w:b/>
          <w:lang w:val="hy-AM"/>
        </w:rPr>
        <w:t>ԿԱՌԱՎԱՐՈՒԹՅԱՆ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ՈՐՈՇՄԱՆ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="00332D8F" w:rsidRPr="00D87F05">
        <w:rPr>
          <w:rFonts w:ascii="GHEA Grapalat" w:hAnsi="GHEA Grapalat"/>
          <w:b/>
          <w:lang w:val="nb-NO"/>
        </w:rPr>
        <w:t>ԸՆԴՈՒՆՄԱՆ ԿԱՊԱԿՑՈՒԹՅԱՄԲ ՀՀ ՊԵՏԱԿԱՆ ԲՅՈՒՋԵՈՒՄ ԵԿԱՄՈՒՏՆԵՐԻ ԵՎ ԾԱԽՍԵՐԻ ԱՎԵԼԱՑՄԱՆ ԿԱՄ ՆՎԱԶԵՑՄԱՆ ՄԱՍԻՆ</w:t>
      </w:r>
    </w:p>
    <w:p w:rsidR="007F36CB" w:rsidRPr="007F36CB" w:rsidRDefault="007F36CB" w:rsidP="00C5571B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332D8F" w:rsidRPr="00D87F05" w:rsidRDefault="00BD3489" w:rsidP="00C5571B">
      <w:pPr>
        <w:spacing w:line="276" w:lineRule="auto"/>
        <w:ind w:firstLine="720"/>
        <w:jc w:val="both"/>
        <w:rPr>
          <w:rFonts w:ascii="GHEA Grapalat" w:hAnsi="GHEA Grapalat" w:cs="Sylfaen"/>
          <w:b/>
          <w:lang w:val="nb-NO"/>
        </w:rPr>
      </w:pPr>
      <w:r w:rsidRPr="00D87F05">
        <w:rPr>
          <w:rFonts w:ascii="GHEA Grapalat" w:hAnsi="GHEA Grapalat"/>
          <w:lang w:val="nb-NO"/>
        </w:rPr>
        <w:t xml:space="preserve">«Հայաստանի Հանրապետության կառավարության </w:t>
      </w:r>
      <w:r w:rsidRPr="00D87F05">
        <w:rPr>
          <w:rFonts w:ascii="GHEA Grapalat" w:hAnsi="GHEA Grapalat"/>
          <w:lang w:val="fr-FR"/>
        </w:rPr>
        <w:t>201</w:t>
      </w:r>
      <w:r w:rsidRPr="00D87F05">
        <w:rPr>
          <w:rFonts w:ascii="GHEA Grapalat" w:hAnsi="GHEA Grapalat"/>
          <w:lang w:val="hy-AM"/>
        </w:rPr>
        <w:t>9</w:t>
      </w:r>
      <w:r w:rsidRPr="00D87F05">
        <w:rPr>
          <w:rFonts w:ascii="GHEA Grapalat" w:hAnsi="GHEA Grapalat"/>
          <w:lang w:val="fr-FR"/>
        </w:rPr>
        <w:t xml:space="preserve"> </w:t>
      </w:r>
      <w:r w:rsidRPr="007F36CB">
        <w:rPr>
          <w:rFonts w:ascii="GHEA Grapalat" w:hAnsi="GHEA Grapalat"/>
          <w:lang w:val="hy-AM"/>
        </w:rPr>
        <w:t>թվականի</w:t>
      </w:r>
      <w:r w:rsidRPr="00D87F05">
        <w:rPr>
          <w:rFonts w:ascii="GHEA Grapalat" w:hAnsi="GHEA Grapalat"/>
          <w:lang w:val="fr-FR"/>
        </w:rPr>
        <w:t xml:space="preserve"> </w:t>
      </w:r>
      <w:r w:rsidRPr="007F36CB">
        <w:rPr>
          <w:rFonts w:ascii="GHEA Grapalat" w:hAnsi="GHEA Grapalat"/>
          <w:lang w:val="hy-AM"/>
        </w:rPr>
        <w:t>դեկտեմբերի</w:t>
      </w:r>
      <w:r w:rsidRPr="00D87F05">
        <w:rPr>
          <w:rFonts w:ascii="GHEA Grapalat" w:hAnsi="GHEA Grapalat"/>
          <w:lang w:val="fr-FR"/>
        </w:rPr>
        <w:t xml:space="preserve"> 26-</w:t>
      </w:r>
      <w:r w:rsidRPr="007F36CB">
        <w:rPr>
          <w:rFonts w:ascii="GHEA Grapalat" w:hAnsi="GHEA Grapalat"/>
          <w:lang w:val="hy-AM"/>
        </w:rPr>
        <w:t>ի</w:t>
      </w:r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  <w:lang w:val="nb-NO"/>
        </w:rPr>
        <w:t xml:space="preserve">N </w:t>
      </w:r>
      <w:r w:rsidRPr="00D87F05">
        <w:rPr>
          <w:rFonts w:ascii="GHEA Grapalat" w:hAnsi="GHEA Grapalat"/>
          <w:lang w:val="hy-AM"/>
        </w:rPr>
        <w:t>1919</w:t>
      </w:r>
      <w:r w:rsidRPr="00D87F05">
        <w:rPr>
          <w:rFonts w:ascii="GHEA Grapalat" w:hAnsi="GHEA Grapalat"/>
          <w:lang w:val="nb-NO"/>
        </w:rPr>
        <w:t>-Ն որոշման մեջ լրացումներ և փոփոխություններ կատարելու մասին»</w:t>
      </w:r>
      <w:r w:rsidRPr="00D87F05">
        <w:rPr>
          <w:rFonts w:ascii="GHEA Grapalat" w:hAnsi="GHEA Grapalat"/>
          <w:lang w:val="hy-AM"/>
        </w:rPr>
        <w:t xml:space="preserve"> </w:t>
      </w:r>
      <w:r w:rsidR="007F36CB">
        <w:rPr>
          <w:rFonts w:ascii="GHEA Grapalat" w:hAnsi="GHEA Grapalat"/>
          <w:lang w:val="hy-AM"/>
        </w:rPr>
        <w:t>ՀՀ կ</w:t>
      </w:r>
      <w:r w:rsidR="00332D8F" w:rsidRPr="007F36CB">
        <w:rPr>
          <w:rFonts w:ascii="GHEA Grapalat" w:hAnsi="GHEA Grapalat"/>
          <w:lang w:val="hy-AM"/>
        </w:rPr>
        <w:t>առավարության</w:t>
      </w:r>
      <w:r w:rsidR="00332D8F" w:rsidRPr="00D87F05">
        <w:rPr>
          <w:rFonts w:ascii="GHEA Grapalat" w:hAnsi="GHEA Grapalat"/>
          <w:lang w:val="nb-NO"/>
        </w:rPr>
        <w:t xml:space="preserve"> </w:t>
      </w:r>
      <w:r w:rsidR="00332D8F" w:rsidRPr="007F36CB">
        <w:rPr>
          <w:rFonts w:ascii="GHEA Grapalat" w:hAnsi="GHEA Grapalat"/>
          <w:lang w:val="hy-AM"/>
        </w:rPr>
        <w:t>որոշման</w:t>
      </w:r>
      <w:r w:rsidR="00332D8F" w:rsidRPr="00D87F05">
        <w:rPr>
          <w:rFonts w:ascii="GHEA Grapalat" w:hAnsi="GHEA Grapalat"/>
          <w:b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ընդունմամբ</w:t>
      </w:r>
      <w:r w:rsidR="00332D8F" w:rsidRPr="00D87F05">
        <w:rPr>
          <w:rFonts w:ascii="GHEA Grapalat" w:hAnsi="GHEA Grapalat" w:cs="Sylfaen"/>
          <w:lang w:val="nb-NO"/>
        </w:rPr>
        <w:t xml:space="preserve">` </w:t>
      </w:r>
      <w:r w:rsidR="00332D8F" w:rsidRPr="007F36CB">
        <w:rPr>
          <w:rFonts w:ascii="GHEA Grapalat" w:hAnsi="GHEA Grapalat" w:cs="Sylfaen"/>
          <w:lang w:val="hy-AM"/>
        </w:rPr>
        <w:t>ՀՀ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պետական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բյուջեից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լրացուցիչ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միջոցներ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չեն</w:t>
      </w:r>
      <w:r w:rsidR="00332D8F" w:rsidRPr="00D87F05">
        <w:rPr>
          <w:rFonts w:ascii="GHEA Grapalat" w:hAnsi="GHEA Grapalat" w:cs="Sylfaen"/>
          <w:lang w:val="nb-NO"/>
        </w:rPr>
        <w:t xml:space="preserve"> </w:t>
      </w:r>
      <w:r w:rsidR="00332D8F" w:rsidRPr="007F36CB">
        <w:rPr>
          <w:rFonts w:ascii="GHEA Grapalat" w:hAnsi="GHEA Grapalat" w:cs="Sylfaen"/>
          <w:lang w:val="hy-AM"/>
        </w:rPr>
        <w:t>պահանջվի</w:t>
      </w:r>
      <w:r w:rsidR="00332D8F" w:rsidRPr="00D87F05">
        <w:rPr>
          <w:rFonts w:ascii="GHEA Grapalat" w:hAnsi="GHEA Grapalat" w:cs="Sylfaen"/>
          <w:lang w:val="nb-NO"/>
        </w:rPr>
        <w:t>:</w:t>
      </w:r>
    </w:p>
    <w:p w:rsidR="00332D8F" w:rsidRPr="00D87F05" w:rsidRDefault="00332D8F" w:rsidP="00C5571B">
      <w:pPr>
        <w:tabs>
          <w:tab w:val="left" w:pos="540"/>
        </w:tabs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332D8F" w:rsidRPr="00D87F05" w:rsidRDefault="00332D8F" w:rsidP="00C5571B">
      <w:pPr>
        <w:tabs>
          <w:tab w:val="left" w:pos="540"/>
        </w:tabs>
        <w:spacing w:line="276" w:lineRule="auto"/>
        <w:jc w:val="center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>ՏԵՂԵԿԱՆՔ</w:t>
      </w:r>
    </w:p>
    <w:p w:rsidR="00332D8F" w:rsidRPr="00D87F05" w:rsidRDefault="00BD3489" w:rsidP="00C5571B">
      <w:pPr>
        <w:spacing w:line="276" w:lineRule="auto"/>
        <w:jc w:val="center"/>
        <w:rPr>
          <w:rFonts w:ascii="GHEA Grapalat" w:hAnsi="GHEA Grapalat"/>
          <w:b/>
          <w:lang w:val="nb-NO"/>
        </w:rPr>
      </w:pPr>
      <w:r w:rsidRPr="00D87F05">
        <w:rPr>
          <w:rFonts w:ascii="GHEA Grapalat" w:hAnsi="GHEA Grapalat"/>
          <w:b/>
          <w:lang w:val="nb-NO"/>
        </w:rPr>
        <w:t>«</w:t>
      </w:r>
      <w:r w:rsidR="007F36CB">
        <w:rPr>
          <w:rFonts w:ascii="GHEA Grapalat" w:hAnsi="GHEA Grapalat"/>
          <w:b/>
          <w:lang w:val="hy-AM"/>
        </w:rPr>
        <w:t>ՀԱՅԱՍՏԱՆԻ ՀԱՆՐԱՊԵՏՈՒԹՅԱՆ</w:t>
      </w:r>
      <w:r w:rsidR="007F36CB" w:rsidRPr="00D87F05">
        <w:rPr>
          <w:rFonts w:ascii="GHEA Grapalat" w:hAnsi="GHEA Grapalat" w:cs="Sylfaen"/>
          <w:b/>
          <w:bCs/>
          <w:lang w:val="hy-AM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ԿԱՌԱՎԱՐՈՒԹՅԱՆ 2019 ԹՎԱԿԱՆԻ ԴԵԿՏԵՄԲԵՐԻ 26-Ի</w:t>
      </w:r>
      <w:r w:rsidR="007F36CB">
        <w:rPr>
          <w:rFonts w:ascii="GHEA Grapalat" w:hAnsi="GHEA Grapalat" w:cs="Sylfaen"/>
          <w:b/>
          <w:bCs/>
          <w:lang w:val="hy-AM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N 1919-Ն ՈՐՈՇՄԱՆ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ՄԵՋ</w:t>
      </w:r>
      <w:r w:rsidRPr="00D87F05">
        <w:rPr>
          <w:rFonts w:ascii="GHEA Grapalat" w:hAnsi="GHEA Grapalat"/>
          <w:b/>
          <w:lang w:val="hy-AM"/>
        </w:rPr>
        <w:t xml:space="preserve"> ԼՐԱՑՈՒՄՆԵՐ ԵՎ ՓՈՓՈԽՈՒԹՅՈՒՆՆԵՐ ԿԱՏԱՐԵԼՈՒ ՄԱՍԻՆ</w:t>
      </w:r>
      <w:r w:rsidRPr="00D87F05">
        <w:rPr>
          <w:rFonts w:ascii="GHEA Grapalat" w:hAnsi="GHEA Grapalat"/>
          <w:b/>
          <w:lang w:val="nb-NO"/>
        </w:rPr>
        <w:t xml:space="preserve">» </w:t>
      </w:r>
      <w:r w:rsidR="007F36CB">
        <w:rPr>
          <w:rFonts w:ascii="GHEA Grapalat" w:hAnsi="GHEA Grapalat"/>
          <w:b/>
          <w:lang w:val="hy-AM"/>
        </w:rPr>
        <w:t xml:space="preserve">ՀՀ </w:t>
      </w:r>
      <w:r w:rsidRPr="00D87F05">
        <w:rPr>
          <w:rFonts w:ascii="GHEA Grapalat" w:hAnsi="GHEA Grapalat"/>
          <w:b/>
          <w:lang w:val="hy-AM"/>
        </w:rPr>
        <w:t>ԿԱՌԱՎԱՐՈՒԹՅԱՆ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ՈՐՈՇՄԱՆ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="00332D8F" w:rsidRPr="00D87F05">
        <w:rPr>
          <w:rFonts w:ascii="GHEA Grapalat" w:hAnsi="GHEA Grapalat"/>
          <w:b/>
          <w:lang w:val="nb-NO"/>
        </w:rPr>
        <w:lastRenderedPageBreak/>
        <w:t>ԸՆԴՈՒՆՄԱՆ ԿԱՊԱԿՑՈՒԹՅԱՄԲ ԱՅԼ ՆՈՐՄԱՏԻՎ ԻՐԱՎԱԿԱՆ ԱԿՏԵՐԻ ԸՆԴՈՒՆՄԱՆ ԱՆՀՐԱԺԵՇՏՈՒԹՅԱՆ ՄԱՍԻՆ</w:t>
      </w:r>
    </w:p>
    <w:p w:rsidR="00332D8F" w:rsidRPr="00D87F05" w:rsidRDefault="00332D8F" w:rsidP="00C5571B">
      <w:pPr>
        <w:spacing w:line="276" w:lineRule="auto"/>
        <w:jc w:val="center"/>
        <w:rPr>
          <w:rFonts w:ascii="GHEA Grapalat" w:hAnsi="GHEA Grapalat" w:cs="Sylfaen"/>
          <w:b/>
          <w:lang w:val="nb-NO"/>
        </w:rPr>
      </w:pPr>
    </w:p>
    <w:p w:rsidR="00332D8F" w:rsidRPr="00D87F05" w:rsidRDefault="00BD3489" w:rsidP="00C5571B">
      <w:pPr>
        <w:spacing w:line="276" w:lineRule="auto"/>
        <w:ind w:firstLine="720"/>
        <w:jc w:val="both"/>
        <w:rPr>
          <w:rFonts w:ascii="GHEA Grapalat" w:hAnsi="GHEA Grapalat"/>
          <w:lang w:val="nb-NO"/>
        </w:rPr>
      </w:pPr>
      <w:r w:rsidRPr="00D87F05">
        <w:rPr>
          <w:rFonts w:ascii="GHEA Grapalat" w:hAnsi="GHEA Grapalat"/>
          <w:lang w:val="nb-NO"/>
        </w:rPr>
        <w:t xml:space="preserve">«Հայաստանի Հանրապետության կառավարության </w:t>
      </w:r>
      <w:r w:rsidRPr="00D87F05">
        <w:rPr>
          <w:rFonts w:ascii="GHEA Grapalat" w:hAnsi="GHEA Grapalat"/>
          <w:lang w:val="fr-FR"/>
        </w:rPr>
        <w:t>201</w:t>
      </w:r>
      <w:r w:rsidRPr="00D87F05">
        <w:rPr>
          <w:rFonts w:ascii="GHEA Grapalat" w:hAnsi="GHEA Grapalat"/>
          <w:lang w:val="hy-AM"/>
        </w:rPr>
        <w:t>9</w:t>
      </w:r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թվականի</w:t>
      </w:r>
      <w:proofErr w:type="spellEnd"/>
      <w:r w:rsidRPr="00D87F05">
        <w:rPr>
          <w:rFonts w:ascii="GHEA Grapalat" w:hAnsi="GHEA Grapalat"/>
          <w:lang w:val="fr-FR"/>
        </w:rPr>
        <w:t xml:space="preserve"> </w:t>
      </w:r>
      <w:proofErr w:type="spellStart"/>
      <w:r w:rsidRPr="00D87F05">
        <w:rPr>
          <w:rFonts w:ascii="GHEA Grapalat" w:hAnsi="GHEA Grapalat"/>
        </w:rPr>
        <w:t>դեկտեմբերի</w:t>
      </w:r>
      <w:proofErr w:type="spellEnd"/>
      <w:r w:rsidRPr="00D87F05">
        <w:rPr>
          <w:rFonts w:ascii="GHEA Grapalat" w:hAnsi="GHEA Grapalat"/>
          <w:lang w:val="fr-FR"/>
        </w:rPr>
        <w:t xml:space="preserve"> 26-</w:t>
      </w:r>
      <w:r w:rsidRPr="00D87F05">
        <w:rPr>
          <w:rFonts w:ascii="GHEA Grapalat" w:hAnsi="GHEA Grapalat"/>
        </w:rPr>
        <w:t>ի</w:t>
      </w:r>
      <w:r w:rsidRPr="00D87F05">
        <w:rPr>
          <w:rFonts w:ascii="GHEA Grapalat" w:hAnsi="GHEA Grapalat"/>
          <w:lang w:val="fr-FR"/>
        </w:rPr>
        <w:t xml:space="preserve"> </w:t>
      </w:r>
      <w:r w:rsidRPr="00D87F05">
        <w:rPr>
          <w:rFonts w:ascii="GHEA Grapalat" w:hAnsi="GHEA Grapalat"/>
          <w:lang w:val="nb-NO"/>
        </w:rPr>
        <w:t xml:space="preserve">N </w:t>
      </w:r>
      <w:r w:rsidRPr="00D87F05">
        <w:rPr>
          <w:rFonts w:ascii="GHEA Grapalat" w:hAnsi="GHEA Grapalat"/>
          <w:lang w:val="hy-AM"/>
        </w:rPr>
        <w:t>1919</w:t>
      </w:r>
      <w:r w:rsidRPr="00D87F05">
        <w:rPr>
          <w:rFonts w:ascii="GHEA Grapalat" w:hAnsi="GHEA Grapalat"/>
          <w:lang w:val="nb-NO"/>
        </w:rPr>
        <w:t>-Ն որոշման մեջ լրացումներ և փոփոխություններ կատարելու մասին»</w:t>
      </w:r>
      <w:r w:rsidRPr="00D87F05">
        <w:rPr>
          <w:rFonts w:ascii="GHEA Grapalat" w:hAnsi="GHEA Grapalat"/>
          <w:lang w:val="hy-AM"/>
        </w:rPr>
        <w:t xml:space="preserve"> </w:t>
      </w:r>
      <w:r w:rsidR="007F36CB">
        <w:rPr>
          <w:rFonts w:ascii="GHEA Grapalat" w:hAnsi="GHEA Grapalat"/>
          <w:lang w:val="hy-AM"/>
        </w:rPr>
        <w:t xml:space="preserve">ՀՀ </w:t>
      </w:r>
      <w:r w:rsidR="007F36CB">
        <w:rPr>
          <w:rFonts w:ascii="GHEA Grapalat" w:hAnsi="GHEA Grapalat" w:cs="Sylfaen"/>
          <w:lang w:val="hy-AM"/>
        </w:rPr>
        <w:t>կ</w:t>
      </w:r>
      <w:proofErr w:type="spellStart"/>
      <w:r w:rsidR="00332D8F" w:rsidRPr="00D87F05">
        <w:rPr>
          <w:rFonts w:ascii="GHEA Grapalat" w:hAnsi="GHEA Grapalat" w:cs="Sylfaen"/>
        </w:rPr>
        <w:t>առավարության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որոշման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ընդունմամբ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այլ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իրավական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ակտերում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փոփոխություններ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կատարելու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անհրաժեշտություն</w:t>
      </w:r>
      <w:proofErr w:type="spellEnd"/>
      <w:r w:rsidR="00332D8F" w:rsidRPr="00D87F05">
        <w:rPr>
          <w:rFonts w:ascii="GHEA Grapalat" w:hAnsi="GHEA Grapalat" w:cs="Sylfaen"/>
          <w:lang w:val="nb-NO"/>
        </w:rPr>
        <w:t xml:space="preserve"> </w:t>
      </w:r>
      <w:proofErr w:type="spellStart"/>
      <w:r w:rsidR="00332D8F" w:rsidRPr="00D87F05">
        <w:rPr>
          <w:rFonts w:ascii="GHEA Grapalat" w:hAnsi="GHEA Grapalat" w:cs="Sylfaen"/>
        </w:rPr>
        <w:t>չկա</w:t>
      </w:r>
      <w:proofErr w:type="spellEnd"/>
      <w:r w:rsidR="00332D8F" w:rsidRPr="00D87F05">
        <w:rPr>
          <w:rFonts w:ascii="GHEA Grapalat" w:hAnsi="GHEA Grapalat" w:cs="Sylfaen"/>
          <w:lang w:val="nb-NO"/>
        </w:rPr>
        <w:t>:</w:t>
      </w:r>
    </w:p>
    <w:p w:rsidR="00272553" w:rsidRPr="00D87F05" w:rsidRDefault="00272553" w:rsidP="00C5571B">
      <w:pPr>
        <w:spacing w:line="276" w:lineRule="auto"/>
        <w:rPr>
          <w:rFonts w:ascii="GHEA Grapalat" w:eastAsia="MS Mincho" w:hAnsi="GHEA Grapalat" w:cs="MS Mincho"/>
          <w:b/>
          <w:sz w:val="23"/>
          <w:szCs w:val="23"/>
          <w:lang w:val="hy-AM"/>
        </w:rPr>
      </w:pPr>
    </w:p>
    <w:p w:rsidR="00272553" w:rsidRPr="00D87F05" w:rsidRDefault="00272553" w:rsidP="00C5571B">
      <w:pPr>
        <w:spacing w:line="276" w:lineRule="auto"/>
        <w:rPr>
          <w:rFonts w:ascii="GHEA Grapalat" w:eastAsia="MS Mincho" w:hAnsi="GHEA Grapalat" w:cs="MS Mincho"/>
          <w:b/>
          <w:sz w:val="23"/>
          <w:szCs w:val="23"/>
          <w:lang w:val="hy-AM"/>
        </w:rPr>
      </w:pPr>
    </w:p>
    <w:p w:rsidR="00272553" w:rsidRPr="00D87F05" w:rsidRDefault="00272553" w:rsidP="00C5571B">
      <w:pPr>
        <w:spacing w:line="276" w:lineRule="auto"/>
        <w:rPr>
          <w:rFonts w:ascii="GHEA Grapalat" w:eastAsia="MS Mincho" w:hAnsi="GHEA Grapalat" w:cs="MS Mincho"/>
          <w:b/>
          <w:sz w:val="23"/>
          <w:szCs w:val="23"/>
          <w:lang w:val="hy-AM"/>
        </w:rPr>
        <w:sectPr w:rsidR="00272553" w:rsidRPr="00D87F05" w:rsidSect="007A283E">
          <w:pgSz w:w="11906" w:h="16838" w:code="9"/>
          <w:pgMar w:top="1440" w:right="1080" w:bottom="1440" w:left="1080" w:header="720" w:footer="0" w:gutter="0"/>
          <w:cols w:space="720"/>
          <w:titlePg/>
          <w:docGrid w:linePitch="360"/>
        </w:sectPr>
      </w:pPr>
    </w:p>
    <w:p w:rsidR="00973126" w:rsidRPr="00D87F05" w:rsidRDefault="00973126" w:rsidP="00973126">
      <w:pPr>
        <w:ind w:firstLine="720"/>
        <w:jc w:val="center"/>
        <w:rPr>
          <w:rFonts w:ascii="GHEA Grapalat" w:hAnsi="GHEA Grapalat"/>
          <w:b/>
          <w:lang w:val="af-ZA"/>
        </w:rPr>
      </w:pPr>
      <w:r w:rsidRPr="00D87F05">
        <w:rPr>
          <w:rFonts w:ascii="GHEA Grapalat" w:hAnsi="GHEA Grapalat" w:cs="Sylfaen"/>
          <w:b/>
          <w:lang w:val="hy-AM"/>
        </w:rPr>
        <w:lastRenderedPageBreak/>
        <w:t>Ա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Մ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Փ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Ո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Փ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Ա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Թ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Ե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Ր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Թ</w:t>
      </w:r>
    </w:p>
    <w:p w:rsidR="00973126" w:rsidRPr="00D87F05" w:rsidRDefault="00973126" w:rsidP="00973126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D87F05">
        <w:rPr>
          <w:rFonts w:ascii="GHEA Grapalat" w:hAnsi="GHEA Grapalat"/>
          <w:b/>
          <w:lang w:val="nb-NO"/>
        </w:rPr>
        <w:t>«</w:t>
      </w:r>
      <w:r w:rsidR="007F36CB">
        <w:rPr>
          <w:rFonts w:ascii="GHEA Grapalat" w:hAnsi="GHEA Grapalat"/>
          <w:b/>
          <w:lang w:val="hy-AM"/>
        </w:rPr>
        <w:t>ՀԱՅԱՍՏԱՆԻ ՀԱՆՐԱՊԵՏՈՒԹՅԱՆ</w:t>
      </w:r>
      <w:r w:rsidR="007F36CB" w:rsidRPr="00D87F05">
        <w:rPr>
          <w:rFonts w:ascii="GHEA Grapalat" w:hAnsi="GHEA Grapalat" w:cs="Sylfaen"/>
          <w:b/>
          <w:bCs/>
          <w:lang w:val="hy-AM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ԿԱՌԱՎԱՐՈՒԹՅԱՆ 2019 ԹՎԱԿԱՆԻ ԴԵԿՏԵՄԲԵՐԻ 26-Ի N 1919-Ն ՈՐՈՇՄԱՆ</w:t>
      </w:r>
      <w:r w:rsidRPr="00D87F05">
        <w:rPr>
          <w:rFonts w:ascii="GHEA Grapalat" w:hAnsi="GHEA Grapalat" w:cs="Sylfaen"/>
          <w:b/>
          <w:bCs/>
          <w:lang w:val="fr-FR"/>
        </w:rPr>
        <w:t xml:space="preserve"> </w:t>
      </w:r>
      <w:r w:rsidRPr="00D87F05">
        <w:rPr>
          <w:rFonts w:ascii="GHEA Grapalat" w:hAnsi="GHEA Grapalat" w:cs="Sylfaen"/>
          <w:b/>
          <w:bCs/>
          <w:lang w:val="hy-AM"/>
        </w:rPr>
        <w:t>ՄԵՋ</w:t>
      </w:r>
      <w:r w:rsidRPr="00D87F05">
        <w:rPr>
          <w:rFonts w:ascii="GHEA Grapalat" w:hAnsi="GHEA Grapalat"/>
          <w:b/>
          <w:lang w:val="hy-AM"/>
        </w:rPr>
        <w:t xml:space="preserve"> ԼՐԱՑՈՒՄՆԵՐ ԵՎ ՓՈՓՈԽՈՒԹՅՈՒՆՆԵՐ ԿԱՏԱՐԵԼՈՒ ՄԱՍԻՆ</w:t>
      </w:r>
      <w:r w:rsidRPr="00D87F05">
        <w:rPr>
          <w:rFonts w:ascii="GHEA Grapalat" w:hAnsi="GHEA Grapalat"/>
          <w:b/>
          <w:lang w:val="nb-NO"/>
        </w:rPr>
        <w:t xml:space="preserve">» </w:t>
      </w:r>
      <w:r w:rsidR="007F36CB">
        <w:rPr>
          <w:rFonts w:ascii="GHEA Grapalat" w:hAnsi="GHEA Grapalat"/>
          <w:b/>
          <w:lang w:val="hy-AM"/>
        </w:rPr>
        <w:t>ՀՀ Կ</w:t>
      </w:r>
      <w:r w:rsidRPr="00D87F05">
        <w:rPr>
          <w:rFonts w:ascii="GHEA Grapalat" w:hAnsi="GHEA Grapalat"/>
          <w:b/>
          <w:lang w:val="hy-AM"/>
        </w:rPr>
        <w:t>ԱՌԱՎԱՐՈՒԹՅԱՆ</w:t>
      </w:r>
      <w:r w:rsidRPr="00D87F05">
        <w:rPr>
          <w:rFonts w:ascii="GHEA Grapalat" w:hAnsi="GHEA Grapalat"/>
          <w:b/>
          <w:lang w:val="nb-NO"/>
        </w:rPr>
        <w:t xml:space="preserve"> </w:t>
      </w:r>
      <w:r w:rsidRPr="00D87F05">
        <w:rPr>
          <w:rFonts w:ascii="GHEA Grapalat" w:hAnsi="GHEA Grapalat"/>
          <w:b/>
          <w:lang w:val="hy-AM"/>
        </w:rPr>
        <w:t>ՈՐՈՇՄԱՆ</w:t>
      </w:r>
      <w:r w:rsidRPr="00D87F05">
        <w:rPr>
          <w:rFonts w:ascii="GHEA Grapalat" w:hAnsi="GHEA Grapalat" w:cs="Sylfaen"/>
          <w:b/>
          <w:lang w:val="hy-AM"/>
        </w:rPr>
        <w:t xml:space="preserve"> ՆԱԽԱԳԾԻ ՎԵՐԱԲԵՐՅԱԼ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ՖԻՆԱՆՍՆԵՐԻ</w:t>
      </w:r>
      <w:r w:rsidR="00E06F42" w:rsidRPr="00D87F05">
        <w:rPr>
          <w:rFonts w:ascii="GHEA Grapalat" w:hAnsi="GHEA Grapalat" w:cs="Sylfaen"/>
          <w:b/>
          <w:lang w:val="hy-AM"/>
        </w:rPr>
        <w:t xml:space="preserve"> ՆԱԽԱՐԱՐՈՒԹՅԱՆ ԵՎ ՊԵՏԱԿԱՆ ԳՈՒՅՔԻ ԿԱՌԱՎԱՐՄԱՆ ԿՈՄԻՏԵԻ</w:t>
      </w:r>
      <w:r w:rsidRPr="00D87F05">
        <w:rPr>
          <w:rFonts w:ascii="GHEA Grapalat" w:hAnsi="GHEA Grapalat" w:cs="Sylfaen"/>
          <w:b/>
          <w:lang w:val="hy-AM"/>
        </w:rPr>
        <w:t xml:space="preserve"> ԱՌԱՋԱՐԿՈՒԹՅՈՒՆՆԵՐԻ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ԵՎ</w:t>
      </w:r>
      <w:r w:rsidRPr="00D87F05">
        <w:rPr>
          <w:rFonts w:ascii="GHEA Grapalat" w:hAnsi="GHEA Grapalat"/>
          <w:b/>
          <w:lang w:val="af-ZA"/>
        </w:rPr>
        <w:t xml:space="preserve"> </w:t>
      </w:r>
      <w:r w:rsidRPr="00D87F05">
        <w:rPr>
          <w:rFonts w:ascii="GHEA Grapalat" w:hAnsi="GHEA Grapalat" w:cs="Sylfaen"/>
          <w:b/>
          <w:lang w:val="hy-AM"/>
        </w:rPr>
        <w:t>ԴԻՏՈՂՈՒԹՅՈՒՆՆԵՐԻ</w:t>
      </w:r>
      <w:r w:rsidR="006E04A4">
        <w:rPr>
          <w:rFonts w:ascii="GHEA Grapalat" w:hAnsi="GHEA Grapalat" w:cs="Sylfaen"/>
          <w:b/>
          <w:lang w:val="hy-AM"/>
        </w:rPr>
        <w:t xml:space="preserve">, ԻՆՉՊԵՍ ՆԱԵՎ </w:t>
      </w:r>
      <w:r w:rsidR="006E04A4" w:rsidRPr="007163A1">
        <w:rPr>
          <w:rFonts w:ascii="GHEA Grapalat" w:hAnsi="GHEA Grapalat" w:cs="Sylfaen"/>
          <w:b/>
          <w:lang w:val="hy-AM"/>
        </w:rPr>
        <w:t>ԱՐԴԱՐԱԴԱՏՈՒԹՅԱՆ</w:t>
      </w:r>
      <w:r w:rsidR="006E04A4" w:rsidRPr="006D0FB0">
        <w:rPr>
          <w:rFonts w:ascii="GHEA Grapalat" w:hAnsi="GHEA Grapalat" w:cs="Sylfaen"/>
          <w:b/>
          <w:lang w:val="nb-NO"/>
        </w:rPr>
        <w:t xml:space="preserve"> </w:t>
      </w:r>
      <w:r w:rsidR="006E04A4" w:rsidRPr="007163A1">
        <w:rPr>
          <w:rFonts w:ascii="GHEA Grapalat" w:hAnsi="GHEA Grapalat" w:cs="Sylfaen"/>
          <w:b/>
          <w:lang w:val="hy-AM"/>
        </w:rPr>
        <w:t>ՆԱԽԱՐԱՐՈՒԹՅԱՆ</w:t>
      </w:r>
      <w:r w:rsidR="006E04A4" w:rsidRPr="006D0FB0">
        <w:rPr>
          <w:rFonts w:ascii="GHEA Grapalat" w:hAnsi="GHEA Grapalat" w:cs="Sylfaen"/>
          <w:b/>
          <w:lang w:val="nb-NO"/>
        </w:rPr>
        <w:t xml:space="preserve"> </w:t>
      </w:r>
      <w:r w:rsidR="006E04A4" w:rsidRPr="007163A1">
        <w:rPr>
          <w:rFonts w:ascii="GHEA Grapalat" w:hAnsi="GHEA Grapalat" w:cs="Sylfaen"/>
          <w:b/>
          <w:lang w:val="hy-AM"/>
        </w:rPr>
        <w:t>ՊԵՏԱԿԱՆ</w:t>
      </w:r>
      <w:r w:rsidR="006E04A4" w:rsidRPr="006D0FB0">
        <w:rPr>
          <w:rFonts w:ascii="GHEA Grapalat" w:hAnsi="GHEA Grapalat" w:cs="Sylfaen"/>
          <w:b/>
          <w:lang w:val="nb-NO"/>
        </w:rPr>
        <w:t xml:space="preserve"> </w:t>
      </w:r>
      <w:r w:rsidR="006E04A4" w:rsidRPr="007163A1">
        <w:rPr>
          <w:rFonts w:ascii="GHEA Grapalat" w:hAnsi="GHEA Grapalat" w:cs="Sylfaen"/>
          <w:b/>
          <w:lang w:val="hy-AM"/>
        </w:rPr>
        <w:t>ՓՈՐՁԱԳԻՏԱԿԱՆ</w:t>
      </w:r>
      <w:r w:rsidR="006E04A4" w:rsidRPr="006D0FB0">
        <w:rPr>
          <w:rFonts w:ascii="GHEA Grapalat" w:hAnsi="GHEA Grapalat" w:cs="Sylfaen"/>
          <w:b/>
          <w:lang w:val="nb-NO"/>
        </w:rPr>
        <w:t xml:space="preserve"> </w:t>
      </w:r>
      <w:r w:rsidR="006E04A4" w:rsidRPr="007163A1">
        <w:rPr>
          <w:rFonts w:ascii="GHEA Grapalat" w:hAnsi="GHEA Grapalat" w:cs="Sylfaen"/>
          <w:b/>
          <w:lang w:val="hy-AM"/>
        </w:rPr>
        <w:t>ԵԶՐԱԿԱՑՈՒԹՅԱՆ</w:t>
      </w:r>
    </w:p>
    <w:p w:rsidR="00973126" w:rsidRPr="00D87F05" w:rsidRDefault="00973126" w:rsidP="00973126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W w:w="143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3870"/>
        <w:gridCol w:w="2610"/>
        <w:gridCol w:w="4320"/>
      </w:tblGrid>
      <w:tr w:rsidR="00973126" w:rsidRPr="00D87F05" w:rsidTr="00A67C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26" w:rsidRPr="00D87F05" w:rsidRDefault="00973126" w:rsidP="00A67CE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nb-NO"/>
              </w:rPr>
            </w:pPr>
          </w:p>
          <w:p w:rsidR="00973126" w:rsidRPr="00D87F05" w:rsidRDefault="00973126" w:rsidP="00A67CE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nb-NO" w:eastAsia="en-US"/>
              </w:rPr>
            </w:pPr>
          </w:p>
          <w:p w:rsidR="00973126" w:rsidRPr="00D87F05" w:rsidRDefault="00973126" w:rsidP="00A67CE4">
            <w:pPr>
              <w:tabs>
                <w:tab w:val="left" w:pos="504"/>
              </w:tabs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Հ/Հ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Առաջարկության</w:t>
            </w:r>
            <w:proofErr w:type="spellEnd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հեղինակը</w:t>
            </w:r>
            <w:proofErr w:type="spellEnd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 xml:space="preserve">, </w:t>
            </w: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գրության</w:t>
            </w:r>
            <w:proofErr w:type="spellEnd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ամսաթիվը</w:t>
            </w:r>
            <w:proofErr w:type="spellEnd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 xml:space="preserve">, </w:t>
            </w: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գրության</w:t>
            </w:r>
            <w:proofErr w:type="spellEnd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87F05">
              <w:rPr>
                <w:rFonts w:ascii="GHEA Grapalat" w:hAnsi="GHEA Grapalat"/>
                <w:b/>
                <w:sz w:val="22"/>
                <w:szCs w:val="22"/>
              </w:rPr>
              <w:t>Առաջարկության</w:t>
            </w:r>
            <w:proofErr w:type="spellEnd"/>
            <w:r w:rsidRPr="00D87F0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87F05">
              <w:rPr>
                <w:rFonts w:ascii="GHEA Grapalat" w:hAnsi="GHEA Grapalat"/>
                <w:b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ind w:right="612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87F05">
              <w:rPr>
                <w:rFonts w:ascii="GHEA Grapalat" w:hAnsi="GHEA Grapalat"/>
                <w:b/>
                <w:sz w:val="22"/>
                <w:szCs w:val="22"/>
              </w:rPr>
              <w:t>Եզրակացությունը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87F05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D87F0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87F05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73126" w:rsidRPr="00D87F05" w:rsidTr="00A67C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87F05">
              <w:rPr>
                <w:rFonts w:ascii="GHEA Grapalat" w:hAnsi="GHEA Grapalat" w:cs="Sylfaen"/>
                <w:b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87F05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87F05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87F05">
              <w:rPr>
                <w:rFonts w:ascii="GHEA Grapalat" w:hAnsi="GHEA Grapalat"/>
                <w:b/>
                <w:sz w:val="22"/>
                <w:szCs w:val="22"/>
              </w:rPr>
              <w:t>4</w:t>
            </w:r>
          </w:p>
        </w:tc>
      </w:tr>
      <w:tr w:rsidR="00973126" w:rsidRPr="00D87F05" w:rsidTr="00A67CE4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7F0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973126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Պետական գույքի կառավարման կոմիտե, 05.06.2020 N 01/16.13/3722-20</w:t>
            </w:r>
          </w:p>
          <w:p w:rsidR="00973126" w:rsidRPr="00D87F05" w:rsidRDefault="00973126" w:rsidP="00973126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973126">
            <w:pPr>
              <w:tabs>
                <w:tab w:val="left" w:pos="252"/>
              </w:tabs>
              <w:spacing w:after="2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Նախագծի վերաբերյալ դիտողություններ և առաջարկություններ չունի: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 գիտություն: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26" w:rsidRPr="00D87F05" w:rsidRDefault="00973126" w:rsidP="00A67CE4">
            <w:pPr>
              <w:spacing w:after="200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</w:p>
        </w:tc>
      </w:tr>
      <w:tr w:rsidR="00973126" w:rsidRPr="007C3DE2" w:rsidTr="00A67CE4">
        <w:trPr>
          <w:trHeight w:val="29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A67CE4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973126" w:rsidP="00460E1A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 xml:space="preserve">Ֆինանսների նախարարություն, </w:t>
            </w:r>
            <w:r w:rsidR="00460E1A" w:rsidRPr="00D87F05">
              <w:rPr>
                <w:rFonts w:ascii="GHEA Grapalat" w:hAnsi="GHEA Grapalat"/>
                <w:sz w:val="22"/>
                <w:szCs w:val="22"/>
                <w:lang w:val="hy-AM"/>
              </w:rPr>
              <w:t>08.06</w:t>
            </w: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 xml:space="preserve">.2020 N </w:t>
            </w:r>
            <w:r w:rsidR="00460E1A" w:rsidRPr="00D87F05">
              <w:rPr>
                <w:rFonts w:ascii="GHEA Grapalat" w:hAnsi="GHEA Grapalat"/>
                <w:sz w:val="22"/>
                <w:szCs w:val="22"/>
                <w:lang w:val="hy-AM"/>
              </w:rPr>
              <w:t xml:space="preserve">01/8-3/8379-2020 </w:t>
            </w: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42" w:rsidRPr="00D87F05" w:rsidRDefault="00E06F42" w:rsidP="00E06F42">
            <w:pPr>
              <w:tabs>
                <w:tab w:val="left" w:pos="252"/>
              </w:tabs>
              <w:spacing w:after="2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Առաջարկվում է ճշտել նախագծի N 2 հավելվածի «1015» ծրագրի «12001» միջոցառման «Այլ մարմիններ»-ի գծով արդյունքային ցուցանիշները:</w:t>
            </w:r>
          </w:p>
          <w:p w:rsidR="00973126" w:rsidRPr="00D87F05" w:rsidRDefault="00973126" w:rsidP="00A67CE4">
            <w:pPr>
              <w:tabs>
                <w:tab w:val="left" w:pos="252"/>
              </w:tabs>
              <w:spacing w:after="200"/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26" w:rsidRPr="00D87F05" w:rsidRDefault="00E06F42" w:rsidP="00A67CE4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26" w:rsidRPr="00D87F05" w:rsidRDefault="00E06F42" w:rsidP="00E06F4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D87F05"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Նախագծի</w:t>
            </w: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 հավելվածը համապատասխանաբար խմբագրվել է:</w:t>
            </w:r>
          </w:p>
        </w:tc>
      </w:tr>
      <w:tr w:rsidR="00930B62" w:rsidRPr="007C3DE2" w:rsidTr="00A67CE4">
        <w:trPr>
          <w:trHeight w:val="29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2" w:rsidRPr="00D87F05" w:rsidRDefault="00930B62" w:rsidP="00930B6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2" w:rsidRPr="00D87F05" w:rsidRDefault="00930B62" w:rsidP="00930B6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Արդարադատության նախարարություն, 03.07.20 </w:t>
            </w: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N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1100">
              <w:rPr>
                <w:rFonts w:ascii="GHEA Grapalat" w:hAnsi="GHEA Grapalat"/>
                <w:sz w:val="22"/>
                <w:szCs w:val="22"/>
                <w:lang w:val="hy-AM"/>
              </w:rPr>
              <w:t>01/27.1/14407-2020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87F05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2" w:rsidRDefault="00930B62" w:rsidP="00930B62">
            <w:pPr>
              <w:widowControl w:val="0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0B62">
              <w:rPr>
                <w:rFonts w:ascii="GHEA Grapalat" w:hAnsi="GHEA Grapalat"/>
                <w:sz w:val="22"/>
                <w:szCs w:val="22"/>
                <w:lang w:val="hy-AM"/>
              </w:rPr>
              <w:t>1. «Կառավարության 2019 թվականի դեկտեմբերի 26-ի N 1919-Ն որոշման մեջ լրացումներ և փոփոխություններ կատարելու մասին»</w:t>
            </w:r>
            <w:r w:rsidR="007F36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30B62">
              <w:rPr>
                <w:rFonts w:ascii="GHEA Grapalat" w:hAnsi="GHEA Grapalat"/>
                <w:sz w:val="22"/>
                <w:szCs w:val="22"/>
                <w:lang w:val="hy-AM"/>
              </w:rPr>
              <w:t>Հայաստանի Հանրապետության կառավարության որոշման նախագծի  վերնագրում «Կառավարության» բառից առաջ անհրաժեշտ է լրացնել «Հայաստանի Հանրապետության» բառերը:</w:t>
            </w:r>
          </w:p>
          <w:p w:rsidR="00930B62" w:rsidRPr="00930B62" w:rsidRDefault="00930B62" w:rsidP="00930B62">
            <w:pPr>
              <w:widowControl w:val="0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Pr="00930B62" w:rsidRDefault="00930B62" w:rsidP="00930B62">
            <w:pPr>
              <w:widowControl w:val="0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0B62">
              <w:rPr>
                <w:rFonts w:ascii="GHEA Grapalat" w:hAnsi="GHEA Grapalat"/>
                <w:sz w:val="22"/>
                <w:szCs w:val="22"/>
                <w:lang w:val="hy-AM"/>
              </w:rPr>
              <w:t>2.Նախագծի 1-ին կետում անհրաժեշտ է հստակեցնել, թե ՀՀ կառավարության 2019 թվականի դեկտեմբերի 26-ի N 1919-N որոշման որ հավելվածներում է նախատեսվում կատարել համապատասխան փոփոխություններն ու լրացումները:</w:t>
            </w:r>
          </w:p>
          <w:p w:rsidR="00930B62" w:rsidRPr="00B93EE9" w:rsidRDefault="00930B62" w:rsidP="00930B62">
            <w:pPr>
              <w:widowControl w:val="0"/>
              <w:spacing w:line="360" w:lineRule="auto"/>
              <w:ind w:firstLine="720"/>
              <w:jc w:val="both"/>
              <w:textAlignment w:val="baseline"/>
              <w:rPr>
                <w:rFonts w:ascii="GHEA Grapalat" w:hAnsi="GHEA Grapalat" w:cs="Sylfaen"/>
                <w:bCs/>
                <w:lang w:val="hy-AM"/>
              </w:rPr>
            </w:pPr>
          </w:p>
          <w:p w:rsidR="00930B62" w:rsidRPr="00D87F05" w:rsidRDefault="00930B62" w:rsidP="00E06F42">
            <w:pPr>
              <w:tabs>
                <w:tab w:val="left" w:pos="252"/>
              </w:tabs>
              <w:spacing w:after="2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2" w:rsidRDefault="00930B62" w:rsidP="00930B62">
            <w:pPr>
              <w:pStyle w:val="ae"/>
              <w:numPr>
                <w:ilvl w:val="0"/>
                <w:numId w:val="11"/>
              </w:numPr>
              <w:tabs>
                <w:tab w:val="left" w:pos="252"/>
                <w:tab w:val="left" w:pos="360"/>
                <w:tab w:val="left" w:pos="502"/>
              </w:tabs>
              <w:spacing w:after="200"/>
              <w:ind w:left="77" w:firstLine="14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0B62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pStyle w:val="ae"/>
              <w:numPr>
                <w:ilvl w:val="0"/>
                <w:numId w:val="11"/>
              </w:numPr>
              <w:tabs>
                <w:tab w:val="left" w:pos="252"/>
                <w:tab w:val="left" w:pos="360"/>
              </w:tabs>
              <w:spacing w:after="200"/>
              <w:ind w:left="-65" w:firstLine="14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0B62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  <w:p w:rsidR="00930B62" w:rsidRPr="00930B62" w:rsidRDefault="00930B62" w:rsidP="00930B62">
            <w:pPr>
              <w:pStyle w:val="ae"/>
              <w:tabs>
                <w:tab w:val="left" w:pos="252"/>
              </w:tabs>
              <w:spacing w:after="2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2" w:rsidRDefault="00930B62" w:rsidP="00930B62">
            <w:pPr>
              <w:pStyle w:val="ae"/>
              <w:numPr>
                <w:ilvl w:val="0"/>
                <w:numId w:val="12"/>
              </w:numPr>
              <w:ind w:left="18" w:firstLine="0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Նախագծի վերնագիրը համապատասխանաբար խմբագրվել է:</w:t>
            </w: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Default="00930B62" w:rsidP="00930B62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930B62" w:rsidRPr="00930B62" w:rsidRDefault="00930B62" w:rsidP="00457BBC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Նախագծի 1-ին կետում կատարվել է համապատասխան հստակեցումը:</w:t>
            </w:r>
          </w:p>
        </w:tc>
      </w:tr>
    </w:tbl>
    <w:p w:rsidR="00272553" w:rsidRPr="00D87F05" w:rsidRDefault="00272553" w:rsidP="00C5571B">
      <w:pPr>
        <w:spacing w:line="276" w:lineRule="auto"/>
        <w:rPr>
          <w:rFonts w:ascii="GHEA Grapalat" w:eastAsia="MS Mincho" w:hAnsi="GHEA Grapalat" w:cs="MS Mincho"/>
          <w:b/>
          <w:sz w:val="23"/>
          <w:szCs w:val="23"/>
          <w:lang w:val="hy-AM"/>
        </w:rPr>
      </w:pPr>
    </w:p>
    <w:sectPr w:rsidR="00272553" w:rsidRPr="00D87F05" w:rsidSect="00272553">
      <w:pgSz w:w="16838" w:h="11906" w:orient="landscape" w:code="9"/>
      <w:pgMar w:top="1259" w:right="890" w:bottom="110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FD" w:rsidRDefault="00DF3EFD">
      <w:r>
        <w:separator/>
      </w:r>
    </w:p>
  </w:endnote>
  <w:endnote w:type="continuationSeparator" w:id="0">
    <w:p w:rsidR="00DF3EFD" w:rsidRDefault="00D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CC"/>
    <w:family w:val="roman"/>
    <w:pitch w:val="variable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FD" w:rsidRDefault="00DF3EFD">
      <w:r>
        <w:separator/>
      </w:r>
    </w:p>
  </w:footnote>
  <w:footnote w:type="continuationSeparator" w:id="0">
    <w:p w:rsidR="00DF3EFD" w:rsidRDefault="00DF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221F"/>
    <w:multiLevelType w:val="hybridMultilevel"/>
    <w:tmpl w:val="0D1C5FC8"/>
    <w:lvl w:ilvl="0" w:tplc="6E261C2C">
      <w:start w:val="1"/>
      <w:numFmt w:val="decimal"/>
      <w:lvlText w:val="%1."/>
      <w:lvlJc w:val="left"/>
      <w:pPr>
        <w:ind w:left="24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732619"/>
    <w:multiLevelType w:val="hybridMultilevel"/>
    <w:tmpl w:val="6D62E8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147761E"/>
    <w:multiLevelType w:val="hybridMultilevel"/>
    <w:tmpl w:val="1406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C4AEC"/>
    <w:multiLevelType w:val="hybridMultilevel"/>
    <w:tmpl w:val="4FC24BE6"/>
    <w:lvl w:ilvl="0" w:tplc="36083C0E">
      <w:start w:val="1"/>
      <w:numFmt w:val="decimal"/>
      <w:lvlText w:val="%1)"/>
      <w:lvlJc w:val="left"/>
      <w:pPr>
        <w:ind w:left="1695" w:hanging="97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8567B"/>
    <w:multiLevelType w:val="hybridMultilevel"/>
    <w:tmpl w:val="CE587BA4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8">
    <w:nsid w:val="555A3584"/>
    <w:multiLevelType w:val="hybridMultilevel"/>
    <w:tmpl w:val="12B62C34"/>
    <w:lvl w:ilvl="0" w:tplc="095A20D6">
      <w:start w:val="1"/>
      <w:numFmt w:val="decimal"/>
      <w:lvlText w:val="%1.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34623"/>
    <w:multiLevelType w:val="hybridMultilevel"/>
    <w:tmpl w:val="63FE9AF2"/>
    <w:lvl w:ilvl="0" w:tplc="41F0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70560"/>
    <w:multiLevelType w:val="hybridMultilevel"/>
    <w:tmpl w:val="BB0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76BF"/>
    <w:multiLevelType w:val="hybridMultilevel"/>
    <w:tmpl w:val="9576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1D8E"/>
    <w:rsid w:val="000057F0"/>
    <w:rsid w:val="00014513"/>
    <w:rsid w:val="00027C01"/>
    <w:rsid w:val="00061BF2"/>
    <w:rsid w:val="000932C6"/>
    <w:rsid w:val="000A37EE"/>
    <w:rsid w:val="000A453A"/>
    <w:rsid w:val="000B0594"/>
    <w:rsid w:val="000C2571"/>
    <w:rsid w:val="000E07B3"/>
    <w:rsid w:val="000E3C92"/>
    <w:rsid w:val="000E62F7"/>
    <w:rsid w:val="000E76F7"/>
    <w:rsid w:val="00146163"/>
    <w:rsid w:val="001474D0"/>
    <w:rsid w:val="001568EB"/>
    <w:rsid w:val="00156BEA"/>
    <w:rsid w:val="001837E8"/>
    <w:rsid w:val="001B030B"/>
    <w:rsid w:val="001B6F28"/>
    <w:rsid w:val="001C08E3"/>
    <w:rsid w:val="001C65ED"/>
    <w:rsid w:val="001E0830"/>
    <w:rsid w:val="001F0483"/>
    <w:rsid w:val="001F6949"/>
    <w:rsid w:val="001F7FD9"/>
    <w:rsid w:val="0021022A"/>
    <w:rsid w:val="00215736"/>
    <w:rsid w:val="00216268"/>
    <w:rsid w:val="00233CF1"/>
    <w:rsid w:val="002351EE"/>
    <w:rsid w:val="002430D9"/>
    <w:rsid w:val="00244C8F"/>
    <w:rsid w:val="00253EA4"/>
    <w:rsid w:val="002560EA"/>
    <w:rsid w:val="00272553"/>
    <w:rsid w:val="00274592"/>
    <w:rsid w:val="002C1867"/>
    <w:rsid w:val="002C3A50"/>
    <w:rsid w:val="002C4B9C"/>
    <w:rsid w:val="002D25B1"/>
    <w:rsid w:val="002D5270"/>
    <w:rsid w:val="002E440D"/>
    <w:rsid w:val="002F01DB"/>
    <w:rsid w:val="00311714"/>
    <w:rsid w:val="00311BF1"/>
    <w:rsid w:val="00316808"/>
    <w:rsid w:val="00332D8F"/>
    <w:rsid w:val="0034078D"/>
    <w:rsid w:val="00343CD9"/>
    <w:rsid w:val="00350701"/>
    <w:rsid w:val="00360360"/>
    <w:rsid w:val="003731F2"/>
    <w:rsid w:val="003C1466"/>
    <w:rsid w:val="003D0A8D"/>
    <w:rsid w:val="003E298A"/>
    <w:rsid w:val="003E4B35"/>
    <w:rsid w:val="00402F6B"/>
    <w:rsid w:val="00404A7D"/>
    <w:rsid w:val="00431CCB"/>
    <w:rsid w:val="00447E2A"/>
    <w:rsid w:val="00453EF6"/>
    <w:rsid w:val="00455AFB"/>
    <w:rsid w:val="00457BBC"/>
    <w:rsid w:val="00460E1A"/>
    <w:rsid w:val="00465CEC"/>
    <w:rsid w:val="004E52C1"/>
    <w:rsid w:val="005146CD"/>
    <w:rsid w:val="005352EA"/>
    <w:rsid w:val="00535BE4"/>
    <w:rsid w:val="00541CD2"/>
    <w:rsid w:val="00544D9F"/>
    <w:rsid w:val="00545FB6"/>
    <w:rsid w:val="0056317F"/>
    <w:rsid w:val="00577B9A"/>
    <w:rsid w:val="005A10EE"/>
    <w:rsid w:val="005A43E6"/>
    <w:rsid w:val="005B2785"/>
    <w:rsid w:val="005F05EE"/>
    <w:rsid w:val="005F1422"/>
    <w:rsid w:val="005F3B61"/>
    <w:rsid w:val="00605379"/>
    <w:rsid w:val="00616B87"/>
    <w:rsid w:val="006209A4"/>
    <w:rsid w:val="00657F1F"/>
    <w:rsid w:val="006625D0"/>
    <w:rsid w:val="00666824"/>
    <w:rsid w:val="0067449F"/>
    <w:rsid w:val="00677103"/>
    <w:rsid w:val="00681EA3"/>
    <w:rsid w:val="006923B7"/>
    <w:rsid w:val="00695A09"/>
    <w:rsid w:val="006B4991"/>
    <w:rsid w:val="006E04A4"/>
    <w:rsid w:val="00706E1C"/>
    <w:rsid w:val="00712AD2"/>
    <w:rsid w:val="00714609"/>
    <w:rsid w:val="00717D9E"/>
    <w:rsid w:val="00721D07"/>
    <w:rsid w:val="0073695B"/>
    <w:rsid w:val="00746B2A"/>
    <w:rsid w:val="007606C6"/>
    <w:rsid w:val="007637EE"/>
    <w:rsid w:val="00765538"/>
    <w:rsid w:val="00766B46"/>
    <w:rsid w:val="0077132E"/>
    <w:rsid w:val="00775BA2"/>
    <w:rsid w:val="00776D6C"/>
    <w:rsid w:val="00783ADF"/>
    <w:rsid w:val="00786C87"/>
    <w:rsid w:val="007959C5"/>
    <w:rsid w:val="00795EF4"/>
    <w:rsid w:val="00797601"/>
    <w:rsid w:val="007A283E"/>
    <w:rsid w:val="007A44CB"/>
    <w:rsid w:val="007B6A98"/>
    <w:rsid w:val="007C3DE2"/>
    <w:rsid w:val="007C7993"/>
    <w:rsid w:val="007F19CC"/>
    <w:rsid w:val="007F36CB"/>
    <w:rsid w:val="00812EC9"/>
    <w:rsid w:val="00816381"/>
    <w:rsid w:val="00817B78"/>
    <w:rsid w:val="00826EF4"/>
    <w:rsid w:val="00852CA4"/>
    <w:rsid w:val="00857A1C"/>
    <w:rsid w:val="0086081B"/>
    <w:rsid w:val="008742E8"/>
    <w:rsid w:val="00887552"/>
    <w:rsid w:val="008B08F8"/>
    <w:rsid w:val="009123A1"/>
    <w:rsid w:val="00922C06"/>
    <w:rsid w:val="00930B62"/>
    <w:rsid w:val="00941AC0"/>
    <w:rsid w:val="00945A62"/>
    <w:rsid w:val="00946E51"/>
    <w:rsid w:val="009614E7"/>
    <w:rsid w:val="00973126"/>
    <w:rsid w:val="009740B3"/>
    <w:rsid w:val="00975EDF"/>
    <w:rsid w:val="009772AF"/>
    <w:rsid w:val="00990DF3"/>
    <w:rsid w:val="009A7518"/>
    <w:rsid w:val="009C64A2"/>
    <w:rsid w:val="009F5697"/>
    <w:rsid w:val="009F6D09"/>
    <w:rsid w:val="00A263CB"/>
    <w:rsid w:val="00A41BAC"/>
    <w:rsid w:val="00A608C4"/>
    <w:rsid w:val="00A73A73"/>
    <w:rsid w:val="00A75AF6"/>
    <w:rsid w:val="00A92572"/>
    <w:rsid w:val="00AA2247"/>
    <w:rsid w:val="00AD50A6"/>
    <w:rsid w:val="00AE002B"/>
    <w:rsid w:val="00AF7877"/>
    <w:rsid w:val="00B156A9"/>
    <w:rsid w:val="00B4258B"/>
    <w:rsid w:val="00B534A4"/>
    <w:rsid w:val="00B720DA"/>
    <w:rsid w:val="00B77387"/>
    <w:rsid w:val="00B9405F"/>
    <w:rsid w:val="00BA47C7"/>
    <w:rsid w:val="00BA57A3"/>
    <w:rsid w:val="00BB4741"/>
    <w:rsid w:val="00BB5332"/>
    <w:rsid w:val="00BD3489"/>
    <w:rsid w:val="00C078B3"/>
    <w:rsid w:val="00C134FE"/>
    <w:rsid w:val="00C20EE6"/>
    <w:rsid w:val="00C24660"/>
    <w:rsid w:val="00C2654B"/>
    <w:rsid w:val="00C3757B"/>
    <w:rsid w:val="00C4183A"/>
    <w:rsid w:val="00C5571B"/>
    <w:rsid w:val="00C644B7"/>
    <w:rsid w:val="00C875EA"/>
    <w:rsid w:val="00CD1D35"/>
    <w:rsid w:val="00CF4A73"/>
    <w:rsid w:val="00D05BD6"/>
    <w:rsid w:val="00D108C2"/>
    <w:rsid w:val="00D10D3C"/>
    <w:rsid w:val="00D24539"/>
    <w:rsid w:val="00D3346F"/>
    <w:rsid w:val="00D51352"/>
    <w:rsid w:val="00D56FB5"/>
    <w:rsid w:val="00D6359C"/>
    <w:rsid w:val="00D74377"/>
    <w:rsid w:val="00D8684B"/>
    <w:rsid w:val="00D87F05"/>
    <w:rsid w:val="00D913FE"/>
    <w:rsid w:val="00DD6057"/>
    <w:rsid w:val="00DE4A81"/>
    <w:rsid w:val="00DE7FE9"/>
    <w:rsid w:val="00DF3EFD"/>
    <w:rsid w:val="00DF461A"/>
    <w:rsid w:val="00E03297"/>
    <w:rsid w:val="00E06F42"/>
    <w:rsid w:val="00E129A9"/>
    <w:rsid w:val="00E1586B"/>
    <w:rsid w:val="00E223DB"/>
    <w:rsid w:val="00E227EC"/>
    <w:rsid w:val="00E31F7D"/>
    <w:rsid w:val="00E4332F"/>
    <w:rsid w:val="00E47AA0"/>
    <w:rsid w:val="00E57F0B"/>
    <w:rsid w:val="00E6734D"/>
    <w:rsid w:val="00E72F71"/>
    <w:rsid w:val="00E7441D"/>
    <w:rsid w:val="00E77ECE"/>
    <w:rsid w:val="00EB0F80"/>
    <w:rsid w:val="00EB6B27"/>
    <w:rsid w:val="00EC2846"/>
    <w:rsid w:val="00EC35F1"/>
    <w:rsid w:val="00EC3EB0"/>
    <w:rsid w:val="00EE5FC7"/>
    <w:rsid w:val="00EF40B2"/>
    <w:rsid w:val="00EF57E8"/>
    <w:rsid w:val="00EF6FAA"/>
    <w:rsid w:val="00F107B0"/>
    <w:rsid w:val="00F32B65"/>
    <w:rsid w:val="00F6076C"/>
    <w:rsid w:val="00F66055"/>
    <w:rsid w:val="00F82F06"/>
    <w:rsid w:val="00F9041F"/>
    <w:rsid w:val="00FA6CE1"/>
    <w:rsid w:val="00FB733B"/>
    <w:rsid w:val="00FE2439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42E4FF-0252-4653-9F55-0248652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5332"/>
    <w:pPr>
      <w:tabs>
        <w:tab w:val="center" w:pos="4677"/>
        <w:tab w:val="right" w:pos="9355"/>
      </w:tabs>
    </w:pPr>
  </w:style>
  <w:style w:type="character" w:styleId="a5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a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a6">
    <w:name w:val="Normal (Web)"/>
    <w:basedOn w:val="a"/>
    <w:rsid w:val="00616B87"/>
    <w:pPr>
      <w:spacing w:before="100" w:beforeAutospacing="1" w:after="100" w:afterAutospacing="1"/>
    </w:pPr>
  </w:style>
  <w:style w:type="character" w:styleId="a7">
    <w:name w:val="Strong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a8">
    <w:name w:val="Body Text"/>
    <w:basedOn w:val="a"/>
    <w:link w:val="a9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a9">
    <w:name w:val="Основной текст Знак"/>
    <w:link w:val="a8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a"/>
    <w:link w:val="mechtexChar"/>
    <w:rsid w:val="00311BF1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</w:rPr>
  </w:style>
  <w:style w:type="paragraph" w:customStyle="1" w:styleId="10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aa">
    <w:name w:val="Body Text Indent"/>
    <w:basedOn w:val="a"/>
    <w:link w:val="ab"/>
    <w:rsid w:val="009C64A2"/>
    <w:pPr>
      <w:spacing w:after="120"/>
      <w:ind w:left="360"/>
    </w:pPr>
  </w:style>
  <w:style w:type="character" w:customStyle="1" w:styleId="ab">
    <w:name w:val="Основной текст с отступом Знак"/>
    <w:link w:val="aa"/>
    <w:rsid w:val="009C64A2"/>
    <w:rPr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34078D"/>
    <w:rPr>
      <w:rFonts w:ascii="Agg_Times1" w:hAnsi="Agg_Times1"/>
      <w:sz w:val="24"/>
      <w:lang w:val="en-GB"/>
    </w:rPr>
  </w:style>
  <w:style w:type="paragraph" w:styleId="ac">
    <w:name w:val="Balloon Text"/>
    <w:basedOn w:val="a"/>
    <w:link w:val="ad"/>
    <w:rsid w:val="009A7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7518"/>
    <w:rPr>
      <w:rFonts w:ascii="Tahoma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53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8457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https://mul2.gov.am/tasks/297229/oneclick/Grutyun.docx?token=8ecdf8d464d217abec332a9cca7efbab</cp:keywords>
  <cp:lastModifiedBy>Пользователь</cp:lastModifiedBy>
  <cp:revision>86</cp:revision>
  <cp:lastPrinted>2020-02-24T11:41:00Z</cp:lastPrinted>
  <dcterms:created xsi:type="dcterms:W3CDTF">2019-07-26T06:21:00Z</dcterms:created>
  <dcterms:modified xsi:type="dcterms:W3CDTF">2020-07-08T09:55:00Z</dcterms:modified>
</cp:coreProperties>
</file>