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13DB" w:rsidRPr="00E82F94" w:rsidRDefault="002313DB" w:rsidP="002313DB">
      <w:pPr>
        <w:jc w:val="right"/>
        <w:rPr>
          <w:rFonts w:ascii="GHEA Grapalat" w:hAnsi="GHEA Grapalat"/>
          <w:i/>
          <w:lang w:val="hy-AM"/>
        </w:rPr>
      </w:pPr>
      <w:r w:rsidRPr="00E82F94">
        <w:rPr>
          <w:rFonts w:ascii="GHEA Grapalat" w:hAnsi="GHEA Grapalat"/>
          <w:i/>
          <w:lang w:val="hy-AM"/>
        </w:rPr>
        <w:t>ՆԱԽԱԳԻԾ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ՈՐՈՇՈՒՄ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E82F94">
        <w:rPr>
          <w:rFonts w:ascii="GHEA Grapalat" w:hAnsi="GHEA Grapalat"/>
          <w:b/>
          <w:lang w:val="hy-AM"/>
        </w:rPr>
        <w:t>N - Ա</w:t>
      </w:r>
    </w:p>
    <w:p w:rsidR="002313DB" w:rsidRPr="00E82F94" w:rsidRDefault="002313DB" w:rsidP="002313DB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b/>
          <w:caps/>
          <w:lang w:val="hy-AM"/>
        </w:rPr>
      </w:pPr>
      <w:r w:rsidRPr="00B849D6">
        <w:rPr>
          <w:rFonts w:ascii="GHEA Grapalat" w:hAnsi="GHEA Grapalat"/>
          <w:b/>
          <w:caps/>
          <w:lang w:val="hy-AM"/>
        </w:rPr>
        <w:t xml:space="preserve">ԳԵՐԱԿԱ ՈԼՈՐՏՈՒՄ ԻՐԱԿԱՆԱՑՎՈՂ ՆԵՐԴՐՈՒՄԱՅԻՆ ԾՐԱԳՐԻ ՇՐՋԱՆԱԿՆԵՐՈՒՄ </w:t>
      </w:r>
      <w:r>
        <w:rPr>
          <w:rFonts w:ascii="GHEA Grapalat" w:hAnsi="GHEA Grapalat"/>
          <w:b/>
          <w:caps/>
          <w:lang w:val="hy-AM"/>
        </w:rPr>
        <w:t xml:space="preserve">ՆԵՐՄՈՒԾՎԱԾ </w:t>
      </w:r>
      <w:r w:rsidRPr="00EF25FE">
        <w:rPr>
          <w:rFonts w:ascii="GHEA Grapalat" w:hAnsi="GHEA Grapalat"/>
          <w:b/>
          <w:caps/>
          <w:lang w:val="hy-AM"/>
        </w:rPr>
        <w:t>(</w:t>
      </w:r>
      <w:r w:rsidRPr="00B849D6">
        <w:rPr>
          <w:rFonts w:ascii="GHEA Grapalat" w:hAnsi="GHEA Grapalat"/>
          <w:b/>
          <w:caps/>
          <w:lang w:val="hy-AM"/>
        </w:rPr>
        <w:t>ՆԵՐՄՈՒԾՎՈՂ</w:t>
      </w:r>
      <w:r w:rsidRPr="00EF25FE">
        <w:rPr>
          <w:rFonts w:ascii="GHEA Grapalat" w:hAnsi="GHEA Grapalat"/>
          <w:b/>
          <w:caps/>
          <w:lang w:val="hy-AM"/>
        </w:rPr>
        <w:t>)</w:t>
      </w:r>
      <w:r w:rsidRPr="00B849D6">
        <w:rPr>
          <w:rFonts w:ascii="GHEA Grapalat" w:hAnsi="GHEA Grapalat"/>
          <w:b/>
          <w:caps/>
          <w:lang w:val="hy-AM"/>
        </w:rPr>
        <w:t xml:space="preserve"> ՏԵԽՆՈԼՈԳԻԱԿԱՆ ՍԱՐՔԱՎՈՐՈՒՄՆԵՐԸ, ԴՐԱՆՑ ԲԱՂԿԱՑՈՒՑԻՉ ՈՒ ՀԱՄԱԼՐՈՂ ՄԱՍԵՐԸ, ՀՈՒՄՔԸ ԵՎ </w:t>
      </w:r>
      <w:r w:rsidRPr="00EF25FE">
        <w:rPr>
          <w:rFonts w:ascii="GHEA Grapalat" w:hAnsi="GHEA Grapalat"/>
          <w:b/>
          <w:caps/>
          <w:lang w:val="hy-AM"/>
        </w:rPr>
        <w:t>(</w:t>
      </w:r>
      <w:r>
        <w:rPr>
          <w:rFonts w:ascii="GHEA Grapalat" w:hAnsi="GHEA Grapalat"/>
          <w:b/>
          <w:caps/>
          <w:lang w:val="hy-AM"/>
        </w:rPr>
        <w:t>ԿԱՄ</w:t>
      </w:r>
      <w:r w:rsidRPr="00EF25FE">
        <w:rPr>
          <w:rFonts w:ascii="GHEA Grapalat" w:hAnsi="GHEA Grapalat"/>
          <w:b/>
          <w:caps/>
          <w:lang w:val="hy-AM"/>
        </w:rPr>
        <w:t>)</w:t>
      </w:r>
      <w:r>
        <w:rPr>
          <w:rFonts w:ascii="GHEA Grapalat" w:hAnsi="GHEA Grapalat"/>
          <w:b/>
          <w:caps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ՆՅՈՒԹԵՐԸ ՆԵՐՄՈՒԾՄԱՆ ՄԱՔՍԱՏՈՒՐՔԻՑ ԱԶԱՏՄԱՆ ԱՐՏՈՆՈՒԹՅՈՒՆԻՑ ՕԳՏՎԵԼՈՒ ՀԱՄԱՐ </w:t>
      </w:r>
      <w:r w:rsidRPr="00651B4C">
        <w:rPr>
          <w:rFonts w:ascii="GHEA Grapalat" w:hAnsi="GHEA Grapalat"/>
          <w:b/>
          <w:lang w:val="hy-AM"/>
        </w:rPr>
        <w:t>«</w:t>
      </w:r>
      <w:r w:rsidR="000525EA">
        <w:rPr>
          <w:rFonts w:ascii="GHEA Grapalat" w:hAnsi="GHEA Grapalat"/>
          <w:b/>
          <w:lang w:val="hy-AM"/>
        </w:rPr>
        <w:t>ԱՐՄԵՆԻԱ ՎԱՅՆ</w:t>
      </w:r>
      <w:r w:rsidRPr="00651B4C">
        <w:rPr>
          <w:rFonts w:ascii="GHEA Grapalat" w:hAnsi="GHEA Grapalat"/>
          <w:b/>
          <w:lang w:val="hy-AM"/>
        </w:rPr>
        <w:t>»</w:t>
      </w:r>
      <w:r>
        <w:rPr>
          <w:rFonts w:ascii="GHEA Grapalat" w:hAnsi="GHEA Grapalat"/>
          <w:b/>
          <w:lang w:val="hy-AM"/>
        </w:rPr>
        <w:t xml:space="preserve"> </w:t>
      </w:r>
      <w:r w:rsidR="000525EA">
        <w:rPr>
          <w:rFonts w:ascii="GHEA Grapalat" w:hAnsi="GHEA Grapalat"/>
          <w:b/>
          <w:lang w:val="hy-AM"/>
        </w:rPr>
        <w:t xml:space="preserve">ԳՈՐԾԱՐԱՆ </w:t>
      </w:r>
      <w:r>
        <w:rPr>
          <w:rFonts w:ascii="GHEA Grapalat" w:hAnsi="GHEA Grapalat"/>
          <w:b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hAnsi="GHEA Grapalat"/>
          <w:b/>
          <w:caps/>
          <w:lang w:val="hy-AM"/>
        </w:rPr>
        <w:t xml:space="preserve">ԿՈՂՄԻՑ ներկայացված հայտը բավարարելու </w:t>
      </w:r>
      <w:r>
        <w:rPr>
          <w:rFonts w:ascii="GHEA Grapalat" w:hAnsi="GHEA Grapalat"/>
          <w:b/>
          <w:caps/>
          <w:lang w:val="hy-AM"/>
        </w:rPr>
        <w:t xml:space="preserve">ԵՎ ԱՐՏՈՆՈՒԹՅՈՒՆԸ ԿԻՐԱՌԵԼՈՒ </w:t>
      </w:r>
      <w:r w:rsidRPr="00B849D6">
        <w:rPr>
          <w:rFonts w:ascii="GHEA Grapalat" w:hAnsi="GHEA Grapalat"/>
          <w:b/>
          <w:caps/>
          <w:lang w:val="hy-AM"/>
        </w:rPr>
        <w:t>մասին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hAnsi="GHEA Grapalat"/>
          <w:caps/>
          <w:lang w:val="hy-AM"/>
        </w:rPr>
      </w:pP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:rsidR="002313DB" w:rsidRPr="00B849D6" w:rsidRDefault="002313DB" w:rsidP="002313DB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B849D6">
        <w:rPr>
          <w:rFonts w:ascii="GHEA Grapalat" w:hAnsi="GHEA Grapalat"/>
          <w:lang w:val="hy-AM"/>
        </w:rPr>
        <w:t xml:space="preserve">Բավարարել </w:t>
      </w:r>
      <w:r w:rsidRPr="006019B8">
        <w:rPr>
          <w:rFonts w:ascii="GHEA Grapalat" w:hAnsi="GHEA Grapalat"/>
          <w:lang w:val="hy-AM"/>
        </w:rPr>
        <w:t>«</w:t>
      </w:r>
      <w:r w:rsidR="000525EA">
        <w:rPr>
          <w:rFonts w:ascii="GHEA Grapalat" w:hAnsi="GHEA Grapalat"/>
          <w:lang w:val="hy-AM"/>
        </w:rPr>
        <w:t>ԱՐՄԵՆԻԱ ՎԱՅՆ</w:t>
      </w:r>
      <w:r w:rsidRPr="006019B8">
        <w:rPr>
          <w:rFonts w:ascii="GHEA Grapalat" w:hAnsi="GHEA Grapalat"/>
          <w:lang w:val="hy-AM"/>
        </w:rPr>
        <w:t>»</w:t>
      </w:r>
      <w:r w:rsidR="000525EA">
        <w:rPr>
          <w:rFonts w:ascii="GHEA Grapalat" w:hAnsi="GHEA Grapalat"/>
          <w:lang w:val="hy-AM"/>
        </w:rPr>
        <w:t xml:space="preserve"> ԳՈՐԾԱՐԱՆ</w:t>
      </w:r>
      <w:r w:rsidRPr="00195F9B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hAnsi="GHEA Grapalat"/>
          <w:lang w:val="hy-AM"/>
        </w:rPr>
        <w:t xml:space="preserve"> կողմից ներկայացված հայտը </w:t>
      </w:r>
      <w:r>
        <w:rPr>
          <w:rFonts w:ascii="GHEA Grapalat" w:hAnsi="GHEA Grapalat"/>
          <w:lang w:val="hy-AM"/>
        </w:rPr>
        <w:t>գ</w:t>
      </w:r>
      <w:r w:rsidRPr="00EF25FE">
        <w:rPr>
          <w:rFonts w:ascii="GHEA Grapalat" w:hAnsi="GHEA Grapalat"/>
          <w:lang w:val="hy-AM"/>
        </w:rPr>
        <w:t xml:space="preserve">երակա ոլորտում իրականացվող ներդրումային ծրագրի շրջանակներում ներմուծված (ներմուծվող) </w:t>
      </w:r>
      <w:r w:rsidRPr="001B2EE6">
        <w:rPr>
          <w:rFonts w:ascii="GHEA Grapalat" w:hAnsi="GHEA Grapalat"/>
          <w:lang w:val="hy-AM"/>
        </w:rPr>
        <w:t xml:space="preserve">տեխնոլոգիական սարքավորումները, դրանց բաղկացուցիչ ու համալրող մասերը, հումքը և (կամ) նյութերը </w:t>
      </w:r>
      <w:r>
        <w:rPr>
          <w:rFonts w:ascii="GHEA Grapalat" w:hAnsi="GHEA Grapalat"/>
          <w:lang w:val="hy-AM"/>
        </w:rPr>
        <w:t>ներմուծման մաքսատուրքից ազատելու</w:t>
      </w:r>
      <w:r w:rsidRPr="00EF25FE">
        <w:rPr>
          <w:rFonts w:ascii="GHEA Grapalat" w:hAnsi="GHEA Grapalat"/>
          <w:lang w:val="hy-AM"/>
        </w:rPr>
        <w:t xml:space="preserve"> արտոնությունից օգտվելու համար </w:t>
      </w:r>
      <w:r w:rsidRPr="00B849D6">
        <w:rPr>
          <w:rFonts w:ascii="GHEA Grapalat" w:hAnsi="GHEA Grapalat"/>
          <w:lang w:val="hy-AM"/>
        </w:rPr>
        <w:t>և սահմանված կարգով կիրառել համապատասխան</w:t>
      </w:r>
      <w:r w:rsidRPr="00487217">
        <w:rPr>
          <w:rFonts w:ascii="GHEA Grapalat" w:hAnsi="GHEA Grapalat"/>
          <w:lang w:val="hy-AM"/>
        </w:rPr>
        <w:t xml:space="preserve"> արտոնությունը` համաձայն հավելվածի</w:t>
      </w:r>
      <w:r w:rsidRPr="00EF25FE">
        <w:rPr>
          <w:rFonts w:ascii="GHEA Grapalat" w:hAnsi="GHEA Grapalat"/>
          <w:lang w:val="hy-AM"/>
        </w:rPr>
        <w:t xml:space="preserve"> ներմուծված</w:t>
      </w:r>
      <w:r w:rsidRPr="00487217">
        <w:rPr>
          <w:rFonts w:ascii="GHEA Grapalat" w:hAnsi="GHEA Grapalat"/>
          <w:lang w:val="hy-AM"/>
        </w:rPr>
        <w:t xml:space="preserve"> </w:t>
      </w:r>
      <w:r w:rsidRPr="00EF25FE">
        <w:rPr>
          <w:rFonts w:ascii="GHEA Grapalat" w:hAnsi="GHEA Grapalat"/>
          <w:lang w:val="hy-AM"/>
        </w:rPr>
        <w:t>(</w:t>
      </w:r>
      <w:r w:rsidRPr="00487217">
        <w:rPr>
          <w:rFonts w:ascii="GHEA Grapalat" w:hAnsi="GHEA Grapalat"/>
          <w:lang w:val="hy-AM"/>
        </w:rPr>
        <w:t>ներմուծվող</w:t>
      </w:r>
      <w:r w:rsidRPr="00EF25FE">
        <w:rPr>
          <w:rFonts w:ascii="GHEA Grapalat" w:hAnsi="GHEA Grapalat"/>
          <w:lang w:val="hy-AM"/>
        </w:rPr>
        <w:t>)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</w:t>
      </w:r>
      <w:r>
        <w:rPr>
          <w:rFonts w:ascii="GHEA Grapalat" w:hAnsi="GHEA Grapalat"/>
          <w:lang w:val="hy-AM"/>
        </w:rPr>
        <w:t>ց բաղկացուցիչ ու համալրող մասերի,</w:t>
      </w:r>
      <w:r w:rsidRPr="00487217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հումքի և (կամ) նյութերի</w:t>
      </w:r>
      <w:r w:rsidRPr="00A74397">
        <w:rPr>
          <w:rFonts w:ascii="GHEA Grapalat" w:hAnsi="GHEA Grapalat"/>
          <w:lang w:val="hy-AM"/>
        </w:rPr>
        <w:t xml:space="preserve"> </w:t>
      </w:r>
      <w:r w:rsidRPr="00487217">
        <w:rPr>
          <w:rFonts w:ascii="GHEA Grapalat" w:hAnsi="GHEA Grapalat"/>
          <w:lang w:val="hy-AM"/>
        </w:rPr>
        <w:t xml:space="preserve">նկատմամբ: </w:t>
      </w:r>
    </w:p>
    <w:p w:rsidR="002313DB" w:rsidRPr="00487217" w:rsidRDefault="002313DB" w:rsidP="002313DB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487217">
        <w:rPr>
          <w:rFonts w:ascii="GHEA Grapalat" w:hAnsi="GHEA Grapalat"/>
          <w:lang w:val="hy-AM"/>
        </w:rPr>
        <w:t xml:space="preserve">Սահմանել, որ սույն որոշման հավելվածում նշված են </w:t>
      </w:r>
      <w:r w:rsidRPr="00EF25FE">
        <w:rPr>
          <w:rFonts w:ascii="GHEA Grapalat" w:hAnsi="GHEA Grapalat"/>
          <w:lang w:val="hy-AM"/>
        </w:rPr>
        <w:t xml:space="preserve">ներմուծված (ներմուծվող) </w:t>
      </w:r>
      <w:r>
        <w:rPr>
          <w:rFonts w:ascii="GHEA Grapalat" w:hAnsi="GHEA Grapalat"/>
          <w:lang w:val="hy-AM"/>
        </w:rPr>
        <w:t xml:space="preserve">տեխնոլոգիական սարքավորումների, </w:t>
      </w:r>
      <w:r w:rsidRPr="00CE4F13">
        <w:rPr>
          <w:rFonts w:ascii="GHEA Grapalat" w:hAnsi="GHEA Grapalat"/>
          <w:lang w:val="hy-AM"/>
        </w:rPr>
        <w:t>դրանց բաղկացուցիչ ու համ</w:t>
      </w:r>
      <w:r>
        <w:rPr>
          <w:rFonts w:ascii="GHEA Grapalat" w:hAnsi="GHEA Grapalat"/>
          <w:lang w:val="hy-AM"/>
        </w:rPr>
        <w:t>ալրող մասերի, հումքի և (կամ) նյութերի</w:t>
      </w:r>
      <w:r w:rsidRPr="00487217">
        <w:rPr>
          <w:rFonts w:ascii="GHEA Grapalat" w:hAnsi="GHEA Grapalat"/>
          <w:lang w:val="hy-AM"/>
        </w:rPr>
        <w:t xml:space="preserve"> նախնական արժեքները:</w:t>
      </w: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</w:p>
    <w:p w:rsidR="002313DB" w:rsidRPr="00E82F94" w:rsidRDefault="002313DB" w:rsidP="002313DB">
      <w:pPr>
        <w:spacing w:line="360" w:lineRule="auto"/>
        <w:jc w:val="both"/>
        <w:rPr>
          <w:rFonts w:ascii="GHEA Grapalat" w:hAnsi="GHEA Grapalat"/>
          <w:lang w:val="hy-AM"/>
        </w:rPr>
      </w:pPr>
      <w:r w:rsidRPr="00E82F94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:rsidR="002313DB" w:rsidRDefault="002313DB" w:rsidP="002313DB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Sect="00DC655B">
          <w:footerReference w:type="default" r:id="rId8"/>
          <w:pgSz w:w="11907" w:h="16840" w:code="9"/>
          <w:pgMar w:top="630" w:right="387" w:bottom="1134" w:left="1134" w:header="720" w:footer="720" w:gutter="0"/>
          <w:cols w:space="720"/>
          <w:titlePg/>
          <w:docGrid w:linePitch="360"/>
        </w:sectPr>
      </w:pPr>
      <w:r w:rsidRPr="00E82F94">
        <w:rPr>
          <w:rFonts w:ascii="GHEA Grapalat" w:hAnsi="GHEA Grapalat"/>
          <w:lang w:val="hy-AM"/>
        </w:rPr>
        <w:t xml:space="preserve">                   ՎԱՐՉԱՊԵՏ</w:t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 w:rsidRPr="00E82F94">
        <w:rPr>
          <w:rFonts w:ascii="GHEA Grapalat" w:hAnsi="GHEA Grapalat"/>
          <w:lang w:val="hy-AM"/>
        </w:rPr>
        <w:tab/>
      </w:r>
      <w:r>
        <w:rPr>
          <w:rFonts w:ascii="GHEA Grapalat" w:hAnsi="GHEA Grapalat"/>
          <w:lang w:val="hy-AM"/>
        </w:rPr>
        <w:t>ՆԻԿՈԼ</w:t>
      </w:r>
      <w:r w:rsidRPr="00BF6AC6">
        <w:rPr>
          <w:rFonts w:ascii="GHEA Grapalat" w:hAnsi="GHEA Grapalat"/>
          <w:lang w:val="hy-AM"/>
        </w:rPr>
        <w:t xml:space="preserve">  </w:t>
      </w:r>
      <w:r>
        <w:rPr>
          <w:rFonts w:ascii="GHEA Grapalat" w:hAnsi="GHEA Grapalat"/>
          <w:lang w:val="hy-AM"/>
        </w:rPr>
        <w:t>ՓԱՇԻՆՅԱՆ</w:t>
      </w:r>
      <w:r w:rsidRPr="00E82F94">
        <w:rPr>
          <w:rFonts w:ascii="GHEA Grapalat" w:hAnsi="GHEA Grapalat"/>
          <w:lang w:val="hy-AM"/>
        </w:rPr>
        <w:t xml:space="preserve">  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843BCC">
        <w:rPr>
          <w:rFonts w:ascii="GHEA Grapalat" w:eastAsia="Calibri" w:hAnsi="GHEA Grapalat"/>
          <w:b/>
          <w:lang w:val="hy-AM" w:eastAsia="en-US"/>
        </w:rPr>
        <w:t>20</w:t>
      </w:r>
      <w:r w:rsidRPr="00E82F94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:rsidR="002313DB" w:rsidRPr="00E82F94" w:rsidRDefault="002313DB" w:rsidP="002313DB">
      <w:pPr>
        <w:spacing w:line="276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E82F94">
        <w:rPr>
          <w:rFonts w:ascii="GHEA Grapalat" w:eastAsia="Calibri" w:hAnsi="GHEA Grapalat"/>
          <w:b/>
          <w:lang w:val="hy-AM" w:eastAsia="en-US"/>
        </w:rPr>
        <w:t>-ի N... -Ա որոշման</w:t>
      </w:r>
    </w:p>
    <w:p w:rsidR="002313DB" w:rsidRPr="00F22F5F" w:rsidRDefault="002313DB" w:rsidP="002313DB">
      <w:pPr>
        <w:jc w:val="center"/>
        <w:rPr>
          <w:rFonts w:ascii="GHEA Grapalat" w:hAnsi="GHEA Grapalat"/>
          <w:lang w:val="hy-AM" w:eastAsia="en-US"/>
        </w:rPr>
      </w:pPr>
      <w:r w:rsidRPr="00F22F5F">
        <w:rPr>
          <w:rFonts w:ascii="GHEA Grapalat" w:hAnsi="GHEA Grapalat" w:cs="Tahoma"/>
          <w:lang w:val="hy-AM" w:eastAsia="en-US"/>
        </w:rPr>
        <w:t>Ց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Ա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Ն</w:t>
      </w:r>
      <w:r w:rsidRPr="00F22F5F">
        <w:rPr>
          <w:rFonts w:ascii="GHEA Grapalat" w:hAnsi="GHEA Grapalat"/>
          <w:lang w:val="hy-AM" w:eastAsia="en-US"/>
        </w:rPr>
        <w:t xml:space="preserve"> </w:t>
      </w:r>
      <w:r w:rsidRPr="00F22F5F">
        <w:rPr>
          <w:rFonts w:ascii="GHEA Grapalat" w:hAnsi="GHEA Grapalat" w:cs="Tahoma"/>
          <w:lang w:val="hy-AM" w:eastAsia="en-US"/>
        </w:rPr>
        <w:t>Կ</w:t>
      </w:r>
    </w:p>
    <w:p w:rsidR="002313DB" w:rsidRPr="00F22F5F" w:rsidRDefault="002313DB" w:rsidP="002313DB">
      <w:pPr>
        <w:jc w:val="center"/>
        <w:rPr>
          <w:rFonts w:ascii="GHEA Grapalat" w:hAnsi="GHEA Grapalat" w:cs="Courier New"/>
          <w:lang w:val="hy-AM" w:eastAsia="en-US"/>
        </w:rPr>
      </w:pPr>
      <w:r w:rsidRPr="00F22F5F">
        <w:rPr>
          <w:rFonts w:ascii="Courier New" w:hAnsi="Courier New" w:cs="Courier New"/>
          <w:lang w:val="hy-AM" w:eastAsia="en-US"/>
        </w:rPr>
        <w:t> </w:t>
      </w:r>
    </w:p>
    <w:p w:rsidR="002313DB" w:rsidRPr="00912475" w:rsidRDefault="002313DB" w:rsidP="002313DB">
      <w:pPr>
        <w:jc w:val="center"/>
        <w:rPr>
          <w:rFonts w:eastAsia="Calibri" w:cs="Tahoma"/>
          <w:caps/>
          <w:lang w:val="hy-AM" w:eastAsia="en-US"/>
        </w:rPr>
      </w:pPr>
      <w:r w:rsidRPr="00F22F5F">
        <w:rPr>
          <w:rFonts w:ascii="GHEA Grapalat" w:eastAsia="Calibri" w:hAnsi="GHEA Grapalat" w:cs="Tahoma"/>
          <w:caps/>
          <w:lang w:val="hy-AM" w:eastAsia="en-US"/>
        </w:rPr>
        <w:t>գերակա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ոլորտում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ԻՐԱԿԱՆԱՑՎՈՂ </w:t>
      </w:r>
      <w:r w:rsidRPr="00F22F5F">
        <w:rPr>
          <w:rFonts w:ascii="GHEA Grapalat" w:eastAsia="Calibri" w:hAnsi="GHEA Grapalat" w:cs="Tahoma"/>
          <w:caps/>
          <w:lang w:val="hy-AM" w:eastAsia="en-US"/>
        </w:rPr>
        <w:t>ներդրումային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ծրագրի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lang w:val="hy-AM" w:eastAsia="en-US"/>
        </w:rPr>
        <w:t>շրջանակներում</w:t>
      </w:r>
      <w:r w:rsidRPr="00F22F5F">
        <w:rPr>
          <w:rFonts w:ascii="GHEA Grapalat" w:eastAsia="Calibri" w:hAnsi="GHEA Grapalat"/>
          <w:caps/>
          <w:lang w:val="hy-AM" w:eastAsia="en-US"/>
        </w:rPr>
        <w:t xml:space="preserve"> 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ներմուծված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 (</w:t>
      </w:r>
      <w:r w:rsidRPr="00F22F5F">
        <w:rPr>
          <w:rFonts w:ascii="GHEA Grapalat" w:eastAsia="Calibri" w:hAnsi="GHEA Grapalat" w:cs="Tahoma"/>
          <w:caps/>
          <w:spacing w:val="-6"/>
          <w:lang w:val="hy-AM" w:eastAsia="en-US"/>
        </w:rPr>
        <w:t>ներմուծվող</w:t>
      </w:r>
      <w:r w:rsidRPr="00F22F5F">
        <w:rPr>
          <w:rFonts w:ascii="GHEA Grapalat" w:eastAsia="Calibri" w:hAnsi="GHEA Grapalat"/>
          <w:caps/>
          <w:spacing w:val="-6"/>
          <w:lang w:val="hy-AM" w:eastAsia="en-US"/>
        </w:rPr>
        <w:t xml:space="preserve">) 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ՏԵԽՆՈԼՈԳԻԱԿԱՆ </w:t>
      </w:r>
      <w:r>
        <w:rPr>
          <w:rFonts w:ascii="GHEA Grapalat" w:eastAsia="Calibri" w:hAnsi="GHEA Grapalat" w:cs="Tahoma"/>
          <w:caps/>
          <w:lang w:val="hy-AM" w:eastAsia="en-US"/>
        </w:rPr>
        <w:t>ՍԱՐՔԱՎՈՐՈՒՄՆԵՐի,</w:t>
      </w:r>
      <w:r w:rsidRPr="00CE4F13">
        <w:rPr>
          <w:rFonts w:ascii="GHEA Grapalat" w:eastAsia="Calibri" w:hAnsi="GHEA Grapalat" w:cs="Tahoma"/>
          <w:caps/>
          <w:lang w:val="hy-AM" w:eastAsia="en-US"/>
        </w:rPr>
        <w:t xml:space="preserve"> ԴՐԱՆՑ ԲԱՂԿԱՑՈՒՑԻՉ ՈՒ ՀԱՄԱԼՐՈՂ </w:t>
      </w:r>
      <w:r>
        <w:rPr>
          <w:rFonts w:ascii="GHEA Grapalat" w:eastAsia="Calibri" w:hAnsi="GHEA Grapalat" w:cs="Tahoma"/>
          <w:caps/>
          <w:lang w:val="hy-AM" w:eastAsia="en-US"/>
        </w:rPr>
        <w:t>ՄԱՍԵՐի, հումքի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</w:t>
      </w:r>
      <w:r>
        <w:rPr>
          <w:rFonts w:ascii="GHEA Grapalat" w:eastAsia="Calibri" w:hAnsi="GHEA Grapalat" w:cs="Tahoma"/>
          <w:caps/>
          <w:lang w:val="hy-AM" w:eastAsia="en-US"/>
        </w:rPr>
        <w:t>ԵՎ</w:t>
      </w:r>
      <w:r w:rsidRPr="001B2EE6">
        <w:rPr>
          <w:rFonts w:ascii="GHEA Grapalat" w:eastAsia="Calibri" w:hAnsi="GHEA Grapalat" w:cs="Tahoma"/>
          <w:caps/>
          <w:lang w:val="hy-AM" w:eastAsia="en-US"/>
        </w:rPr>
        <w:t xml:space="preserve"> (կամ) </w:t>
      </w:r>
      <w:r>
        <w:rPr>
          <w:rFonts w:ascii="GHEA Grapalat" w:eastAsia="Calibri" w:hAnsi="GHEA Grapalat" w:cs="Tahoma"/>
          <w:caps/>
          <w:lang w:val="hy-AM" w:eastAsia="en-US"/>
        </w:rPr>
        <w:t>նյութերի</w:t>
      </w:r>
    </w:p>
    <w:p w:rsidR="002313DB" w:rsidRPr="00194F55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</w:pPr>
    </w:p>
    <w:tbl>
      <w:tblPr>
        <w:tblW w:w="15696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"/>
        <w:gridCol w:w="1710"/>
        <w:gridCol w:w="3269"/>
        <w:gridCol w:w="3870"/>
        <w:gridCol w:w="720"/>
        <w:gridCol w:w="1530"/>
        <w:gridCol w:w="1800"/>
        <w:gridCol w:w="2336"/>
      </w:tblGrid>
      <w:tr w:rsidR="002313DB" w:rsidRPr="00FA0337" w:rsidTr="00FA0337">
        <w:trPr>
          <w:trHeight w:val="1507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NN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en-US" w:eastAsia="en-US"/>
              </w:rPr>
              <w:t>ը/կ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ԱՏԳ ԱԱ-ի</w:t>
            </w:r>
            <w:r w:rsidRPr="00FA0337">
              <w:rPr>
                <w:rFonts w:ascii="GHEA Grapalat" w:hAnsi="GHEA Grapalat" w:cs="Sylfaen"/>
                <w:lang w:val="hy-AM" w:eastAsia="en-US"/>
              </w:rPr>
              <w:br/>
              <w:t>ծածկագիրը՝</w:t>
            </w:r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10 նիշի մակարդակով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Անվանումը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Տեխնիկական բնութագիրը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Չափի միավորը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Քանակը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en-US" w:eastAsia="en-US"/>
              </w:rPr>
            </w:pPr>
            <w:proofErr w:type="spellStart"/>
            <w:r w:rsidRPr="00FA0337">
              <w:rPr>
                <w:rFonts w:ascii="GHEA Grapalat" w:hAnsi="GHEA Grapalat" w:cs="Sylfaen"/>
                <w:lang w:val="en-US" w:eastAsia="en-US"/>
              </w:rPr>
              <w:t>Ծագման</w:t>
            </w:r>
            <w:proofErr w:type="spellEnd"/>
          </w:p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երկիրը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Արժեքը (դրամ)</w:t>
            </w:r>
          </w:p>
        </w:tc>
      </w:tr>
      <w:tr w:rsidR="002313DB" w:rsidRPr="00FA0337" w:rsidTr="00FA0337">
        <w:trPr>
          <w:trHeight w:val="254"/>
          <w:tblCellSpacing w:w="0" w:type="dxa"/>
          <w:jc w:val="center"/>
        </w:trPr>
        <w:tc>
          <w:tcPr>
            <w:tcW w:w="461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1</w:t>
            </w:r>
          </w:p>
        </w:tc>
        <w:tc>
          <w:tcPr>
            <w:tcW w:w="171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2</w:t>
            </w:r>
          </w:p>
        </w:tc>
        <w:tc>
          <w:tcPr>
            <w:tcW w:w="3269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3</w:t>
            </w:r>
          </w:p>
        </w:tc>
        <w:tc>
          <w:tcPr>
            <w:tcW w:w="387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4</w:t>
            </w:r>
          </w:p>
        </w:tc>
        <w:tc>
          <w:tcPr>
            <w:tcW w:w="72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5</w:t>
            </w:r>
          </w:p>
        </w:tc>
        <w:tc>
          <w:tcPr>
            <w:tcW w:w="153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6</w:t>
            </w:r>
          </w:p>
        </w:tc>
        <w:tc>
          <w:tcPr>
            <w:tcW w:w="1800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7</w:t>
            </w:r>
          </w:p>
        </w:tc>
        <w:tc>
          <w:tcPr>
            <w:tcW w:w="2336" w:type="dxa"/>
            <w:vAlign w:val="center"/>
          </w:tcPr>
          <w:p w:rsidR="002313DB" w:rsidRPr="00FA0337" w:rsidRDefault="002313DB" w:rsidP="00FF7FCE">
            <w:pPr>
              <w:tabs>
                <w:tab w:val="left" w:pos="465"/>
              </w:tabs>
              <w:jc w:val="center"/>
              <w:rPr>
                <w:rFonts w:ascii="GHEA Grapalat" w:hAnsi="GHEA Grapalat" w:cs="Sylfaen"/>
                <w:lang w:val="hy-AM" w:eastAsia="en-US"/>
              </w:rPr>
            </w:pPr>
            <w:r w:rsidRPr="00FA0337">
              <w:rPr>
                <w:rFonts w:ascii="GHEA Grapalat" w:hAnsi="GHEA Grapalat" w:cs="Sylfaen"/>
                <w:lang w:val="hy-AM" w:eastAsia="en-US"/>
              </w:rPr>
              <w:t>8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FA0337">
              <w:rPr>
                <w:rFonts w:ascii="GHEA Grapalat" w:hAnsi="GHEA Grapalat"/>
                <w:lang w:val="hy-AM" w:eastAsia="en-US"/>
              </w:rPr>
              <w:t>1.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7610909000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  <w:lang w:val="hy-AM"/>
              </w:rPr>
              <w:t>Գունավոր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մետաղներից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պատրաստված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այլ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կոնստրուկցիաներ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բաղկացուցիչ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մասեր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Գունավոր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մետաղներից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պատրաստված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մասեր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տեխնիկական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սպասարկում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կատարելու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/ </w:t>
            </w:r>
            <w:r w:rsidRPr="000525EA">
              <w:rPr>
                <w:rFonts w:ascii="GHEA Grapalat" w:hAnsi="GHEA Grapalat" w:cs="Arial"/>
                <w:lang w:val="hy-AM"/>
              </w:rPr>
              <w:t>կամ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նոր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կառույցներ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պատրաստելու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262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2.</w:t>
            </w:r>
          </w:p>
        </w:tc>
        <w:tc>
          <w:tcPr>
            <w:tcW w:w="1710" w:type="dxa"/>
            <w:vAlign w:val="center"/>
          </w:tcPr>
          <w:p w:rsidR="000525EA" w:rsidRPr="000525EA" w:rsidRDefault="00E97FD6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</w:rPr>
              <w:t>7308909</w:t>
            </w:r>
            <w:r>
              <w:rPr>
                <w:rFonts w:ascii="GHEA Grapalat" w:hAnsi="GHEA Grapalat" w:cs="Calibri"/>
                <w:color w:val="000000"/>
                <w:lang w:val="hy-AM"/>
              </w:rPr>
              <w:t>8</w:t>
            </w:r>
            <w:r>
              <w:rPr>
                <w:rFonts w:ascii="GHEA Grapalat" w:hAnsi="GHEA Grapalat" w:cs="Calibri"/>
                <w:color w:val="000000"/>
              </w:rPr>
              <w:t>09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Մետաղակոնստրուկցիաներ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չիլլերի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մոնտաժման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համար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Չժանգոտվող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մետաղից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տարբեր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տեսակի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միացման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կոնստրուկցիաներ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գնվում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որպես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կոմպլեկտավորվող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 </w:t>
            </w:r>
            <w:r w:rsidRPr="000525EA">
              <w:rPr>
                <w:rFonts w:ascii="GHEA Grapalat" w:hAnsi="GHEA Grapalat" w:cs="Arial"/>
                <w:lang w:val="hy-AM"/>
              </w:rPr>
              <w:t>դետալներ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կազմում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անբաժանելի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մաս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12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126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3923501000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Կափույրներ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և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պտուտակավոր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խցաններ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Կափույրներ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պահամանների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հոսքագծերի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այլ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սարքավորումների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                                                                                 </w:t>
            </w:r>
            <w:r w:rsidRPr="000525EA">
              <w:rPr>
                <w:rFonts w:ascii="GHEA Grapalat" w:hAnsi="GHEA Grapalat" w:cs="Arial"/>
                <w:lang w:val="hy-AM"/>
              </w:rPr>
              <w:t>Բարձրագույն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որակը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արտաքին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տեսքը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ապահովելու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ինչպես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նաև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հոսքագծում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առաջացող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խնդիրների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նվազման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պատճառով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գնվում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ԵՄ</w:t>
            </w:r>
            <w:r w:rsidRPr="000525EA">
              <w:rPr>
                <w:rFonts w:ascii="GHEA Grapalat" w:hAnsi="GHEA Grapalat" w:cs="Calibri"/>
                <w:lang w:val="hy-AM"/>
              </w:rPr>
              <w:t>-</w:t>
            </w:r>
            <w:r w:rsidRPr="000525EA">
              <w:rPr>
                <w:rFonts w:ascii="GHEA Grapalat" w:hAnsi="GHEA Grapalat" w:cs="Arial"/>
                <w:lang w:val="hy-AM"/>
              </w:rPr>
              <w:t>ից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15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4.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2512000000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Հողեր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ինֆուզորային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սիլիցիումային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Դիատոմիտ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ինֆուզորային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հողեր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ֆիլտրման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5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700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4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743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300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5.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2929900000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Այլ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Կալիումի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պոլիասպարտատ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կայունացման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Օգտագործվում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շշալիցից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առաջ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գինեքարային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կայունացման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CF5D60" w:rsidRDefault="00CF5D60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53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200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6.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2936270000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  <w:lang w:val="hy-AM"/>
              </w:rPr>
              <w:t>Վիտամին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C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գինեգործության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մեջ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օգտագործվող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Վիտամին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C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մշակման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Ավելացվում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շշալիցից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առաջ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`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օրգանոլեպտիկ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հատկությունները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կայուն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պահելու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CF5D60" w:rsidRDefault="00CF5D60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15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58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800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7.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0810907500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Նուռ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իրանական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</w:rPr>
              <w:t>Գինու</w:t>
            </w:r>
            <w:r w:rsidRPr="000525EA">
              <w:rPr>
                <w:rFonts w:ascii="GHEA Grapalat" w:hAnsi="GHEA Grapalat" w:cs="Calibri"/>
              </w:rPr>
              <w:t xml:space="preserve"> </w:t>
            </w:r>
            <w:r w:rsidRPr="000525EA">
              <w:rPr>
                <w:rFonts w:ascii="GHEA Grapalat" w:hAnsi="GHEA Grapalat" w:cs="Arial"/>
              </w:rPr>
              <w:t>պատրաստման</w:t>
            </w:r>
            <w:r w:rsidRPr="000525EA">
              <w:rPr>
                <w:rFonts w:ascii="GHEA Grapalat" w:hAnsi="GHEA Grapalat" w:cs="Calibri"/>
              </w:rPr>
              <w:t xml:space="preserve"> </w:t>
            </w:r>
            <w:r w:rsidRPr="000525EA">
              <w:rPr>
                <w:rFonts w:ascii="GHEA Grapalat" w:hAnsi="GHEA Grapalat" w:cs="Arial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CF5D60" w:rsidRDefault="00CF5D60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500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540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8.</w:t>
            </w:r>
          </w:p>
        </w:tc>
        <w:tc>
          <w:tcPr>
            <w:tcW w:w="1710" w:type="dxa"/>
            <w:vAlign w:val="center"/>
          </w:tcPr>
          <w:p w:rsidR="000525EA" w:rsidRPr="000525EA" w:rsidRDefault="00E97FD6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</w:rPr>
              <w:t>70109055</w:t>
            </w:r>
            <w:r w:rsidR="000525EA" w:rsidRPr="000525EA">
              <w:rPr>
                <w:rFonts w:ascii="GHEA Grapalat" w:hAnsi="GHEA Grapalat" w:cs="Calibri"/>
                <w:color w:val="000000"/>
              </w:rPr>
              <w:t>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Ապակյա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գունավոր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շիշ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0.187</w:t>
            </w:r>
            <w:r w:rsidRPr="000525EA">
              <w:rPr>
                <w:rFonts w:ascii="GHEA Grapalat" w:hAnsi="GHEA Grapalat" w:cs="Arial"/>
                <w:color w:val="000000"/>
              </w:rPr>
              <w:t>լ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Ապակյա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գունավոր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շիշ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շշալցնելու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7010904500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Ապակյա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անգույն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շիշ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0.187</w:t>
            </w:r>
            <w:r w:rsidRPr="000525EA">
              <w:rPr>
                <w:rFonts w:ascii="GHEA Grapalat" w:hAnsi="GHEA Grapalat" w:cs="Arial"/>
                <w:color w:val="000000"/>
              </w:rPr>
              <w:t>լ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Ապակյա</w:t>
            </w:r>
            <w:r w:rsidR="00CF5D60">
              <w:rPr>
                <w:rFonts w:ascii="GHEA Grapalat" w:hAnsi="GHEA Grapalat" w:cs="Arial"/>
                <w:lang w:val="hy-AM"/>
              </w:rPr>
              <w:t xml:space="preserve"> </w:t>
            </w:r>
            <w:r w:rsidR="00CF5D60">
              <w:rPr>
                <w:rFonts w:ascii="GHEA Grapalat" w:hAnsi="GHEA Grapalat" w:cs="Calibri"/>
                <w:lang w:val="hy-AM"/>
              </w:rPr>
              <w:t xml:space="preserve">թափանցիկ </w:t>
            </w:r>
            <w:r w:rsidRPr="000525EA">
              <w:rPr>
                <w:rFonts w:ascii="GHEA Grapalat" w:hAnsi="GHEA Grapalat" w:cs="Arial"/>
                <w:lang w:val="hy-AM"/>
              </w:rPr>
              <w:t>շիշ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շշալցնելու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6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10.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3913900000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Այլ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hy-AM"/>
              </w:rPr>
              <w:t xml:space="preserve">Stabilization- OENO Brett ORG, </w:t>
            </w:r>
            <w:r w:rsidRPr="000525EA">
              <w:rPr>
                <w:rFonts w:ascii="GHEA Grapalat" w:hAnsi="GHEA Grapalat" w:cs="Arial"/>
                <w:lang w:val="hy-AM"/>
              </w:rPr>
              <w:t>երիտասարդ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գինիներին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բակտերիաներից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զերծ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պահելու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CF5D60" w:rsidRDefault="00CF5D60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 w:cs="Calibri"/>
                <w:color w:val="000000"/>
                <w:lang w:val="hy-AM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148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225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11.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7318157009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Մանեկների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և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հեղյուսների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կոմպլեկտ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Չժանգոտվող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մետաղից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մանեկներ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հեղույսներ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գնվում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որպես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կոմպլեկտավորվող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 </w:t>
            </w:r>
            <w:r w:rsidRPr="000525EA">
              <w:rPr>
                <w:rFonts w:ascii="GHEA Grapalat" w:hAnsi="GHEA Grapalat" w:cs="Arial"/>
                <w:lang w:val="hy-AM"/>
              </w:rPr>
              <w:t>դետալներ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կազմում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անբաժանելի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մաս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Պահեստամասերն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օգտագործվում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սարքավորումների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հոսքագծերի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տեխնիկական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սպասարկման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ժամանակ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` </w:t>
            </w:r>
            <w:r w:rsidRPr="000525EA">
              <w:rPr>
                <w:rFonts w:ascii="GHEA Grapalat" w:hAnsi="GHEA Grapalat" w:cs="Arial"/>
                <w:lang w:val="hy-AM"/>
              </w:rPr>
              <w:t>անխափան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գործունեություն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ապահովելու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8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12.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3201909000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Ֆերմենտային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պրեպարատ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hy-AM"/>
              </w:rPr>
              <w:t xml:space="preserve">Fermentation-Tanin VR Supra, </w:t>
            </w:r>
            <w:r w:rsidRPr="000525EA">
              <w:rPr>
                <w:rFonts w:ascii="GHEA Grapalat" w:hAnsi="GHEA Grapalat" w:cs="Arial"/>
                <w:lang w:val="hy-AM"/>
              </w:rPr>
              <w:t>Տանին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որն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ավելացվում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գինիներին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կայունություն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տալու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580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882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13.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4911990000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Ինքնակպչուն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պիտակներ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Պիտակներ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Էքսպորտի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անհրաժեշտ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որպեսզի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պիտակները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տպագրած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լինեն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բարձրագույն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որակով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առանց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գունային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շեղումների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նախորդ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lastRenderedPageBreak/>
              <w:t>խմբաքանակի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հետ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ինչը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հնարավոր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կատարել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ԵՄ</w:t>
            </w:r>
            <w:r w:rsidRPr="000525EA">
              <w:rPr>
                <w:rFonts w:ascii="GHEA Grapalat" w:hAnsi="GHEA Grapalat" w:cs="Calibri"/>
                <w:lang w:val="hy-AM"/>
              </w:rPr>
              <w:t>-</w:t>
            </w:r>
            <w:r w:rsidRPr="000525EA">
              <w:rPr>
                <w:rFonts w:ascii="GHEA Grapalat" w:hAnsi="GHEA Grapalat" w:cs="Arial"/>
                <w:lang w:val="hy-AM"/>
              </w:rPr>
              <w:t>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Պիտակներն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օգտագործվում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շշերի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փաթեթավորման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9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444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444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14.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7017900000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Ապակյա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անոթ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Նման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ապակյա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անոթներ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 </w:t>
            </w:r>
            <w:r w:rsidRPr="000525EA">
              <w:rPr>
                <w:rFonts w:ascii="GHEA Grapalat" w:hAnsi="GHEA Grapalat" w:cs="Arial"/>
                <w:lang w:val="hy-AM"/>
              </w:rPr>
              <w:t>ունի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միայն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սարքավորման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արտադրողը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՝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Իտալիա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Բուլղարիա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: </w:t>
            </w:r>
            <w:r w:rsidRPr="000525EA">
              <w:rPr>
                <w:rFonts w:ascii="GHEA Grapalat" w:hAnsi="GHEA Grapalat" w:cs="Arial"/>
                <w:lang w:val="hy-AM"/>
              </w:rPr>
              <w:t>Պահամանների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դիտապակիներ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28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500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15.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2918130000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  <w:lang w:val="hy-AM"/>
              </w:rPr>
              <w:t>Գինեթթվի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աղեր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բարդ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եթերներ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proofErr w:type="spellStart"/>
            <w:r w:rsidRPr="000525EA">
              <w:rPr>
                <w:rFonts w:ascii="GHEA Grapalat" w:hAnsi="GHEA Grapalat" w:cs="Calibri"/>
                <w:lang w:val="en-US"/>
              </w:rPr>
              <w:t>Stabilisation</w:t>
            </w:r>
            <w:proofErr w:type="spellEnd"/>
            <w:r w:rsidRPr="000525EA">
              <w:rPr>
                <w:rFonts w:ascii="GHEA Grapalat" w:hAnsi="GHEA Grapalat" w:cs="Calibri"/>
                <w:lang w:val="en-US"/>
              </w:rPr>
              <w:t>-</w:t>
            </w:r>
            <w:proofErr w:type="spellStart"/>
            <w:r w:rsidRPr="000525EA">
              <w:rPr>
                <w:rFonts w:ascii="GHEA Grapalat" w:hAnsi="GHEA Grapalat" w:cs="Calibri"/>
                <w:lang w:val="en-US"/>
              </w:rPr>
              <w:t>Metatartric</w:t>
            </w:r>
            <w:proofErr w:type="spellEnd"/>
            <w:r w:rsidRPr="000525EA">
              <w:rPr>
                <w:rFonts w:ascii="GHEA Grapalat" w:hAnsi="GHEA Grapalat" w:cs="Calibri"/>
                <w:lang w:val="en-US"/>
              </w:rPr>
              <w:t xml:space="preserve">-Super </w:t>
            </w:r>
            <w:proofErr w:type="spellStart"/>
            <w:r w:rsidRPr="000525EA">
              <w:rPr>
                <w:rFonts w:ascii="GHEA Grapalat" w:hAnsi="GHEA Grapalat" w:cs="Calibri"/>
                <w:lang w:val="en-US"/>
              </w:rPr>
              <w:t>Polytartryl</w:t>
            </w:r>
            <w:proofErr w:type="spellEnd"/>
            <w:r w:rsidRPr="000525EA">
              <w:rPr>
                <w:rFonts w:ascii="GHEA Grapalat" w:hAnsi="GHEA Grapalat" w:cs="Calibri"/>
                <w:lang w:val="en-US"/>
              </w:rPr>
              <w:t xml:space="preserve"> </w:t>
            </w:r>
            <w:r w:rsidRPr="000525EA">
              <w:rPr>
                <w:rFonts w:ascii="GHEA Grapalat" w:hAnsi="GHEA Grapalat" w:cs="Arial"/>
              </w:rPr>
              <w:t>գինիների</w:t>
            </w:r>
            <w:r w:rsidRPr="000525EA">
              <w:rPr>
                <w:rFonts w:ascii="GHEA Grapalat" w:hAnsi="GHEA Grapalat" w:cs="Calibri"/>
                <w:lang w:val="en-US"/>
              </w:rPr>
              <w:t xml:space="preserve"> </w:t>
            </w:r>
            <w:r w:rsidRPr="000525EA">
              <w:rPr>
                <w:rFonts w:ascii="GHEA Grapalat" w:hAnsi="GHEA Grapalat" w:cs="Arial"/>
              </w:rPr>
              <w:t>կայունացման</w:t>
            </w:r>
            <w:r w:rsidRPr="000525EA">
              <w:rPr>
                <w:rFonts w:ascii="GHEA Grapalat" w:hAnsi="GHEA Grapalat" w:cs="Calibri"/>
                <w:lang w:val="en-US"/>
              </w:rPr>
              <w:t xml:space="preserve"> </w:t>
            </w:r>
            <w:r w:rsidRPr="000525EA">
              <w:rPr>
                <w:rFonts w:ascii="GHEA Grapalat" w:hAnsi="GHEA Grapalat" w:cs="Arial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500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951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009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16.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3919108000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Ինքնակպչուն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պիտակներ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Պլաստմասսայից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պատրաստված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ափսեներ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թերթեր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ֆիլմեր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ժապավեններ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շերտեր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այլ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հարթ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ձևավորում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պլաստմասսա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ինքնասոսնձվողներ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գլանափաթեթներ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ժապավեններ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Պիտակներն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օգտագործվում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տուփերի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շշերի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այլ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փաթեթավորման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աշխատանքներ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իրականացնելիս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4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32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2102201900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Խմորիչ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ոչ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ակտիվ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hy-AM"/>
              </w:rPr>
              <w:t xml:space="preserve">Special Treatment-Yeast Extract Oenolees, </w:t>
            </w:r>
            <w:r w:rsidRPr="000525EA">
              <w:rPr>
                <w:rFonts w:ascii="GHEA Grapalat" w:hAnsi="GHEA Grapalat" w:cs="Arial"/>
                <w:lang w:val="hy-AM"/>
              </w:rPr>
              <w:t>գինուց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որոշ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պոլիֆենոլային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նյութերի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հեռացման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ստաբիլացման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lastRenderedPageBreak/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Նպաստում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որակական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ցուցանիշների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բարձրացմանը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85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973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605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18.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2102101000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Խմորիչներ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ոչ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ակտիվ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en-US"/>
              </w:rPr>
              <w:t>Activator-</w:t>
            </w:r>
            <w:proofErr w:type="spellStart"/>
            <w:r w:rsidRPr="000525EA">
              <w:rPr>
                <w:rFonts w:ascii="GHEA Grapalat" w:hAnsi="GHEA Grapalat" w:cs="Calibri"/>
                <w:lang w:val="en-US"/>
              </w:rPr>
              <w:t>Laffort</w:t>
            </w:r>
            <w:proofErr w:type="spellEnd"/>
            <w:r w:rsidRPr="000525EA">
              <w:rPr>
                <w:rFonts w:ascii="GHEA Grapalat" w:hAnsi="GHEA Grapalat" w:cs="Calibri"/>
                <w:lang w:val="en-US"/>
              </w:rPr>
              <w:t>-</w:t>
            </w:r>
            <w:proofErr w:type="spellStart"/>
            <w:r w:rsidRPr="000525EA">
              <w:rPr>
                <w:rFonts w:ascii="GHEA Grapalat" w:hAnsi="GHEA Grapalat" w:cs="Calibri"/>
                <w:lang w:val="en-US"/>
              </w:rPr>
              <w:t>Superstart</w:t>
            </w:r>
            <w:proofErr w:type="spellEnd"/>
            <w:r w:rsidRPr="000525EA">
              <w:rPr>
                <w:rFonts w:ascii="GHEA Grapalat" w:hAnsi="GHEA Grapalat" w:cs="Calibri"/>
                <w:lang w:val="en-US"/>
              </w:rPr>
              <w:t xml:space="preserve"> spark </w:t>
            </w:r>
            <w:r w:rsidRPr="000525EA">
              <w:rPr>
                <w:rFonts w:ascii="GHEA Grapalat" w:hAnsi="GHEA Grapalat" w:cs="Arial"/>
              </w:rPr>
              <w:t>խմորասնկերի</w:t>
            </w:r>
            <w:r w:rsidRPr="000525EA">
              <w:rPr>
                <w:rFonts w:ascii="GHEA Grapalat" w:hAnsi="GHEA Grapalat" w:cs="Calibri"/>
                <w:lang w:val="en-US"/>
              </w:rPr>
              <w:t xml:space="preserve"> </w:t>
            </w:r>
            <w:r w:rsidRPr="000525EA">
              <w:rPr>
                <w:rFonts w:ascii="GHEA Grapalat" w:hAnsi="GHEA Grapalat" w:cs="Arial"/>
              </w:rPr>
              <w:t>ակտիվացման</w:t>
            </w:r>
            <w:r w:rsidRPr="000525EA">
              <w:rPr>
                <w:rFonts w:ascii="GHEA Grapalat" w:hAnsi="GHEA Grapalat" w:cs="Calibri"/>
                <w:lang w:val="en-US"/>
              </w:rPr>
              <w:t xml:space="preserve"> </w:t>
            </w:r>
            <w:r w:rsidRPr="000525EA">
              <w:rPr>
                <w:rFonts w:ascii="GHEA Grapalat" w:hAnsi="GHEA Grapalat" w:cs="Arial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147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828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19.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1301200000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Արաբիկայի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խեժ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hy-AM"/>
              </w:rPr>
              <w:t xml:space="preserve">Stabilization-Arabic Gum,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կայունացման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699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773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20.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2102101000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Ակտիվ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կուլտուրալ</w:t>
            </w:r>
            <w:r w:rsidRPr="000525EA">
              <w:rPr>
                <w:rFonts w:ascii="GHEA Grapalat" w:hAnsi="GHEA Grapalat" w:cs="Calibri"/>
                <w:color w:val="000000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</w:rPr>
              <w:t>խմորասնկեր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hy-AM"/>
              </w:rPr>
              <w:t xml:space="preserve">Fermentation-Yeast Cognac-FC9, </w:t>
            </w:r>
            <w:r w:rsidRPr="000525EA">
              <w:rPr>
                <w:rFonts w:ascii="GHEA Grapalat" w:hAnsi="GHEA Grapalat" w:cs="Arial"/>
                <w:lang w:val="hy-AM"/>
              </w:rPr>
              <w:t>կոնյակի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նախատեսված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քաղցուների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խմորման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Նախատեսված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այն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քաղցուների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խմորման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որոնք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ծառայելու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որպես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թորման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գինենյութ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600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9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048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011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21.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2918120000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Գինեթթու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hy-AM"/>
              </w:rPr>
              <w:t>Acide Tartrique</w:t>
            </w:r>
            <w:r w:rsidRPr="000525EA">
              <w:rPr>
                <w:rFonts w:ascii="GHEA Grapalat" w:hAnsi="GHEA Grapalat" w:cs="Calibri"/>
                <w:lang w:val="hy-AM"/>
              </w:rPr>
              <w:br/>
              <w:t xml:space="preserve">Laffort </w:t>
            </w:r>
            <w:r w:rsidRPr="000525EA">
              <w:rPr>
                <w:rFonts w:ascii="GHEA Grapalat" w:hAnsi="GHEA Grapalat" w:cs="Arial"/>
                <w:lang w:val="hy-AM"/>
              </w:rPr>
              <w:t>ֆրանսիական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ընկերության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արտադրանք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գինեթթուն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կիրառվում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և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փրփրուն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ընդհանուր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թթվությունը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բարձրացնելու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Քանի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ընթհանուր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թթվությունը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սահմանափակվում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առավելագույն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քանակով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ուստի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գինեգործի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տարիների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lastRenderedPageBreak/>
              <w:t>փորձառության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արդյունքում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ընտրվել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է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այս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ապրանքանիշը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lastRenderedPageBreak/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38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666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667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22.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7217203000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  <w:lang w:val="hy-AM"/>
              </w:rPr>
              <w:t>Ոչ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լեգիրացված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պողպատից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մետաղալար՝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ցինկապատ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lang w:val="hy-AM"/>
              </w:rPr>
              <w:t xml:space="preserve">Crapal® Optimum </w:t>
            </w:r>
            <w:r w:rsidRPr="000525EA">
              <w:rPr>
                <w:rFonts w:ascii="GHEA Grapalat" w:hAnsi="GHEA Grapalat" w:cs="Arial"/>
                <w:lang w:val="hy-AM"/>
              </w:rPr>
              <w:t>լարերը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նորարարական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լուծումներ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գտել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ծածկող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շերտի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(</w:t>
            </w:r>
            <w:r w:rsidRPr="000525EA">
              <w:rPr>
                <w:rFonts w:ascii="GHEA Grapalat" w:hAnsi="GHEA Grapalat" w:cs="Arial"/>
                <w:lang w:val="hy-AM"/>
              </w:rPr>
              <w:t>պատվածքի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) </w:t>
            </w:r>
            <w:r w:rsidRPr="000525EA">
              <w:rPr>
                <w:rFonts w:ascii="GHEA Grapalat" w:hAnsi="GHEA Grapalat" w:cs="Arial"/>
                <w:lang w:val="hy-AM"/>
              </w:rPr>
              <w:t>համար՝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դարձնելով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մետաղալարերը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առավել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դիմացկուն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քայքայմանը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Բացի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այդ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մետաղալարերը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ավելի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ճկուն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քան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շուկայում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եղած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մյուս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արտադրանքները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: </w:t>
            </w:r>
            <w:r w:rsidRPr="000525EA">
              <w:rPr>
                <w:rFonts w:ascii="GHEA Grapalat" w:hAnsi="GHEA Grapalat" w:cs="Arial"/>
                <w:lang w:val="hy-AM"/>
              </w:rPr>
              <w:t>Օգտագործվում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են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այգիների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ձևավորման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կարգավորման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>: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6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600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FA0337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23.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4416000000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  <w:lang w:val="hy-AM"/>
              </w:rPr>
              <w:t>Տակառներ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կաղնու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փայտից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225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լ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>-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ոց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Տակառներ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կաղնու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փայտից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225</w:t>
            </w:r>
            <w:r w:rsidRPr="000525EA">
              <w:rPr>
                <w:rFonts w:ascii="GHEA Grapalat" w:hAnsi="GHEA Grapalat" w:cs="Arial"/>
                <w:lang w:val="hy-AM"/>
              </w:rPr>
              <w:t>լ</w:t>
            </w:r>
            <w:r w:rsidRPr="000525EA">
              <w:rPr>
                <w:rFonts w:ascii="GHEA Grapalat" w:hAnsi="GHEA Grapalat" w:cs="Calibri"/>
                <w:lang w:val="hy-AM"/>
              </w:rPr>
              <w:t>-</w:t>
            </w:r>
            <w:r w:rsidRPr="000525EA">
              <w:rPr>
                <w:rFonts w:ascii="GHEA Grapalat" w:hAnsi="GHEA Grapalat" w:cs="Arial"/>
                <w:lang w:val="hy-AM"/>
              </w:rPr>
              <w:t>ոց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գինիների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հնեցման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120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156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250</w:t>
            </w:r>
          </w:p>
        </w:tc>
      </w:tr>
      <w:tr w:rsidR="000525EA" w:rsidRPr="00843BCC" w:rsidTr="000525EA">
        <w:trPr>
          <w:trHeight w:val="984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Default="00E97FD6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24</w:t>
            </w:r>
            <w:r w:rsidR="000525EA">
              <w:rPr>
                <w:rFonts w:ascii="GHEA Grapalat" w:hAnsi="GHEA Grapalat"/>
                <w:lang w:val="hy-AM" w:eastAsia="en-US"/>
              </w:rPr>
              <w:t>.</w:t>
            </w:r>
          </w:p>
        </w:tc>
        <w:tc>
          <w:tcPr>
            <w:tcW w:w="171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7010905300</w:t>
            </w:r>
          </w:p>
        </w:tc>
        <w:tc>
          <w:tcPr>
            <w:tcW w:w="3269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  <w:lang w:val="hy-AM"/>
              </w:rPr>
              <w:t>Ապակյա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գունավոր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շիշ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0.33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լ</w:t>
            </w:r>
            <w:r w:rsidRPr="000525EA">
              <w:rPr>
                <w:rFonts w:ascii="GHEA Grapalat" w:hAnsi="GHEA Grapalat" w:cs="Calibri"/>
                <w:color w:val="000000"/>
                <w:lang w:val="hy-AM"/>
              </w:rPr>
              <w:t xml:space="preserve"> - 1</w:t>
            </w:r>
            <w:r w:rsidRPr="000525EA">
              <w:rPr>
                <w:rFonts w:ascii="GHEA Grapalat" w:hAnsi="GHEA Grapalat" w:cs="Arial"/>
                <w:color w:val="000000"/>
                <w:lang w:val="hy-AM"/>
              </w:rPr>
              <w:t>լ</w:t>
            </w:r>
          </w:p>
        </w:tc>
        <w:tc>
          <w:tcPr>
            <w:tcW w:w="387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lang w:val="hy-AM"/>
              </w:rPr>
              <w:t>Ապրանքների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պահեստավորման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, </w:t>
            </w:r>
            <w:r w:rsidRPr="000525EA">
              <w:rPr>
                <w:rFonts w:ascii="GHEA Grapalat" w:hAnsi="GHEA Grapalat" w:cs="Arial"/>
                <w:lang w:val="hy-AM"/>
              </w:rPr>
              <w:t>փոխադրման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կամ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փաթեթավորման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համար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նախատեսված</w:t>
            </w:r>
            <w:r w:rsidRPr="000525EA">
              <w:rPr>
                <w:rFonts w:ascii="GHEA Grapalat" w:hAnsi="GHEA Grapalat" w:cs="Calibri"/>
                <w:lang w:val="hy-AM"/>
              </w:rPr>
              <w:t xml:space="preserve"> </w:t>
            </w:r>
            <w:r w:rsidRPr="000525EA">
              <w:rPr>
                <w:rFonts w:ascii="GHEA Grapalat" w:hAnsi="GHEA Grapalat" w:cs="Arial"/>
                <w:lang w:val="hy-AM"/>
              </w:rPr>
              <w:t>շշեր</w:t>
            </w:r>
          </w:p>
        </w:tc>
        <w:tc>
          <w:tcPr>
            <w:tcW w:w="72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կգ</w:t>
            </w:r>
          </w:p>
        </w:tc>
        <w:tc>
          <w:tcPr>
            <w:tcW w:w="1530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30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  <w:tc>
          <w:tcPr>
            <w:tcW w:w="1800" w:type="dxa"/>
            <w:vAlign w:val="center"/>
          </w:tcPr>
          <w:p w:rsidR="000525EA" w:rsidRPr="000525EA" w:rsidRDefault="000525EA" w:rsidP="000525EA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Arial"/>
                <w:color w:val="000000"/>
              </w:rPr>
              <w:t>ԵՄ</w:t>
            </w:r>
          </w:p>
        </w:tc>
        <w:tc>
          <w:tcPr>
            <w:tcW w:w="2336" w:type="dxa"/>
            <w:vAlign w:val="center"/>
          </w:tcPr>
          <w:p w:rsidR="000525EA" w:rsidRPr="000525EA" w:rsidRDefault="000525EA" w:rsidP="00CF5D60">
            <w:pPr>
              <w:spacing w:line="276" w:lineRule="auto"/>
              <w:jc w:val="center"/>
              <w:rPr>
                <w:rFonts w:ascii="GHEA Grapalat" w:hAnsi="GHEA Grapalat"/>
                <w:lang w:val="hy-AM" w:eastAsia="en-US"/>
              </w:rPr>
            </w:pPr>
            <w:r w:rsidRPr="000525EA">
              <w:rPr>
                <w:rFonts w:ascii="GHEA Grapalat" w:hAnsi="GHEA Grapalat" w:cs="Calibri"/>
                <w:color w:val="000000"/>
              </w:rPr>
              <w:t>70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  <w:r w:rsidR="00CF5D60">
              <w:rPr>
                <w:rFonts w:ascii="GHEA Grapalat" w:hAnsi="GHEA Grapalat" w:cs="Calibri"/>
                <w:color w:val="000000"/>
                <w:lang w:val="hy-AM"/>
              </w:rPr>
              <w:t xml:space="preserve"> </w:t>
            </w:r>
            <w:r w:rsidRPr="000525EA">
              <w:rPr>
                <w:rFonts w:ascii="GHEA Grapalat" w:hAnsi="GHEA Grapalat" w:cs="Calibri"/>
                <w:color w:val="000000"/>
              </w:rPr>
              <w:t>000</w:t>
            </w:r>
          </w:p>
        </w:tc>
      </w:tr>
      <w:tr w:rsidR="000525EA" w:rsidRPr="00FA0337" w:rsidTr="00FA0337">
        <w:trPr>
          <w:trHeight w:val="579"/>
          <w:tblCellSpacing w:w="0" w:type="dxa"/>
          <w:jc w:val="center"/>
        </w:trPr>
        <w:tc>
          <w:tcPr>
            <w:tcW w:w="461" w:type="dxa"/>
            <w:vAlign w:val="center"/>
          </w:tcPr>
          <w:p w:rsidR="000525EA" w:rsidRPr="00843BCC" w:rsidRDefault="000525EA" w:rsidP="000525E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1710" w:type="dxa"/>
            <w:vAlign w:val="center"/>
          </w:tcPr>
          <w:p w:rsidR="000525EA" w:rsidRPr="00FA0337" w:rsidRDefault="000525EA" w:rsidP="000525E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b/>
                <w:lang w:val="hy-AM" w:eastAsia="en-US"/>
              </w:rPr>
            </w:pPr>
            <w:r w:rsidRPr="00FA0337">
              <w:rPr>
                <w:rFonts w:ascii="GHEA Grapalat" w:hAnsi="GHEA Grapalat" w:cs="Sylfaen"/>
                <w:b/>
                <w:lang w:val="hy-AM" w:eastAsia="en-US"/>
              </w:rPr>
              <w:t>ԸՆԴԱՄԵՆԸ</w:t>
            </w:r>
          </w:p>
        </w:tc>
        <w:tc>
          <w:tcPr>
            <w:tcW w:w="11189" w:type="dxa"/>
            <w:gridSpan w:val="5"/>
            <w:vAlign w:val="center"/>
          </w:tcPr>
          <w:p w:rsidR="000525EA" w:rsidRPr="00FA0337" w:rsidRDefault="000525EA" w:rsidP="000525EA">
            <w:pPr>
              <w:tabs>
                <w:tab w:val="left" w:pos="465"/>
              </w:tabs>
              <w:spacing w:line="276" w:lineRule="auto"/>
              <w:rPr>
                <w:rFonts w:ascii="GHEA Grapalat" w:hAnsi="GHEA Grapalat" w:cs="Sylfaen"/>
                <w:lang w:val="hy-AM" w:eastAsia="en-US"/>
              </w:rPr>
            </w:pPr>
          </w:p>
        </w:tc>
        <w:tc>
          <w:tcPr>
            <w:tcW w:w="2336" w:type="dxa"/>
            <w:vAlign w:val="center"/>
          </w:tcPr>
          <w:p w:rsidR="00CF5D60" w:rsidRDefault="00CF5D60" w:rsidP="00CF5D60">
            <w:pPr>
              <w:jc w:val="center"/>
              <w:rPr>
                <w:rFonts w:cs="Calibri"/>
                <w:color w:val="000000"/>
              </w:rPr>
            </w:pPr>
          </w:p>
          <w:p w:rsidR="00CF5D60" w:rsidRPr="00CF5D60" w:rsidRDefault="00E97FD6" w:rsidP="00CF5D60">
            <w:pPr>
              <w:jc w:val="center"/>
              <w:rPr>
                <w:rFonts w:ascii="GHEA Grapalat" w:hAnsi="GHEA Grapalat" w:cs="Calibri"/>
                <w:b/>
                <w:color w:val="000000"/>
                <w:lang w:eastAsia="en-US"/>
              </w:rPr>
            </w:pPr>
            <w:r w:rsidRPr="00E97FD6">
              <w:rPr>
                <w:rFonts w:ascii="GHEA Grapalat" w:hAnsi="GHEA Grapalat" w:cs="Calibri"/>
                <w:b/>
                <w:color w:val="000000"/>
              </w:rPr>
              <w:t>1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E97FD6">
              <w:rPr>
                <w:rFonts w:ascii="GHEA Grapalat" w:hAnsi="GHEA Grapalat" w:cs="Calibri"/>
                <w:b/>
                <w:color w:val="000000"/>
              </w:rPr>
              <w:t>579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E97FD6">
              <w:rPr>
                <w:rFonts w:ascii="GHEA Grapalat" w:hAnsi="GHEA Grapalat" w:cs="Calibri"/>
                <w:b/>
                <w:color w:val="000000"/>
              </w:rPr>
              <w:t>736</w:t>
            </w:r>
            <w:r>
              <w:rPr>
                <w:rFonts w:ascii="GHEA Grapalat" w:hAnsi="GHEA Grapalat" w:cs="Calibri"/>
                <w:b/>
                <w:color w:val="000000"/>
                <w:lang w:val="hy-AM"/>
              </w:rPr>
              <w:t xml:space="preserve"> </w:t>
            </w:r>
            <w:r w:rsidRPr="00E97FD6">
              <w:rPr>
                <w:rFonts w:ascii="GHEA Grapalat" w:hAnsi="GHEA Grapalat" w:cs="Calibri"/>
                <w:b/>
                <w:color w:val="000000"/>
              </w:rPr>
              <w:t>769</w:t>
            </w:r>
          </w:p>
          <w:p w:rsidR="000525EA" w:rsidRPr="00FA0337" w:rsidRDefault="000525EA" w:rsidP="000525EA">
            <w:pPr>
              <w:tabs>
                <w:tab w:val="left" w:pos="465"/>
              </w:tabs>
              <w:spacing w:line="276" w:lineRule="auto"/>
              <w:jc w:val="center"/>
              <w:rPr>
                <w:rFonts w:ascii="GHEA Grapalat" w:hAnsi="GHEA Grapalat" w:cs="Sylfaen"/>
                <w:b/>
                <w:lang w:val="hy-AM" w:eastAsia="en-US"/>
              </w:rPr>
            </w:pPr>
          </w:p>
        </w:tc>
      </w:tr>
    </w:tbl>
    <w:p w:rsidR="002313DB" w:rsidRDefault="002313DB" w:rsidP="002313DB">
      <w:pPr>
        <w:tabs>
          <w:tab w:val="left" w:pos="465"/>
        </w:tabs>
        <w:spacing w:line="276" w:lineRule="auto"/>
        <w:rPr>
          <w:rFonts w:ascii="GHEA Grapalat" w:hAnsi="GHEA Grapalat" w:cs="Sylfaen"/>
          <w:sz w:val="22"/>
          <w:szCs w:val="22"/>
          <w:lang w:val="hy-AM" w:eastAsia="en-US"/>
        </w:rPr>
        <w:sectPr w:rsidR="002313DB" w:rsidSect="00E317D4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:rsidR="002313DB" w:rsidRPr="00506DA2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ՀԻՄՆԱՎՈՐՈՒՄ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«</w:t>
      </w:r>
      <w:r w:rsidR="000525EA">
        <w:rPr>
          <w:rFonts w:ascii="GHEA Grapalat" w:eastAsia="Calibri" w:hAnsi="GHEA Grapalat"/>
          <w:b/>
          <w:caps/>
          <w:lang w:val="hy-AM" w:eastAsia="en-US"/>
        </w:rPr>
        <w:t>ԱՐՄԵՆԻԱ ՎԱՅՆ</w:t>
      </w:r>
      <w:r w:rsidRPr="00074C14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0525EA">
        <w:rPr>
          <w:rFonts w:ascii="GHEA Grapalat" w:eastAsia="Calibri" w:hAnsi="GHEA Grapalat"/>
          <w:b/>
          <w:caps/>
          <w:lang w:val="hy-AM" w:eastAsia="en-US"/>
        </w:rPr>
        <w:t xml:space="preserve">ԳՈՐԾԱՐԱՆ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 xml:space="preserve">ՀԱՅԱՍՏԱՆԻ ՀԱՆՐԱՊԵՏՈՒԹՅԱՆ ԿԱՌԱՎԱՐՈՒԹՅԱՆ ՈՐՈՇՄԱՆ (ԱՅՍՈՒՀԵՏ` ՈՐՈՇՈՒՄ) ԸՆԴՈՒՆՄԱՆ </w:t>
      </w:r>
    </w:p>
    <w:p w:rsidR="002313DB" w:rsidRPr="00B849D6" w:rsidRDefault="002313DB" w:rsidP="002313DB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074C14">
        <w:rPr>
          <w:rFonts w:ascii="GHEA Grapalat" w:hAnsi="GHEA Grapalat"/>
          <w:lang w:val="hy-AM"/>
        </w:rPr>
        <w:t>«</w:t>
      </w:r>
      <w:r w:rsidR="000525EA">
        <w:rPr>
          <w:rFonts w:ascii="GHEA Grapalat" w:hAnsi="GHEA Grapalat"/>
          <w:lang w:val="hy-AM"/>
        </w:rPr>
        <w:t>ԱՐՄԵՆԻԱ ՎԱՅՆ</w:t>
      </w:r>
      <w:r w:rsidRPr="00074C14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0525EA">
        <w:rPr>
          <w:rFonts w:ascii="GHEA Grapalat" w:hAnsi="GHEA Grapalat"/>
          <w:lang w:val="hy-AM"/>
        </w:rPr>
        <w:t xml:space="preserve">ԳՈՐԾԱՐԱՆ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ոլորտում իրականացվող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CE4F13">
        <w:rPr>
          <w:rFonts w:ascii="GHEA Grapalat" w:eastAsia="Calibri" w:hAnsi="GHEA Grapalat"/>
          <w:lang w:val="hy-AM" w:eastAsia="en-US"/>
        </w:rPr>
        <w:t>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>հումքը և (կամ) նյութերը</w:t>
      </w:r>
      <w:r w:rsidRPr="00B849D6">
        <w:rPr>
          <w:rFonts w:ascii="GHEA Grapalat" w:eastAsia="Calibri" w:hAnsi="GHEA Grapalat"/>
          <w:lang w:val="hy-AM" w:eastAsia="en-US"/>
        </w:rPr>
        <w:t xml:space="preserve"> ներմուծման մաքսատուրքից ազատելու անհրաժեշտությամբ`</w:t>
      </w:r>
      <w:r w:rsidRPr="00506DA2">
        <w:rPr>
          <w:rFonts w:ascii="GHEA Grapalat" w:eastAsia="Calibri" w:hAnsi="GHEA Grapalat"/>
          <w:lang w:val="hy-AM" w:eastAsia="en-US"/>
        </w:rPr>
        <w:t xml:space="preserve"> Հայաստանի Հանրապետության կառավարության 2015 թվականի սեպտեմբերի 17-ի N1118-Ն որոշման համապատասխան: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1A0417" w:rsidRDefault="002313DB" w:rsidP="002313DB">
      <w:pPr>
        <w:numPr>
          <w:ilvl w:val="0"/>
          <w:numId w:val="2"/>
        </w:numPr>
        <w:spacing w:line="276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1A0417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:rsidR="002313DB" w:rsidRPr="002B141A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27172">
        <w:rPr>
          <w:rFonts w:ascii="GHEA Grapalat" w:hAnsi="GHEA Grapalat"/>
          <w:lang w:val="hy-AM"/>
        </w:rPr>
        <w:t>«</w:t>
      </w:r>
      <w:r w:rsidR="000525EA">
        <w:rPr>
          <w:rFonts w:ascii="GHEA Grapalat" w:hAnsi="GHEA Grapalat"/>
          <w:lang w:val="hy-AM"/>
        </w:rPr>
        <w:t>ԱՐՄԵՆԻԱ ՎԱՅՆ</w:t>
      </w:r>
      <w:r w:rsidRPr="00527172">
        <w:rPr>
          <w:rFonts w:ascii="GHEA Grapalat" w:hAnsi="GHEA Grapalat"/>
          <w:lang w:val="hy-AM"/>
        </w:rPr>
        <w:t xml:space="preserve">» </w:t>
      </w:r>
      <w:r w:rsidR="000525EA">
        <w:rPr>
          <w:rFonts w:ascii="GHEA Grapalat" w:hAnsi="GHEA Grapalat"/>
          <w:lang w:val="hy-AM"/>
        </w:rPr>
        <w:t xml:space="preserve">ԳՈՐԾԱՐԱՆ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527172">
        <w:rPr>
          <w:rFonts w:ascii="GHEA Grapalat" w:eastAsia="Calibri" w:hAnsi="GHEA Grapalat"/>
          <w:lang w:val="hy-AM" w:eastAsia="en-US"/>
        </w:rPr>
        <w:t xml:space="preserve"> կողմից ներմուծվող </w:t>
      </w:r>
      <w:r w:rsidR="008B6079">
        <w:rPr>
          <w:rFonts w:ascii="GHEA Grapalat" w:eastAsia="Calibri" w:hAnsi="GHEA Grapalat"/>
          <w:lang w:val="hy-AM" w:eastAsia="en-US"/>
        </w:rPr>
        <w:t>հումքը</w:t>
      </w:r>
      <w:r w:rsidRPr="00527172">
        <w:rPr>
          <w:rFonts w:ascii="GHEA Grapalat" w:eastAsia="Calibri" w:hAnsi="GHEA Grapalat"/>
          <w:lang w:val="hy-AM" w:eastAsia="en-US"/>
        </w:rPr>
        <w:t xml:space="preserve"> </w:t>
      </w:r>
      <w:r w:rsidR="00B65C43">
        <w:rPr>
          <w:rFonts w:ascii="GHEA Grapalat" w:eastAsia="Calibri" w:hAnsi="GHEA Grapalat"/>
          <w:lang w:val="hy-AM" w:eastAsia="en-US"/>
        </w:rPr>
        <w:t xml:space="preserve">օգտագործվելու </w:t>
      </w:r>
      <w:r w:rsidR="008B6079">
        <w:rPr>
          <w:rFonts w:ascii="GHEA Grapalat" w:eastAsia="Calibri" w:hAnsi="GHEA Grapalat"/>
          <w:lang w:val="hy-AM" w:eastAsia="en-US"/>
        </w:rPr>
        <w:t>է</w:t>
      </w:r>
      <w:r w:rsidR="00843BCC">
        <w:rPr>
          <w:rFonts w:ascii="GHEA Grapalat" w:eastAsia="Calibri" w:hAnsi="GHEA Grapalat"/>
          <w:lang w:val="hy-AM" w:eastAsia="en-US"/>
        </w:rPr>
        <w:t xml:space="preserve"> </w:t>
      </w:r>
      <w:r w:rsidR="000525EA">
        <w:rPr>
          <w:rFonts w:ascii="GHEA Grapalat" w:eastAsia="Calibri" w:hAnsi="GHEA Grapalat"/>
          <w:lang w:val="hy-AM" w:eastAsia="en-US"/>
        </w:rPr>
        <w:t>գինու և օղու</w:t>
      </w:r>
      <w:r w:rsidR="00843BCC">
        <w:rPr>
          <w:rFonts w:ascii="GHEA Grapalat" w:eastAsia="Calibri" w:hAnsi="GHEA Grapalat"/>
          <w:lang w:val="hy-AM" w:eastAsia="en-US"/>
        </w:rPr>
        <w:t xml:space="preserve"> </w:t>
      </w:r>
      <w:r w:rsidR="008B6079">
        <w:rPr>
          <w:rFonts w:ascii="GHEA Grapalat" w:eastAsia="Calibri" w:hAnsi="GHEA Grapalat"/>
          <w:lang w:val="hy-AM" w:eastAsia="en-US"/>
        </w:rPr>
        <w:t>արտադրության համար</w:t>
      </w:r>
      <w:r w:rsidR="000D1C8A">
        <w:rPr>
          <w:rFonts w:ascii="GHEA Grapalat" w:eastAsia="Calibri" w:hAnsi="GHEA Grapalat"/>
          <w:lang w:val="hy-AM" w:eastAsia="en-US"/>
        </w:rPr>
        <w:t>:</w:t>
      </w:r>
      <w:r w:rsidR="008B6079">
        <w:rPr>
          <w:rFonts w:ascii="GHEA Grapalat" w:eastAsia="Calibri" w:hAnsi="GHEA Grapalat"/>
          <w:lang w:val="hy-AM" w:eastAsia="en-US"/>
        </w:rPr>
        <w:t xml:space="preserve"> </w:t>
      </w:r>
      <w:r w:rsidRPr="00131B27">
        <w:rPr>
          <w:rFonts w:ascii="GHEA Grapalat" w:eastAsia="Calibri" w:hAnsi="GHEA Grapalat"/>
          <w:lang w:val="hy-AM" w:eastAsia="en-US"/>
        </w:rPr>
        <w:t xml:space="preserve">Ներմուծվող </w:t>
      </w:r>
      <w:r>
        <w:rPr>
          <w:rFonts w:ascii="GHEA Grapalat" w:eastAsia="Calibri" w:hAnsi="GHEA Grapalat"/>
          <w:lang w:val="hy-AM" w:eastAsia="en-US"/>
        </w:rPr>
        <w:t xml:space="preserve">ապրանքները </w:t>
      </w:r>
      <w:r w:rsidRPr="00131B27">
        <w:rPr>
          <w:rFonts w:ascii="GHEA Grapalat" w:eastAsia="Calibri" w:hAnsi="GHEA Grapalat"/>
          <w:lang w:val="hy-AM" w:eastAsia="en-US"/>
        </w:rPr>
        <w:t>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ներմուծվում ԵԱՏՄ անդամ-երկրներից, քանի որ չ</w:t>
      </w:r>
      <w:r>
        <w:rPr>
          <w:rFonts w:ascii="GHEA Grapalat" w:eastAsia="Calibri" w:hAnsi="GHEA Grapalat"/>
          <w:lang w:val="hy-AM" w:eastAsia="en-US"/>
        </w:rPr>
        <w:t>են</w:t>
      </w:r>
      <w:r w:rsidRPr="00131B27">
        <w:rPr>
          <w:rFonts w:ascii="GHEA Grapalat" w:eastAsia="Calibri" w:hAnsi="GHEA Grapalat"/>
          <w:lang w:val="hy-AM" w:eastAsia="en-US"/>
        </w:rPr>
        <w:t xml:space="preserve"> բավարարում ընկերության տեխնիկական պահանջներին։</w:t>
      </w:r>
    </w:p>
    <w:p w:rsidR="002313DB" w:rsidRPr="00BB17D0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Որոշման նպատակն է թույլատրել </w:t>
      </w:r>
      <w:r w:rsidRPr="00911756">
        <w:rPr>
          <w:rFonts w:ascii="GHEA Grapalat" w:hAnsi="GHEA Grapalat"/>
          <w:lang w:val="hy-AM"/>
        </w:rPr>
        <w:t>«</w:t>
      </w:r>
      <w:r w:rsidR="000525EA">
        <w:rPr>
          <w:rFonts w:ascii="GHEA Grapalat" w:hAnsi="GHEA Grapalat"/>
          <w:lang w:val="hy-AM"/>
        </w:rPr>
        <w:t>ԱՐՄԵՆԻԱ ՎԱՅՆ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0525EA">
        <w:rPr>
          <w:rFonts w:ascii="GHEA Grapalat" w:hAnsi="GHEA Grapalat"/>
          <w:lang w:val="hy-AM"/>
        </w:rPr>
        <w:t xml:space="preserve">ԳՈՐԾԱՐԱՆ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ն օգտվել գերակա ոլորտում իրականացվող ներդրումային ծրագրի շրջանակներում ներմուծվող </w:t>
      </w:r>
      <w:r w:rsidRPr="00987D85">
        <w:rPr>
          <w:rFonts w:ascii="GHEA Grapalat" w:eastAsia="Calibri" w:hAnsi="GHEA Grapalat"/>
          <w:lang w:val="hy-AM" w:eastAsia="en-US"/>
        </w:rPr>
        <w:t xml:space="preserve">տեխնոլոգիական </w:t>
      </w:r>
      <w:r w:rsidRPr="00987D85">
        <w:rPr>
          <w:rFonts w:ascii="GHEA Grapalat" w:eastAsia="Calibri" w:hAnsi="GHEA Grapalat"/>
          <w:lang w:val="hy-AM" w:eastAsia="en-US"/>
        </w:rPr>
        <w:lastRenderedPageBreak/>
        <w:t>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987D85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B849D6">
        <w:rPr>
          <w:rFonts w:ascii="GHEA Grapalat" w:eastAsia="Calibri" w:hAnsi="GHEA Grapalat"/>
          <w:lang w:val="hy-AM" w:eastAsia="en-US"/>
        </w:rPr>
        <w:t>ներմուծման մաքսատուրքից ազատելու արտոնությունից: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</w:t>
      </w:r>
      <w:r>
        <w:rPr>
          <w:rFonts w:ascii="GHEA Grapalat" w:eastAsia="Calibri" w:hAnsi="GHEA Grapalat"/>
          <w:b/>
          <w:lang w:val="hy-AM" w:eastAsia="en-US"/>
        </w:rPr>
        <w:t>ն</w:t>
      </w:r>
      <w:r w:rsidRPr="00B849D6">
        <w:rPr>
          <w:rFonts w:ascii="GHEA Grapalat" w:eastAsia="Calibri" w:hAnsi="GHEA Grapalat"/>
          <w:b/>
          <w:lang w:val="hy-AM" w:eastAsia="en-US"/>
        </w:rPr>
        <w:t>ք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</w:t>
      </w:r>
      <w:r>
        <w:rPr>
          <w:rFonts w:ascii="GHEA Grapalat" w:eastAsia="Calibri" w:hAnsi="GHEA Grapalat"/>
          <w:lang w:val="hy-AM" w:eastAsia="en-US"/>
        </w:rPr>
        <w:t>էկոնոմիկայի</w:t>
      </w:r>
      <w:r w:rsidRPr="00B849D6">
        <w:rPr>
          <w:rFonts w:ascii="GHEA Grapalat" w:eastAsia="Calibri" w:hAnsi="GHEA Grapalat"/>
          <w:lang w:val="hy-AM" w:eastAsia="en-US"/>
        </w:rPr>
        <w:t xml:space="preserve"> նախարարության կողմից: </w:t>
      </w:r>
    </w:p>
    <w:p w:rsidR="002313DB" w:rsidRPr="00B849D6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849D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:rsidR="002313DB" w:rsidRPr="00506DA2" w:rsidRDefault="002313DB" w:rsidP="002313DB">
      <w:pPr>
        <w:spacing w:line="276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911756">
        <w:rPr>
          <w:rFonts w:ascii="GHEA Grapalat" w:hAnsi="GHEA Grapalat"/>
          <w:lang w:val="hy-AM"/>
        </w:rPr>
        <w:t>«</w:t>
      </w:r>
      <w:r w:rsidR="000525EA">
        <w:rPr>
          <w:rFonts w:ascii="GHEA Grapalat" w:hAnsi="GHEA Grapalat"/>
          <w:lang w:val="hy-AM"/>
        </w:rPr>
        <w:t>ԱՐՄԵՆԻԱ ՎԱՅՆ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0525EA">
        <w:rPr>
          <w:rFonts w:ascii="GHEA Grapalat" w:hAnsi="GHEA Grapalat"/>
          <w:lang w:val="hy-AM"/>
        </w:rPr>
        <w:t xml:space="preserve">ԳՈՐԾԱՐԱՆ </w:t>
      </w:r>
      <w:r w:rsidR="0024261B">
        <w:rPr>
          <w:rFonts w:ascii="GHEA Grapalat" w:hAnsi="GHEA Grapalat"/>
          <w:lang w:val="hy-AM"/>
        </w:rPr>
        <w:t xml:space="preserve">ԳՈՐԾԱՐԱՆ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B849D6">
        <w:rPr>
          <w:rFonts w:ascii="GHEA Grapalat" w:eastAsia="Calibri" w:hAnsi="GHEA Grapalat"/>
          <w:lang w:val="hy-AM" w:eastAsia="en-US"/>
        </w:rPr>
        <w:t xml:space="preserve"> կողմից գերակա  ոլորտում իրականացվող  ներդրումային ծրագրի շրջանակներում ներմուծվող </w:t>
      </w:r>
      <w:r w:rsidRPr="00CE4F13">
        <w:rPr>
          <w:rFonts w:ascii="GHEA Grapalat" w:eastAsia="Calibri" w:hAnsi="GHEA Grapalat"/>
          <w:lang w:val="hy-AM" w:eastAsia="en-US"/>
        </w:rPr>
        <w:t>տեխնոլոգիական սարքավորումները</w:t>
      </w:r>
      <w:r>
        <w:rPr>
          <w:rFonts w:ascii="GHEA Grapalat" w:eastAsia="Calibri" w:hAnsi="GHEA Grapalat"/>
          <w:lang w:val="hy-AM" w:eastAsia="en-US"/>
        </w:rPr>
        <w:t>,</w:t>
      </w:r>
      <w:r w:rsidRPr="00CE4F13">
        <w:rPr>
          <w:rFonts w:ascii="GHEA Grapalat" w:eastAsia="Calibri" w:hAnsi="GHEA Grapalat"/>
          <w:lang w:val="hy-AM" w:eastAsia="en-US"/>
        </w:rPr>
        <w:t xml:space="preserve"> դրանց բաղկացուցիչ ու համալրող մասերը</w:t>
      </w:r>
      <w:r>
        <w:rPr>
          <w:rFonts w:ascii="GHEA Grapalat" w:eastAsia="Calibri" w:hAnsi="GHEA Grapalat"/>
          <w:lang w:val="hy-AM" w:eastAsia="en-US"/>
        </w:rPr>
        <w:t xml:space="preserve">, </w:t>
      </w:r>
      <w:r w:rsidRPr="001B2EE6">
        <w:rPr>
          <w:rFonts w:ascii="GHEA Grapalat" w:eastAsia="Calibri" w:hAnsi="GHEA Grapalat"/>
          <w:lang w:val="hy-AM" w:eastAsia="en-US"/>
        </w:rPr>
        <w:t xml:space="preserve">հումքը և (կամ) նյութերը </w:t>
      </w:r>
      <w:r w:rsidRPr="00506DA2">
        <w:rPr>
          <w:rFonts w:ascii="GHEA Grapalat" w:eastAsia="Calibri" w:hAnsi="GHEA Grapalat"/>
          <w:lang w:val="hy-AM" w:eastAsia="en-US"/>
        </w:rPr>
        <w:t>ներմուծման մաքսատուրքից ազատելու արտոնության տրամադրում:</w:t>
      </w:r>
    </w:p>
    <w:p w:rsidR="002313DB" w:rsidRPr="00506DA2" w:rsidRDefault="002313DB" w:rsidP="002313DB">
      <w:p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2"/>
        </w:numPr>
        <w:spacing w:line="276" w:lineRule="auto"/>
        <w:ind w:left="567" w:hanging="567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 xml:space="preserve"> Այլ տեղեկություններ</w:t>
      </w:r>
      <w:r w:rsidRPr="00506DA2">
        <w:rPr>
          <w:rFonts w:ascii="GHEA Grapalat" w:eastAsia="Calibri" w:hAnsi="GHEA Grapalat"/>
          <w:lang w:val="hy-AM" w:eastAsia="en-US"/>
        </w:rPr>
        <w:t xml:space="preserve"> </w:t>
      </w:r>
      <w:r w:rsidRPr="00506DA2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Չկան:</w:t>
      </w:r>
    </w:p>
    <w:p w:rsidR="002313DB" w:rsidRPr="00506DA2" w:rsidRDefault="002313DB" w:rsidP="002313DB">
      <w:pPr>
        <w:spacing w:line="276" w:lineRule="auto"/>
        <w:ind w:left="567" w:hanging="567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</w:t>
      </w: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336A65" w:rsidRDefault="002313DB" w:rsidP="002313DB">
      <w:pPr>
        <w:spacing w:line="276" w:lineRule="auto"/>
        <w:jc w:val="right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                </w:t>
      </w: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1D3756" w:rsidRDefault="001D3756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BF5DAF" w:rsidRDefault="00BF5DAF" w:rsidP="001A4E16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8B6079" w:rsidRDefault="008B6079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525EA" w:rsidRDefault="000525E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0525EA">
        <w:rPr>
          <w:rFonts w:ascii="GHEA Grapalat" w:eastAsia="Calibri" w:hAnsi="GHEA Grapalat"/>
          <w:b/>
          <w:caps/>
          <w:lang w:val="hy-AM" w:eastAsia="en-US"/>
        </w:rPr>
        <w:t>ԱՐՄԵՆԻԱ ՎԱՅՆ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0525EA">
        <w:rPr>
          <w:rFonts w:ascii="GHEA Grapalat" w:eastAsia="Calibri" w:hAnsi="GHEA Grapalat"/>
          <w:b/>
          <w:caps/>
          <w:lang w:val="hy-AM" w:eastAsia="en-US"/>
        </w:rPr>
        <w:t xml:space="preserve">ԳՈՐԾԱՐԱՆ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ԸՆԴՈՒՆՄԱՆ ԱՌՆՉՈՒԹՅԱՄԲ ԱՅԼ ԻՐԱՎԱԿԱՆ ԱԿՏԵՐԻ ԸՆԴՈՒՆՄԱՆ ԱՆՀՐԱԺԵՇՏՈՒԹՅԱՆ ԿԱՄ ԲԱՑԱԿԱՅՈՒԹՅԱՆ ՄԱՍԻՆ</w:t>
      </w:r>
    </w:p>
    <w:p w:rsidR="002313DB" w:rsidRPr="00B849D6" w:rsidRDefault="002313DB" w:rsidP="002313DB">
      <w:pPr>
        <w:spacing w:line="276" w:lineRule="auto"/>
        <w:ind w:firstLine="720"/>
        <w:rPr>
          <w:rFonts w:ascii="GHEA Grapalat" w:eastAsia="Calibri" w:hAnsi="GHEA Grapalat"/>
          <w:lang w:val="hy-AM" w:eastAsia="en-US"/>
        </w:rPr>
      </w:pPr>
    </w:p>
    <w:p w:rsidR="002313DB" w:rsidRPr="00B849D6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ակտերում փոփոխությունների և/կամ լրացումների անհրաժեշտությունը.</w:t>
      </w:r>
    </w:p>
    <w:p w:rsidR="002313DB" w:rsidRPr="00B849D6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Այլ իրավական ակտերի ընդունման անհրաժեշտություն չի առաջանում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B849D6">
        <w:rPr>
          <w:rFonts w:ascii="GHEA Grapalat" w:eastAsia="Calibri" w:hAnsi="GHEA Grapalat"/>
          <w:lang w:val="hy-AM" w:eastAsia="en-US"/>
        </w:rPr>
        <w:t>Միջազգային պայմանագրերով ստանձնած պարտավորությունների հետ</w:t>
      </w:r>
      <w:r w:rsidRPr="00506DA2">
        <w:rPr>
          <w:rFonts w:ascii="GHEA Grapalat" w:eastAsia="Calibri" w:hAnsi="GHEA Grapalat"/>
          <w:lang w:val="hy-AM" w:eastAsia="en-US"/>
        </w:rPr>
        <w:t xml:space="preserve"> համապատասխանությունը.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հակասում միջազգային պայմանագրերով ստանձնած պարտավորություններին</w:t>
      </w:r>
    </w:p>
    <w:p w:rsidR="002313DB" w:rsidRPr="00506DA2" w:rsidRDefault="002313DB" w:rsidP="002313DB">
      <w:pPr>
        <w:numPr>
          <w:ilvl w:val="0"/>
          <w:numId w:val="3"/>
        </w:numPr>
        <w:spacing w:line="276" w:lineRule="auto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360" w:lineRule="auto"/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 xml:space="preserve">     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0525EA" w:rsidRPr="0072534A" w:rsidRDefault="000525E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F44841" w:rsidRDefault="00F44841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0525EA" w:rsidRDefault="000525EA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t>ԻՐԱՎԱԿԱՆ ԱԿՏԻ ՆԱԽԱԳԾՄԱՆԸ ԵՎ ՔՆՆԱՐԿՄԱՆԸ ՀԱՍԱՐԱԿՈՒԹՅԱՆ ՄԱՍՆԱԿՑՈՒԹՅԱՆ ՄԱՍԻՆ</w:t>
      </w:r>
    </w:p>
    <w:p w:rsidR="002313DB" w:rsidRPr="00506DA2" w:rsidRDefault="002313DB" w:rsidP="002313DB">
      <w:pPr>
        <w:spacing w:line="276" w:lineRule="auto"/>
        <w:jc w:val="center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Հասարակությանը նախագծի վերաբերյալ իրազեկումը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իրազեկվել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Հասարակության մասնակցությունը նախագծմանը և/կամ քննարկումներին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Չի մասնակցել</w:t>
      </w:r>
    </w:p>
    <w:p w:rsidR="002313DB" w:rsidRPr="00506DA2" w:rsidRDefault="002313DB" w:rsidP="002313DB">
      <w:pPr>
        <w:numPr>
          <w:ilvl w:val="0"/>
          <w:numId w:val="4"/>
        </w:num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Այլ տեղեկություններ (եթե այդպիսիք առկա են)</w:t>
      </w:r>
    </w:p>
    <w:p w:rsidR="002313DB" w:rsidRPr="00506DA2" w:rsidRDefault="002313DB" w:rsidP="002313DB">
      <w:pPr>
        <w:spacing w:line="276" w:lineRule="auto"/>
        <w:ind w:left="786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>Չկան: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101608"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Default="002313DB" w:rsidP="000525EA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0525EA" w:rsidRDefault="000525EA" w:rsidP="000525EA">
      <w:pPr>
        <w:spacing w:line="276" w:lineRule="auto"/>
        <w:rPr>
          <w:rFonts w:ascii="GHEA Grapalat" w:eastAsia="Calibri" w:hAnsi="GHEA Grapalat"/>
          <w:b/>
          <w:lang w:val="hy-AM" w:eastAsia="en-US"/>
        </w:rPr>
      </w:pPr>
    </w:p>
    <w:p w:rsidR="002313DB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25EA" w:rsidRDefault="000525E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0525EA" w:rsidRDefault="000525EA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center"/>
        <w:rPr>
          <w:rFonts w:ascii="GHEA Grapalat" w:eastAsia="Calibri" w:hAnsi="GHEA Grapalat"/>
          <w:b/>
          <w:lang w:val="hy-AM" w:eastAsia="en-US"/>
        </w:rPr>
      </w:pPr>
      <w:r w:rsidRPr="00506DA2">
        <w:rPr>
          <w:rFonts w:ascii="GHEA Grapalat" w:eastAsia="Calibri" w:hAnsi="GHEA Grapalat"/>
          <w:b/>
          <w:lang w:val="hy-AM" w:eastAsia="en-US"/>
        </w:rPr>
        <w:lastRenderedPageBreak/>
        <w:t>ՏԵՂԵԿԱՆՔ</w:t>
      </w:r>
    </w:p>
    <w:p w:rsidR="002313DB" w:rsidRPr="00B849D6" w:rsidRDefault="002313DB" w:rsidP="002313DB">
      <w:pPr>
        <w:spacing w:line="276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506DA2">
        <w:rPr>
          <w:rFonts w:ascii="GHEA Grapalat" w:eastAsia="Calibri" w:hAnsi="GHEA Grapalat"/>
          <w:b/>
          <w:caps/>
          <w:lang w:val="hy-AM" w:eastAsia="en-US"/>
        </w:rPr>
        <w:t>«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ԵՎ (ԿԱՄ) ՆՅՈՒԹԵՐԸ ՆԵՐՄՈՒԾՄԱՆ ՄԱՔՍԱՏՈՒՐՔԻՑ ԱԶԱՏՄԱՆ ԱՐՏՈՆՈՒԹՅՈՒՆԻՑ ՕԳՏՎԵԼՈՒ ՀԱՄԱՐ 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«</w:t>
      </w:r>
      <w:r w:rsidR="000525EA">
        <w:rPr>
          <w:rFonts w:ascii="GHEA Grapalat" w:eastAsia="Calibri" w:hAnsi="GHEA Grapalat"/>
          <w:b/>
          <w:caps/>
          <w:lang w:val="hy-AM" w:eastAsia="en-US"/>
        </w:rPr>
        <w:t>ԱՐՄԵՆԻԱ ՎԱՅՆ</w:t>
      </w:r>
      <w:r w:rsidRPr="00911756">
        <w:rPr>
          <w:rFonts w:ascii="GHEA Grapalat" w:eastAsia="Calibri" w:hAnsi="GHEA Grapalat"/>
          <w:b/>
          <w:caps/>
          <w:lang w:val="hy-AM" w:eastAsia="en-US"/>
        </w:rPr>
        <w:t>»</w:t>
      </w:r>
      <w:r w:rsidRPr="00195F9B">
        <w:rPr>
          <w:rFonts w:ascii="GHEA Grapalat" w:eastAsia="Calibri" w:hAnsi="GHEA Grapalat"/>
          <w:b/>
          <w:caps/>
          <w:lang w:val="hy-AM" w:eastAsia="en-US"/>
        </w:rPr>
        <w:t xml:space="preserve"> </w:t>
      </w:r>
      <w:r w:rsidR="000525EA">
        <w:rPr>
          <w:rFonts w:ascii="GHEA Grapalat" w:eastAsia="Calibri" w:hAnsi="GHEA Grapalat"/>
          <w:b/>
          <w:caps/>
          <w:lang w:val="hy-AM" w:eastAsia="en-US"/>
        </w:rPr>
        <w:t xml:space="preserve">ԳՈՐԾԱՐԱՆ </w:t>
      </w:r>
      <w:r>
        <w:rPr>
          <w:rFonts w:ascii="GHEA Grapalat" w:eastAsia="Calibri" w:hAnsi="GHEA Grapalat"/>
          <w:b/>
          <w:caps/>
          <w:lang w:val="hy-AM" w:eastAsia="en-US"/>
        </w:rPr>
        <w:t>ՍԱՀՄԱՆԱՓԱԿ ՊԱՏԱՍԽԱՆԱՏՎՈՒԹՅԱՄԲ ԸՆԿԵՐՈՒԹՅԱՆ</w:t>
      </w:r>
      <w:r w:rsidRPr="002A619E">
        <w:rPr>
          <w:rFonts w:ascii="GHEA Grapalat" w:eastAsia="Calibri" w:hAnsi="GHEA Grapalat"/>
          <w:b/>
          <w:caps/>
          <w:lang w:val="hy-AM" w:eastAsia="en-US"/>
        </w:rPr>
        <w:t xml:space="preserve"> ԿՈՂՄԻՑ ներկայացված հայտը բավարարելու ԵՎ ԱՐՏՈՆՈՒԹՅՈՒՆԸ ԿԻՐԱՌԵԼՈՒ մասին</w:t>
      </w:r>
      <w:r w:rsidRPr="00B849D6">
        <w:rPr>
          <w:rFonts w:ascii="GHEA Grapalat" w:eastAsia="Calibri" w:hAnsi="GHEA Grapalat"/>
          <w:b/>
          <w:caps/>
          <w:lang w:val="hy-AM" w:eastAsia="en-US"/>
        </w:rPr>
        <w:t xml:space="preserve">» </w:t>
      </w:r>
      <w:r w:rsidRPr="00B849D6">
        <w:rPr>
          <w:rFonts w:ascii="GHEA Grapalat" w:eastAsia="Calibri" w:hAnsi="GHEA Grapalat"/>
          <w:b/>
          <w:lang w:val="hy-AM" w:eastAsia="en-US"/>
        </w:rPr>
        <w:t>ՀԱՅԱՍՏԱՆԻ ՀԱՆՐԱՊԵՏՈՒԹՅԱՆ ԿԱՌԱՎԱՐՈՒԹՅԱՆ ՈՐՈՇՄԱՆ ՆԱԽԱԳԻԾՆ ԸՆԴՈՒՆԵԼՈՒ ԿԱՊԱԿՑՈՒԹՅԱՄԲ ՊԵՏԱԿԱՆ ԿԱՄ ՏԵՂԱԿԱՆ ԻՆՔՆԱԿԱՌԱՎԱՐՄԱՆ ՄԱՐՄՆԻ ԲՅՈՒՋԵՈՒՄ ԾԱԽՍԵՐԻ ԵՎ ԵԿԱՄՈՒՏՆԵՐԻ ԷԱԿԱՆ ԱՎԵԼԱՑՄԱՆ ԿԱՄ ՆՎԱԶԵՑՄԱՆ ՄԱՍԻՆ ՏԵՂԵԿԱՆՔԸ ՈՉ ԿԻՐԱՌԵԼԻ ԼԻՆԵԼՈՒ ՎԵՐԱԲԵՐՅԱԼ</w:t>
      </w:r>
    </w:p>
    <w:p w:rsidR="002313DB" w:rsidRPr="00B849D6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hAnsi="GHEA Grapalat"/>
          <w:b/>
          <w:lang w:val="hy-AM"/>
        </w:rPr>
      </w:pPr>
      <w:r w:rsidRPr="002A619E">
        <w:rPr>
          <w:rFonts w:ascii="GHEA Grapalat" w:hAnsi="GHEA Grapalat"/>
          <w:lang w:val="hy-AM"/>
        </w:rPr>
        <w:t xml:space="preserve">«Գերակա ոլորտում իրականացվող ներդրումային ծրագրի շրջանակներում ներմուծված (ներմուծվող) </w:t>
      </w:r>
      <w:r>
        <w:rPr>
          <w:rFonts w:ascii="GHEA Grapalat" w:hAnsi="GHEA Grapalat"/>
          <w:lang w:val="hy-AM"/>
        </w:rPr>
        <w:t>տեխնոլոգիական սարքավորումները,</w:t>
      </w:r>
      <w:r w:rsidRPr="00CE4F13">
        <w:rPr>
          <w:rFonts w:ascii="GHEA Grapalat" w:hAnsi="GHEA Grapalat"/>
          <w:lang w:val="hy-AM"/>
        </w:rPr>
        <w:t xml:space="preserve"> դրանց բաղկացուցիչ ու համալրող մասերը</w:t>
      </w:r>
      <w:r>
        <w:rPr>
          <w:rFonts w:ascii="GHEA Grapalat" w:hAnsi="GHEA Grapalat"/>
          <w:lang w:val="hy-AM"/>
        </w:rPr>
        <w:t>,</w:t>
      </w:r>
      <w:r w:rsidRPr="002A619E">
        <w:rPr>
          <w:rFonts w:ascii="GHEA Grapalat" w:hAnsi="GHEA Grapalat"/>
          <w:lang w:val="hy-AM"/>
        </w:rPr>
        <w:t xml:space="preserve"> </w:t>
      </w:r>
      <w:r w:rsidRPr="001B2EE6">
        <w:rPr>
          <w:rFonts w:ascii="GHEA Grapalat" w:hAnsi="GHEA Grapalat"/>
          <w:lang w:val="hy-AM"/>
        </w:rPr>
        <w:t xml:space="preserve">հումքը և (կամ) նյութերը </w:t>
      </w:r>
      <w:r w:rsidRPr="002A619E">
        <w:rPr>
          <w:rFonts w:ascii="GHEA Grapalat" w:hAnsi="GHEA Grapalat"/>
          <w:lang w:val="hy-AM"/>
        </w:rPr>
        <w:t xml:space="preserve">ներմուծման մաքսատուրքից ազատման արտոնությունից օգտվելու համար </w:t>
      </w:r>
      <w:r w:rsidRPr="00911756">
        <w:rPr>
          <w:rFonts w:ascii="GHEA Grapalat" w:hAnsi="GHEA Grapalat"/>
          <w:lang w:val="hy-AM"/>
        </w:rPr>
        <w:t>«</w:t>
      </w:r>
      <w:r w:rsidR="000525EA">
        <w:rPr>
          <w:rFonts w:ascii="GHEA Grapalat" w:hAnsi="GHEA Grapalat"/>
          <w:lang w:val="hy-AM"/>
        </w:rPr>
        <w:t>ԱՐՄԵՆԻԱ ՎԱՅՆ</w:t>
      </w:r>
      <w:r w:rsidRPr="00911756">
        <w:rPr>
          <w:rFonts w:ascii="GHEA Grapalat" w:hAnsi="GHEA Grapalat"/>
          <w:lang w:val="hy-AM"/>
        </w:rPr>
        <w:t>»</w:t>
      </w:r>
      <w:r w:rsidRPr="00F7270A">
        <w:rPr>
          <w:rFonts w:ascii="GHEA Grapalat" w:hAnsi="GHEA Grapalat"/>
          <w:lang w:val="hy-AM"/>
        </w:rPr>
        <w:t xml:space="preserve"> </w:t>
      </w:r>
      <w:r w:rsidR="000525EA">
        <w:rPr>
          <w:rFonts w:ascii="GHEA Grapalat" w:hAnsi="GHEA Grapalat"/>
          <w:lang w:val="hy-AM"/>
        </w:rPr>
        <w:t xml:space="preserve">ԳՈՐԾԱՐԱՆ </w:t>
      </w:r>
      <w:r>
        <w:rPr>
          <w:rFonts w:ascii="GHEA Grapalat" w:hAnsi="GHEA Grapalat"/>
          <w:lang w:val="hy-AM"/>
        </w:rPr>
        <w:t>սահմանափակ պատասխանատվությամբ ընկերության</w:t>
      </w:r>
      <w:r w:rsidRPr="002A619E">
        <w:rPr>
          <w:rFonts w:ascii="GHEA Grapalat" w:hAnsi="GHEA Grapalat"/>
          <w:lang w:val="hy-AM"/>
        </w:rPr>
        <w:t xml:space="preserve"> կողմից ներկայացված հայտը բավարարելու և արտոնությունը կիրառելու մասին»</w:t>
      </w:r>
      <w:r>
        <w:rPr>
          <w:rFonts w:ascii="GHEA Grapalat" w:hAnsi="GHEA Grapalat"/>
          <w:b/>
          <w:lang w:val="hy-AM"/>
        </w:rPr>
        <w:t xml:space="preserve"> </w:t>
      </w:r>
      <w:r w:rsidRPr="00B849D6">
        <w:rPr>
          <w:rFonts w:ascii="GHEA Grapalat" w:eastAsia="Calibri" w:hAnsi="GHEA Grapalat"/>
          <w:lang w:val="hy-AM" w:eastAsia="en-US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72534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</w:t>
      </w:r>
    </w:p>
    <w:p w:rsidR="002313DB" w:rsidRPr="00813AFA" w:rsidRDefault="002313DB" w:rsidP="002313DB">
      <w:pPr>
        <w:rPr>
          <w:rFonts w:ascii="GHEA Grapalat" w:eastAsia="Calibri" w:hAnsi="GHEA Grapalat"/>
          <w:lang w:val="hy-AM" w:eastAsia="en-US"/>
        </w:rPr>
      </w:pPr>
      <w:r w:rsidRPr="0072534A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</w:t>
      </w: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</w:r>
      <w:r w:rsidRPr="0072534A">
        <w:rPr>
          <w:rFonts w:ascii="GHEA Grapalat" w:eastAsia="Calibri" w:hAnsi="GHEA Grapalat"/>
          <w:lang w:val="hy-AM" w:eastAsia="en-US"/>
        </w:rPr>
        <w:t xml:space="preserve"> </w:t>
      </w:r>
      <w:r>
        <w:rPr>
          <w:rFonts w:ascii="GHEA Grapalat" w:eastAsia="Calibri" w:hAnsi="GHEA Grapalat"/>
          <w:lang w:val="hy-AM" w:eastAsia="en-US"/>
        </w:rPr>
        <w:t>ՏԻԳՐԱՆ ԽԱՉԱՏՐՅԱՆ</w:t>
      </w:r>
    </w:p>
    <w:p w:rsidR="002313DB" w:rsidRDefault="002313DB" w:rsidP="002313DB">
      <w:pPr>
        <w:rPr>
          <w:rFonts w:ascii="GHEA Grapalat" w:eastAsia="Calibri" w:hAnsi="GHEA Grapalat"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>
        <w:rPr>
          <w:rFonts w:ascii="GHEA Grapalat" w:eastAsia="Calibri" w:hAnsi="GHEA Grapalat"/>
          <w:lang w:val="hy-AM" w:eastAsia="en-US"/>
        </w:rPr>
        <w:tab/>
        <w:t xml:space="preserve">    </w:t>
      </w:r>
      <w:r w:rsidRPr="00813AFA">
        <w:rPr>
          <w:rFonts w:ascii="GHEA Grapalat" w:eastAsia="Calibri" w:hAnsi="GHEA Grapalat"/>
          <w:lang w:val="hy-AM" w:eastAsia="en-US"/>
        </w:rPr>
        <w:t xml:space="preserve">                                                                                     </w:t>
      </w:r>
    </w:p>
    <w:p w:rsidR="002313DB" w:rsidRPr="00C81215" w:rsidRDefault="002313DB" w:rsidP="002313DB">
      <w:pPr>
        <w:spacing w:line="276" w:lineRule="auto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ind w:firstLine="720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  <w:r w:rsidRPr="00506DA2">
        <w:rPr>
          <w:rFonts w:ascii="GHEA Grapalat" w:eastAsia="Calibri" w:hAnsi="GHEA Grapalat"/>
          <w:lang w:val="hy-AM" w:eastAsia="en-US"/>
        </w:rPr>
        <w:t xml:space="preserve">       </w:t>
      </w:r>
    </w:p>
    <w:p w:rsidR="002313DB" w:rsidRPr="00506DA2" w:rsidRDefault="002313DB" w:rsidP="002313DB">
      <w:pPr>
        <w:spacing w:line="276" w:lineRule="auto"/>
        <w:jc w:val="both"/>
        <w:rPr>
          <w:rFonts w:ascii="GHEA Grapalat" w:eastAsia="Calibri" w:hAnsi="GHEA Grapalat"/>
          <w:lang w:val="hy-AM" w:eastAsia="en-US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506DA2" w:rsidRDefault="002313DB" w:rsidP="002313DB">
      <w:pPr>
        <w:rPr>
          <w:lang w:val="hy-AM"/>
        </w:rPr>
      </w:pPr>
    </w:p>
    <w:p w:rsidR="002313DB" w:rsidRPr="00786390" w:rsidRDefault="002313DB" w:rsidP="002313DB">
      <w:pPr>
        <w:rPr>
          <w:lang w:val="hy-AM"/>
        </w:rPr>
      </w:pPr>
    </w:p>
    <w:p w:rsidR="002313DB" w:rsidRPr="00273396" w:rsidRDefault="002313DB" w:rsidP="002313DB">
      <w:pPr>
        <w:rPr>
          <w:lang w:val="hy-AM"/>
        </w:rPr>
      </w:pPr>
    </w:p>
    <w:p w:rsidR="002313DB" w:rsidRPr="0027411A" w:rsidRDefault="002313DB" w:rsidP="002313DB">
      <w:pPr>
        <w:rPr>
          <w:lang w:val="hy-AM"/>
        </w:rPr>
      </w:pPr>
    </w:p>
    <w:p w:rsidR="002313DB" w:rsidRDefault="002313DB" w:rsidP="002313DB">
      <w:pPr>
        <w:rPr>
          <w:lang w:val="hy-AM"/>
        </w:rPr>
      </w:pPr>
    </w:p>
    <w:p w:rsidR="008F3812" w:rsidRDefault="008F3812" w:rsidP="002313DB">
      <w:pPr>
        <w:rPr>
          <w:lang w:val="hy-AM"/>
        </w:rPr>
        <w:sectPr w:rsidR="008F3812">
          <w:footerReference w:type="default" r:id="rId9"/>
          <w:footerReference w:type="first" r:id="rId10"/>
          <w:pgSz w:w="11907" w:h="16840" w:code="9"/>
          <w:pgMar w:top="1134" w:right="567" w:bottom="1134" w:left="1134" w:header="720" w:footer="720" w:gutter="0"/>
          <w:cols w:space="720"/>
          <w:titlePg/>
          <w:docGrid w:linePitch="360"/>
        </w:sectPr>
      </w:pPr>
    </w:p>
    <w:p w:rsidR="008F3812" w:rsidRPr="0097322E" w:rsidRDefault="008F3812" w:rsidP="002313DB">
      <w:pPr>
        <w:rPr>
          <w:lang w:val="hy-AM"/>
        </w:rPr>
      </w:pPr>
    </w:p>
    <w:p w:rsidR="008F3812" w:rsidRPr="008F3812" w:rsidRDefault="008F3812" w:rsidP="008F3812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lang w:val="hy-AM" w:eastAsia="en-US"/>
        </w:rPr>
      </w:pPr>
      <w:r w:rsidRPr="008F3812">
        <w:rPr>
          <w:rFonts w:ascii="GHEA Grapalat" w:hAnsi="GHEA Grapalat"/>
          <w:lang w:val="hy-AM" w:eastAsia="en-US"/>
        </w:rPr>
        <w:t>ԱՄՓՈՓԱԹԵՐԹ</w:t>
      </w:r>
    </w:p>
    <w:p w:rsidR="008F3812" w:rsidRPr="008F3812" w:rsidRDefault="008F3812" w:rsidP="008F3812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lang w:val="af-ZA" w:eastAsia="en-US"/>
        </w:rPr>
      </w:pPr>
      <w:r w:rsidRPr="008F3812">
        <w:rPr>
          <w:rFonts w:ascii="GHEA Grapalat" w:hAnsi="GHEA Grapalat"/>
          <w:lang w:val="hy-AM" w:eastAsia="en-US"/>
        </w:rPr>
        <w:t xml:space="preserve"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</w:t>
      </w:r>
      <w:r w:rsidRPr="008F3812">
        <w:rPr>
          <w:rFonts w:ascii="GHEA Grapalat" w:hAnsi="GHEA Grapalat" w:cs="Sylfaen"/>
          <w:szCs w:val="22"/>
          <w:lang w:val="hy-AM" w:eastAsia="en-US"/>
        </w:rPr>
        <w:t>«</w:t>
      </w:r>
      <w:r w:rsidR="000525EA">
        <w:rPr>
          <w:rFonts w:ascii="GHEA Grapalat" w:hAnsi="GHEA Grapalat" w:cs="Sylfaen"/>
          <w:szCs w:val="22"/>
          <w:lang w:val="hy-AM" w:eastAsia="en-US"/>
        </w:rPr>
        <w:t>ԱՐՄԵՆԻԱ ՎԱՅՆ</w:t>
      </w:r>
      <w:r w:rsidRPr="008F3812">
        <w:rPr>
          <w:rFonts w:ascii="GHEA Grapalat" w:hAnsi="GHEA Grapalat" w:cs="Sylfaen"/>
          <w:szCs w:val="22"/>
          <w:lang w:val="hy-AM" w:eastAsia="en-US"/>
        </w:rPr>
        <w:t>»</w:t>
      </w:r>
      <w:r w:rsidR="0024261B">
        <w:rPr>
          <w:rFonts w:ascii="GHEA Grapalat" w:hAnsi="GHEA Grapalat" w:cs="Sylfaen"/>
          <w:szCs w:val="22"/>
          <w:lang w:val="hy-AM" w:eastAsia="en-US"/>
        </w:rPr>
        <w:t xml:space="preserve"> ԳՈՐԾԱՐԱՆ</w:t>
      </w:r>
      <w:r w:rsidRPr="008F3812">
        <w:rPr>
          <w:rFonts w:ascii="GHEA Grapalat" w:hAnsi="GHEA Grapalat" w:cs="Sylfaen"/>
          <w:szCs w:val="22"/>
          <w:lang w:val="hy-AM" w:eastAsia="en-US"/>
        </w:rPr>
        <w:t xml:space="preserve"> սահմանափակ պատասխանատվությամբ ընկերության</w:t>
      </w:r>
      <w:r w:rsidRPr="008F3812">
        <w:rPr>
          <w:rFonts w:ascii="GHEA Grapalat" w:hAnsi="GHEA Grapalat"/>
          <w:lang w:val="hy-AM" w:eastAsia="en-US"/>
        </w:rPr>
        <w:t xml:space="preserve"> կողմից ներկայացված հայտը բավարարելու և արտոնությունը կիրառելու մասին»</w:t>
      </w:r>
      <w:r w:rsidRPr="008F3812">
        <w:rPr>
          <w:rFonts w:ascii="GHEA Grapalat" w:hAnsi="GHEA Grapalat"/>
          <w:b/>
          <w:lang w:val="hy-AM" w:eastAsia="en-US"/>
        </w:rPr>
        <w:t xml:space="preserve"> </w:t>
      </w:r>
      <w:r w:rsidRPr="008F3812">
        <w:rPr>
          <w:rFonts w:ascii="GHEA Grapalat" w:hAnsi="GHEA Grapalat"/>
          <w:lang w:val="af-ZA" w:eastAsia="en-US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8F3812" w:rsidRPr="008F3812" w:rsidRDefault="008F3812" w:rsidP="008F3812">
      <w:pPr>
        <w:tabs>
          <w:tab w:val="center" w:pos="4680"/>
          <w:tab w:val="right" w:pos="9360"/>
          <w:tab w:val="left" w:pos="13590"/>
        </w:tabs>
        <w:spacing w:line="360" w:lineRule="auto"/>
        <w:jc w:val="center"/>
        <w:rPr>
          <w:rFonts w:ascii="GHEA Grapalat" w:hAnsi="GHEA Grapalat"/>
          <w:lang w:val="af-ZA" w:eastAsia="en-US"/>
        </w:rPr>
      </w:pPr>
    </w:p>
    <w:tbl>
      <w:tblPr>
        <w:tblW w:w="15030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3960"/>
        <w:gridCol w:w="5490"/>
        <w:gridCol w:w="2160"/>
        <w:gridCol w:w="2790"/>
      </w:tblGrid>
      <w:tr w:rsidR="008F3812" w:rsidRPr="008F3812" w:rsidTr="000A0B96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  <w:r w:rsidRPr="008F3812">
              <w:rPr>
                <w:rFonts w:ascii="GHEA Grapalat" w:eastAsia="Calibri" w:hAnsi="GHEA Grapalat"/>
                <w:color w:val="000000"/>
                <w:lang w:val="en-US" w:eastAsia="en-US"/>
              </w:rPr>
              <w:t>/</w:t>
            </w:r>
            <w:r w:rsidRPr="008F3812">
              <w:rPr>
                <w:rFonts w:ascii="GHEA Grapalat" w:eastAsia="Calibri" w:hAnsi="GHEA Grapalat" w:cs="Sylfaen"/>
                <w:color w:val="000000"/>
                <w:lang w:val="en-US" w:eastAsia="en-US"/>
              </w:rPr>
              <w:t>հ</w:t>
            </w: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հեղինակը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>¸</w:t>
            </w:r>
          </w:p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ստացման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ամսաթիվը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,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գրության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համարը</w:t>
            </w:r>
            <w:proofErr w:type="spellEnd"/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.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առաջարկության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բովանդակությունը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Եզրակացություն</w:t>
            </w:r>
            <w:proofErr w:type="spellEnd"/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Կատարված</w:t>
            </w:r>
            <w:proofErr w:type="spellEnd"/>
            <w:r w:rsidRPr="008F3812">
              <w:rPr>
                <w:rFonts w:ascii="GHEA Grapalat" w:eastAsia="Calibri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eastAsia="Calibri" w:hAnsi="GHEA Grapalat"/>
                <w:lang w:val="en-US" w:eastAsia="en-US"/>
              </w:rPr>
              <w:t>փոփոխությունները</w:t>
            </w:r>
            <w:proofErr w:type="spellEnd"/>
          </w:p>
        </w:tc>
      </w:tr>
      <w:tr w:rsidR="008F3812" w:rsidRPr="008F3812" w:rsidTr="000A0B96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54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3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8F3812" w:rsidRPr="008F3812" w:rsidRDefault="008F3812" w:rsidP="008F3812">
            <w:pPr>
              <w:spacing w:line="360" w:lineRule="auto"/>
              <w:jc w:val="center"/>
              <w:rPr>
                <w:rFonts w:ascii="GHEA Grapalat" w:eastAsia="Calibri" w:hAnsi="GHEA Grapalat"/>
                <w:lang w:val="en-US" w:eastAsia="en-US"/>
              </w:rPr>
            </w:pPr>
            <w:r w:rsidRPr="008F3812">
              <w:rPr>
                <w:rFonts w:ascii="GHEA Grapalat" w:eastAsia="Calibri" w:hAnsi="GHEA Grapalat"/>
                <w:lang w:val="en-US" w:eastAsia="en-US"/>
              </w:rPr>
              <w:t>4</w:t>
            </w:r>
          </w:p>
        </w:tc>
      </w:tr>
      <w:tr w:rsidR="00656822" w:rsidRPr="008F3812" w:rsidTr="000A0B96">
        <w:trPr>
          <w:trHeight w:val="80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1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ֆինանսների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նախարարություն</w:t>
            </w:r>
            <w:proofErr w:type="spellEnd"/>
          </w:p>
          <w:p w:rsidR="00656822" w:rsidRPr="001D3756" w:rsidRDefault="00A559BB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14-06</w:t>
            </w:r>
            <w:r w:rsidR="00843BCC">
              <w:rPr>
                <w:rFonts w:ascii="GHEA Grapalat" w:hAnsi="GHEA Grapalat"/>
                <w:lang w:val="en-US" w:eastAsia="en-US"/>
              </w:rPr>
              <w:t>-2020</w:t>
            </w:r>
            <w:r w:rsidR="00656822">
              <w:rPr>
                <w:rFonts w:ascii="GHEA Grapalat" w:hAnsi="GHEA Grapalat"/>
                <w:lang w:val="en-US" w:eastAsia="en-US"/>
              </w:rPr>
              <w:t>,</w:t>
            </w:r>
            <w:r w:rsidR="00656822"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r w:rsidRPr="00A559BB">
              <w:rPr>
                <w:rFonts w:ascii="GHEA Grapalat" w:hAnsi="GHEA Grapalat"/>
                <w:color w:val="000000"/>
                <w:shd w:val="clear" w:color="auto" w:fill="FFFFFF"/>
              </w:rPr>
              <w:t>01/2-1/8772-2020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F44841" w:rsidP="00656822">
            <w:pPr>
              <w:jc w:val="both"/>
              <w:rPr>
                <w:rFonts w:ascii="GHEA Grapalat" w:hAnsi="GHEA Grapalat"/>
                <w:bCs/>
                <w:iCs/>
                <w:lang w:val="hy-AM" w:eastAsia="en-US"/>
              </w:rPr>
            </w:pPr>
            <w:r>
              <w:rPr>
                <w:rFonts w:ascii="GHEA Grapalat" w:hAnsi="GHEA Grapalat"/>
                <w:bCs/>
                <w:iCs/>
                <w:lang w:val="hy-AM" w:eastAsia="en-US"/>
              </w:rPr>
              <w:t>Դիտողություններ և առաջարկություններ չկան: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</w:tc>
      </w:tr>
      <w:tr w:rsidR="00656822" w:rsidRPr="00843BCC" w:rsidTr="000A0B96">
        <w:trPr>
          <w:trHeight w:val="719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56822" w:rsidRPr="008F3812" w:rsidRDefault="00656822" w:rsidP="00656822">
            <w:pPr>
              <w:spacing w:line="360" w:lineRule="auto"/>
              <w:jc w:val="center"/>
              <w:rPr>
                <w:rFonts w:ascii="GHEA Grapalat" w:hAnsi="GHEA Grapalat"/>
                <w:lang w:val="en-US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>2</w:t>
            </w:r>
          </w:p>
        </w:tc>
        <w:tc>
          <w:tcPr>
            <w:tcW w:w="3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656822" w:rsidRPr="008F3812" w:rsidRDefault="00656822" w:rsidP="0065682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en-US" w:eastAsia="en-US"/>
              </w:rPr>
              <w:t xml:space="preserve">ՀՀ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պետական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եկամուտների</w:t>
            </w:r>
            <w:proofErr w:type="spellEnd"/>
            <w:r w:rsidRPr="008F3812">
              <w:rPr>
                <w:rFonts w:ascii="GHEA Grapalat" w:hAnsi="GHEA Grapalat"/>
                <w:lang w:val="en-US" w:eastAsia="en-US"/>
              </w:rPr>
              <w:t xml:space="preserve"> </w:t>
            </w:r>
            <w:proofErr w:type="spellStart"/>
            <w:r w:rsidRPr="008F3812">
              <w:rPr>
                <w:rFonts w:ascii="GHEA Grapalat" w:hAnsi="GHEA Grapalat"/>
                <w:lang w:val="en-US" w:eastAsia="en-US"/>
              </w:rPr>
              <w:t>կոմիտե</w:t>
            </w:r>
            <w:proofErr w:type="spellEnd"/>
          </w:p>
          <w:p w:rsidR="00656822" w:rsidRPr="008F3812" w:rsidRDefault="00A559BB" w:rsidP="00843BCC">
            <w:pPr>
              <w:tabs>
                <w:tab w:val="right" w:pos="3730"/>
              </w:tabs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17</w:t>
            </w:r>
            <w:r w:rsidR="00F4546B">
              <w:rPr>
                <w:rFonts w:ascii="GHEA Grapalat" w:hAnsi="GHEA Grapalat"/>
                <w:lang w:val="hy-AM" w:eastAsia="en-US"/>
              </w:rPr>
              <w:t>-</w:t>
            </w:r>
            <w:r>
              <w:rPr>
                <w:rFonts w:ascii="GHEA Grapalat" w:hAnsi="GHEA Grapalat"/>
                <w:lang w:val="hy-AM" w:eastAsia="en-US"/>
              </w:rPr>
              <w:t>06</w:t>
            </w:r>
            <w:r w:rsidR="00656822">
              <w:rPr>
                <w:rFonts w:ascii="GHEA Grapalat" w:hAnsi="GHEA Grapalat"/>
                <w:lang w:val="hy-AM" w:eastAsia="en-US"/>
              </w:rPr>
              <w:t>-20</w:t>
            </w:r>
            <w:r w:rsidR="00843BCC">
              <w:rPr>
                <w:rFonts w:ascii="GHEA Grapalat" w:hAnsi="GHEA Grapalat"/>
                <w:lang w:val="hy-AM" w:eastAsia="en-US"/>
              </w:rPr>
              <w:t>20</w:t>
            </w:r>
            <w:r w:rsidR="00656822" w:rsidRPr="008F3812">
              <w:rPr>
                <w:rFonts w:ascii="GHEA Grapalat" w:hAnsi="GHEA Grapalat"/>
                <w:lang w:val="hy-AM" w:eastAsia="en-US"/>
              </w:rPr>
              <w:t xml:space="preserve">, </w:t>
            </w:r>
            <w:r w:rsidRPr="00A559BB">
              <w:rPr>
                <w:rFonts w:ascii="GHEA Grapalat" w:hAnsi="GHEA Grapalat"/>
                <w:lang w:eastAsia="en-US"/>
              </w:rPr>
              <w:t>01/3-2/38695-2020</w:t>
            </w:r>
          </w:p>
        </w:tc>
        <w:tc>
          <w:tcPr>
            <w:tcW w:w="54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A5932" w:rsidRPr="006A5932" w:rsidRDefault="006A5932" w:rsidP="006A593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>
              <w:rPr>
                <w:rFonts w:ascii="GHEA Grapalat" w:hAnsi="GHEA Grapalat" w:cs="Sylfaen"/>
                <w:bCs/>
                <w:iCs/>
                <w:lang w:val="hy-AM" w:eastAsia="en-US"/>
              </w:rPr>
              <w:t>Ն</w:t>
            </w:r>
            <w:r w:rsidRPr="006A5932">
              <w:rPr>
                <w:rFonts w:ascii="GHEA Grapalat" w:hAnsi="GHEA Grapalat" w:cs="Sylfaen"/>
                <w:bCs/>
                <w:iCs/>
                <w:lang w:val="hy-AM" w:eastAsia="en-US"/>
              </w:rPr>
              <w:t xml:space="preserve">երմուծվող ապրանքների ցանկի 3-րդ, 5-րդ, 6-րդ, 11-րդ, 13-րդ, 14-րդ, 16-րդ, 17-րդ, 20-րդ և 22-րդ տողերում ներառված ապրանքների նկարագրությունները բավարար չեն ըստ ԵԱՏՄ ԱՏԳ ԱԱ դասակարգման ճշտության վերաբերյալ դիրքորոշում ներկայացնելու համար, իսկ 1-ին, 2-րդ, 8-րդ, 10-րդ, 12-րդ, 18-րդ և 24-րդ տողերում ներառված ապրանքները </w:t>
            </w:r>
            <w:r w:rsidRPr="006A5932">
              <w:rPr>
                <w:rFonts w:ascii="GHEA Grapalat" w:hAnsi="GHEA Grapalat" w:cs="Sylfaen"/>
                <w:bCs/>
                <w:iCs/>
                <w:lang w:val="hy-AM" w:eastAsia="en-US"/>
              </w:rPr>
              <w:lastRenderedPageBreak/>
              <w:t>չեն համապատասխանում նշված ծածկագրերին: Մյուս կողմից, ներմուծվող ապրանքների ցանկի 8-րդ, 9-րդ և 25-րդ տողերով ներկայացված ապրանքների համար «Չափման միավորը» սյունակում անհրաժեշտ է ներկայացնել հիմնական չափման միավորը՝ կիլոգրամը՝ Եվրասիական տնտեսական հանձնաժողովի խորհրդի 16.07.2012թ. N 54 որոշման համաձայն:</w:t>
            </w:r>
          </w:p>
          <w:p w:rsidR="006A5932" w:rsidRPr="006A5932" w:rsidRDefault="006A5932" w:rsidP="006A5932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  <w:r w:rsidRPr="006A5932">
              <w:rPr>
                <w:rFonts w:ascii="GHEA Grapalat" w:hAnsi="GHEA Grapalat" w:cs="Sylfaen"/>
                <w:bCs/>
                <w:iCs/>
                <w:lang w:val="hy-AM" w:eastAsia="en-US"/>
              </w:rPr>
              <w:t>Հայտնում ենք նաև, որ «ԱՐՄԵՆԻԱ ՎԱՅՆ» ԳՈՐԾԱՐԱՆ ՍՊ ընկերությունը (ՀՎՀՀ 02588804) ըստ ներկայացրած վերջին՝ 2020թ-ի ապրիլ ամսվա եկամտային հարկի և սոցիալական վճարի ամսական հաշվարկի ունի 255 հարկման բազա ունեցող վարձու աշխատողներ, որոնց միջին հարկման բազան կազմում է 326,355 դրամ: Միաժամանակ, 11.06.2020թ-ի դրությամբ ընկերությունը ունի վճարման ժամկետ ունեցող հարկային պարտավորություններ:</w:t>
            </w:r>
          </w:p>
          <w:p w:rsidR="00656822" w:rsidRPr="00656822" w:rsidRDefault="00656822" w:rsidP="00F4546B">
            <w:pPr>
              <w:jc w:val="both"/>
              <w:rPr>
                <w:rFonts w:ascii="GHEA Grapalat" w:hAnsi="GHEA Grapalat" w:cs="Sylfaen"/>
                <w:bCs/>
                <w:iCs/>
                <w:lang w:val="hy-AM"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56822" w:rsidRDefault="00656822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 w:rsidRPr="008F3812">
              <w:rPr>
                <w:rFonts w:ascii="GHEA Grapalat" w:hAnsi="GHEA Grapalat"/>
                <w:lang w:val="hy-AM" w:eastAsia="en-US"/>
              </w:rPr>
              <w:lastRenderedPageBreak/>
              <w:t>Ընդունվել է:</w:t>
            </w: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</w:p>
          <w:p w:rsidR="00CB06CC" w:rsidRPr="008F3812" w:rsidRDefault="00CB06CC" w:rsidP="006A5932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t>Համաձայն Ընկերության կողմից տրամադրված տեղեկատվության՝ վերջինս մարել է ժամկետանց պարտավորությունները։</w:t>
            </w:r>
            <w:bookmarkStart w:id="0" w:name="_GoBack"/>
            <w:bookmarkEnd w:id="0"/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656822" w:rsidRPr="008F3812" w:rsidRDefault="006A5932" w:rsidP="00F4546B">
            <w:pPr>
              <w:spacing w:line="276" w:lineRule="auto"/>
              <w:rPr>
                <w:rFonts w:ascii="GHEA Grapalat" w:hAnsi="GHEA Grapalat"/>
                <w:lang w:val="hy-AM" w:eastAsia="en-US"/>
              </w:rPr>
            </w:pPr>
            <w:r>
              <w:rPr>
                <w:rFonts w:ascii="GHEA Grapalat" w:hAnsi="GHEA Grapalat"/>
                <w:lang w:val="hy-AM" w:eastAsia="en-US"/>
              </w:rPr>
              <w:lastRenderedPageBreak/>
              <w:t>Կատարվել են համապատասխան փոփոխություններ։</w:t>
            </w:r>
          </w:p>
        </w:tc>
      </w:tr>
    </w:tbl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ՀԱՅԱՍՏԱՆԻ ՀԱՆՐԱՊԵՏՈՒԹՅԱՆ                             </w:t>
      </w:r>
    </w:p>
    <w:p w:rsidR="008F3812" w:rsidRPr="008F3812" w:rsidRDefault="008F3812" w:rsidP="008F3812">
      <w:pPr>
        <w:rPr>
          <w:rFonts w:ascii="GHEA Grapalat" w:eastAsia="Calibri" w:hAnsi="GHEA Grapalat"/>
          <w:lang w:val="hy-AM" w:eastAsia="en-US"/>
        </w:rPr>
      </w:pPr>
      <w:r w:rsidRPr="008F3812">
        <w:rPr>
          <w:rFonts w:ascii="GHEA Grapalat" w:eastAsia="Calibri" w:hAnsi="GHEA Grapalat"/>
          <w:lang w:val="hy-AM" w:eastAsia="en-US"/>
        </w:rPr>
        <w:t xml:space="preserve">ԷԿՈՆՈՄԻԿԱՅԻ ՆԱԽԱՐԱՐ            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ՏԻԳՐԱՆ ԽԱՉԱՏՐՅԱՆ                                                                    </w:t>
      </w:r>
      <w:r w:rsidRPr="008F3812">
        <w:rPr>
          <w:rFonts w:ascii="GHEA Grapalat" w:eastAsia="Calibri" w:hAnsi="GHEA Grapalat"/>
          <w:lang w:val="hy-AM" w:eastAsia="en-US"/>
        </w:rPr>
        <w:tab/>
      </w:r>
      <w:r w:rsidRPr="008F3812">
        <w:rPr>
          <w:rFonts w:ascii="GHEA Grapalat" w:eastAsia="Calibri" w:hAnsi="GHEA Grapalat"/>
          <w:lang w:val="hy-AM" w:eastAsia="en-US"/>
        </w:rPr>
        <w:tab/>
        <w:t xml:space="preserve">                                                                                  </w:t>
      </w:r>
    </w:p>
    <w:p w:rsidR="00AC215C" w:rsidRPr="002313DB" w:rsidRDefault="00AC215C">
      <w:pPr>
        <w:rPr>
          <w:lang w:val="hy-AM"/>
        </w:rPr>
      </w:pPr>
    </w:p>
    <w:sectPr w:rsidR="00AC215C" w:rsidRPr="002313DB" w:rsidSect="008F3812">
      <w:pgSz w:w="16840" w:h="11907" w:orient="landscape" w:code="9"/>
      <w:pgMar w:top="1138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4A46" w:rsidRDefault="000B4A46">
      <w:r>
        <w:separator/>
      </w:r>
    </w:p>
  </w:endnote>
  <w:endnote w:type="continuationSeparator" w:id="0">
    <w:p w:rsidR="000B4A46" w:rsidRDefault="000B4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7322E" w:rsidRDefault="000B4A46">
    <w:pPr>
      <w:pStyle w:val="Footer"/>
    </w:pPr>
  </w:p>
  <w:p w:rsidR="0097322E" w:rsidRDefault="000B4A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Default="000B4A46">
    <w:pPr>
      <w:pStyle w:val="Footer"/>
    </w:pPr>
  </w:p>
  <w:p w:rsidR="00D92037" w:rsidRDefault="000B4A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2037" w:rsidRPr="00453C9B" w:rsidRDefault="000B4A46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4A46" w:rsidRDefault="000B4A46">
      <w:r>
        <w:separator/>
      </w:r>
    </w:p>
  </w:footnote>
  <w:footnote w:type="continuationSeparator" w:id="0">
    <w:p w:rsidR="000B4A46" w:rsidRDefault="000B4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2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13DB"/>
    <w:rsid w:val="00002976"/>
    <w:rsid w:val="000101E0"/>
    <w:rsid w:val="000525EA"/>
    <w:rsid w:val="000B4A46"/>
    <w:rsid w:val="000D1C8A"/>
    <w:rsid w:val="00120F5B"/>
    <w:rsid w:val="001A4E16"/>
    <w:rsid w:val="001C0FB0"/>
    <w:rsid w:val="001D3756"/>
    <w:rsid w:val="00224BD7"/>
    <w:rsid w:val="002313DB"/>
    <w:rsid w:val="0024261B"/>
    <w:rsid w:val="002E18E0"/>
    <w:rsid w:val="002F2D87"/>
    <w:rsid w:val="0034135D"/>
    <w:rsid w:val="0034318E"/>
    <w:rsid w:val="003659A8"/>
    <w:rsid w:val="003809E6"/>
    <w:rsid w:val="00382F65"/>
    <w:rsid w:val="003E2190"/>
    <w:rsid w:val="00407AF7"/>
    <w:rsid w:val="00485041"/>
    <w:rsid w:val="004A7EE2"/>
    <w:rsid w:val="004B2802"/>
    <w:rsid w:val="00554BF2"/>
    <w:rsid w:val="00555BFF"/>
    <w:rsid w:val="00656822"/>
    <w:rsid w:val="006616FF"/>
    <w:rsid w:val="006A5932"/>
    <w:rsid w:val="006A7B3F"/>
    <w:rsid w:val="007023F6"/>
    <w:rsid w:val="00726DA0"/>
    <w:rsid w:val="00730B59"/>
    <w:rsid w:val="007857DE"/>
    <w:rsid w:val="007B63D3"/>
    <w:rsid w:val="00843BCC"/>
    <w:rsid w:val="0089383B"/>
    <w:rsid w:val="008A717B"/>
    <w:rsid w:val="008B6079"/>
    <w:rsid w:val="008F3812"/>
    <w:rsid w:val="009808BF"/>
    <w:rsid w:val="009B5953"/>
    <w:rsid w:val="009C00FC"/>
    <w:rsid w:val="009E70CD"/>
    <w:rsid w:val="009F1D27"/>
    <w:rsid w:val="00A2158A"/>
    <w:rsid w:val="00A24F08"/>
    <w:rsid w:val="00A5097A"/>
    <w:rsid w:val="00A559BB"/>
    <w:rsid w:val="00AC215C"/>
    <w:rsid w:val="00B65C43"/>
    <w:rsid w:val="00BB54A3"/>
    <w:rsid w:val="00BE7193"/>
    <w:rsid w:val="00BF5DAF"/>
    <w:rsid w:val="00C175ED"/>
    <w:rsid w:val="00C81EE8"/>
    <w:rsid w:val="00CB06CC"/>
    <w:rsid w:val="00CF5D60"/>
    <w:rsid w:val="00D022EC"/>
    <w:rsid w:val="00D33A52"/>
    <w:rsid w:val="00D5513A"/>
    <w:rsid w:val="00DF5A4D"/>
    <w:rsid w:val="00E97FD6"/>
    <w:rsid w:val="00EA77A8"/>
    <w:rsid w:val="00EC5974"/>
    <w:rsid w:val="00F135BB"/>
    <w:rsid w:val="00F44841"/>
    <w:rsid w:val="00F4546B"/>
    <w:rsid w:val="00FA0337"/>
    <w:rsid w:val="00FB7555"/>
    <w:rsid w:val="00FC17F1"/>
    <w:rsid w:val="00FC3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A89FC"/>
  <w15:docId w15:val="{0ED9EAAD-8381-471A-BE3E-96651758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5773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6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0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22F028-21CB-435E-AC2E-A3C3B99FD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14</Pages>
  <Words>2182</Words>
  <Characters>12439</Characters>
  <Application>Microsoft Office Word</Application>
  <DocSecurity>0</DocSecurity>
  <Lines>103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lastModifiedBy>User</cp:lastModifiedBy>
  <cp:revision>38</cp:revision>
  <dcterms:created xsi:type="dcterms:W3CDTF">2019-08-05T11:38:00Z</dcterms:created>
  <dcterms:modified xsi:type="dcterms:W3CDTF">2020-06-23T13:41:00Z</dcterms:modified>
</cp:coreProperties>
</file>