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F50" w:rsidRPr="00FA0849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  <w:r w:rsidRPr="00FA0849">
        <w:rPr>
          <w:rFonts w:ascii="GHEA Grapalat" w:hAnsi="GHEA Grapalat" w:cs="Sylfaen"/>
          <w:b/>
          <w:lang w:val="en-GB"/>
        </w:rPr>
        <w:t>ՆԱԽԱԳԻԾ</w:t>
      </w:r>
    </w:p>
    <w:p w:rsidR="00935F50" w:rsidRPr="00FA0849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</w:p>
    <w:p w:rsidR="00935F50" w:rsidRPr="00FA0849" w:rsidRDefault="00935F50" w:rsidP="00615DAB">
      <w:pPr>
        <w:rPr>
          <w:rFonts w:ascii="GHEA Grapalat" w:hAnsi="GHEA Grapalat" w:cs="Sylfaen"/>
          <w:b/>
          <w:lang w:val="en-GB"/>
        </w:rPr>
      </w:pPr>
    </w:p>
    <w:p w:rsidR="00935F50" w:rsidRPr="00FA0849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FA0849"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935F50" w:rsidRPr="00FA0849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FA0849">
        <w:rPr>
          <w:rFonts w:ascii="Courier New" w:hAnsi="Courier New" w:cs="Courier New"/>
        </w:rPr>
        <w:t> </w:t>
      </w:r>
    </w:p>
    <w:p w:rsidR="00935F50" w:rsidRDefault="00935F50" w:rsidP="00935F5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</w:rPr>
      </w:pPr>
      <w:r w:rsidRPr="00FA0849">
        <w:rPr>
          <w:rStyle w:val="Strong"/>
          <w:rFonts w:ascii="GHEA Grapalat" w:hAnsi="GHEA Grapalat"/>
        </w:rPr>
        <w:t>Ո Ր Ո Շ ՈՒ Մ</w:t>
      </w:r>
    </w:p>
    <w:p w:rsidR="006542C5" w:rsidRPr="00FA0849" w:rsidRDefault="006542C5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</w:rPr>
      </w:pPr>
    </w:p>
    <w:p w:rsidR="00935F50" w:rsidRPr="00FA0849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FA0849">
        <w:rPr>
          <w:rFonts w:ascii="Courier New" w:hAnsi="Courier New" w:cs="Courier New"/>
        </w:rPr>
        <w:t> </w:t>
      </w:r>
    </w:p>
    <w:p w:rsidR="00935F50" w:rsidRPr="006542C5" w:rsidRDefault="006A3609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>____</w:t>
      </w:r>
      <w:r w:rsidR="00935F50" w:rsidRPr="00FA0849">
        <w:rPr>
          <w:rFonts w:ascii="GHEA Grapalat" w:hAnsi="GHEA Grapalat"/>
          <w:lang w:val="en-US"/>
        </w:rPr>
        <w:t xml:space="preserve">________ </w:t>
      </w:r>
      <w:r w:rsidR="00935F50" w:rsidRPr="00FA0849">
        <w:rPr>
          <w:rFonts w:ascii="GHEA Grapalat" w:hAnsi="GHEA Grapalat"/>
        </w:rPr>
        <w:t>20</w:t>
      </w:r>
      <w:r w:rsidR="00BD35AB">
        <w:rPr>
          <w:rFonts w:ascii="GHEA Grapalat" w:hAnsi="GHEA Grapalat"/>
          <w:lang w:val="en-US"/>
        </w:rPr>
        <w:t>20</w:t>
      </w:r>
      <w:r w:rsidR="00935F50" w:rsidRPr="00FA0849">
        <w:rPr>
          <w:rFonts w:ascii="GHEA Grapalat" w:hAnsi="GHEA Grapalat"/>
        </w:rPr>
        <w:t xml:space="preserve"> թվականի N </w:t>
      </w:r>
      <w:r>
        <w:rPr>
          <w:rFonts w:ascii="GHEA Grapalat" w:hAnsi="GHEA Grapalat"/>
          <w:lang w:val="en-US"/>
        </w:rPr>
        <w:t>_____</w:t>
      </w:r>
      <w:r w:rsidR="006542C5">
        <w:rPr>
          <w:rFonts w:ascii="GHEA Grapalat" w:hAnsi="GHEA Grapalat"/>
          <w:lang w:val="hy-AM"/>
        </w:rPr>
        <w:t xml:space="preserve"> </w:t>
      </w:r>
      <w:r w:rsidR="006542C5">
        <w:rPr>
          <w:rFonts w:ascii="GHEA Grapalat" w:hAnsi="GHEA Grapalat"/>
          <w:lang w:val="en-US"/>
        </w:rPr>
        <w:t>- Ն</w:t>
      </w:r>
    </w:p>
    <w:p w:rsidR="00935F50" w:rsidRPr="00FA0849" w:rsidRDefault="00935F50" w:rsidP="00935F50">
      <w:pPr>
        <w:pStyle w:val="NormalWeb"/>
        <w:spacing w:before="0" w:beforeAutospacing="0" w:after="0" w:afterAutospacing="0"/>
        <w:rPr>
          <w:rFonts w:ascii="GHEA Grapalat" w:hAnsi="GHEA Grapalat"/>
        </w:rPr>
      </w:pPr>
      <w:r w:rsidRPr="00FA0849">
        <w:rPr>
          <w:rFonts w:ascii="Courier New" w:hAnsi="Courier New" w:cs="Courier New"/>
        </w:rPr>
        <w:t> </w:t>
      </w:r>
    </w:p>
    <w:p w:rsidR="00935F50" w:rsidRPr="00BD35AB" w:rsidRDefault="00935F50" w:rsidP="00BD35AB">
      <w:pPr>
        <w:pStyle w:val="NormalWeb"/>
        <w:spacing w:before="0" w:beforeAutospacing="0" w:after="0" w:afterAutospacing="0"/>
        <w:rPr>
          <w:rFonts w:ascii="GHEA Grapalat" w:hAnsi="GHEA Grapalat"/>
        </w:rPr>
      </w:pPr>
    </w:p>
    <w:p w:rsidR="00BD35AB" w:rsidRPr="00BD35AB" w:rsidRDefault="00BD35AB" w:rsidP="00BD35A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</w:p>
    <w:p w:rsidR="00BD35AB" w:rsidRPr="00BD35AB" w:rsidRDefault="00BD35AB" w:rsidP="006542C5">
      <w:pPr>
        <w:shd w:val="clear" w:color="auto" w:fill="FFFFFF"/>
        <w:spacing w:line="360" w:lineRule="auto"/>
        <w:jc w:val="center"/>
        <w:rPr>
          <w:rStyle w:val="Strong"/>
          <w:rFonts w:ascii="GHEA Grapalat" w:hAnsi="GHEA Grapalat"/>
          <w:lang w:val="en-US" w:eastAsia="en-US"/>
        </w:rPr>
      </w:pPr>
      <w:r w:rsidRPr="00BD35AB">
        <w:rPr>
          <w:rStyle w:val="Strong"/>
          <w:rFonts w:ascii="GHEA Grapalat" w:hAnsi="GHEA Grapalat"/>
          <w:lang w:val="en-US" w:eastAsia="en-US"/>
        </w:rPr>
        <w:t>ՀԱՅԱՍՏԱՆԻ ՀԱՆՐԱՊԵՏՈՒԹՅԱՆ 2020 ԹՎԱԿԱՆԻ ՊԵՏԱԿԱՆ ԲՅՈՒՋԵՈՒՄ ՎԵՐԱԲԱՇԽՈՒՄ</w:t>
      </w:r>
      <w:r w:rsidR="006542C5">
        <w:rPr>
          <w:rStyle w:val="Strong"/>
          <w:rFonts w:ascii="GHEA Grapalat" w:hAnsi="GHEA Grapalat"/>
          <w:lang w:val="hy-AM" w:eastAsia="en-US"/>
        </w:rPr>
        <w:t xml:space="preserve"> ԵՎ</w:t>
      </w:r>
      <w:r w:rsidRPr="00BD35AB">
        <w:rPr>
          <w:rStyle w:val="Strong"/>
          <w:rFonts w:ascii="GHEA Grapalat" w:hAnsi="GHEA Grapalat"/>
          <w:lang w:val="en-US" w:eastAsia="en-US"/>
        </w:rPr>
        <w:t xml:space="preserve"> ՀԱՅԱՍՏԱՆԻ ՀԱՆՐԱՊԵՏՈՒԹՅԱՆ ԿԱՌԱՎԱՐՈՒԹՅԱՆ 2019 ԹՎԱԿԱՆԻ ԴԵԿՏԵՄԲԵՐԻ 26-Ի N 1919-Ն ՈՐՈՇՄԱՆ ՄԵՋ ՓՈՓՈԽՈՒԹՅՈՒՆՆԵՐ</w:t>
      </w:r>
      <w:r w:rsidR="006542C5">
        <w:rPr>
          <w:rStyle w:val="Strong"/>
          <w:rFonts w:ascii="GHEA Grapalat" w:hAnsi="GHEA Grapalat"/>
          <w:lang w:val="hy-AM" w:eastAsia="en-US"/>
        </w:rPr>
        <w:t xml:space="preserve"> ԵՎ ԼՐԱՑՈՒՄ</w:t>
      </w:r>
      <w:r w:rsidRPr="00BD35AB">
        <w:rPr>
          <w:rStyle w:val="Strong"/>
          <w:rFonts w:ascii="GHEA Grapalat" w:hAnsi="GHEA Grapalat"/>
          <w:lang w:val="en-US" w:eastAsia="en-US"/>
        </w:rPr>
        <w:t xml:space="preserve"> ԿԱՏԱՐԵԼՈՒ ՄԱՍԻՆ</w:t>
      </w:r>
    </w:p>
    <w:p w:rsidR="00BD35AB" w:rsidRDefault="00BD35AB" w:rsidP="006542C5">
      <w:pPr>
        <w:shd w:val="clear" w:color="auto" w:fill="FFFFFF"/>
        <w:spacing w:line="360" w:lineRule="auto"/>
        <w:ind w:firstLine="375"/>
        <w:rPr>
          <w:rFonts w:ascii="Calibri" w:hAnsi="Calibri" w:cs="Calibri"/>
          <w:color w:val="000000"/>
          <w:sz w:val="21"/>
          <w:szCs w:val="21"/>
          <w:lang w:val="en-US" w:eastAsia="en-US"/>
        </w:rPr>
      </w:pPr>
      <w:r w:rsidRPr="00BD35AB">
        <w:rPr>
          <w:rFonts w:ascii="Calibri" w:hAnsi="Calibri" w:cs="Calibri"/>
          <w:color w:val="000000"/>
          <w:sz w:val="21"/>
          <w:szCs w:val="21"/>
          <w:lang w:val="en-US" w:eastAsia="en-US"/>
        </w:rPr>
        <w:t> </w:t>
      </w:r>
    </w:p>
    <w:p w:rsidR="006542C5" w:rsidRPr="00BD35AB" w:rsidRDefault="006542C5" w:rsidP="006542C5">
      <w:pPr>
        <w:shd w:val="clear" w:color="auto" w:fill="FFFFFF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en-US" w:eastAsia="en-US"/>
        </w:rPr>
      </w:pPr>
    </w:p>
    <w:p w:rsidR="00BD35AB" w:rsidRPr="00BD35AB" w:rsidRDefault="0018191D" w:rsidP="006542C5">
      <w:pPr>
        <w:shd w:val="clear" w:color="auto" w:fill="FFFFFF"/>
        <w:spacing w:line="360" w:lineRule="auto"/>
        <w:ind w:firstLine="375"/>
        <w:jc w:val="both"/>
        <w:rPr>
          <w:rStyle w:val="Strong"/>
          <w:rFonts w:ascii="GHEA Grapalat" w:hAnsi="GHEA Grapalat"/>
          <w:i/>
          <w:lang w:val="en-US" w:eastAsia="en-US"/>
        </w:rPr>
      </w:pPr>
      <w:r w:rsidRPr="0018191D">
        <w:rPr>
          <w:rFonts w:ascii="GHEA Grapalat" w:hAnsi="GHEA Grapalat"/>
          <w:color w:val="000000"/>
          <w:shd w:val="clear" w:color="auto" w:fill="FFFFFF"/>
        </w:rPr>
        <w:t>Հիմք ընդունելով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  <w:lang w:val="en-US"/>
        </w:rPr>
        <w:t xml:space="preserve"> </w:t>
      </w:r>
      <w:r w:rsidR="00BD35AB" w:rsidRPr="00BD35AB">
        <w:rPr>
          <w:rStyle w:val="Strong"/>
          <w:rFonts w:ascii="GHEA Grapalat" w:hAnsi="GHEA Grapalat"/>
          <w:b w:val="0"/>
          <w:lang w:val="en-US" w:eastAsia="en-US"/>
        </w:rPr>
        <w:t>«Հայաստանի Հանրապետության բյուջետային համակարգի մասին» Հայաստանի Հանրապետության օրենքի 23-րդ հոդվածի 3-րդ</w:t>
      </w:r>
      <w:r w:rsidR="006542C5">
        <w:rPr>
          <w:rStyle w:val="Strong"/>
          <w:rFonts w:ascii="GHEA Grapalat" w:hAnsi="GHEA Grapalat"/>
          <w:b w:val="0"/>
          <w:lang w:val="en-US" w:eastAsia="en-US"/>
        </w:rPr>
        <w:t xml:space="preserve"> մասը</w:t>
      </w:r>
      <w:r w:rsidR="00BD35AB" w:rsidRPr="00BD35AB">
        <w:rPr>
          <w:rStyle w:val="Strong"/>
          <w:rFonts w:ascii="GHEA Grapalat" w:hAnsi="GHEA Grapalat"/>
          <w:b w:val="0"/>
          <w:lang w:val="en-US" w:eastAsia="en-US"/>
        </w:rPr>
        <w:t>` Հայաստանի Հանրապետության կառավարությունը</w:t>
      </w:r>
      <w:r w:rsidR="00BD35AB" w:rsidRPr="00BD35AB">
        <w:rPr>
          <w:rStyle w:val="Strong"/>
          <w:rFonts w:ascii="Calibri" w:hAnsi="Calibri" w:cs="Calibri"/>
          <w:b w:val="0"/>
          <w:lang w:val="en-US" w:eastAsia="en-US"/>
        </w:rPr>
        <w:t> </w:t>
      </w:r>
      <w:r w:rsidR="00BD35AB" w:rsidRPr="00BD35AB">
        <w:rPr>
          <w:rStyle w:val="Strong"/>
          <w:rFonts w:ascii="GHEA Grapalat" w:hAnsi="GHEA Grapalat"/>
          <w:i/>
          <w:lang w:val="en-US" w:eastAsia="en-US"/>
        </w:rPr>
        <w:t>որոշում է.</w:t>
      </w:r>
    </w:p>
    <w:p w:rsidR="00BD35AB" w:rsidRPr="00BD35AB" w:rsidRDefault="00BD35AB" w:rsidP="006542C5">
      <w:pPr>
        <w:shd w:val="clear" w:color="auto" w:fill="FFFFFF"/>
        <w:spacing w:line="360" w:lineRule="auto"/>
        <w:ind w:firstLine="375"/>
        <w:jc w:val="both"/>
        <w:rPr>
          <w:rStyle w:val="Strong"/>
          <w:rFonts w:ascii="GHEA Grapalat" w:hAnsi="GHEA Grapalat"/>
          <w:b w:val="0"/>
          <w:lang w:val="en-US" w:eastAsia="en-US"/>
        </w:rPr>
      </w:pPr>
      <w:r w:rsidRPr="00BD35AB">
        <w:rPr>
          <w:rStyle w:val="Strong"/>
          <w:rFonts w:ascii="GHEA Grapalat" w:hAnsi="GHEA Grapalat"/>
          <w:b w:val="0"/>
          <w:lang w:val="en-US" w:eastAsia="en-US"/>
        </w:rPr>
        <w:t xml:space="preserve">1. «Հայաստանի Հանրապետության 2020 թվականի պետական բյուջեի մասին» Հայաստանի Հանրապետության օրենքի N 1 հավելվածի N 2 աղյուսակում </w:t>
      </w:r>
      <w:r w:rsidR="006542C5">
        <w:rPr>
          <w:rStyle w:val="Strong"/>
          <w:rFonts w:ascii="GHEA Grapalat" w:hAnsi="GHEA Grapalat"/>
          <w:b w:val="0"/>
          <w:lang w:val="hy-AM" w:eastAsia="en-US"/>
        </w:rPr>
        <w:t xml:space="preserve">կատարել վերաբաշխում </w:t>
      </w:r>
      <w:r w:rsidRPr="00BD35AB">
        <w:rPr>
          <w:rStyle w:val="Strong"/>
          <w:rFonts w:ascii="GHEA Grapalat" w:hAnsi="GHEA Grapalat"/>
          <w:b w:val="0"/>
          <w:lang w:val="en-US" w:eastAsia="en-US"/>
        </w:rPr>
        <w:t>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</w:t>
      </w:r>
      <w:r w:rsidR="0019474D">
        <w:rPr>
          <w:rStyle w:val="Strong"/>
          <w:rFonts w:ascii="GHEA Grapalat" w:hAnsi="GHEA Grapalat"/>
          <w:b w:val="0"/>
          <w:lang w:val="en-US" w:eastAsia="en-US"/>
        </w:rPr>
        <w:t xml:space="preserve">» N 1919-Ն որոշման NN 3, 4, 5, </w:t>
      </w:r>
      <w:r w:rsidRPr="00BD35AB">
        <w:rPr>
          <w:rStyle w:val="Strong"/>
          <w:rFonts w:ascii="GHEA Grapalat" w:hAnsi="GHEA Grapalat"/>
          <w:b w:val="0"/>
          <w:lang w:val="en-US" w:eastAsia="en-US"/>
        </w:rPr>
        <w:t>9</w:t>
      </w:r>
      <w:r w:rsidR="0019474D">
        <w:rPr>
          <w:rStyle w:val="Strong"/>
          <w:rFonts w:ascii="GHEA Grapalat" w:hAnsi="GHEA Grapalat"/>
          <w:b w:val="0"/>
          <w:lang w:val="hy-AM" w:eastAsia="en-US"/>
        </w:rPr>
        <w:t xml:space="preserve"> և 9.1</w:t>
      </w:r>
      <w:bookmarkStart w:id="0" w:name="_GoBack"/>
      <w:bookmarkEnd w:id="0"/>
      <w:r w:rsidRPr="00BD35AB">
        <w:rPr>
          <w:rStyle w:val="Strong"/>
          <w:rFonts w:ascii="GHEA Grapalat" w:hAnsi="GHEA Grapalat"/>
          <w:b w:val="0"/>
          <w:lang w:val="en-US" w:eastAsia="en-US"/>
        </w:rPr>
        <w:t xml:space="preserve"> հավելվա</w:t>
      </w:r>
      <w:r w:rsidR="006542C5">
        <w:rPr>
          <w:rStyle w:val="Strong"/>
          <w:rFonts w:ascii="GHEA Grapalat" w:hAnsi="GHEA Grapalat"/>
          <w:b w:val="0"/>
          <w:lang w:val="en-US" w:eastAsia="en-US"/>
        </w:rPr>
        <w:t>ծներում կատարել փոփոխություններ</w:t>
      </w:r>
      <w:r w:rsidRPr="00BD35AB">
        <w:rPr>
          <w:rStyle w:val="Strong"/>
          <w:rFonts w:ascii="GHEA Grapalat" w:hAnsi="GHEA Grapalat"/>
          <w:b w:val="0"/>
          <w:lang w:val="en-US" w:eastAsia="en-US"/>
        </w:rPr>
        <w:t>` համաձայն NN 1, 2</w:t>
      </w:r>
      <w:r>
        <w:rPr>
          <w:rStyle w:val="Strong"/>
          <w:rFonts w:ascii="GHEA Grapalat" w:hAnsi="GHEA Grapalat"/>
          <w:b w:val="0"/>
          <w:lang w:val="en-US" w:eastAsia="en-US"/>
        </w:rPr>
        <w:t>, 3</w:t>
      </w:r>
      <w:r w:rsidRPr="00BD35AB">
        <w:rPr>
          <w:rStyle w:val="Strong"/>
          <w:rFonts w:ascii="GHEA Grapalat" w:hAnsi="GHEA Grapalat"/>
          <w:b w:val="0"/>
          <w:lang w:val="en-US" w:eastAsia="en-US"/>
        </w:rPr>
        <w:t xml:space="preserve"> և </w:t>
      </w:r>
      <w:r>
        <w:rPr>
          <w:rStyle w:val="Strong"/>
          <w:rFonts w:ascii="GHEA Grapalat" w:hAnsi="GHEA Grapalat"/>
          <w:b w:val="0"/>
          <w:lang w:val="en-US" w:eastAsia="en-US"/>
        </w:rPr>
        <w:t>4</w:t>
      </w:r>
      <w:r w:rsidRPr="00BD35AB">
        <w:rPr>
          <w:rStyle w:val="Strong"/>
          <w:rFonts w:ascii="GHEA Grapalat" w:hAnsi="GHEA Grapalat"/>
          <w:b w:val="0"/>
          <w:lang w:val="en-US" w:eastAsia="en-US"/>
        </w:rPr>
        <w:t xml:space="preserve"> հավելվածների։</w:t>
      </w:r>
    </w:p>
    <w:p w:rsidR="00BD35AB" w:rsidRPr="00BD35AB" w:rsidRDefault="00BD35AB" w:rsidP="006542C5">
      <w:pPr>
        <w:shd w:val="clear" w:color="auto" w:fill="FFFFFF"/>
        <w:spacing w:line="360" w:lineRule="auto"/>
        <w:ind w:firstLine="375"/>
        <w:jc w:val="both"/>
        <w:rPr>
          <w:rStyle w:val="Strong"/>
          <w:rFonts w:ascii="GHEA Grapalat" w:hAnsi="GHEA Grapalat"/>
          <w:b w:val="0"/>
          <w:lang w:val="en-US" w:eastAsia="en-US"/>
        </w:rPr>
      </w:pPr>
      <w:r w:rsidRPr="00BD35AB">
        <w:rPr>
          <w:rStyle w:val="Strong"/>
          <w:rFonts w:ascii="GHEA Grapalat" w:hAnsi="GHEA Grapalat"/>
          <w:b w:val="0"/>
          <w:lang w:val="en-US" w:eastAsia="en-US"/>
        </w:rPr>
        <w:t>2. Հույժ գաղտնի:</w:t>
      </w:r>
    </w:p>
    <w:p w:rsidR="00BD35AB" w:rsidRPr="00BD35AB" w:rsidRDefault="006542C5" w:rsidP="006542C5">
      <w:pPr>
        <w:shd w:val="clear" w:color="auto" w:fill="FFFFFF"/>
        <w:spacing w:line="360" w:lineRule="auto"/>
        <w:ind w:firstLine="375"/>
        <w:jc w:val="both"/>
        <w:rPr>
          <w:rStyle w:val="Strong"/>
          <w:rFonts w:ascii="GHEA Grapalat" w:hAnsi="GHEA Grapalat"/>
          <w:b w:val="0"/>
          <w:lang w:val="en-US" w:eastAsia="en-US"/>
        </w:rPr>
      </w:pPr>
      <w:r>
        <w:rPr>
          <w:rStyle w:val="Strong"/>
          <w:rFonts w:ascii="GHEA Grapalat" w:hAnsi="GHEA Grapalat"/>
          <w:b w:val="0"/>
          <w:lang w:val="hy-AM" w:eastAsia="en-US"/>
        </w:rPr>
        <w:t>3</w:t>
      </w:r>
      <w:r w:rsidR="00BD35AB" w:rsidRPr="00BD35AB">
        <w:rPr>
          <w:rStyle w:val="Strong"/>
          <w:rFonts w:ascii="GHEA Grapalat" w:hAnsi="GHEA Grapalat"/>
          <w:b w:val="0"/>
          <w:lang w:val="en-US" w:eastAsia="en-US"/>
        </w:rPr>
        <w:t>. Սույն որոշումն ուժի մեջ է մտնում պաշտոնական հրապարակմանը հաջորդող օրվանից:</w:t>
      </w:r>
    </w:p>
    <w:p w:rsidR="00BD35AB" w:rsidRPr="00BD35AB" w:rsidRDefault="00BD35AB" w:rsidP="00BD35AB">
      <w:pPr>
        <w:shd w:val="clear" w:color="auto" w:fill="FFFFFF"/>
        <w:ind w:firstLine="375"/>
        <w:jc w:val="both"/>
        <w:rPr>
          <w:rStyle w:val="Strong"/>
          <w:rFonts w:ascii="GHEA Grapalat" w:hAnsi="GHEA Grapalat"/>
          <w:b w:val="0"/>
          <w:lang w:val="en-US" w:eastAsia="en-US"/>
        </w:rPr>
      </w:pPr>
      <w:r w:rsidRPr="00BD35AB">
        <w:rPr>
          <w:rStyle w:val="Strong"/>
          <w:rFonts w:ascii="Calibri" w:hAnsi="Calibri" w:cs="Calibri"/>
          <w:b w:val="0"/>
          <w:lang w:val="en-US" w:eastAsia="en-US"/>
        </w:rPr>
        <w:t> </w:t>
      </w:r>
    </w:p>
    <w:p w:rsidR="00935F50" w:rsidRDefault="00935F50" w:rsidP="00935F50">
      <w:pPr>
        <w:pStyle w:val="NormalWeb"/>
        <w:spacing w:before="0" w:beforeAutospacing="0" w:after="0" w:afterAutospacing="0"/>
        <w:ind w:firstLine="375"/>
        <w:rPr>
          <w:rFonts w:ascii="Arial" w:hAnsi="Arial" w:cs="Arial"/>
          <w:lang w:val="en-US"/>
        </w:rPr>
      </w:pPr>
    </w:p>
    <w:p w:rsidR="00935F50" w:rsidRDefault="00935F50" w:rsidP="00935F50">
      <w:pPr>
        <w:pStyle w:val="NormalWeb"/>
        <w:spacing w:before="0" w:beforeAutospacing="0" w:after="0" w:afterAutospacing="0"/>
        <w:ind w:firstLine="375"/>
        <w:rPr>
          <w:rFonts w:ascii="Arial" w:hAnsi="Arial" w:cs="Arial"/>
          <w:lang w:val="en-US"/>
        </w:rPr>
      </w:pPr>
    </w:p>
    <w:p w:rsidR="00D96157" w:rsidRPr="00170E8E" w:rsidRDefault="00935F50" w:rsidP="00170E8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en-US"/>
        </w:rPr>
      </w:pPr>
      <w:r w:rsidRPr="00FA0849">
        <w:rPr>
          <w:rFonts w:ascii="GHEA Grapalat" w:hAnsi="GHEA Grapalat"/>
          <w:b/>
          <w:lang w:val="en-US"/>
        </w:rPr>
        <w:t>ՎԱՐՉԱՊԵՏ՝                                                              Ն. ՓԱՇԻՆՅԱՆ</w:t>
      </w:r>
    </w:p>
    <w:p w:rsidR="000427BE" w:rsidRDefault="000427BE" w:rsidP="006542C5">
      <w:pPr>
        <w:spacing w:line="360" w:lineRule="auto"/>
        <w:rPr>
          <w:rFonts w:ascii="GHEA Grapalat" w:hAnsi="GHEA Grapalat" w:cs="GHEA Grapalat"/>
          <w:lang w:val="hy-AM"/>
        </w:rPr>
      </w:pPr>
    </w:p>
    <w:p w:rsidR="000427BE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335D4D" w:rsidRPr="00335D4D" w:rsidRDefault="00335D4D" w:rsidP="00D96157">
      <w:pPr>
        <w:jc w:val="both"/>
        <w:rPr>
          <w:rFonts w:ascii="GHEA Grapalat" w:hAnsi="GHEA Grapalat"/>
          <w:lang w:val="en-US"/>
        </w:rPr>
      </w:pPr>
    </w:p>
    <w:sectPr w:rsidR="00335D4D" w:rsidRPr="00335D4D" w:rsidSect="007B0AEB">
      <w:pgSz w:w="11906" w:h="16838" w:code="9"/>
      <w:pgMar w:top="893" w:right="851" w:bottom="270" w:left="12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C47" w:rsidRDefault="00286C47" w:rsidP="00935F50">
      <w:r>
        <w:separator/>
      </w:r>
    </w:p>
  </w:endnote>
  <w:endnote w:type="continuationSeparator" w:id="0">
    <w:p w:rsidR="00286C47" w:rsidRDefault="00286C47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C47" w:rsidRDefault="00286C47" w:rsidP="00935F50">
      <w:r>
        <w:separator/>
      </w:r>
    </w:p>
  </w:footnote>
  <w:footnote w:type="continuationSeparator" w:id="0">
    <w:p w:rsidR="00286C47" w:rsidRDefault="00286C47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10"/>
  </w:num>
  <w:num w:numId="5">
    <w:abstractNumId w:val="7"/>
  </w:num>
  <w:num w:numId="6">
    <w:abstractNumId w:val="8"/>
  </w:num>
  <w:num w:numId="7">
    <w:abstractNumId w:val="3"/>
  </w:num>
  <w:num w:numId="8">
    <w:abstractNumId w:val="1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41298"/>
    <w:rsid w:val="000427BE"/>
    <w:rsid w:val="000B00C1"/>
    <w:rsid w:val="000D0A26"/>
    <w:rsid w:val="000E11FA"/>
    <w:rsid w:val="000F34C4"/>
    <w:rsid w:val="00100062"/>
    <w:rsid w:val="00107E8C"/>
    <w:rsid w:val="00170E8E"/>
    <w:rsid w:val="0018191D"/>
    <w:rsid w:val="00192DD6"/>
    <w:rsid w:val="0019474D"/>
    <w:rsid w:val="001F65A7"/>
    <w:rsid w:val="002039AA"/>
    <w:rsid w:val="0023672C"/>
    <w:rsid w:val="00286C47"/>
    <w:rsid w:val="002A1611"/>
    <w:rsid w:val="002B04D7"/>
    <w:rsid w:val="002B6F6C"/>
    <w:rsid w:val="002C4C55"/>
    <w:rsid w:val="002D2079"/>
    <w:rsid w:val="002D2545"/>
    <w:rsid w:val="002E3274"/>
    <w:rsid w:val="0033224A"/>
    <w:rsid w:val="00335D4D"/>
    <w:rsid w:val="003957AD"/>
    <w:rsid w:val="003C4349"/>
    <w:rsid w:val="0044642E"/>
    <w:rsid w:val="004C2E71"/>
    <w:rsid w:val="005A065D"/>
    <w:rsid w:val="00606D9E"/>
    <w:rsid w:val="00615DAB"/>
    <w:rsid w:val="006401B6"/>
    <w:rsid w:val="006542C5"/>
    <w:rsid w:val="00655B9C"/>
    <w:rsid w:val="00663B0B"/>
    <w:rsid w:val="006A3609"/>
    <w:rsid w:val="006A422F"/>
    <w:rsid w:val="00751653"/>
    <w:rsid w:val="0077384C"/>
    <w:rsid w:val="00782633"/>
    <w:rsid w:val="00790650"/>
    <w:rsid w:val="007B0AEB"/>
    <w:rsid w:val="007B6AB8"/>
    <w:rsid w:val="00876430"/>
    <w:rsid w:val="008B4A0C"/>
    <w:rsid w:val="009000BF"/>
    <w:rsid w:val="009158C1"/>
    <w:rsid w:val="009169C1"/>
    <w:rsid w:val="00926443"/>
    <w:rsid w:val="00935F50"/>
    <w:rsid w:val="00994F43"/>
    <w:rsid w:val="00A221C6"/>
    <w:rsid w:val="00A53938"/>
    <w:rsid w:val="00A64476"/>
    <w:rsid w:val="00AC2D3F"/>
    <w:rsid w:val="00B03010"/>
    <w:rsid w:val="00B205E6"/>
    <w:rsid w:val="00B23002"/>
    <w:rsid w:val="00B4724E"/>
    <w:rsid w:val="00B64D03"/>
    <w:rsid w:val="00B72FA2"/>
    <w:rsid w:val="00BA0B1B"/>
    <w:rsid w:val="00BC0329"/>
    <w:rsid w:val="00BD35AB"/>
    <w:rsid w:val="00C54D17"/>
    <w:rsid w:val="00CD2C52"/>
    <w:rsid w:val="00D05858"/>
    <w:rsid w:val="00D1498B"/>
    <w:rsid w:val="00D160A5"/>
    <w:rsid w:val="00D72950"/>
    <w:rsid w:val="00D96157"/>
    <w:rsid w:val="00DA3D2B"/>
    <w:rsid w:val="00E31942"/>
    <w:rsid w:val="00E34F88"/>
    <w:rsid w:val="00E428F8"/>
    <w:rsid w:val="00E73D29"/>
    <w:rsid w:val="00E83FD6"/>
    <w:rsid w:val="00F14846"/>
    <w:rsid w:val="00F2425B"/>
    <w:rsid w:val="00F62948"/>
    <w:rsid w:val="00F92004"/>
    <w:rsid w:val="00FA0849"/>
    <w:rsid w:val="00FA5DDD"/>
    <w:rsid w:val="00FD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619CE"/>
  <w15:docId w15:val="{13E2E34A-5B2F-44BB-AFAC-227B3A4D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1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Ashot Pirumyan</cp:lastModifiedBy>
  <cp:revision>72</cp:revision>
  <cp:lastPrinted>2020-06-19T12:29:00Z</cp:lastPrinted>
  <dcterms:created xsi:type="dcterms:W3CDTF">2019-03-01T09:33:00Z</dcterms:created>
  <dcterms:modified xsi:type="dcterms:W3CDTF">2020-06-29T11:14:00Z</dcterms:modified>
</cp:coreProperties>
</file>