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7B5" w:rsidRPr="00A31775" w:rsidRDefault="001A478E" w:rsidP="001A478E">
      <w:pPr>
        <w:tabs>
          <w:tab w:val="left" w:pos="1440"/>
          <w:tab w:val="center" w:pos="7569"/>
        </w:tabs>
        <w:spacing w:line="276" w:lineRule="auto"/>
        <w:rPr>
          <w:rFonts w:ascii="GHEA Grapalat" w:hAnsi="GHEA Grapalat"/>
          <w:b/>
          <w:sz w:val="20"/>
          <w:szCs w:val="20"/>
        </w:rPr>
      </w:pPr>
      <w:r>
        <w:rPr>
          <w:rFonts w:ascii="GHEA Grapalat" w:hAnsi="GHEA Grapalat"/>
          <w:b/>
          <w:sz w:val="20"/>
          <w:szCs w:val="20"/>
        </w:rPr>
        <w:tab/>
      </w:r>
      <w:r>
        <w:rPr>
          <w:rFonts w:ascii="GHEA Grapalat" w:hAnsi="GHEA Grapalat"/>
          <w:b/>
          <w:sz w:val="20"/>
          <w:szCs w:val="20"/>
        </w:rPr>
        <w:tab/>
      </w:r>
      <w:r w:rsidR="009A1F2B" w:rsidRPr="00A31775">
        <w:rPr>
          <w:rFonts w:ascii="GHEA Grapalat" w:hAnsi="GHEA Grapalat"/>
          <w:b/>
          <w:sz w:val="20"/>
          <w:szCs w:val="20"/>
        </w:rPr>
        <w:t>Ա Մ Փ Ո Փ Ա Թ Ե Ր Թ</w:t>
      </w:r>
    </w:p>
    <w:p w:rsidR="009337B5" w:rsidRPr="00A31775" w:rsidRDefault="009337B5" w:rsidP="00A31775">
      <w:pPr>
        <w:spacing w:line="276" w:lineRule="auto"/>
        <w:jc w:val="center"/>
        <w:rPr>
          <w:rFonts w:ascii="GHEA Grapalat" w:hAnsi="GHEA Grapalat"/>
          <w:sz w:val="20"/>
          <w:szCs w:val="20"/>
        </w:rPr>
      </w:pPr>
    </w:p>
    <w:p w:rsidR="009337B5" w:rsidRPr="00A31775" w:rsidRDefault="00B11041" w:rsidP="00A31775">
      <w:pPr>
        <w:spacing w:line="276" w:lineRule="auto"/>
        <w:jc w:val="center"/>
        <w:rPr>
          <w:rFonts w:ascii="GHEA Grapalat" w:hAnsi="GHEA Grapalat"/>
          <w:sz w:val="20"/>
          <w:szCs w:val="20"/>
        </w:rPr>
      </w:pPr>
      <w:r w:rsidRPr="00A31775">
        <w:rPr>
          <w:rFonts w:ascii="GHEA Grapalat" w:hAnsi="GHEA Grapalat"/>
          <w:sz w:val="20"/>
          <w:szCs w:val="20"/>
        </w:rPr>
        <w:t>«</w:t>
      </w:r>
      <w:r w:rsidR="006D7D52" w:rsidRPr="006D7D52">
        <w:rPr>
          <w:rFonts w:ascii="GHEA Grapalat" w:hAnsi="GHEA Grapalat"/>
          <w:sz w:val="20"/>
          <w:szCs w:val="20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ԿԱՏԱՐԵԼՈՒ ՄԱՍԻՆ</w:t>
      </w:r>
      <w:r w:rsidR="00711325" w:rsidRPr="00A31775">
        <w:rPr>
          <w:rFonts w:ascii="GHEA Grapalat" w:hAnsi="GHEA Grapalat" w:cs="Sylfaen"/>
          <w:sz w:val="20"/>
          <w:szCs w:val="20"/>
          <w:lang w:val="af-ZA"/>
        </w:rPr>
        <w:t xml:space="preserve">» </w:t>
      </w:r>
      <w:r w:rsidR="00711325" w:rsidRPr="00A31775">
        <w:rPr>
          <w:rFonts w:ascii="GHEA Grapalat" w:hAnsi="GHEA Grapalat"/>
          <w:sz w:val="20"/>
          <w:szCs w:val="20"/>
          <w:lang w:val="hy-AM" w:eastAsia="en-US"/>
        </w:rPr>
        <w:t xml:space="preserve">ՀԱՅԱՍՏԱՆԻ ՀԱՆՐԱՊԵՏՈՒԹՅԱՆ </w:t>
      </w:r>
      <w:r w:rsidR="00711325" w:rsidRPr="00A31775">
        <w:rPr>
          <w:rFonts w:ascii="GHEA Grapalat" w:hAnsi="GHEA Grapalat" w:cs="Sylfaen"/>
          <w:spacing w:val="-2"/>
          <w:sz w:val="20"/>
          <w:szCs w:val="20"/>
          <w:lang w:val="hy-AM"/>
        </w:rPr>
        <w:t>ԿԱՌԱՎԱՐՈՒԹՅԱՆ</w:t>
      </w:r>
      <w:r w:rsidR="00711325" w:rsidRPr="00A31775">
        <w:rPr>
          <w:rFonts w:ascii="GHEA Grapalat" w:hAnsi="GHEA Grapalat"/>
          <w:sz w:val="20"/>
          <w:szCs w:val="20"/>
          <w:lang w:val="hy-AM" w:eastAsia="en-US"/>
        </w:rPr>
        <w:t xml:space="preserve"> ՈՐՈՇՄԱՆ ՆԱԽԱԳԾԻ</w:t>
      </w:r>
      <w:r w:rsidR="00711325" w:rsidRPr="00A31775">
        <w:rPr>
          <w:rFonts w:ascii="GHEA Grapalat" w:hAnsi="GHEA Grapalat"/>
          <w:sz w:val="20"/>
          <w:szCs w:val="20"/>
          <w:lang w:val="hy-AM"/>
        </w:rPr>
        <w:t xml:space="preserve"> ՎԵՐԱԲԵՐՅԱԼ ՍՏԱՑՎԱԾ ԴԻՏՈՂՈՒԹՅՈՒՆՆԵՐԻ </w:t>
      </w:r>
      <w:r w:rsidR="00711325" w:rsidRPr="00A31775">
        <w:rPr>
          <w:rFonts w:ascii="GHEA Grapalat" w:hAnsi="GHEA Grapalat"/>
          <w:sz w:val="20"/>
          <w:szCs w:val="20"/>
          <w:lang w:val="en-US"/>
        </w:rPr>
        <w:t>ԵՎ</w:t>
      </w:r>
      <w:r w:rsidR="00711325" w:rsidRPr="00A31775">
        <w:rPr>
          <w:rFonts w:ascii="GHEA Grapalat" w:hAnsi="GHEA Grapalat"/>
          <w:sz w:val="20"/>
          <w:szCs w:val="20"/>
          <w:lang w:val="hy-AM"/>
        </w:rPr>
        <w:t xml:space="preserve"> ԱՌԱՋԱՐԿՈՒԹՅՈՒՆՆԵՐԻ </w:t>
      </w:r>
    </w:p>
    <w:p w:rsidR="009337B5" w:rsidRPr="00A31775" w:rsidRDefault="009337B5" w:rsidP="00A31775">
      <w:pPr>
        <w:tabs>
          <w:tab w:val="left" w:pos="7560"/>
          <w:tab w:val="left" w:pos="7920"/>
          <w:tab w:val="left" w:pos="8280"/>
        </w:tabs>
        <w:spacing w:line="276" w:lineRule="auto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TableGrid"/>
        <w:tblW w:w="15162" w:type="dxa"/>
        <w:tblLayout w:type="fixed"/>
        <w:tblLook w:val="04A0" w:firstRow="1" w:lastRow="0" w:firstColumn="1" w:lastColumn="0" w:noHBand="0" w:noVBand="1"/>
      </w:tblPr>
      <w:tblGrid>
        <w:gridCol w:w="675"/>
        <w:gridCol w:w="2297"/>
        <w:gridCol w:w="8386"/>
        <w:gridCol w:w="2160"/>
        <w:gridCol w:w="1644"/>
      </w:tblGrid>
      <w:tr w:rsidR="009337B5" w:rsidRPr="00A31775" w:rsidTr="00046B65">
        <w:trPr>
          <w:trHeight w:val="993"/>
        </w:trPr>
        <w:tc>
          <w:tcPr>
            <w:tcW w:w="675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297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Առաջարկության հեղինակը, գրության ամսաթիվը,</w:t>
            </w:r>
            <w:r w:rsidR="00DC30FB" w:rsidRPr="00A31775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A31775">
              <w:rPr>
                <w:rFonts w:ascii="GHEA Grapalat" w:hAnsi="GHEA Grapalat"/>
                <w:b/>
                <w:sz w:val="20"/>
                <w:szCs w:val="20"/>
              </w:rPr>
              <w:t>գրության համարը</w:t>
            </w:r>
          </w:p>
        </w:tc>
        <w:tc>
          <w:tcPr>
            <w:tcW w:w="8386" w:type="dxa"/>
            <w:vAlign w:val="center"/>
          </w:tcPr>
          <w:p w:rsidR="009337B5" w:rsidRPr="00A31775" w:rsidRDefault="009A1F2B" w:rsidP="00A31775">
            <w:pPr>
              <w:spacing w:line="276" w:lineRule="auto"/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2160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1644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711325" w:rsidRPr="00A31775" w:rsidTr="00046B65">
        <w:trPr>
          <w:trHeight w:val="57"/>
        </w:trPr>
        <w:tc>
          <w:tcPr>
            <w:tcW w:w="675" w:type="dxa"/>
          </w:tcPr>
          <w:p w:rsidR="00711325" w:rsidRPr="00A31775" w:rsidRDefault="00711325" w:rsidP="00A31775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297" w:type="dxa"/>
          </w:tcPr>
          <w:p w:rsidR="00711325" w:rsidRPr="002B773D" w:rsidRDefault="00711325" w:rsidP="00A3177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ՀՀ</w:t>
            </w:r>
            <w:r w:rsidRPr="002B773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ֆինանսների</w:t>
            </w:r>
            <w:r w:rsidRPr="002B773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նախարարություն</w:t>
            </w:r>
          </w:p>
          <w:p w:rsidR="00711325" w:rsidRPr="004F24F7" w:rsidRDefault="004F24F7" w:rsidP="00A31775">
            <w:pPr>
              <w:spacing w:line="276" w:lineRule="auto"/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r w:rsidRPr="002B773D">
              <w:rPr>
                <w:rFonts w:ascii="GHEA Grapalat" w:hAnsi="GHEA Grapalat"/>
                <w:sz w:val="20"/>
                <w:szCs w:val="20"/>
                <w:lang w:val="en-US"/>
              </w:rPr>
              <w:t xml:space="preserve">09.06.2020 </w:t>
            </w:r>
            <w:proofErr w:type="spellStart"/>
            <w:r w:rsidRPr="002B773D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proofErr w:type="spellEnd"/>
            <w:r w:rsidRPr="002B773D">
              <w:rPr>
                <w:rFonts w:ascii="GHEA Grapalat" w:hAnsi="GHEA Grapalat"/>
                <w:sz w:val="20"/>
                <w:szCs w:val="20"/>
                <w:lang w:val="en-US"/>
              </w:rPr>
              <w:t xml:space="preserve"> N </w:t>
            </w:r>
            <w:r w:rsidR="00C521DF" w:rsidRPr="002B773D">
              <w:rPr>
                <w:rFonts w:ascii="GHEA Grapalat" w:hAnsi="GHEA Grapalat"/>
                <w:sz w:val="20"/>
                <w:szCs w:val="20"/>
              </w:rPr>
              <w:t>/8-3/8022-2020</w:t>
            </w:r>
            <w:r w:rsidRPr="002B773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773D">
              <w:rPr>
                <w:rFonts w:ascii="GHEA Grapalat" w:hAnsi="GHEA Grapalat"/>
                <w:sz w:val="20"/>
                <w:szCs w:val="20"/>
                <w:lang w:val="en-US"/>
              </w:rPr>
              <w:t>գրության</w:t>
            </w:r>
            <w:proofErr w:type="spellEnd"/>
          </w:p>
        </w:tc>
        <w:tc>
          <w:tcPr>
            <w:tcW w:w="8386" w:type="dxa"/>
          </w:tcPr>
          <w:p w:rsidR="004F24F7" w:rsidRPr="002B773D" w:rsidRDefault="004F24F7" w:rsidP="002B773D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</w:pP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Ուսումնասիրելով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</w:rPr>
              <w:t>Ձեր</w:t>
            </w: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ս.թ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.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մայիս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</w:rPr>
              <w:t>ի</w:t>
            </w: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22-</w:t>
            </w: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</w:rPr>
              <w:t>ի</w:t>
            </w: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N ԶԲ//32351-2020</w:t>
            </w:r>
            <w:r w:rsidRPr="002B773D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գրությամբ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</w:rPr>
              <w:t>ներկայացված</w:t>
            </w: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2020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պետական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բյուջեում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վերաբաշխում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="00514E5B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="00514E5B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514E5B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դեկտեմբերի</w:t>
            </w:r>
            <w:proofErr w:type="spellEnd"/>
            <w:r w:rsidR="00514E5B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26-ի N 1919-Ն</w:t>
            </w: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մեջ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կատարելու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աշխատանքի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սոցիալական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հարցերի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նախարարությանը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գումար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հատկացնելու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մասին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» ՀՀ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նախագիծը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(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այսուհետ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`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Նախագիծ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)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հայտնում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ենք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հետևյալը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.</w:t>
            </w:r>
          </w:p>
          <w:p w:rsidR="004F24F7" w:rsidRPr="002B773D" w:rsidRDefault="004F24F7" w:rsidP="002B773D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</w:pP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Նախագծով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առաջարկվում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է </w:t>
            </w:r>
            <w:r w:rsidRPr="002B773D">
              <w:rPr>
                <w:rFonts w:ascii="GHEA Grapalat" w:hAnsi="GHEA Grapalat" w:cs="Sylfaen"/>
                <w:sz w:val="20"/>
                <w:szCs w:val="20"/>
                <w:lang w:val="af-ZA"/>
              </w:rPr>
              <w:t>«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Ընտանիքներին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կանանց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երեխաներին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աջակցություն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ծրագրի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Երեխաների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շուրջօրյա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խնամքի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ծառայություններ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միջոցառման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ֆինանսական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միջոցներից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8,950.7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հազ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.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դրամ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հատկացնել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Սոցիալական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պաշտպանության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բնագավառում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պետական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քաղաքականության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մշակում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ծրագրերի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համակարգում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մոնիթորինգ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ծրագրի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Սոցիալական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պաշտպանության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բնագավառի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պետական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քաղաքականության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մշակման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ծրագրերի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համակարգման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մոնիթորինգի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ծառայություններ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միջոցառմանը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:</w:t>
            </w:r>
          </w:p>
          <w:p w:rsidR="004F24F7" w:rsidRPr="002B773D" w:rsidRDefault="004F24F7" w:rsidP="002B773D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</w:pP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Այդ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կապակցությամբ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հայտնում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ենք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որ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միջծրագրային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վերաբաշխում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կատարելիս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ֆինանսական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միջոցները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ՀՀ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պահուստային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ֆոնդ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ուղղելու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անհրաժեշտություն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չկա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:</w:t>
            </w:r>
          </w:p>
          <w:p w:rsidR="004F24F7" w:rsidRPr="002B773D" w:rsidRDefault="004F24F7" w:rsidP="002B773D">
            <w:pPr>
              <w:spacing w:line="276" w:lineRule="auto"/>
              <w:ind w:left="142" w:firstLine="578"/>
              <w:contextualSpacing/>
              <w:jc w:val="both"/>
              <w:rPr>
                <w:rFonts w:ascii="GHEA Grapalat" w:eastAsia="Times New Roman" w:hAnsi="GHEA Grapalat"/>
                <w:sz w:val="20"/>
                <w:szCs w:val="20"/>
                <w:lang w:val="fr-FR"/>
              </w:rPr>
            </w:pP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Ելնելով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վերոգրյալից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առաջարկում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ենք</w:t>
            </w:r>
            <w:proofErr w:type="spellEnd"/>
            <w:r w:rsidRPr="002B773D">
              <w:rPr>
                <w:rFonts w:ascii="GHEA Grapalat" w:eastAsia="Times New Roman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eastAsia="Times New Roman" w:hAnsi="GHEA Grapalat"/>
                <w:sz w:val="20"/>
                <w:szCs w:val="20"/>
              </w:rPr>
              <w:t>Նախագծի՝</w:t>
            </w:r>
          </w:p>
          <w:p w:rsidR="004F24F7" w:rsidRPr="002B773D" w:rsidRDefault="004F24F7" w:rsidP="002B773D">
            <w:pPr>
              <w:spacing w:line="276" w:lineRule="auto"/>
              <w:ind w:left="142" w:firstLine="578"/>
              <w:contextualSpacing/>
              <w:jc w:val="both"/>
              <w:rPr>
                <w:rFonts w:ascii="GHEA Grapalat" w:eastAsia="Times New Roman" w:hAnsi="GHEA Grapalat"/>
                <w:sz w:val="20"/>
                <w:szCs w:val="20"/>
                <w:lang w:val="fr-FR"/>
              </w:rPr>
            </w:pPr>
            <w:r w:rsidRPr="002B773D">
              <w:rPr>
                <w:rFonts w:ascii="GHEA Grapalat" w:eastAsia="Times New Roman" w:hAnsi="GHEA Grapalat"/>
                <w:sz w:val="20"/>
                <w:szCs w:val="20"/>
                <w:lang w:val="fr-FR"/>
              </w:rPr>
              <w:t xml:space="preserve">1. </w:t>
            </w:r>
            <w:r w:rsidRPr="002B773D">
              <w:rPr>
                <w:rFonts w:ascii="GHEA Grapalat" w:eastAsia="Times New Roman" w:hAnsi="GHEA Grapalat"/>
                <w:sz w:val="20"/>
                <w:szCs w:val="20"/>
              </w:rPr>
              <w:t>Տեսքստային</w:t>
            </w:r>
            <w:r w:rsidRPr="002B773D">
              <w:rPr>
                <w:rFonts w:ascii="GHEA Grapalat" w:eastAsia="Times New Roman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eastAsia="Times New Roman" w:hAnsi="GHEA Grapalat"/>
                <w:sz w:val="20"/>
                <w:szCs w:val="20"/>
              </w:rPr>
              <w:t>մասի՝</w:t>
            </w:r>
          </w:p>
          <w:p w:rsidR="004F24F7" w:rsidRPr="002B773D" w:rsidRDefault="004F24F7" w:rsidP="002B773D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</w:pP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ա)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վերնագրից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հանել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«</w:t>
            </w:r>
            <w:r w:rsidRPr="002B773D">
              <w:rPr>
                <w:rFonts w:ascii="GHEA Grapalat" w:hAnsi="GHEA Grapalat"/>
                <w:b/>
                <w:sz w:val="20"/>
                <w:szCs w:val="20"/>
              </w:rPr>
              <w:t>ԵՎ</w:t>
            </w:r>
            <w:r w:rsidRPr="002B773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/>
                <w:b/>
                <w:sz w:val="20"/>
                <w:szCs w:val="20"/>
              </w:rPr>
              <w:t>ՀԱՅԱՍՏԱՆԻ</w:t>
            </w:r>
            <w:r w:rsidRPr="002B773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/>
                <w:b/>
                <w:sz w:val="20"/>
                <w:szCs w:val="20"/>
              </w:rPr>
              <w:t>ՀԱՆՐԱՊԵՏՈՒԹՅԱՆ</w:t>
            </w:r>
            <w:r w:rsidRPr="002B773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/>
                <w:b/>
                <w:sz w:val="20"/>
                <w:szCs w:val="20"/>
              </w:rPr>
              <w:t>ԱՇԽԱՏԱՆՔԻ</w:t>
            </w:r>
            <w:r w:rsidRPr="002B773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/>
                <w:b/>
                <w:sz w:val="20"/>
                <w:szCs w:val="20"/>
              </w:rPr>
              <w:t>ԵՎ</w:t>
            </w:r>
            <w:r w:rsidRPr="002B773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/>
                <w:b/>
                <w:sz w:val="20"/>
                <w:szCs w:val="20"/>
              </w:rPr>
              <w:t>ՍՈՑԻԱԼԱԿԱՆ</w:t>
            </w:r>
            <w:r w:rsidRPr="002B773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/>
                <w:b/>
                <w:sz w:val="20"/>
                <w:szCs w:val="20"/>
              </w:rPr>
              <w:t>ՀԱՐՑԵՐԻ</w:t>
            </w:r>
            <w:r w:rsidRPr="002B773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/>
                <w:b/>
                <w:sz w:val="20"/>
                <w:szCs w:val="20"/>
              </w:rPr>
              <w:t>ՆԱԽԱՐԱՐՈՒԹՅԱՆԸ</w:t>
            </w:r>
            <w:r w:rsidRPr="002B773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/>
                <w:b/>
                <w:sz w:val="20"/>
                <w:szCs w:val="20"/>
              </w:rPr>
              <w:t>ԳՈՒՄԱՐ</w:t>
            </w:r>
            <w:r w:rsidRPr="002B773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/>
                <w:b/>
                <w:sz w:val="20"/>
                <w:szCs w:val="20"/>
              </w:rPr>
              <w:t>ՀԱՏԿԱՑՆԵԼՈՒ</w:t>
            </w: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բառերը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,</w:t>
            </w:r>
          </w:p>
          <w:p w:rsidR="004F24F7" w:rsidRPr="002B773D" w:rsidRDefault="004F24F7" w:rsidP="002B773D">
            <w:pPr>
              <w:spacing w:line="276" w:lineRule="auto"/>
              <w:ind w:left="142" w:firstLine="578"/>
              <w:contextualSpacing/>
              <w:jc w:val="both"/>
              <w:rPr>
                <w:rFonts w:ascii="GHEA Grapalat" w:eastAsia="Times New Roman" w:hAnsi="GHEA Grapalat"/>
                <w:sz w:val="20"/>
                <w:szCs w:val="20"/>
                <w:lang w:val="fr-FR"/>
              </w:rPr>
            </w:pP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բ) </w:t>
            </w:r>
            <w:r w:rsidRPr="002B773D">
              <w:rPr>
                <w:rFonts w:ascii="GHEA Grapalat" w:eastAsia="Times New Roman" w:hAnsi="GHEA Grapalat" w:cs="GHEA Grapalat"/>
                <w:sz w:val="20"/>
                <w:szCs w:val="20"/>
              </w:rPr>
              <w:t>ն</w:t>
            </w:r>
            <w:r w:rsidRPr="002B773D">
              <w:rPr>
                <w:rFonts w:ascii="GHEA Grapalat" w:eastAsia="Times New Roman" w:hAnsi="GHEA Grapalat"/>
                <w:sz w:val="20"/>
                <w:szCs w:val="20"/>
              </w:rPr>
              <w:t>ախաբանից</w:t>
            </w:r>
            <w:r w:rsidRPr="002B773D">
              <w:rPr>
                <w:rFonts w:ascii="GHEA Grapalat" w:eastAsia="Times New Roman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eastAsia="Times New Roman" w:hAnsi="GHEA Grapalat"/>
                <w:sz w:val="20"/>
                <w:szCs w:val="20"/>
              </w:rPr>
              <w:t>հանել</w:t>
            </w:r>
            <w:r w:rsidRPr="002B773D">
              <w:rPr>
                <w:rFonts w:ascii="GHEA Grapalat" w:eastAsia="Times New Roman" w:hAnsi="GHEA Grapalat"/>
                <w:sz w:val="20"/>
                <w:szCs w:val="20"/>
                <w:lang w:val="fr-FR"/>
              </w:rPr>
              <w:t xml:space="preserve"> «</w:t>
            </w:r>
            <w:r w:rsidRPr="002B773D">
              <w:rPr>
                <w:rFonts w:ascii="GHEA Grapalat" w:hAnsi="GHEA Grapalat" w:cs="Sylfaen"/>
                <w:sz w:val="20"/>
                <w:szCs w:val="20"/>
                <w:lang w:val="af-ZA"/>
              </w:rPr>
              <w:t>19-րդ հոդվածի 3-րդ կետը</w:t>
            </w:r>
            <w:r w:rsidRPr="002B773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B773D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2B773D">
              <w:rPr>
                <w:rFonts w:ascii="GHEA Grapalat" w:eastAsia="Times New Roman" w:hAnsi="GHEA Grapalat"/>
                <w:sz w:val="20"/>
                <w:szCs w:val="20"/>
                <w:lang w:val="fr-FR"/>
              </w:rPr>
              <w:t xml:space="preserve">» </w:t>
            </w:r>
            <w:r w:rsidRPr="002B773D">
              <w:rPr>
                <w:rFonts w:ascii="GHEA Grapalat" w:eastAsia="Times New Roman" w:hAnsi="GHEA Grapalat"/>
                <w:sz w:val="20"/>
                <w:szCs w:val="20"/>
              </w:rPr>
              <w:t>բառերը</w:t>
            </w:r>
            <w:r w:rsidRPr="002B773D">
              <w:rPr>
                <w:rFonts w:ascii="GHEA Grapalat" w:eastAsia="Times New Roman" w:hAnsi="GHEA Grapalat"/>
                <w:sz w:val="20"/>
                <w:szCs w:val="20"/>
                <w:lang w:val="fr-FR"/>
              </w:rPr>
              <w:t>,</w:t>
            </w:r>
          </w:p>
          <w:p w:rsidR="004F24F7" w:rsidRPr="002B773D" w:rsidRDefault="004F24F7" w:rsidP="002B773D">
            <w:pPr>
              <w:spacing w:line="276" w:lineRule="auto"/>
              <w:ind w:left="142"/>
              <w:contextualSpacing/>
              <w:jc w:val="both"/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</w:pPr>
            <w:r w:rsidRPr="002B773D">
              <w:rPr>
                <w:rFonts w:ascii="GHEA Grapalat" w:eastAsia="Times New Roman" w:hAnsi="GHEA Grapalat"/>
                <w:sz w:val="20"/>
                <w:szCs w:val="20"/>
                <w:lang w:val="fr-FR"/>
              </w:rPr>
              <w:lastRenderedPageBreak/>
              <w:t xml:space="preserve">        </w:t>
            </w:r>
            <w:r w:rsidRPr="002B773D">
              <w:rPr>
                <w:rFonts w:ascii="GHEA Grapalat" w:eastAsia="Times New Roman" w:hAnsi="GHEA Grapalat"/>
                <w:sz w:val="20"/>
                <w:szCs w:val="20"/>
              </w:rPr>
              <w:t>գ</w:t>
            </w:r>
            <w:r w:rsidRPr="002B773D">
              <w:rPr>
                <w:rFonts w:ascii="GHEA Grapalat" w:eastAsia="Times New Roman" w:hAnsi="GHEA Grapalat"/>
                <w:sz w:val="20"/>
                <w:szCs w:val="20"/>
                <w:lang w:val="fr-FR"/>
              </w:rPr>
              <w:t xml:space="preserve">)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հանել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2-րդ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կետը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:</w:t>
            </w:r>
          </w:p>
          <w:p w:rsidR="00A31775" w:rsidRPr="006E12C2" w:rsidRDefault="004F24F7" w:rsidP="006E12C2">
            <w:pPr>
              <w:spacing w:line="276" w:lineRule="auto"/>
              <w:ind w:left="142"/>
              <w:contextualSpacing/>
              <w:jc w:val="both"/>
              <w:rPr>
                <w:rFonts w:ascii="GHEA Grapalat" w:eastAsia="Times New Roman" w:hAnsi="GHEA Grapalat"/>
                <w:sz w:val="20"/>
                <w:szCs w:val="20"/>
                <w:lang w:val="fr-FR"/>
              </w:rPr>
            </w:pP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      2.Նախագծի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կից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N 1</w:t>
            </w:r>
            <w:proofErr w:type="gram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,2,4</w:t>
            </w:r>
            <w:proofErr w:type="gram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և 5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հավելվածներից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հանել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«1139 ՀՀ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պահուստային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ֆոնդ</w:t>
            </w:r>
            <w:proofErr w:type="spellEnd"/>
            <w:r w:rsidRPr="002B773D">
              <w:rPr>
                <w:rFonts w:ascii="GHEA Grapalat" w:eastAsia="Times New Roman" w:hAnsi="GHEA Grapalat"/>
                <w:sz w:val="20"/>
                <w:szCs w:val="20"/>
                <w:lang w:val="fr-FR"/>
              </w:rPr>
              <w:t xml:space="preserve">» </w:t>
            </w:r>
            <w:r w:rsidRPr="002B773D">
              <w:rPr>
                <w:rFonts w:ascii="GHEA Grapalat" w:eastAsia="Times New Roman" w:hAnsi="GHEA Grapalat"/>
                <w:sz w:val="20"/>
                <w:szCs w:val="20"/>
              </w:rPr>
              <w:t>ծրագրին</w:t>
            </w:r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վերաբերող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բոլոր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ցուցանիշները</w:t>
            </w:r>
            <w:proofErr w:type="spellEnd"/>
            <w:r w:rsidRPr="002B773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2160" w:type="dxa"/>
          </w:tcPr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E0AE5" w:rsidRDefault="002E0AE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P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046B65"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 w:rsidRPr="00046B65"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</w:p>
        </w:tc>
        <w:tc>
          <w:tcPr>
            <w:tcW w:w="1644" w:type="dxa"/>
          </w:tcPr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E0AE5" w:rsidRDefault="002E0AE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6D13DD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bookmarkStart w:id="0" w:name="_GoBack"/>
            <w:bookmarkEnd w:id="0"/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P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046B65"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 w:rsidRPr="00046B65"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</w:p>
        </w:tc>
      </w:tr>
      <w:tr w:rsidR="006E12C2" w:rsidRPr="00A31775" w:rsidTr="00046B65">
        <w:trPr>
          <w:trHeight w:val="57"/>
        </w:trPr>
        <w:tc>
          <w:tcPr>
            <w:tcW w:w="675" w:type="dxa"/>
          </w:tcPr>
          <w:p w:rsidR="006E12C2" w:rsidRPr="00A31775" w:rsidRDefault="006E12C2" w:rsidP="00A31775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297" w:type="dxa"/>
          </w:tcPr>
          <w:p w:rsidR="006E12C2" w:rsidRPr="006E12C2" w:rsidRDefault="006E12C2" w:rsidP="006E12C2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>ՀՀ</w:t>
            </w:r>
            <w:r w:rsidRPr="006E12C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արդարատության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նախարարի</w:t>
            </w:r>
            <w:proofErr w:type="spellEnd"/>
          </w:p>
          <w:p w:rsidR="006E12C2" w:rsidRPr="002B773D" w:rsidRDefault="006E12C2" w:rsidP="006E12C2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24</w:t>
            </w:r>
            <w:r w:rsidRPr="006E12C2">
              <w:rPr>
                <w:rFonts w:ascii="GHEA Grapalat" w:hAnsi="GHEA Grapalat"/>
                <w:sz w:val="20"/>
                <w:szCs w:val="20"/>
                <w:lang w:val="fr-FR"/>
              </w:rPr>
              <w:t xml:space="preserve">.06.2020 </w:t>
            </w:r>
            <w:proofErr w:type="spellStart"/>
            <w:r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>թվականի</w:t>
            </w:r>
            <w:proofErr w:type="spellEnd"/>
            <w:r w:rsidRPr="006E12C2">
              <w:rPr>
                <w:rFonts w:ascii="GHEA Grapalat" w:hAnsi="GHEA Grapalat"/>
                <w:sz w:val="20"/>
                <w:szCs w:val="20"/>
                <w:lang w:val="fr-FR"/>
              </w:rPr>
              <w:t xml:space="preserve"> N 01/27.1/13324-2020 </w:t>
            </w:r>
            <w:proofErr w:type="spellStart"/>
            <w:r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>գրության</w:t>
            </w:r>
            <w:proofErr w:type="spellEnd"/>
          </w:p>
        </w:tc>
        <w:tc>
          <w:tcPr>
            <w:tcW w:w="8386" w:type="dxa"/>
          </w:tcPr>
          <w:p w:rsidR="00186591" w:rsidRPr="00186591" w:rsidRDefault="00186591" w:rsidP="00186591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</w:pPr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ՊԵՏԱԿԱՆ ՓՈՐՁԱԳԻՏԱԿԱՆ ԵԶՐԱԿԱՑՈՒԹՅՈՒՆ</w:t>
            </w:r>
          </w:p>
          <w:p w:rsidR="00186591" w:rsidRPr="00186591" w:rsidRDefault="00186591" w:rsidP="00186591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</w:pPr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«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2020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պետական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բյուջեում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վերաբաշխում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դեկտեմբերի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26-ի N 1919-Ն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մեջ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կատարելու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մասին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նախագծի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</w:p>
          <w:p w:rsidR="00186591" w:rsidRPr="00186591" w:rsidRDefault="00186591" w:rsidP="00186591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  </w:t>
            </w:r>
          </w:p>
          <w:p w:rsidR="006E12C2" w:rsidRPr="002B773D" w:rsidRDefault="00186591" w:rsidP="00186591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</w:pPr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      «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2020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պետական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բյուջեում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վերաբաշխում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2019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թվականի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դեկտեմբերի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26-ի N 1919-Ն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մեջ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կատարելու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մասին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որոշման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նախագիծը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համապատասխանում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Հայաստանի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օրենսդրության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պահանջներին</w:t>
            </w:r>
            <w:proofErr w:type="spellEnd"/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2160" w:type="dxa"/>
          </w:tcPr>
          <w:p w:rsidR="006E12C2" w:rsidRDefault="006E12C2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046B65"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 w:rsidRPr="00046B65"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գիտություն</w:t>
            </w:r>
            <w:proofErr w:type="spellEnd"/>
          </w:p>
        </w:tc>
        <w:tc>
          <w:tcPr>
            <w:tcW w:w="1644" w:type="dxa"/>
          </w:tcPr>
          <w:p w:rsidR="006E12C2" w:rsidRDefault="006E12C2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</w:tbl>
    <w:p w:rsidR="009337B5" w:rsidRPr="00A31775" w:rsidRDefault="009337B5" w:rsidP="00A31775">
      <w:pPr>
        <w:spacing w:line="276" w:lineRule="auto"/>
        <w:rPr>
          <w:rFonts w:ascii="GHEA Grapalat" w:hAnsi="GHEA Grapalat"/>
          <w:sz w:val="22"/>
          <w:szCs w:val="22"/>
          <w:lang w:val="en-US"/>
        </w:rPr>
      </w:pPr>
    </w:p>
    <w:sectPr w:rsidR="009337B5" w:rsidRPr="00A31775" w:rsidSect="00740559">
      <w:pgSz w:w="16840" w:h="11907" w:orient="landscape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37B5"/>
    <w:rsid w:val="000007DA"/>
    <w:rsid w:val="00046B65"/>
    <w:rsid w:val="00050EAC"/>
    <w:rsid w:val="000F5BB6"/>
    <w:rsid w:val="000F7AE3"/>
    <w:rsid w:val="00121ADC"/>
    <w:rsid w:val="00123D67"/>
    <w:rsid w:val="001418C3"/>
    <w:rsid w:val="00166737"/>
    <w:rsid w:val="00186591"/>
    <w:rsid w:val="001A478E"/>
    <w:rsid w:val="001B1014"/>
    <w:rsid w:val="001B585E"/>
    <w:rsid w:val="00233072"/>
    <w:rsid w:val="002758DE"/>
    <w:rsid w:val="002B1ACD"/>
    <w:rsid w:val="002B773D"/>
    <w:rsid w:val="002C32F4"/>
    <w:rsid w:val="002E0AE5"/>
    <w:rsid w:val="002E39B4"/>
    <w:rsid w:val="002F386B"/>
    <w:rsid w:val="00353371"/>
    <w:rsid w:val="003A344E"/>
    <w:rsid w:val="003D1915"/>
    <w:rsid w:val="004812F7"/>
    <w:rsid w:val="004F24F7"/>
    <w:rsid w:val="004F4D93"/>
    <w:rsid w:val="00505AEE"/>
    <w:rsid w:val="00514E5B"/>
    <w:rsid w:val="00557F32"/>
    <w:rsid w:val="00585F55"/>
    <w:rsid w:val="005A63A6"/>
    <w:rsid w:val="005D4B96"/>
    <w:rsid w:val="00607DC7"/>
    <w:rsid w:val="00671F1E"/>
    <w:rsid w:val="006753F3"/>
    <w:rsid w:val="006B0A06"/>
    <w:rsid w:val="006D13DD"/>
    <w:rsid w:val="006D7D52"/>
    <w:rsid w:val="006E12C2"/>
    <w:rsid w:val="006E48C5"/>
    <w:rsid w:val="00700253"/>
    <w:rsid w:val="00711325"/>
    <w:rsid w:val="00740383"/>
    <w:rsid w:val="00740559"/>
    <w:rsid w:val="00767627"/>
    <w:rsid w:val="008126AC"/>
    <w:rsid w:val="0089797D"/>
    <w:rsid w:val="008A31C8"/>
    <w:rsid w:val="008C164A"/>
    <w:rsid w:val="008E5207"/>
    <w:rsid w:val="00931E46"/>
    <w:rsid w:val="009337B5"/>
    <w:rsid w:val="0095540E"/>
    <w:rsid w:val="009A1F2B"/>
    <w:rsid w:val="009D3643"/>
    <w:rsid w:val="00A053A9"/>
    <w:rsid w:val="00A31775"/>
    <w:rsid w:val="00A92E19"/>
    <w:rsid w:val="00AA53CE"/>
    <w:rsid w:val="00AD567F"/>
    <w:rsid w:val="00B11041"/>
    <w:rsid w:val="00B70C8B"/>
    <w:rsid w:val="00B851D6"/>
    <w:rsid w:val="00BD7A62"/>
    <w:rsid w:val="00C04049"/>
    <w:rsid w:val="00C368AC"/>
    <w:rsid w:val="00C521DF"/>
    <w:rsid w:val="00C6069D"/>
    <w:rsid w:val="00C9573C"/>
    <w:rsid w:val="00CF23F2"/>
    <w:rsid w:val="00D00635"/>
    <w:rsid w:val="00D26F3D"/>
    <w:rsid w:val="00D46D0D"/>
    <w:rsid w:val="00D83103"/>
    <w:rsid w:val="00D94F58"/>
    <w:rsid w:val="00DB19AE"/>
    <w:rsid w:val="00DC30FB"/>
    <w:rsid w:val="00DD46FA"/>
    <w:rsid w:val="00E12514"/>
    <w:rsid w:val="00E75245"/>
    <w:rsid w:val="00EF4ED9"/>
    <w:rsid w:val="00F50BE7"/>
    <w:rsid w:val="00F547EE"/>
    <w:rsid w:val="00F67B16"/>
    <w:rsid w:val="00FD7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1D6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B851D6"/>
    <w:rPr>
      <w:b/>
      <w:bCs/>
    </w:rPr>
  </w:style>
  <w:style w:type="paragraph" w:styleId="BodyTextIndent">
    <w:name w:val="Body Text Indent"/>
    <w:basedOn w:val="Normal"/>
    <w:link w:val="BodyTextIndentChar"/>
    <w:rsid w:val="00B851D6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B851D6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sid w:val="00B851D6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B851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B851D6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B851D6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1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1D6"/>
    <w:rPr>
      <w:rFonts w:ascii="Segoe UI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711325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1104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08F60-174C-47EB-8CC1-076291D27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https://mul2.gov.am/tasks/290735/oneclick/ampopatert.docx?token=c21daa6a7afd38daecf2fdecb1adf563</cp:keywords>
  <cp:lastModifiedBy>GH</cp:lastModifiedBy>
  <cp:revision>19</cp:revision>
  <cp:lastPrinted>2020-03-31T07:25:00Z</cp:lastPrinted>
  <dcterms:created xsi:type="dcterms:W3CDTF">2020-06-03T15:21:00Z</dcterms:created>
  <dcterms:modified xsi:type="dcterms:W3CDTF">2020-06-24T12:07:00Z</dcterms:modified>
</cp:coreProperties>
</file>