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0634"/>
      </w:tblGrid>
      <w:tr w:rsidR="00D36188" w:rsidRPr="00D81A9C" w:rsidTr="00C20605">
        <w:tc>
          <w:tcPr>
            <w:tcW w:w="11068" w:type="dxa"/>
            <w:gridSpan w:val="2"/>
          </w:tcPr>
          <w:p w:rsidR="00D36188" w:rsidRPr="00D81A9C" w:rsidRDefault="00D36188" w:rsidP="00D81A9C">
            <w:pPr>
              <w:tabs>
                <w:tab w:val="left" w:pos="717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bookmarkStart w:id="0" w:name="_GoBack"/>
            <w:r w:rsidRPr="00D81A9C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D81A9C" w:rsidRDefault="000B5A23" w:rsidP="00D81A9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81A9C">
              <w:rPr>
                <w:rStyle w:val="Strong"/>
                <w:rFonts w:ascii="GHEA Grapalat" w:hAnsi="GHEA Grapalat" w:cs="Sylfaen"/>
                <w:b w:val="0"/>
                <w:spacing w:val="-8"/>
                <w:sz w:val="24"/>
                <w:szCs w:val="24"/>
                <w:lang w:val="hy-AM"/>
              </w:rPr>
              <w:t>«</w:t>
            </w:r>
            <w:r w:rsidRPr="00D81A9C">
              <w:rPr>
                <w:rFonts w:ascii="GHEA Grapalat" w:hAnsi="GHEA Grapalat" w:cs="Sylfaen"/>
                <w:color w:val="222222"/>
                <w:spacing w:val="-8"/>
                <w:sz w:val="24"/>
                <w:szCs w:val="24"/>
                <w:lang w:val="hy-AM"/>
              </w:rPr>
              <w:t>Հայաստանի</w:t>
            </w:r>
            <w:r w:rsidRPr="00D81A9C">
              <w:rPr>
                <w:rFonts w:ascii="Courier New" w:hAnsi="Courier New" w:cs="Courier New"/>
                <w:color w:val="222222"/>
                <w:spacing w:val="-8"/>
                <w:sz w:val="24"/>
                <w:szCs w:val="24"/>
                <w:lang w:val="hy-AM"/>
              </w:rPr>
              <w:t> </w:t>
            </w:r>
            <w:r w:rsidRPr="00D81A9C">
              <w:rPr>
                <w:rFonts w:ascii="GHEA Grapalat" w:hAnsi="GHEA Grapalat" w:cs="Sylfaen"/>
                <w:color w:val="222222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D81A9C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կառավարության 2006 </w:t>
            </w:r>
            <w:r w:rsidRPr="00D81A9C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թվականի հունվարի </w:t>
            </w:r>
            <w:r w:rsidRPr="00D81A9C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26-ի N 56-</w:t>
            </w:r>
            <w:r w:rsidRPr="00D81A9C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Ն</w:t>
            </w:r>
            <w:r w:rsidRPr="00D81A9C"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  <w:t xml:space="preserve"> </w:t>
            </w:r>
            <w:r w:rsidRPr="00D81A9C">
              <w:rPr>
                <w:rStyle w:val="Strong"/>
                <w:rFonts w:ascii="GHEA Grapalat" w:hAnsi="GHEA Grapalat" w:cs="Sylfaen"/>
                <w:b w:val="0"/>
                <w:spacing w:val="-8"/>
                <w:sz w:val="24"/>
                <w:szCs w:val="24"/>
                <w:lang w:val="hy-AM"/>
              </w:rPr>
              <w:t>որոշումն ուժը կորցրած ճանաչելու մասին»</w:t>
            </w:r>
            <w:r w:rsidRPr="00D81A9C">
              <w:rPr>
                <w:rStyle w:val="Strong"/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1552BA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D81A9C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D36188" w:rsidRPr="00D81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D81A9C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634" w:type="dxa"/>
          </w:tcPr>
          <w:p w:rsidR="00927107" w:rsidRPr="00D81A9C" w:rsidRDefault="0089768E" w:rsidP="00D81A9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hy-AM"/>
              </w:rPr>
            </w:pPr>
            <w:r w:rsidRPr="00D81A9C">
              <w:rPr>
                <w:rFonts w:ascii="GHEA Grapalat" w:hAnsi="GHEA Grapalat"/>
                <w:b/>
                <w:color w:val="000000"/>
                <w:lang w:val="hy-AM"/>
              </w:rPr>
              <w:t>Ընթացիկ իրավիճակը և իրավական ակտի ընդունման անհրաժեշտությունը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5F693E" w:rsidRPr="00D81A9C" w:rsidRDefault="000B5A23" w:rsidP="00D81A9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fr-FR"/>
              </w:rPr>
            </w:pPr>
            <w:r w:rsidRPr="00D81A9C">
              <w:rPr>
                <w:rStyle w:val="Strong"/>
                <w:rFonts w:ascii="GHEA Grapalat" w:hAnsi="GHEA Grapalat" w:cs="Sylfaen"/>
                <w:b w:val="0"/>
                <w:spacing w:val="-8"/>
                <w:sz w:val="24"/>
                <w:szCs w:val="24"/>
                <w:lang w:val="hy-AM"/>
              </w:rPr>
              <w:t>«</w:t>
            </w:r>
            <w:r w:rsidRPr="00D81A9C">
              <w:rPr>
                <w:rFonts w:ascii="GHEA Grapalat" w:hAnsi="GHEA Grapalat" w:cs="Sylfaen"/>
                <w:color w:val="222222"/>
                <w:spacing w:val="-8"/>
                <w:sz w:val="24"/>
                <w:szCs w:val="24"/>
                <w:lang w:val="hy-AM"/>
              </w:rPr>
              <w:t>Հայաստանի</w:t>
            </w:r>
            <w:r w:rsidRPr="00D81A9C">
              <w:rPr>
                <w:rFonts w:ascii="Courier New" w:hAnsi="Courier New" w:cs="Courier New"/>
                <w:color w:val="222222"/>
                <w:spacing w:val="-8"/>
                <w:sz w:val="24"/>
                <w:szCs w:val="24"/>
                <w:lang w:val="hy-AM"/>
              </w:rPr>
              <w:t> </w:t>
            </w:r>
            <w:r w:rsidRPr="00D81A9C">
              <w:rPr>
                <w:rFonts w:ascii="GHEA Grapalat" w:hAnsi="GHEA Grapalat" w:cs="Sylfaen"/>
                <w:color w:val="222222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D81A9C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կառավարության 2006 </w:t>
            </w:r>
            <w:r w:rsidRPr="00D81A9C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թվականի հունվարի </w:t>
            </w:r>
            <w:r w:rsidRPr="00D81A9C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26-ի N 56-</w:t>
            </w:r>
            <w:r w:rsidRPr="00D81A9C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Ն</w:t>
            </w:r>
            <w:r w:rsidRPr="00D81A9C"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  <w:t xml:space="preserve"> </w:t>
            </w:r>
            <w:r w:rsidRPr="00D81A9C">
              <w:rPr>
                <w:rStyle w:val="Strong"/>
                <w:rFonts w:ascii="GHEA Grapalat" w:hAnsi="GHEA Grapalat" w:cs="Sylfaen"/>
                <w:b w:val="0"/>
                <w:spacing w:val="-8"/>
                <w:sz w:val="24"/>
                <w:szCs w:val="24"/>
                <w:lang w:val="hy-AM"/>
              </w:rPr>
              <w:t>որոշումն ուժը կորցրած ճանաչելու մասին»</w:t>
            </w:r>
            <w:r w:rsidRPr="00D81A9C">
              <w:rPr>
                <w:rStyle w:val="Strong"/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52A45" w:rsidRPr="00D81A9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(այսուհետ՝ Նախագիծ)</w:t>
            </w:r>
            <w:r w:rsidR="007B0EB9" w:rsidRPr="00D81A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մշակման անհրաժեշտությունը  բխում է  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7B0EB9" w:rsidRPr="00D81A9C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proofErr w:type="spellEnd"/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մասին</w:t>
            </w:r>
            <w:r w:rsidR="007B0EB9" w:rsidRPr="00D81A9C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fr-FR"/>
              </w:rPr>
              <w:t>05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="007B0EB9" w:rsidRPr="00D81A9C">
              <w:rPr>
                <w:rFonts w:ascii="GHEA Grapalat" w:hAnsi="GHEA Grapalat"/>
                <w:sz w:val="24"/>
                <w:szCs w:val="24"/>
                <w:lang w:val="en-US"/>
              </w:rPr>
              <w:t>հուլիսի</w:t>
            </w:r>
            <w:proofErr w:type="spellEnd"/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>-ի ՀՕ-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fr-FR"/>
              </w:rPr>
              <w:t>171</w:t>
            </w:r>
            <w:r w:rsidR="007B0EB9" w:rsidRPr="00D8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</w:t>
            </w:r>
            <w:r w:rsidR="007B0EB9" w:rsidRPr="00D81A9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օրենքի </w:t>
            </w:r>
            <w:r w:rsidRPr="00D81A9C">
              <w:rPr>
                <w:rFonts w:ascii="GHEA Grapalat" w:hAnsi="GHEA Grapalat" w:cs="Tahoma"/>
                <w:sz w:val="24"/>
                <w:szCs w:val="24"/>
                <w:lang w:val="fr-FR"/>
              </w:rPr>
              <w:t>29</w:t>
            </w:r>
            <w:r w:rsidR="007B0EB9" w:rsidRPr="00D81A9C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-րդ հոդված</w:t>
            </w:r>
            <w:r w:rsidR="007B0EB9" w:rsidRPr="00D81A9C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>ի</w:t>
            </w:r>
            <w:r w:rsidR="007B0EB9" w:rsidRPr="00D81A9C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Pr="00D81A9C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3</w:t>
            </w:r>
            <w:r w:rsidR="007B0EB9" w:rsidRPr="00D81A9C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-րդ մասի պահանջից, համաձայն որի`</w:t>
            </w:r>
            <w:r w:rsidR="00063144" w:rsidRPr="00D81A9C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մասնագիտություններով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մասնագիտությունների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81A9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սահմանում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81A9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ծառայությունը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համակարգող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sz w:val="24"/>
                <w:szCs w:val="24"/>
              </w:rPr>
              <w:t>փոխվարչապետը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5F693E" w:rsidRPr="00D81A9C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 </w:t>
            </w:r>
          </w:p>
          <w:p w:rsidR="00557648" w:rsidRPr="00D81A9C" w:rsidRDefault="003A10A5" w:rsidP="00D81A9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bCs/>
                <w:shd w:val="clear" w:color="auto" w:fill="FFFFFF"/>
                <w:lang w:val="nb-NO"/>
              </w:rPr>
            </w:pPr>
            <w:r w:rsidRPr="00D81A9C">
              <w:rPr>
                <w:rFonts w:ascii="GHEA Grapalat" w:hAnsi="GHEA Grapalat" w:cs="Arial LatArm"/>
                <w:lang w:val="hy-AM"/>
              </w:rPr>
              <w:t xml:space="preserve">     Նախագծի ընդունումն անհրաժեշտ է </w:t>
            </w:r>
            <w:r w:rsidRPr="00D81A9C">
              <w:rPr>
                <w:rFonts w:ascii="GHEA Grapalat" w:hAnsi="GHEA Grapalat"/>
                <w:lang w:val="hy-AM"/>
              </w:rPr>
              <w:t>«Փրկարար ծառայության մասին</w:t>
            </w:r>
            <w:r w:rsidRPr="00D81A9C">
              <w:rPr>
                <w:rFonts w:ascii="GHEA Grapalat" w:hAnsi="GHEA Grapalat" w:cs="Tahoma"/>
                <w:lang w:val="hy-AM"/>
              </w:rPr>
              <w:t>»</w:t>
            </w:r>
            <w:r w:rsidRPr="00D81A9C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r w:rsidRPr="00D81A9C">
              <w:rPr>
                <w:rFonts w:ascii="GHEA Grapalat" w:hAnsi="GHEA Grapalat" w:cs="Arial LatArm"/>
                <w:lang w:val="hy-AM"/>
              </w:rPr>
              <w:t xml:space="preserve">օրենքի վերոնշյալ հոդվածի կիրարկումն ապահովելու համար՝ </w:t>
            </w:r>
            <w:r w:rsidR="001E2CEB" w:rsidRPr="00D81A9C">
              <w:rPr>
                <w:rFonts w:ascii="GHEA Grapalat" w:hAnsi="GHEA Grapalat"/>
                <w:bCs/>
                <w:shd w:val="clear" w:color="auto" w:fill="FFFFFF"/>
                <w:lang w:val="nb-NO"/>
              </w:rPr>
              <w:t>Հայաստանի Հանրապետության վարչապետի 2020 թվականի ապրիլի 29-ի N 505-Ա որոշմամբ հաստատված N 5 հավելվածի կատարումն ապահովող Հայաստանի Հանրապետության արտակարգ իրավիճակների նախարարու</w:t>
            </w:r>
            <w:r w:rsidR="000C3094" w:rsidRPr="00D81A9C">
              <w:rPr>
                <w:rFonts w:ascii="GHEA Grapalat" w:hAnsi="GHEA Grapalat"/>
                <w:bCs/>
                <w:shd w:val="clear" w:color="auto" w:fill="FFFFFF"/>
                <w:lang w:val="nb-NO"/>
              </w:rPr>
              <w:t xml:space="preserve">թյան միջոցառումների </w:t>
            </w:r>
            <w:r w:rsidR="000B5A23" w:rsidRPr="00D81A9C">
              <w:rPr>
                <w:rFonts w:ascii="GHEA Grapalat" w:hAnsi="GHEA Grapalat"/>
                <w:bCs/>
                <w:shd w:val="clear" w:color="auto" w:fill="FFFFFF"/>
                <w:lang w:val="nb-NO"/>
              </w:rPr>
              <w:t>11</w:t>
            </w:r>
            <w:r w:rsidR="001E2CEB" w:rsidRPr="00D81A9C">
              <w:rPr>
                <w:rFonts w:ascii="GHEA Grapalat" w:hAnsi="GHEA Grapalat"/>
                <w:bCs/>
                <w:shd w:val="clear" w:color="auto" w:fill="FFFFFF"/>
                <w:lang w:val="nb-NO"/>
              </w:rPr>
              <w:t>-րդ կետի համաձայն</w:t>
            </w:r>
            <w:r w:rsidRPr="00D81A9C">
              <w:rPr>
                <w:rFonts w:ascii="GHEA Grapalat" w:hAnsi="GHEA Grapalat"/>
                <w:bCs/>
                <w:shd w:val="clear" w:color="auto" w:fill="FFFFFF"/>
                <w:lang w:val="nb-NO"/>
              </w:rPr>
              <w:t>: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>2.</w:t>
            </w:r>
          </w:p>
        </w:tc>
        <w:tc>
          <w:tcPr>
            <w:tcW w:w="10634" w:type="dxa"/>
          </w:tcPr>
          <w:p w:rsidR="00D36188" w:rsidRPr="00D81A9C" w:rsidRDefault="007B2831" w:rsidP="00D81A9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Arial"/>
                <w:b/>
                <w:lang w:val="fr-FR"/>
              </w:rPr>
            </w:pPr>
            <w:r w:rsidRPr="00D81A9C">
              <w:rPr>
                <w:rFonts w:ascii="GHEA Grapalat" w:hAnsi="GHEA Grapalat" w:cs="Arial"/>
                <w:b/>
                <w:lang w:val="en-US"/>
              </w:rPr>
              <w:t>Կ</w:t>
            </w:r>
            <w:r w:rsidRPr="00D81A9C">
              <w:rPr>
                <w:rFonts w:ascii="GHEA Grapalat" w:hAnsi="GHEA Grapalat" w:cs="Arial"/>
                <w:b/>
              </w:rPr>
              <w:t>արգավորման</w:t>
            </w:r>
            <w:r w:rsidRPr="00D81A9C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նպատակը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AD01A1" w:rsidRPr="00D81A9C" w:rsidRDefault="00A23D73" w:rsidP="00D81A9C">
            <w:pPr>
              <w:pStyle w:val="norm"/>
              <w:spacing w:line="360" w:lineRule="auto"/>
              <w:ind w:firstLine="442"/>
              <w:rPr>
                <w:rFonts w:ascii="GHEA Grapalat" w:hAnsi="GHEA Grapalat" w:cs="MyriadPro-Regular"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96984" w:rsidRPr="00D81A9C">
              <w:rPr>
                <w:rFonts w:ascii="GHEA Grapalat" w:hAnsi="GHEA Grapalat" w:cs="MyriadPro-Regular"/>
                <w:sz w:val="24"/>
                <w:szCs w:val="24"/>
              </w:rPr>
              <w:t>Ն</w:t>
            </w:r>
            <w:r w:rsidR="00D36188" w:rsidRPr="00D81A9C">
              <w:rPr>
                <w:rFonts w:ascii="GHEA Grapalat" w:hAnsi="GHEA Grapalat" w:cs="MyriadPro-Regular"/>
                <w:sz w:val="24"/>
                <w:szCs w:val="24"/>
              </w:rPr>
              <w:t>ախագծ</w:t>
            </w:r>
            <w:r w:rsidR="00724345" w:rsidRPr="00D81A9C">
              <w:rPr>
                <w:rFonts w:ascii="GHEA Grapalat" w:hAnsi="GHEA Grapalat" w:cs="MyriadPro-Regular"/>
                <w:sz w:val="24"/>
                <w:szCs w:val="24"/>
              </w:rPr>
              <w:t>ի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կարգավորման</w:t>
            </w:r>
            <w:proofErr w:type="spellEnd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նպատակն</w:t>
            </w:r>
            <w:proofErr w:type="spellEnd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է, </w:t>
            </w:r>
            <w:proofErr w:type="spellStart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որպես</w:t>
            </w:r>
            <w:proofErr w:type="spellEnd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&lt;&lt;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Փրկարար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ծառայության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մասին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&gt;&gt; ՀՀ 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օրենքի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29</w:t>
            </w:r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-րդ 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հոդվածի</w:t>
            </w:r>
            <w:proofErr w:type="spellEnd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3</w:t>
            </w:r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-րդ </w:t>
            </w:r>
            <w:proofErr w:type="spellStart"/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մաս</w:t>
            </w:r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ի</w:t>
            </w:r>
            <w:proofErr w:type="spellEnd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պահանջ</w:t>
            </w:r>
            <w:proofErr w:type="spellEnd"/>
            <w:r w:rsidR="00DA5527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,</w:t>
            </w:r>
            <w:r w:rsidR="00724345" w:rsidRPr="00D81A9C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մասնագիտություններով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մասնագիտությունների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="000B5A2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B5A23" w:rsidRPr="00D81A9C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="000B5A23" w:rsidRPr="00D81A9C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53774" w:rsidRPr="00D81A9C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սահմանել</w:t>
            </w:r>
            <w:proofErr w:type="spellEnd"/>
            <w:r w:rsidR="00B53774" w:rsidRPr="00D81A9C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D81A9C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>ՀՀ</w:t>
            </w:r>
            <w:r w:rsidR="00B53774" w:rsidRPr="00D81A9C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D81A9C">
              <w:rPr>
                <w:rFonts w:ascii="GHEA Grapalat" w:hAnsi="GHEA Grapalat" w:cs="Sylfaen"/>
                <w:sz w:val="24"/>
                <w:szCs w:val="24"/>
                <w:lang w:val="hy-AM"/>
              </w:rPr>
              <w:t>փոխվարչապետի որոշմա</w:t>
            </w:r>
            <w:proofErr w:type="spellStart"/>
            <w:r w:rsidR="00B53774" w:rsidRPr="00D81A9C">
              <w:rPr>
                <w:rFonts w:ascii="GHEA Grapalat" w:hAnsi="GHEA Grapalat" w:cs="Sylfaen"/>
                <w:sz w:val="24"/>
                <w:szCs w:val="24"/>
              </w:rPr>
              <w:t>մբ</w:t>
            </w:r>
            <w:proofErr w:type="spellEnd"/>
            <w:r w:rsidR="00B53774" w:rsidRPr="00D81A9C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634" w:type="dxa"/>
          </w:tcPr>
          <w:p w:rsidR="00D36188" w:rsidRPr="00D81A9C" w:rsidRDefault="007B2831" w:rsidP="00D81A9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fr-FR"/>
              </w:rPr>
            </w:pPr>
            <w:r w:rsidRPr="00D81A9C">
              <w:rPr>
                <w:rFonts w:ascii="GHEA Grapalat" w:hAnsi="GHEA Grapalat" w:cs="Arial"/>
                <w:b/>
                <w:lang w:val="fr-FR"/>
              </w:rPr>
              <w:t>Ի</w:t>
            </w:r>
            <w:r w:rsidRPr="00D81A9C">
              <w:rPr>
                <w:rFonts w:ascii="GHEA Grapalat" w:hAnsi="GHEA Grapalat" w:cs="Arial"/>
                <w:b/>
              </w:rPr>
              <w:t>րավական</w:t>
            </w:r>
            <w:r w:rsidRPr="00D81A9C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ակտի</w:t>
            </w:r>
            <w:r w:rsidRPr="00D81A9C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նախագիծը</w:t>
            </w:r>
            <w:r w:rsidRPr="00D81A9C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մշակող</w:t>
            </w:r>
            <w:r w:rsidRPr="00D81A9C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պատասխանատու</w:t>
            </w:r>
            <w:r w:rsidRPr="00D81A9C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D81A9C">
              <w:rPr>
                <w:rFonts w:ascii="GHEA Grapalat" w:hAnsi="GHEA Grapalat" w:cs="Arial"/>
                <w:b/>
              </w:rPr>
              <w:t>մարմինը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r w:rsidR="00BC0FE3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րտակարգ</w:t>
            </w:r>
            <w:proofErr w:type="spellEnd"/>
            <w:r w:rsidR="00BC0FE3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0FE3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իրավիճակների</w:t>
            </w:r>
            <w:proofErr w:type="spellEnd"/>
            <w:r w:rsidR="00BC0FE3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փ</w:t>
            </w:r>
            <w:r w:rsidR="00265894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րկարար</w:t>
            </w:r>
            <w:proofErr w:type="spellEnd"/>
            <w:r w:rsidR="00265894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5894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265894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="00A23D73" w:rsidRPr="00D81A9C">
              <w:rPr>
                <w:rFonts w:ascii="GHEA Grapalat" w:hAnsi="GHEA Grapalat" w:cs="Arial Armenian"/>
                <w:sz w:val="24"/>
                <w:szCs w:val="24"/>
                <w:lang w:val="fr-FR"/>
              </w:rPr>
              <w:t>,</w:t>
            </w:r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>մշակման</w:t>
            </w:r>
            <w:proofErr w:type="spellEnd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="00A23D73"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ինստիտուտներ և անձինք չեն ներգրավվել:</w:t>
            </w:r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634" w:type="dxa"/>
          </w:tcPr>
          <w:p w:rsidR="00D36188" w:rsidRPr="00D81A9C" w:rsidRDefault="00D36188" w:rsidP="00D81A9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D81A9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53740C" w:rsidRPr="00D81A9C" w:rsidRDefault="000B5A23" w:rsidP="00D81A9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D81A9C">
              <w:rPr>
                <w:rFonts w:ascii="GHEA Grapalat" w:hAnsi="GHEA Grapalat" w:cs="MyriadPro-Regular"/>
                <w:lang w:val="fr-FR"/>
              </w:rPr>
              <w:t>&lt;&lt;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Փրկարար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ծառայության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մասին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&gt;&gt; ՀՀ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օրենքի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29-րդ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հոդվածի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3-րդ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մասի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համաձայն</w:t>
            </w:r>
            <w:proofErr w:type="spellEnd"/>
            <w:r w:rsidRPr="00D81A9C">
              <w:rPr>
                <w:rFonts w:ascii="GHEA Grapalat" w:hAnsi="GHEA Grapalat" w:cs="MyriadPro-Regular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MyriadPro-Regular"/>
                <w:lang w:val="fr-FR"/>
              </w:rPr>
              <w:t>կմշակվի</w:t>
            </w:r>
            <w:proofErr w:type="spellEnd"/>
            <w:r w:rsidR="00D81A9C" w:rsidRPr="00D81A9C">
              <w:rPr>
                <w:rFonts w:ascii="GHEA Grapalat" w:hAnsi="GHEA Grapalat" w:cs="Sylfaen"/>
                <w:spacing w:val="-8"/>
                <w:lang w:val="hy-AM"/>
              </w:rPr>
              <w:t xml:space="preserve"> </w:t>
            </w:r>
            <w:r w:rsidR="00D81A9C" w:rsidRPr="00D81A9C">
              <w:rPr>
                <w:rFonts w:ascii="GHEA Grapalat" w:hAnsi="GHEA Grapalat" w:cs="Sylfaen"/>
                <w:spacing w:val="-8"/>
                <w:lang w:val="fr-FR"/>
              </w:rPr>
              <w:t>&lt;&lt;</w:t>
            </w:r>
            <w:r w:rsidR="00D81A9C" w:rsidRPr="00D81A9C">
              <w:rPr>
                <w:rFonts w:ascii="GHEA Grapalat" w:hAnsi="GHEA Grapalat" w:cs="Sylfaen"/>
                <w:spacing w:val="-8"/>
                <w:lang w:val="hy-AM"/>
              </w:rPr>
              <w:t xml:space="preserve">Առանձին մասնագիտություններով փրկարարական ծառայության անցնելու համար </w:t>
            </w:r>
            <w:r w:rsidR="00D81A9C" w:rsidRPr="00D81A9C">
              <w:rPr>
                <w:rFonts w:ascii="GHEA Grapalat" w:hAnsi="GHEA Grapalat" w:cs="Sylfaen"/>
                <w:spacing w:val="-8"/>
                <w:lang w:val="hy-AM"/>
              </w:rPr>
              <w:lastRenderedPageBreak/>
              <w:t>պահանջներն ու այդ մասնագիտությունների ցանկը սահ</w:t>
            </w:r>
            <w:r w:rsidR="00D81A9C" w:rsidRPr="00D81A9C">
              <w:rPr>
                <w:rFonts w:ascii="GHEA Grapalat" w:hAnsi="GHEA Grapalat" w:cs="Sylfaen"/>
                <w:spacing w:val="-8"/>
                <w:lang w:val="hy-AM"/>
              </w:rPr>
              <w:softHyphen/>
              <w:t xml:space="preserve">մանելու մասին» </w:t>
            </w:r>
            <w:proofErr w:type="spellStart"/>
            <w:r w:rsidR="00D81A9C" w:rsidRPr="00D81A9C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D81A9C" w:rsidRPr="00D81A9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81A9C" w:rsidRPr="00D81A9C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D81A9C" w:rsidRPr="00D81A9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81A9C" w:rsidRPr="00D81A9C">
              <w:rPr>
                <w:rFonts w:ascii="GHEA Grapalat" w:hAnsi="GHEA Grapalat"/>
                <w:lang w:val="en-US"/>
              </w:rPr>
              <w:t>փոխվարչապետի</w:t>
            </w:r>
            <w:proofErr w:type="spellEnd"/>
            <w:r w:rsidR="00D81A9C" w:rsidRPr="00D81A9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81A9C" w:rsidRPr="00D81A9C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D81A9C" w:rsidRPr="00D81A9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81A9C" w:rsidRPr="00D81A9C">
              <w:rPr>
                <w:rFonts w:ascii="GHEA Grapalat" w:hAnsi="GHEA Grapalat"/>
                <w:lang w:val="en-US"/>
              </w:rPr>
              <w:t>նախագ</w:t>
            </w:r>
            <w:r w:rsidR="00D81A9C" w:rsidRPr="00D81A9C">
              <w:rPr>
                <w:rFonts w:ascii="GHEA Grapalat" w:hAnsi="GHEA Grapalat"/>
                <w:lang w:val="en-US"/>
              </w:rPr>
              <w:t>իծ</w:t>
            </w:r>
            <w:proofErr w:type="spellEnd"/>
            <w:r w:rsidR="00D81A9C" w:rsidRPr="00D81A9C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D36188" w:rsidRPr="00D81A9C" w:rsidTr="00C20605">
        <w:tc>
          <w:tcPr>
            <w:tcW w:w="11068" w:type="dxa"/>
            <w:gridSpan w:val="2"/>
          </w:tcPr>
          <w:p w:rsidR="00D36188" w:rsidRPr="00D81A9C" w:rsidRDefault="00D36188" w:rsidP="00D81A9C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ՏԵՂԵԿԱՆՔ</w:t>
            </w:r>
          </w:p>
          <w:p w:rsidR="00D36188" w:rsidRPr="00D81A9C" w:rsidRDefault="00D36188" w:rsidP="00D81A9C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D36188" w:rsidRPr="00D81A9C" w:rsidRDefault="00984906" w:rsidP="00D81A9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="00094BA6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BC0FE3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յլ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81A9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չի առաջանում:</w:t>
            </w:r>
          </w:p>
        </w:tc>
      </w:tr>
      <w:tr w:rsidR="00D36188" w:rsidRPr="00D81A9C" w:rsidTr="00C20605">
        <w:tc>
          <w:tcPr>
            <w:tcW w:w="11068" w:type="dxa"/>
            <w:gridSpan w:val="2"/>
          </w:tcPr>
          <w:p w:rsidR="00D36188" w:rsidRPr="00D81A9C" w:rsidRDefault="00D36188" w:rsidP="00D81A9C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D81A9C" w:rsidRDefault="00D36188" w:rsidP="00D81A9C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D81A9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81A9C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D36188" w:rsidRPr="00D81A9C" w:rsidTr="00C20605">
        <w:tc>
          <w:tcPr>
            <w:tcW w:w="434" w:type="dxa"/>
          </w:tcPr>
          <w:p w:rsidR="00D36188" w:rsidRPr="00D81A9C" w:rsidRDefault="00D36188" w:rsidP="00D81A9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2B13A8" w:rsidRPr="00D81A9C" w:rsidRDefault="00B56623" w:rsidP="00D81A9C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r w:rsidR="00D36188" w:rsidRPr="00D81A9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նախագծի ընդունումը Հայաստանի Հանրապետության պետական բյուջեի եկամուտներում և ծախսերում ավելացում կամ նվազեցում, ինչպես նաև լրացուցիչ ֆինանսական միջոցների անհրաժեշտություն չի առաջացնում</w:t>
            </w:r>
            <w:r w:rsidR="00FD0A4E" w:rsidRPr="00D81A9C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bookmarkEnd w:id="0"/>
    </w:tbl>
    <w:p w:rsidR="00D36188" w:rsidRPr="00D81A9C" w:rsidRDefault="00D36188" w:rsidP="00D81A9C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36188" w:rsidRPr="00D81A9C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125463"/>
    <w:multiLevelType w:val="hybridMultilevel"/>
    <w:tmpl w:val="95CC6180"/>
    <w:lvl w:ilvl="0" w:tplc="AF9693EE">
      <w:start w:val="14"/>
      <w:numFmt w:val="bullet"/>
      <w:lvlText w:val="-"/>
      <w:lvlJc w:val="left"/>
      <w:pPr>
        <w:ind w:left="720" w:hanging="360"/>
      </w:pPr>
      <w:rPr>
        <w:rFonts w:ascii="Sylfaen" w:eastAsia="Times New Roman" w:hAnsi="Sylfaen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36188"/>
    <w:rsid w:val="00001CEC"/>
    <w:rsid w:val="00001DF6"/>
    <w:rsid w:val="00002B6A"/>
    <w:rsid w:val="00002CCB"/>
    <w:rsid w:val="000031B0"/>
    <w:rsid w:val="000045A7"/>
    <w:rsid w:val="00004A8B"/>
    <w:rsid w:val="00004BE4"/>
    <w:rsid w:val="00010069"/>
    <w:rsid w:val="0001084D"/>
    <w:rsid w:val="000144A7"/>
    <w:rsid w:val="000153A5"/>
    <w:rsid w:val="00015FA9"/>
    <w:rsid w:val="00016835"/>
    <w:rsid w:val="00021E11"/>
    <w:rsid w:val="0002277F"/>
    <w:rsid w:val="0002295D"/>
    <w:rsid w:val="000244E9"/>
    <w:rsid w:val="000249C5"/>
    <w:rsid w:val="000271BF"/>
    <w:rsid w:val="000276BF"/>
    <w:rsid w:val="000279F0"/>
    <w:rsid w:val="00030E98"/>
    <w:rsid w:val="000360D0"/>
    <w:rsid w:val="00037889"/>
    <w:rsid w:val="00037974"/>
    <w:rsid w:val="00040DD0"/>
    <w:rsid w:val="000414AF"/>
    <w:rsid w:val="00041DFE"/>
    <w:rsid w:val="00042C68"/>
    <w:rsid w:val="0004597F"/>
    <w:rsid w:val="00045FD2"/>
    <w:rsid w:val="0005228E"/>
    <w:rsid w:val="00052B99"/>
    <w:rsid w:val="000537AB"/>
    <w:rsid w:val="000548A1"/>
    <w:rsid w:val="00056B1D"/>
    <w:rsid w:val="0005722D"/>
    <w:rsid w:val="00062DD3"/>
    <w:rsid w:val="00063144"/>
    <w:rsid w:val="000665D0"/>
    <w:rsid w:val="00067A14"/>
    <w:rsid w:val="0007346A"/>
    <w:rsid w:val="000760C7"/>
    <w:rsid w:val="00077912"/>
    <w:rsid w:val="00080643"/>
    <w:rsid w:val="00083574"/>
    <w:rsid w:val="0009061A"/>
    <w:rsid w:val="00092B47"/>
    <w:rsid w:val="00093A3D"/>
    <w:rsid w:val="00094BA6"/>
    <w:rsid w:val="00094E75"/>
    <w:rsid w:val="000952C9"/>
    <w:rsid w:val="000953C0"/>
    <w:rsid w:val="00096F0A"/>
    <w:rsid w:val="000A2BBA"/>
    <w:rsid w:val="000B5A23"/>
    <w:rsid w:val="000B7241"/>
    <w:rsid w:val="000C13F2"/>
    <w:rsid w:val="000C3094"/>
    <w:rsid w:val="000D153F"/>
    <w:rsid w:val="000D35B7"/>
    <w:rsid w:val="000D4912"/>
    <w:rsid w:val="000D59F9"/>
    <w:rsid w:val="000D5FE1"/>
    <w:rsid w:val="000D720C"/>
    <w:rsid w:val="000E1064"/>
    <w:rsid w:val="000E3FA1"/>
    <w:rsid w:val="000E42C5"/>
    <w:rsid w:val="000F1D4A"/>
    <w:rsid w:val="000F6EC7"/>
    <w:rsid w:val="00101122"/>
    <w:rsid w:val="00102EB3"/>
    <w:rsid w:val="001122DC"/>
    <w:rsid w:val="00115015"/>
    <w:rsid w:val="001151AC"/>
    <w:rsid w:val="001151DD"/>
    <w:rsid w:val="001173FE"/>
    <w:rsid w:val="00121E13"/>
    <w:rsid w:val="00121E32"/>
    <w:rsid w:val="00123D4C"/>
    <w:rsid w:val="00124CD8"/>
    <w:rsid w:val="00130AEB"/>
    <w:rsid w:val="00141252"/>
    <w:rsid w:val="00141724"/>
    <w:rsid w:val="00142B2B"/>
    <w:rsid w:val="00143DF5"/>
    <w:rsid w:val="00143E29"/>
    <w:rsid w:val="00144976"/>
    <w:rsid w:val="001469DD"/>
    <w:rsid w:val="001511DC"/>
    <w:rsid w:val="00151406"/>
    <w:rsid w:val="00151D2A"/>
    <w:rsid w:val="001550D9"/>
    <w:rsid w:val="001552BA"/>
    <w:rsid w:val="00155776"/>
    <w:rsid w:val="00156617"/>
    <w:rsid w:val="00157881"/>
    <w:rsid w:val="00162B01"/>
    <w:rsid w:val="00165139"/>
    <w:rsid w:val="001700FB"/>
    <w:rsid w:val="00170B16"/>
    <w:rsid w:val="00172B5B"/>
    <w:rsid w:val="00175DA5"/>
    <w:rsid w:val="00181854"/>
    <w:rsid w:val="001861C8"/>
    <w:rsid w:val="0018761C"/>
    <w:rsid w:val="001929A0"/>
    <w:rsid w:val="00192C9C"/>
    <w:rsid w:val="001938FD"/>
    <w:rsid w:val="00194166"/>
    <w:rsid w:val="001A1EC0"/>
    <w:rsid w:val="001A51C5"/>
    <w:rsid w:val="001A63A2"/>
    <w:rsid w:val="001A6B36"/>
    <w:rsid w:val="001A7D78"/>
    <w:rsid w:val="001B1EAC"/>
    <w:rsid w:val="001C040F"/>
    <w:rsid w:val="001C4590"/>
    <w:rsid w:val="001C5689"/>
    <w:rsid w:val="001D201E"/>
    <w:rsid w:val="001D57CA"/>
    <w:rsid w:val="001D60A2"/>
    <w:rsid w:val="001D71AE"/>
    <w:rsid w:val="001E2669"/>
    <w:rsid w:val="001E2CEB"/>
    <w:rsid w:val="001E64B5"/>
    <w:rsid w:val="001E65DB"/>
    <w:rsid w:val="001F0ED3"/>
    <w:rsid w:val="001F1D04"/>
    <w:rsid w:val="001F68C2"/>
    <w:rsid w:val="001F6AD6"/>
    <w:rsid w:val="001F7CB1"/>
    <w:rsid w:val="002022D2"/>
    <w:rsid w:val="00202B2D"/>
    <w:rsid w:val="002049D7"/>
    <w:rsid w:val="00204C50"/>
    <w:rsid w:val="00205C79"/>
    <w:rsid w:val="00206A0F"/>
    <w:rsid w:val="00211588"/>
    <w:rsid w:val="00212F7D"/>
    <w:rsid w:val="00215FC7"/>
    <w:rsid w:val="002172D0"/>
    <w:rsid w:val="00217ACD"/>
    <w:rsid w:val="00220C50"/>
    <w:rsid w:val="002250B0"/>
    <w:rsid w:val="002411DA"/>
    <w:rsid w:val="00242B0A"/>
    <w:rsid w:val="0024758A"/>
    <w:rsid w:val="00251863"/>
    <w:rsid w:val="0025401A"/>
    <w:rsid w:val="00254FAD"/>
    <w:rsid w:val="00265894"/>
    <w:rsid w:val="00267B09"/>
    <w:rsid w:val="00270AA4"/>
    <w:rsid w:val="00280700"/>
    <w:rsid w:val="00281C58"/>
    <w:rsid w:val="0028289F"/>
    <w:rsid w:val="0028408F"/>
    <w:rsid w:val="002842F2"/>
    <w:rsid w:val="002853DF"/>
    <w:rsid w:val="00290AF8"/>
    <w:rsid w:val="00291670"/>
    <w:rsid w:val="00294BDB"/>
    <w:rsid w:val="0029601A"/>
    <w:rsid w:val="00296C5A"/>
    <w:rsid w:val="002A281F"/>
    <w:rsid w:val="002A4796"/>
    <w:rsid w:val="002B01BC"/>
    <w:rsid w:val="002B02B3"/>
    <w:rsid w:val="002B0BA8"/>
    <w:rsid w:val="002B133E"/>
    <w:rsid w:val="002B13A8"/>
    <w:rsid w:val="002B2D5A"/>
    <w:rsid w:val="002B4C77"/>
    <w:rsid w:val="002C0585"/>
    <w:rsid w:val="002C105D"/>
    <w:rsid w:val="002C3165"/>
    <w:rsid w:val="002C3760"/>
    <w:rsid w:val="002D1486"/>
    <w:rsid w:val="002D7E43"/>
    <w:rsid w:val="002E10FA"/>
    <w:rsid w:val="002E1AD8"/>
    <w:rsid w:val="002E2EE5"/>
    <w:rsid w:val="002E4152"/>
    <w:rsid w:val="002E4A0A"/>
    <w:rsid w:val="002E5526"/>
    <w:rsid w:val="002E71D0"/>
    <w:rsid w:val="002E7C1F"/>
    <w:rsid w:val="002F2F7C"/>
    <w:rsid w:val="002F4B3E"/>
    <w:rsid w:val="002F4C55"/>
    <w:rsid w:val="002F787E"/>
    <w:rsid w:val="00300EE5"/>
    <w:rsid w:val="003034D7"/>
    <w:rsid w:val="00305304"/>
    <w:rsid w:val="00305DD4"/>
    <w:rsid w:val="00310B1D"/>
    <w:rsid w:val="00312462"/>
    <w:rsid w:val="003130D3"/>
    <w:rsid w:val="00313C7B"/>
    <w:rsid w:val="00320584"/>
    <w:rsid w:val="00323504"/>
    <w:rsid w:val="00324901"/>
    <w:rsid w:val="00324BC6"/>
    <w:rsid w:val="00325D21"/>
    <w:rsid w:val="00325EA9"/>
    <w:rsid w:val="003264C2"/>
    <w:rsid w:val="003271AA"/>
    <w:rsid w:val="00330514"/>
    <w:rsid w:val="00331856"/>
    <w:rsid w:val="003373C5"/>
    <w:rsid w:val="00341E80"/>
    <w:rsid w:val="00342EA1"/>
    <w:rsid w:val="00344489"/>
    <w:rsid w:val="00345FC1"/>
    <w:rsid w:val="00347B40"/>
    <w:rsid w:val="00350321"/>
    <w:rsid w:val="00351745"/>
    <w:rsid w:val="0035300C"/>
    <w:rsid w:val="00353EEB"/>
    <w:rsid w:val="003571B0"/>
    <w:rsid w:val="00357A44"/>
    <w:rsid w:val="00360495"/>
    <w:rsid w:val="00361D39"/>
    <w:rsid w:val="00363E00"/>
    <w:rsid w:val="00370B9D"/>
    <w:rsid w:val="003751FD"/>
    <w:rsid w:val="00377A0B"/>
    <w:rsid w:val="00377FC2"/>
    <w:rsid w:val="00384500"/>
    <w:rsid w:val="00386641"/>
    <w:rsid w:val="00392093"/>
    <w:rsid w:val="003928EE"/>
    <w:rsid w:val="00393D57"/>
    <w:rsid w:val="0039456D"/>
    <w:rsid w:val="003956F7"/>
    <w:rsid w:val="003964C1"/>
    <w:rsid w:val="0039798D"/>
    <w:rsid w:val="003A040C"/>
    <w:rsid w:val="003A10A5"/>
    <w:rsid w:val="003A1BA8"/>
    <w:rsid w:val="003A5AC4"/>
    <w:rsid w:val="003A6D35"/>
    <w:rsid w:val="003A7458"/>
    <w:rsid w:val="003B0684"/>
    <w:rsid w:val="003B37B8"/>
    <w:rsid w:val="003B5E63"/>
    <w:rsid w:val="003B660F"/>
    <w:rsid w:val="003C3A89"/>
    <w:rsid w:val="003C50AC"/>
    <w:rsid w:val="003D0817"/>
    <w:rsid w:val="003D1B83"/>
    <w:rsid w:val="003D1E72"/>
    <w:rsid w:val="003D4217"/>
    <w:rsid w:val="003D5FF0"/>
    <w:rsid w:val="003E05EA"/>
    <w:rsid w:val="003E0A2E"/>
    <w:rsid w:val="003E177B"/>
    <w:rsid w:val="003E3D45"/>
    <w:rsid w:val="003E73B8"/>
    <w:rsid w:val="003F1BB3"/>
    <w:rsid w:val="003F1E68"/>
    <w:rsid w:val="003F4B8C"/>
    <w:rsid w:val="003F4EDF"/>
    <w:rsid w:val="003F6439"/>
    <w:rsid w:val="004061FA"/>
    <w:rsid w:val="00411909"/>
    <w:rsid w:val="004138BB"/>
    <w:rsid w:val="00414588"/>
    <w:rsid w:val="00422E21"/>
    <w:rsid w:val="00424886"/>
    <w:rsid w:val="00424A1C"/>
    <w:rsid w:val="004306E7"/>
    <w:rsid w:val="00432121"/>
    <w:rsid w:val="004323AB"/>
    <w:rsid w:val="00432494"/>
    <w:rsid w:val="004463D3"/>
    <w:rsid w:val="0045206B"/>
    <w:rsid w:val="00452384"/>
    <w:rsid w:val="004568DD"/>
    <w:rsid w:val="00460903"/>
    <w:rsid w:val="004630FB"/>
    <w:rsid w:val="004639B2"/>
    <w:rsid w:val="00463A5E"/>
    <w:rsid w:val="00466B1A"/>
    <w:rsid w:val="00470B36"/>
    <w:rsid w:val="00471820"/>
    <w:rsid w:val="00471F05"/>
    <w:rsid w:val="00481FF3"/>
    <w:rsid w:val="00485500"/>
    <w:rsid w:val="00490867"/>
    <w:rsid w:val="00495791"/>
    <w:rsid w:val="00496984"/>
    <w:rsid w:val="004A3CF6"/>
    <w:rsid w:val="004B280A"/>
    <w:rsid w:val="004B2B4E"/>
    <w:rsid w:val="004B6FC4"/>
    <w:rsid w:val="004B7DBD"/>
    <w:rsid w:val="004C0438"/>
    <w:rsid w:val="004C1B36"/>
    <w:rsid w:val="004C3A77"/>
    <w:rsid w:val="004C3DFB"/>
    <w:rsid w:val="004C3F94"/>
    <w:rsid w:val="004C7F56"/>
    <w:rsid w:val="004D10A9"/>
    <w:rsid w:val="004D18AD"/>
    <w:rsid w:val="004D61FE"/>
    <w:rsid w:val="004E3423"/>
    <w:rsid w:val="004E621F"/>
    <w:rsid w:val="004E6BA5"/>
    <w:rsid w:val="004F11AB"/>
    <w:rsid w:val="004F2704"/>
    <w:rsid w:val="004F3F77"/>
    <w:rsid w:val="00501D6D"/>
    <w:rsid w:val="00501E82"/>
    <w:rsid w:val="00503730"/>
    <w:rsid w:val="00503C0B"/>
    <w:rsid w:val="00510D7D"/>
    <w:rsid w:val="00511B65"/>
    <w:rsid w:val="00511EF0"/>
    <w:rsid w:val="00515771"/>
    <w:rsid w:val="00516CEE"/>
    <w:rsid w:val="00517D87"/>
    <w:rsid w:val="00520B3A"/>
    <w:rsid w:val="005213A9"/>
    <w:rsid w:val="00521849"/>
    <w:rsid w:val="005224C3"/>
    <w:rsid w:val="00524E81"/>
    <w:rsid w:val="005267A0"/>
    <w:rsid w:val="0052715F"/>
    <w:rsid w:val="0053190F"/>
    <w:rsid w:val="00531AC9"/>
    <w:rsid w:val="00533569"/>
    <w:rsid w:val="00534CEC"/>
    <w:rsid w:val="005360FC"/>
    <w:rsid w:val="0053740C"/>
    <w:rsid w:val="005453A4"/>
    <w:rsid w:val="00545AC7"/>
    <w:rsid w:val="00547D20"/>
    <w:rsid w:val="00550EC7"/>
    <w:rsid w:val="0055201D"/>
    <w:rsid w:val="005530AF"/>
    <w:rsid w:val="00553322"/>
    <w:rsid w:val="00553482"/>
    <w:rsid w:val="005564FA"/>
    <w:rsid w:val="00557648"/>
    <w:rsid w:val="005576B2"/>
    <w:rsid w:val="005617D2"/>
    <w:rsid w:val="00563AB3"/>
    <w:rsid w:val="005834D4"/>
    <w:rsid w:val="00584F1F"/>
    <w:rsid w:val="00585EE7"/>
    <w:rsid w:val="00587618"/>
    <w:rsid w:val="005905FA"/>
    <w:rsid w:val="00591536"/>
    <w:rsid w:val="00596635"/>
    <w:rsid w:val="00597AE5"/>
    <w:rsid w:val="005A2709"/>
    <w:rsid w:val="005A2766"/>
    <w:rsid w:val="005A49EE"/>
    <w:rsid w:val="005A60EA"/>
    <w:rsid w:val="005A6401"/>
    <w:rsid w:val="005B2595"/>
    <w:rsid w:val="005B63F1"/>
    <w:rsid w:val="005C06FC"/>
    <w:rsid w:val="005C302E"/>
    <w:rsid w:val="005C3A09"/>
    <w:rsid w:val="005C3DE1"/>
    <w:rsid w:val="005C7FF8"/>
    <w:rsid w:val="005D35A6"/>
    <w:rsid w:val="005D6305"/>
    <w:rsid w:val="005D735F"/>
    <w:rsid w:val="005E0E4B"/>
    <w:rsid w:val="005E0F2B"/>
    <w:rsid w:val="005E2E42"/>
    <w:rsid w:val="005E6A2F"/>
    <w:rsid w:val="005E7FBA"/>
    <w:rsid w:val="005F32A9"/>
    <w:rsid w:val="005F693E"/>
    <w:rsid w:val="0060205F"/>
    <w:rsid w:val="0060367A"/>
    <w:rsid w:val="00603B32"/>
    <w:rsid w:val="006042AF"/>
    <w:rsid w:val="00610B51"/>
    <w:rsid w:val="0061100A"/>
    <w:rsid w:val="0061155D"/>
    <w:rsid w:val="00617FC5"/>
    <w:rsid w:val="00627FB1"/>
    <w:rsid w:val="0063158D"/>
    <w:rsid w:val="0063264D"/>
    <w:rsid w:val="00633DF2"/>
    <w:rsid w:val="00634185"/>
    <w:rsid w:val="00650298"/>
    <w:rsid w:val="00653424"/>
    <w:rsid w:val="00653B26"/>
    <w:rsid w:val="00656160"/>
    <w:rsid w:val="00661208"/>
    <w:rsid w:val="00661839"/>
    <w:rsid w:val="00662753"/>
    <w:rsid w:val="00664E35"/>
    <w:rsid w:val="00666266"/>
    <w:rsid w:val="006678F6"/>
    <w:rsid w:val="006700F9"/>
    <w:rsid w:val="00670199"/>
    <w:rsid w:val="006704AC"/>
    <w:rsid w:val="00671D50"/>
    <w:rsid w:val="00674025"/>
    <w:rsid w:val="00675244"/>
    <w:rsid w:val="00675F94"/>
    <w:rsid w:val="00676501"/>
    <w:rsid w:val="00676711"/>
    <w:rsid w:val="00677E05"/>
    <w:rsid w:val="00684CEE"/>
    <w:rsid w:val="00685C66"/>
    <w:rsid w:val="00686478"/>
    <w:rsid w:val="0068705C"/>
    <w:rsid w:val="00690002"/>
    <w:rsid w:val="00693C3A"/>
    <w:rsid w:val="006A18B4"/>
    <w:rsid w:val="006A2899"/>
    <w:rsid w:val="006A4DFC"/>
    <w:rsid w:val="006A50BA"/>
    <w:rsid w:val="006B0F7E"/>
    <w:rsid w:val="006B1BBF"/>
    <w:rsid w:val="006B1EC4"/>
    <w:rsid w:val="006B307B"/>
    <w:rsid w:val="006C278C"/>
    <w:rsid w:val="006C70C6"/>
    <w:rsid w:val="006D00F8"/>
    <w:rsid w:val="006D2CE6"/>
    <w:rsid w:val="006E046F"/>
    <w:rsid w:val="006E2370"/>
    <w:rsid w:val="006E4BFC"/>
    <w:rsid w:val="006F2531"/>
    <w:rsid w:val="006F3D9C"/>
    <w:rsid w:val="006F7DB9"/>
    <w:rsid w:val="0070750B"/>
    <w:rsid w:val="00707B94"/>
    <w:rsid w:val="00710E4F"/>
    <w:rsid w:val="00712340"/>
    <w:rsid w:val="0071516D"/>
    <w:rsid w:val="00724345"/>
    <w:rsid w:val="0072704A"/>
    <w:rsid w:val="00731AA5"/>
    <w:rsid w:val="00731B73"/>
    <w:rsid w:val="00733313"/>
    <w:rsid w:val="00734801"/>
    <w:rsid w:val="007363BE"/>
    <w:rsid w:val="007449F4"/>
    <w:rsid w:val="00745FB2"/>
    <w:rsid w:val="007465B7"/>
    <w:rsid w:val="007477FA"/>
    <w:rsid w:val="0076027F"/>
    <w:rsid w:val="007615A0"/>
    <w:rsid w:val="00761970"/>
    <w:rsid w:val="0076457D"/>
    <w:rsid w:val="00767BCE"/>
    <w:rsid w:val="0077308F"/>
    <w:rsid w:val="007806B6"/>
    <w:rsid w:val="0078152C"/>
    <w:rsid w:val="0078228A"/>
    <w:rsid w:val="00785A63"/>
    <w:rsid w:val="007879C9"/>
    <w:rsid w:val="00787CBD"/>
    <w:rsid w:val="00796E7C"/>
    <w:rsid w:val="007A2950"/>
    <w:rsid w:val="007A5F71"/>
    <w:rsid w:val="007A64C9"/>
    <w:rsid w:val="007B0EB9"/>
    <w:rsid w:val="007B1664"/>
    <w:rsid w:val="007B2831"/>
    <w:rsid w:val="007B3BE6"/>
    <w:rsid w:val="007B4C93"/>
    <w:rsid w:val="007B6F75"/>
    <w:rsid w:val="007C25B3"/>
    <w:rsid w:val="007C40BF"/>
    <w:rsid w:val="007D0B53"/>
    <w:rsid w:val="007D23EC"/>
    <w:rsid w:val="007D5365"/>
    <w:rsid w:val="007D5D21"/>
    <w:rsid w:val="007D7F64"/>
    <w:rsid w:val="007E086F"/>
    <w:rsid w:val="007E0B57"/>
    <w:rsid w:val="007E1DCA"/>
    <w:rsid w:val="007E469D"/>
    <w:rsid w:val="007E642A"/>
    <w:rsid w:val="007E6F92"/>
    <w:rsid w:val="007E78BF"/>
    <w:rsid w:val="007F11D1"/>
    <w:rsid w:val="007F1D71"/>
    <w:rsid w:val="007F24E5"/>
    <w:rsid w:val="007F6C21"/>
    <w:rsid w:val="007F76BD"/>
    <w:rsid w:val="00800198"/>
    <w:rsid w:val="00803015"/>
    <w:rsid w:val="0080314F"/>
    <w:rsid w:val="00803848"/>
    <w:rsid w:val="00807CF2"/>
    <w:rsid w:val="0081375E"/>
    <w:rsid w:val="00814F7C"/>
    <w:rsid w:val="00815680"/>
    <w:rsid w:val="00816274"/>
    <w:rsid w:val="008206FE"/>
    <w:rsid w:val="00823CD8"/>
    <w:rsid w:val="00833009"/>
    <w:rsid w:val="008379A9"/>
    <w:rsid w:val="00840DCA"/>
    <w:rsid w:val="00841630"/>
    <w:rsid w:val="00843FE1"/>
    <w:rsid w:val="00847E8F"/>
    <w:rsid w:val="00850CD1"/>
    <w:rsid w:val="008529BD"/>
    <w:rsid w:val="00853C39"/>
    <w:rsid w:val="00853FC8"/>
    <w:rsid w:val="0085688F"/>
    <w:rsid w:val="00856F0D"/>
    <w:rsid w:val="00857049"/>
    <w:rsid w:val="00860D4D"/>
    <w:rsid w:val="00861AD9"/>
    <w:rsid w:val="00870AE0"/>
    <w:rsid w:val="00872EEA"/>
    <w:rsid w:val="00872F92"/>
    <w:rsid w:val="00876D0E"/>
    <w:rsid w:val="00885E86"/>
    <w:rsid w:val="008874B1"/>
    <w:rsid w:val="00887910"/>
    <w:rsid w:val="008902E0"/>
    <w:rsid w:val="008904F2"/>
    <w:rsid w:val="0089148F"/>
    <w:rsid w:val="008921D4"/>
    <w:rsid w:val="008941E0"/>
    <w:rsid w:val="0089768E"/>
    <w:rsid w:val="008A0237"/>
    <w:rsid w:val="008A088A"/>
    <w:rsid w:val="008A3694"/>
    <w:rsid w:val="008A7BF7"/>
    <w:rsid w:val="008B07FF"/>
    <w:rsid w:val="008B120F"/>
    <w:rsid w:val="008B1B00"/>
    <w:rsid w:val="008B27A4"/>
    <w:rsid w:val="008B5E14"/>
    <w:rsid w:val="008B655D"/>
    <w:rsid w:val="008B6815"/>
    <w:rsid w:val="008C01A2"/>
    <w:rsid w:val="008C1606"/>
    <w:rsid w:val="008C373A"/>
    <w:rsid w:val="008C532C"/>
    <w:rsid w:val="008C6F3D"/>
    <w:rsid w:val="008D3258"/>
    <w:rsid w:val="008D468C"/>
    <w:rsid w:val="008E26FB"/>
    <w:rsid w:val="008E3B13"/>
    <w:rsid w:val="008E5F7C"/>
    <w:rsid w:val="008E619D"/>
    <w:rsid w:val="008E6562"/>
    <w:rsid w:val="008F552B"/>
    <w:rsid w:val="008F6497"/>
    <w:rsid w:val="00900413"/>
    <w:rsid w:val="00900AC1"/>
    <w:rsid w:val="009038A6"/>
    <w:rsid w:val="00906B2F"/>
    <w:rsid w:val="009104C4"/>
    <w:rsid w:val="009104EE"/>
    <w:rsid w:val="00914493"/>
    <w:rsid w:val="00915FC0"/>
    <w:rsid w:val="0091689E"/>
    <w:rsid w:val="009248D0"/>
    <w:rsid w:val="00927107"/>
    <w:rsid w:val="00927812"/>
    <w:rsid w:val="00935712"/>
    <w:rsid w:val="00937537"/>
    <w:rsid w:val="00937AE2"/>
    <w:rsid w:val="00940387"/>
    <w:rsid w:val="00943477"/>
    <w:rsid w:val="0094616B"/>
    <w:rsid w:val="00950848"/>
    <w:rsid w:val="00952B59"/>
    <w:rsid w:val="009574CD"/>
    <w:rsid w:val="009578D7"/>
    <w:rsid w:val="00960FEF"/>
    <w:rsid w:val="009614EE"/>
    <w:rsid w:val="00963CF3"/>
    <w:rsid w:val="00963E2F"/>
    <w:rsid w:val="009652B3"/>
    <w:rsid w:val="00973759"/>
    <w:rsid w:val="0098149C"/>
    <w:rsid w:val="00982523"/>
    <w:rsid w:val="00982910"/>
    <w:rsid w:val="00984020"/>
    <w:rsid w:val="00984906"/>
    <w:rsid w:val="009857F2"/>
    <w:rsid w:val="009874D8"/>
    <w:rsid w:val="009905FD"/>
    <w:rsid w:val="00995306"/>
    <w:rsid w:val="00995E8E"/>
    <w:rsid w:val="009968C5"/>
    <w:rsid w:val="0099792A"/>
    <w:rsid w:val="009A12E5"/>
    <w:rsid w:val="009A324F"/>
    <w:rsid w:val="009A3638"/>
    <w:rsid w:val="009A6B17"/>
    <w:rsid w:val="009B3373"/>
    <w:rsid w:val="009B425D"/>
    <w:rsid w:val="009B47AD"/>
    <w:rsid w:val="009B53EB"/>
    <w:rsid w:val="009C3A16"/>
    <w:rsid w:val="009C5B2E"/>
    <w:rsid w:val="009C7C20"/>
    <w:rsid w:val="009D0E83"/>
    <w:rsid w:val="009D10FE"/>
    <w:rsid w:val="009D1700"/>
    <w:rsid w:val="009D3269"/>
    <w:rsid w:val="009D3D7F"/>
    <w:rsid w:val="009D43C5"/>
    <w:rsid w:val="009D4AC3"/>
    <w:rsid w:val="009D5391"/>
    <w:rsid w:val="009D6C45"/>
    <w:rsid w:val="009D76E2"/>
    <w:rsid w:val="009E0BD6"/>
    <w:rsid w:val="009E328C"/>
    <w:rsid w:val="009E658C"/>
    <w:rsid w:val="009F2581"/>
    <w:rsid w:val="009F58C1"/>
    <w:rsid w:val="009F63AD"/>
    <w:rsid w:val="009F6DE0"/>
    <w:rsid w:val="009F6E73"/>
    <w:rsid w:val="00A17957"/>
    <w:rsid w:val="00A2014F"/>
    <w:rsid w:val="00A23D73"/>
    <w:rsid w:val="00A24EFE"/>
    <w:rsid w:val="00A30125"/>
    <w:rsid w:val="00A31170"/>
    <w:rsid w:val="00A3121A"/>
    <w:rsid w:val="00A34A7B"/>
    <w:rsid w:val="00A35E6E"/>
    <w:rsid w:val="00A35FB5"/>
    <w:rsid w:val="00A3726D"/>
    <w:rsid w:val="00A3791A"/>
    <w:rsid w:val="00A40B55"/>
    <w:rsid w:val="00A40ED2"/>
    <w:rsid w:val="00A410A8"/>
    <w:rsid w:val="00A421F7"/>
    <w:rsid w:val="00A451B8"/>
    <w:rsid w:val="00A45B9C"/>
    <w:rsid w:val="00A51F57"/>
    <w:rsid w:val="00A522C3"/>
    <w:rsid w:val="00A52FEE"/>
    <w:rsid w:val="00A55777"/>
    <w:rsid w:val="00A56D73"/>
    <w:rsid w:val="00A570E8"/>
    <w:rsid w:val="00A6408A"/>
    <w:rsid w:val="00A651A0"/>
    <w:rsid w:val="00A66D35"/>
    <w:rsid w:val="00A71530"/>
    <w:rsid w:val="00A716EC"/>
    <w:rsid w:val="00A7344C"/>
    <w:rsid w:val="00A73B06"/>
    <w:rsid w:val="00A754DF"/>
    <w:rsid w:val="00A75C74"/>
    <w:rsid w:val="00A75CB5"/>
    <w:rsid w:val="00A76433"/>
    <w:rsid w:val="00A809CA"/>
    <w:rsid w:val="00A8131E"/>
    <w:rsid w:val="00A830E9"/>
    <w:rsid w:val="00A85BBA"/>
    <w:rsid w:val="00A868B4"/>
    <w:rsid w:val="00A86DF1"/>
    <w:rsid w:val="00A87FA5"/>
    <w:rsid w:val="00A91612"/>
    <w:rsid w:val="00A93FD6"/>
    <w:rsid w:val="00AA09CB"/>
    <w:rsid w:val="00AA24D2"/>
    <w:rsid w:val="00AA2C2D"/>
    <w:rsid w:val="00AA333C"/>
    <w:rsid w:val="00AA4409"/>
    <w:rsid w:val="00AA69D7"/>
    <w:rsid w:val="00AA6BD2"/>
    <w:rsid w:val="00AB2401"/>
    <w:rsid w:val="00AB28F3"/>
    <w:rsid w:val="00AB2B47"/>
    <w:rsid w:val="00AB37CA"/>
    <w:rsid w:val="00AB7D8F"/>
    <w:rsid w:val="00AC0677"/>
    <w:rsid w:val="00AC0C90"/>
    <w:rsid w:val="00AC1741"/>
    <w:rsid w:val="00AC4D79"/>
    <w:rsid w:val="00AC55D2"/>
    <w:rsid w:val="00AC6293"/>
    <w:rsid w:val="00AC6B7E"/>
    <w:rsid w:val="00AD01A1"/>
    <w:rsid w:val="00AD3AD5"/>
    <w:rsid w:val="00AD5CAA"/>
    <w:rsid w:val="00AD5DE1"/>
    <w:rsid w:val="00AD6B59"/>
    <w:rsid w:val="00AE44C6"/>
    <w:rsid w:val="00AE5BAA"/>
    <w:rsid w:val="00AE66DE"/>
    <w:rsid w:val="00AF1D20"/>
    <w:rsid w:val="00AF44AA"/>
    <w:rsid w:val="00B001B0"/>
    <w:rsid w:val="00B02CFE"/>
    <w:rsid w:val="00B05E68"/>
    <w:rsid w:val="00B0631F"/>
    <w:rsid w:val="00B0650C"/>
    <w:rsid w:val="00B07599"/>
    <w:rsid w:val="00B10ACB"/>
    <w:rsid w:val="00B11CD9"/>
    <w:rsid w:val="00B12553"/>
    <w:rsid w:val="00B12804"/>
    <w:rsid w:val="00B12F81"/>
    <w:rsid w:val="00B139EB"/>
    <w:rsid w:val="00B13E74"/>
    <w:rsid w:val="00B146EB"/>
    <w:rsid w:val="00B156AF"/>
    <w:rsid w:val="00B20413"/>
    <w:rsid w:val="00B22461"/>
    <w:rsid w:val="00B27188"/>
    <w:rsid w:val="00B278CD"/>
    <w:rsid w:val="00B313A8"/>
    <w:rsid w:val="00B3173D"/>
    <w:rsid w:val="00B32932"/>
    <w:rsid w:val="00B32F9A"/>
    <w:rsid w:val="00B33331"/>
    <w:rsid w:val="00B405AD"/>
    <w:rsid w:val="00B42734"/>
    <w:rsid w:val="00B42955"/>
    <w:rsid w:val="00B443FF"/>
    <w:rsid w:val="00B453FB"/>
    <w:rsid w:val="00B4582A"/>
    <w:rsid w:val="00B46C90"/>
    <w:rsid w:val="00B508AE"/>
    <w:rsid w:val="00B51554"/>
    <w:rsid w:val="00B51738"/>
    <w:rsid w:val="00B53774"/>
    <w:rsid w:val="00B56623"/>
    <w:rsid w:val="00B601F3"/>
    <w:rsid w:val="00B60626"/>
    <w:rsid w:val="00B62D2D"/>
    <w:rsid w:val="00B634A9"/>
    <w:rsid w:val="00B644D9"/>
    <w:rsid w:val="00B660CE"/>
    <w:rsid w:val="00B6735A"/>
    <w:rsid w:val="00B72253"/>
    <w:rsid w:val="00B748A5"/>
    <w:rsid w:val="00B81368"/>
    <w:rsid w:val="00B8452E"/>
    <w:rsid w:val="00B84963"/>
    <w:rsid w:val="00B86C9F"/>
    <w:rsid w:val="00B9107D"/>
    <w:rsid w:val="00B9218E"/>
    <w:rsid w:val="00B923D0"/>
    <w:rsid w:val="00B94F48"/>
    <w:rsid w:val="00BA0FFF"/>
    <w:rsid w:val="00BA122B"/>
    <w:rsid w:val="00BA1334"/>
    <w:rsid w:val="00BA1C04"/>
    <w:rsid w:val="00BA29D5"/>
    <w:rsid w:val="00BA7E7F"/>
    <w:rsid w:val="00BB0278"/>
    <w:rsid w:val="00BB182F"/>
    <w:rsid w:val="00BB3312"/>
    <w:rsid w:val="00BB4D61"/>
    <w:rsid w:val="00BB6F5D"/>
    <w:rsid w:val="00BC0FE3"/>
    <w:rsid w:val="00BC1176"/>
    <w:rsid w:val="00BC17B4"/>
    <w:rsid w:val="00BC21A0"/>
    <w:rsid w:val="00BC294D"/>
    <w:rsid w:val="00BC3601"/>
    <w:rsid w:val="00BC49EE"/>
    <w:rsid w:val="00BC6BF6"/>
    <w:rsid w:val="00BC6D6F"/>
    <w:rsid w:val="00BC73CF"/>
    <w:rsid w:val="00BD0791"/>
    <w:rsid w:val="00BD66AE"/>
    <w:rsid w:val="00BE07B8"/>
    <w:rsid w:val="00BE5508"/>
    <w:rsid w:val="00BE683E"/>
    <w:rsid w:val="00BE6F19"/>
    <w:rsid w:val="00BE7B1A"/>
    <w:rsid w:val="00BF1680"/>
    <w:rsid w:val="00BF2012"/>
    <w:rsid w:val="00BF2201"/>
    <w:rsid w:val="00BF5409"/>
    <w:rsid w:val="00BF6133"/>
    <w:rsid w:val="00C019D1"/>
    <w:rsid w:val="00C021F4"/>
    <w:rsid w:val="00C02C82"/>
    <w:rsid w:val="00C02CD2"/>
    <w:rsid w:val="00C120E6"/>
    <w:rsid w:val="00C127DD"/>
    <w:rsid w:val="00C16AE6"/>
    <w:rsid w:val="00C20605"/>
    <w:rsid w:val="00C237FA"/>
    <w:rsid w:val="00C27531"/>
    <w:rsid w:val="00C35932"/>
    <w:rsid w:val="00C42840"/>
    <w:rsid w:val="00C42BD2"/>
    <w:rsid w:val="00C434EB"/>
    <w:rsid w:val="00C443D6"/>
    <w:rsid w:val="00C477B8"/>
    <w:rsid w:val="00C60263"/>
    <w:rsid w:val="00C607D6"/>
    <w:rsid w:val="00C63879"/>
    <w:rsid w:val="00C64A2B"/>
    <w:rsid w:val="00C656DA"/>
    <w:rsid w:val="00C67BAF"/>
    <w:rsid w:val="00C7252F"/>
    <w:rsid w:val="00C73442"/>
    <w:rsid w:val="00C767FB"/>
    <w:rsid w:val="00C76865"/>
    <w:rsid w:val="00C80350"/>
    <w:rsid w:val="00C8156A"/>
    <w:rsid w:val="00C821F8"/>
    <w:rsid w:val="00C83899"/>
    <w:rsid w:val="00C87365"/>
    <w:rsid w:val="00C87F12"/>
    <w:rsid w:val="00C90420"/>
    <w:rsid w:val="00C90B79"/>
    <w:rsid w:val="00C93BD4"/>
    <w:rsid w:val="00CA20E4"/>
    <w:rsid w:val="00CA2252"/>
    <w:rsid w:val="00CA292B"/>
    <w:rsid w:val="00CA46F0"/>
    <w:rsid w:val="00CA6289"/>
    <w:rsid w:val="00CA62B1"/>
    <w:rsid w:val="00CB27EE"/>
    <w:rsid w:val="00CB3175"/>
    <w:rsid w:val="00CB36FD"/>
    <w:rsid w:val="00CB45E3"/>
    <w:rsid w:val="00CB4F76"/>
    <w:rsid w:val="00CB571E"/>
    <w:rsid w:val="00CB5BE9"/>
    <w:rsid w:val="00CC133E"/>
    <w:rsid w:val="00CC136A"/>
    <w:rsid w:val="00CC2081"/>
    <w:rsid w:val="00CC4090"/>
    <w:rsid w:val="00CD27D1"/>
    <w:rsid w:val="00CD4CC0"/>
    <w:rsid w:val="00CD5571"/>
    <w:rsid w:val="00CE4946"/>
    <w:rsid w:val="00CE4F1A"/>
    <w:rsid w:val="00CE5DA1"/>
    <w:rsid w:val="00CF0CDC"/>
    <w:rsid w:val="00CF286D"/>
    <w:rsid w:val="00CF3B5D"/>
    <w:rsid w:val="00CF405A"/>
    <w:rsid w:val="00CF4A6E"/>
    <w:rsid w:val="00CF6CD3"/>
    <w:rsid w:val="00D0184E"/>
    <w:rsid w:val="00D02215"/>
    <w:rsid w:val="00D030C7"/>
    <w:rsid w:val="00D05A9E"/>
    <w:rsid w:val="00D106CF"/>
    <w:rsid w:val="00D12639"/>
    <w:rsid w:val="00D164DB"/>
    <w:rsid w:val="00D22A8E"/>
    <w:rsid w:val="00D24408"/>
    <w:rsid w:val="00D25E17"/>
    <w:rsid w:val="00D2617E"/>
    <w:rsid w:val="00D3152B"/>
    <w:rsid w:val="00D317A9"/>
    <w:rsid w:val="00D323A7"/>
    <w:rsid w:val="00D33BC6"/>
    <w:rsid w:val="00D34234"/>
    <w:rsid w:val="00D34B30"/>
    <w:rsid w:val="00D3612C"/>
    <w:rsid w:val="00D36188"/>
    <w:rsid w:val="00D370B9"/>
    <w:rsid w:val="00D37ED6"/>
    <w:rsid w:val="00D43B7A"/>
    <w:rsid w:val="00D465B8"/>
    <w:rsid w:val="00D47923"/>
    <w:rsid w:val="00D50C4C"/>
    <w:rsid w:val="00D51AD5"/>
    <w:rsid w:val="00D533E4"/>
    <w:rsid w:val="00D53EC6"/>
    <w:rsid w:val="00D54C5F"/>
    <w:rsid w:val="00D55050"/>
    <w:rsid w:val="00D557C1"/>
    <w:rsid w:val="00D6052E"/>
    <w:rsid w:val="00D66468"/>
    <w:rsid w:val="00D66E0D"/>
    <w:rsid w:val="00D67048"/>
    <w:rsid w:val="00D67061"/>
    <w:rsid w:val="00D704C1"/>
    <w:rsid w:val="00D75FB7"/>
    <w:rsid w:val="00D770A2"/>
    <w:rsid w:val="00D81A9C"/>
    <w:rsid w:val="00D847C9"/>
    <w:rsid w:val="00D86A82"/>
    <w:rsid w:val="00D8711F"/>
    <w:rsid w:val="00D87803"/>
    <w:rsid w:val="00D935ED"/>
    <w:rsid w:val="00D93D42"/>
    <w:rsid w:val="00D956B4"/>
    <w:rsid w:val="00D97633"/>
    <w:rsid w:val="00DA1A10"/>
    <w:rsid w:val="00DA1C72"/>
    <w:rsid w:val="00DA2D24"/>
    <w:rsid w:val="00DA387B"/>
    <w:rsid w:val="00DA39FB"/>
    <w:rsid w:val="00DA5527"/>
    <w:rsid w:val="00DA5532"/>
    <w:rsid w:val="00DA77F0"/>
    <w:rsid w:val="00DB28BB"/>
    <w:rsid w:val="00DB46BB"/>
    <w:rsid w:val="00DB5132"/>
    <w:rsid w:val="00DB596E"/>
    <w:rsid w:val="00DC1F94"/>
    <w:rsid w:val="00DC7EA9"/>
    <w:rsid w:val="00DD54C6"/>
    <w:rsid w:val="00DD593A"/>
    <w:rsid w:val="00DD7E5B"/>
    <w:rsid w:val="00DE2154"/>
    <w:rsid w:val="00DE357C"/>
    <w:rsid w:val="00DE3EDB"/>
    <w:rsid w:val="00DE4D0B"/>
    <w:rsid w:val="00DE5160"/>
    <w:rsid w:val="00DE6E93"/>
    <w:rsid w:val="00DF3C15"/>
    <w:rsid w:val="00DF3FFE"/>
    <w:rsid w:val="00DF6F91"/>
    <w:rsid w:val="00E011A6"/>
    <w:rsid w:val="00E03E74"/>
    <w:rsid w:val="00E0484E"/>
    <w:rsid w:val="00E05176"/>
    <w:rsid w:val="00E06A85"/>
    <w:rsid w:val="00E1452E"/>
    <w:rsid w:val="00E20838"/>
    <w:rsid w:val="00E2551C"/>
    <w:rsid w:val="00E2582D"/>
    <w:rsid w:val="00E266FA"/>
    <w:rsid w:val="00E270DC"/>
    <w:rsid w:val="00E324A3"/>
    <w:rsid w:val="00E328D2"/>
    <w:rsid w:val="00E32CAA"/>
    <w:rsid w:val="00E34E09"/>
    <w:rsid w:val="00E353D3"/>
    <w:rsid w:val="00E35B4E"/>
    <w:rsid w:val="00E37DA0"/>
    <w:rsid w:val="00E4283A"/>
    <w:rsid w:val="00E444D9"/>
    <w:rsid w:val="00E459F0"/>
    <w:rsid w:val="00E45D88"/>
    <w:rsid w:val="00E46818"/>
    <w:rsid w:val="00E468CB"/>
    <w:rsid w:val="00E501E7"/>
    <w:rsid w:val="00E5237C"/>
    <w:rsid w:val="00E54183"/>
    <w:rsid w:val="00E56C58"/>
    <w:rsid w:val="00E62B38"/>
    <w:rsid w:val="00E63266"/>
    <w:rsid w:val="00E63276"/>
    <w:rsid w:val="00E63608"/>
    <w:rsid w:val="00E63609"/>
    <w:rsid w:val="00E63DB7"/>
    <w:rsid w:val="00E63DF9"/>
    <w:rsid w:val="00E662B8"/>
    <w:rsid w:val="00E6725D"/>
    <w:rsid w:val="00E704C3"/>
    <w:rsid w:val="00E71D16"/>
    <w:rsid w:val="00E72397"/>
    <w:rsid w:val="00E73438"/>
    <w:rsid w:val="00E824B8"/>
    <w:rsid w:val="00E82FD0"/>
    <w:rsid w:val="00E83615"/>
    <w:rsid w:val="00E84384"/>
    <w:rsid w:val="00E84E16"/>
    <w:rsid w:val="00E87DC6"/>
    <w:rsid w:val="00E90AA2"/>
    <w:rsid w:val="00E91E61"/>
    <w:rsid w:val="00E93AFC"/>
    <w:rsid w:val="00E942D6"/>
    <w:rsid w:val="00E95BD2"/>
    <w:rsid w:val="00EA0608"/>
    <w:rsid w:val="00EA19C3"/>
    <w:rsid w:val="00EA31E2"/>
    <w:rsid w:val="00EA5210"/>
    <w:rsid w:val="00EA5E00"/>
    <w:rsid w:val="00EA64A5"/>
    <w:rsid w:val="00EB14FC"/>
    <w:rsid w:val="00EB3F24"/>
    <w:rsid w:val="00EB4320"/>
    <w:rsid w:val="00EB5340"/>
    <w:rsid w:val="00EB6730"/>
    <w:rsid w:val="00EC0429"/>
    <w:rsid w:val="00EC2EFA"/>
    <w:rsid w:val="00EC49FC"/>
    <w:rsid w:val="00ED3893"/>
    <w:rsid w:val="00ED4C51"/>
    <w:rsid w:val="00ED57B9"/>
    <w:rsid w:val="00ED6A85"/>
    <w:rsid w:val="00ED707B"/>
    <w:rsid w:val="00EE3D3E"/>
    <w:rsid w:val="00EE780C"/>
    <w:rsid w:val="00EE78AE"/>
    <w:rsid w:val="00EF02A8"/>
    <w:rsid w:val="00EF748B"/>
    <w:rsid w:val="00EF767C"/>
    <w:rsid w:val="00F00336"/>
    <w:rsid w:val="00F0169F"/>
    <w:rsid w:val="00F02C74"/>
    <w:rsid w:val="00F052AF"/>
    <w:rsid w:val="00F109AD"/>
    <w:rsid w:val="00F116CD"/>
    <w:rsid w:val="00F123B0"/>
    <w:rsid w:val="00F170D0"/>
    <w:rsid w:val="00F175BF"/>
    <w:rsid w:val="00F1768E"/>
    <w:rsid w:val="00F2286E"/>
    <w:rsid w:val="00F23AD8"/>
    <w:rsid w:val="00F32F9E"/>
    <w:rsid w:val="00F37F93"/>
    <w:rsid w:val="00F40C08"/>
    <w:rsid w:val="00F425C9"/>
    <w:rsid w:val="00F439FC"/>
    <w:rsid w:val="00F43AB5"/>
    <w:rsid w:val="00F44387"/>
    <w:rsid w:val="00F44430"/>
    <w:rsid w:val="00F45939"/>
    <w:rsid w:val="00F52213"/>
    <w:rsid w:val="00F52A45"/>
    <w:rsid w:val="00F546FC"/>
    <w:rsid w:val="00F5772F"/>
    <w:rsid w:val="00F607BF"/>
    <w:rsid w:val="00F622B2"/>
    <w:rsid w:val="00F65AD2"/>
    <w:rsid w:val="00F66C68"/>
    <w:rsid w:val="00F74111"/>
    <w:rsid w:val="00F747F0"/>
    <w:rsid w:val="00F76885"/>
    <w:rsid w:val="00F8370C"/>
    <w:rsid w:val="00F92249"/>
    <w:rsid w:val="00F92CE3"/>
    <w:rsid w:val="00F95D41"/>
    <w:rsid w:val="00F9680C"/>
    <w:rsid w:val="00F96F19"/>
    <w:rsid w:val="00FA6087"/>
    <w:rsid w:val="00FB0F4E"/>
    <w:rsid w:val="00FB19F6"/>
    <w:rsid w:val="00FB1DAD"/>
    <w:rsid w:val="00FB3BA4"/>
    <w:rsid w:val="00FB4B71"/>
    <w:rsid w:val="00FB5FAE"/>
    <w:rsid w:val="00FB6BCC"/>
    <w:rsid w:val="00FC00CB"/>
    <w:rsid w:val="00FC0BB5"/>
    <w:rsid w:val="00FC0BF3"/>
    <w:rsid w:val="00FC1918"/>
    <w:rsid w:val="00FC35EB"/>
    <w:rsid w:val="00FC3994"/>
    <w:rsid w:val="00FC3D3F"/>
    <w:rsid w:val="00FC4B8C"/>
    <w:rsid w:val="00FC7115"/>
    <w:rsid w:val="00FC7A55"/>
    <w:rsid w:val="00FD0A4E"/>
    <w:rsid w:val="00FD28DE"/>
    <w:rsid w:val="00FD40AD"/>
    <w:rsid w:val="00FE1BAD"/>
    <w:rsid w:val="00FE1C4E"/>
    <w:rsid w:val="00FE2675"/>
    <w:rsid w:val="00FE69FC"/>
    <w:rsid w:val="00FF0DA7"/>
    <w:rsid w:val="00FF3E37"/>
    <w:rsid w:val="00FF448E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uiPriority w:val="34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Char">
    <w:name w:val="norm Char"/>
    <w:basedOn w:val="DefaultParagraphFont"/>
    <w:link w:val="norm"/>
    <w:locked/>
    <w:rsid w:val="00927107"/>
    <w:rPr>
      <w:rFonts w:ascii="Arial Armenian" w:hAnsi="Arial Armenian"/>
      <w:sz w:val="22"/>
      <w:lang w:eastAsia="ru-RU"/>
    </w:rPr>
  </w:style>
  <w:style w:type="character" w:customStyle="1" w:styleId="BodyTextChar">
    <w:name w:val="Body Text Char"/>
    <w:basedOn w:val="DefaultParagraphFont"/>
    <w:link w:val="BodyText"/>
    <w:rsid w:val="009B3373"/>
    <w:rPr>
      <w:rFonts w:ascii="Arial Armenian" w:hAnsi="Arial Armenian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Tufenkian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Hayk-PC</dc:creator>
  <cp:lastModifiedBy>user</cp:lastModifiedBy>
  <cp:revision>65</cp:revision>
  <cp:lastPrinted>2019-07-04T07:10:00Z</cp:lastPrinted>
  <dcterms:created xsi:type="dcterms:W3CDTF">2020-02-24T08:16:00Z</dcterms:created>
  <dcterms:modified xsi:type="dcterms:W3CDTF">2020-06-03T10:10:00Z</dcterms:modified>
</cp:coreProperties>
</file>