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9E6" w:rsidRPr="001C5B0B" w:rsidRDefault="00A079E6" w:rsidP="00A079E6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  <w:r w:rsidRPr="001C5B0B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A079E6" w:rsidRPr="001C5B0B" w:rsidRDefault="00A079E6" w:rsidP="00A079E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ԿԱՌԱ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ՎԱՐՈՒ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ԹՅԱՆ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2010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ՍԵՊՏԵՄԲԵՐԻ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3-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N 1334-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</w:t>
      </w:r>
      <w:r w:rsidRPr="001C5B0B">
        <w:rPr>
          <w:rFonts w:ascii="GHEA Grapalat" w:hAnsi="GHEA Grapalat" w:cs="Arial"/>
          <w:b/>
          <w:bCs/>
          <w:sz w:val="24"/>
          <w:szCs w:val="24"/>
          <w:lang w:val="en-US"/>
        </w:rPr>
        <w:t>ՆԵՐ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ՀՀ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1C5B0B" w:rsidRPr="001C5B0B">
        <w:rPr>
          <w:rFonts w:ascii="GHEA Grapalat" w:hAnsi="GHEA Grapalat" w:cs="Arial"/>
          <w:b/>
          <w:bCs/>
          <w:sz w:val="24"/>
          <w:szCs w:val="24"/>
          <w:lang w:val="es-ES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</w:p>
    <w:p w:rsidR="00A079E6" w:rsidRPr="001C5B0B" w:rsidRDefault="00A079E6" w:rsidP="00A079E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079E6" w:rsidRPr="001C5B0B" w:rsidRDefault="00A079E6" w:rsidP="00A079E6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C5B0B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1C5B0B">
        <w:rPr>
          <w:rFonts w:ascii="GHEA Grapalat" w:hAnsi="GHEA Grapalat"/>
          <w:b/>
          <w:sz w:val="24"/>
          <w:szCs w:val="24"/>
          <w:lang w:val="af-ZA"/>
        </w:rPr>
        <w:t xml:space="preserve"> (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նպատակը</w:t>
      </w:r>
      <w:r w:rsidRPr="001C5B0B">
        <w:rPr>
          <w:rFonts w:ascii="GHEA Grapalat" w:hAnsi="GHEA Grapalat"/>
          <w:b/>
          <w:sz w:val="24"/>
          <w:szCs w:val="24"/>
          <w:lang w:val="af-ZA"/>
        </w:rPr>
        <w:t>)</w:t>
      </w:r>
    </w:p>
    <w:p w:rsidR="00A079E6" w:rsidRPr="001D34A5" w:rsidRDefault="00A079E6" w:rsidP="00A079E6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1D34A5">
        <w:rPr>
          <w:rFonts w:ascii="GHEA Grapalat" w:hAnsi="GHEA Grapalat" w:cs="Arial"/>
          <w:sz w:val="24"/>
          <w:szCs w:val="24"/>
          <w:lang w:val="af-ZA"/>
        </w:rPr>
        <w:t>Իրավական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ակտում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փոփոխություններ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կատարելու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անհրաժեշտությունը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բխում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է</w:t>
      </w:r>
      <w:r w:rsidR="001C5B0B" w:rsidRPr="001D34A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այլ</w:t>
      </w:r>
      <w:r w:rsidR="001C5B0B" w:rsidRPr="001D34A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="001C5B0B" w:rsidRPr="001D34A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ակտերի</w:t>
      </w:r>
      <w:r w:rsidR="001C5B0B" w:rsidRPr="001D34A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հետ</w:t>
      </w:r>
      <w:r w:rsidR="001C5B0B" w:rsidRPr="001D34A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համապատաս</w:t>
      </w:r>
      <w:r w:rsidRPr="001D34A5">
        <w:rPr>
          <w:rFonts w:ascii="GHEA Grapalat" w:hAnsi="GHEA Grapalat" w:cs="Arial"/>
          <w:sz w:val="24"/>
          <w:szCs w:val="24"/>
          <w:lang w:val="en-US"/>
        </w:rPr>
        <w:t>խ</w:t>
      </w:r>
      <w:r w:rsidRPr="001D34A5">
        <w:rPr>
          <w:rFonts w:ascii="GHEA Grapalat" w:hAnsi="GHEA Grapalat" w:cs="Arial"/>
          <w:sz w:val="24"/>
          <w:szCs w:val="24"/>
          <w:lang w:val="hy-AM"/>
        </w:rPr>
        <w:t>անեցնելու</w:t>
      </w:r>
      <w:r w:rsidR="001C5B0B" w:rsidRPr="001D34A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1D34A5">
        <w:rPr>
          <w:rFonts w:ascii="GHEA Grapalat" w:hAnsi="GHEA Grapalat" w:cs="Arial"/>
          <w:sz w:val="24"/>
          <w:szCs w:val="24"/>
          <w:lang w:val="hy-AM"/>
        </w:rPr>
        <w:t>մասնավորապես</w:t>
      </w:r>
      <w:r w:rsidRPr="001D34A5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D34A5">
        <w:rPr>
          <w:rFonts w:ascii="GHEA Grapalat" w:hAnsi="GHEA Grapalat" w:cs="Arial"/>
          <w:sz w:val="24"/>
          <w:szCs w:val="24"/>
          <w:lang w:val="hy-AM"/>
        </w:rPr>
        <w:t>Հանրակրթության</w:t>
      </w:r>
      <w:r w:rsidRPr="001D34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1D34A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D34A5">
        <w:rPr>
          <w:rFonts w:ascii="GHEA Grapalat" w:hAnsi="GHEA Grapalat" w:cs="Arial"/>
          <w:sz w:val="24"/>
          <w:szCs w:val="24"/>
          <w:lang w:val="hy-AM"/>
        </w:rPr>
        <w:t>ՀՀ</w:t>
      </w:r>
      <w:r w:rsidRPr="001D34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1D34A5" w:rsidRPr="001D34A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կատարված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փոփոխությունների</w:t>
      </w:r>
      <w:r w:rsidRPr="001D34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34A5">
        <w:rPr>
          <w:rFonts w:ascii="GHEA Grapalat" w:hAnsi="GHEA Grapalat" w:cs="Arial"/>
          <w:sz w:val="24"/>
          <w:szCs w:val="24"/>
          <w:lang w:val="af-ZA"/>
        </w:rPr>
        <w:t>արդյունքում</w:t>
      </w:r>
      <w:r w:rsidRPr="001D34A5">
        <w:rPr>
          <w:rFonts w:ascii="GHEA Grapalat" w:hAnsi="GHEA Grapalat"/>
          <w:sz w:val="24"/>
          <w:szCs w:val="24"/>
          <w:lang w:val="af-ZA"/>
        </w:rPr>
        <w:t>:</w:t>
      </w:r>
    </w:p>
    <w:p w:rsidR="00A079E6" w:rsidRPr="001C5B0B" w:rsidRDefault="00A079E6" w:rsidP="00A079E6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1C5B0B">
        <w:rPr>
          <w:rFonts w:ascii="GHEA Grapalat" w:hAnsi="GHEA Grapalat" w:cs="Arial"/>
          <w:b/>
          <w:sz w:val="24"/>
          <w:szCs w:val="24"/>
          <w:lang w:val="af-ZA"/>
        </w:rPr>
        <w:t>Կ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հարաբերությունների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ներկա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վիճակը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</w:p>
    <w:p w:rsidR="00A079E6" w:rsidRPr="00BC0262" w:rsidRDefault="00A079E6" w:rsidP="00A079E6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BC0262">
        <w:rPr>
          <w:rFonts w:ascii="GHEA Grapalat" w:hAnsi="GHEA Grapalat" w:cs="Arial"/>
          <w:sz w:val="24"/>
          <w:szCs w:val="24"/>
          <w:lang w:val="hy-AM"/>
        </w:rPr>
        <w:t>ՀՀ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C0262">
        <w:rPr>
          <w:rFonts w:ascii="GHEA Grapalat" w:hAnsi="GHEA Grapalat"/>
          <w:sz w:val="24"/>
          <w:szCs w:val="24"/>
          <w:lang w:val="af-ZA"/>
        </w:rPr>
        <w:t xml:space="preserve"> </w:t>
      </w:r>
      <w:r w:rsidR="00BC0262" w:rsidRPr="00BC0262">
        <w:rPr>
          <w:rFonts w:ascii="GHEA Grapalat" w:hAnsi="GHEA Grapalat"/>
          <w:sz w:val="24"/>
          <w:szCs w:val="24"/>
          <w:lang w:val="hy-AM"/>
        </w:rPr>
        <w:t>«</w:t>
      </w:r>
      <w:r w:rsidRPr="00BC026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հանրակրթական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հաստատության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ներքին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և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արտաքին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գնահատման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չափանիշները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և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կարգի</w:t>
      </w:r>
      <w:r w:rsidRPr="00BC02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0262">
        <w:rPr>
          <w:rFonts w:ascii="GHEA Grapalat" w:hAnsi="GHEA Grapalat"/>
          <w:sz w:val="24"/>
          <w:szCs w:val="24"/>
          <w:lang w:val="hy-AM"/>
        </w:rPr>
        <w:t>22-</w:t>
      </w:r>
      <w:r w:rsidRPr="00BC0262">
        <w:rPr>
          <w:rFonts w:ascii="GHEA Grapalat" w:hAnsi="GHEA Grapalat" w:cs="Arial"/>
          <w:sz w:val="24"/>
          <w:szCs w:val="24"/>
          <w:lang w:val="hy-AM"/>
        </w:rPr>
        <w:t>րդ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262" w:rsidRPr="00BC0262">
        <w:rPr>
          <w:rFonts w:ascii="GHEA Grapalat" w:hAnsi="GHEA Grapalat"/>
          <w:sz w:val="24"/>
          <w:szCs w:val="24"/>
          <w:lang w:val="hy-AM"/>
        </w:rPr>
        <w:t>«</w:t>
      </w:r>
      <w:r w:rsidRPr="00BC0262">
        <w:rPr>
          <w:rFonts w:ascii="GHEA Grapalat" w:hAnsi="GHEA Grapalat"/>
          <w:color w:val="000000"/>
          <w:sz w:val="21"/>
          <w:szCs w:val="21"/>
          <w:shd w:val="clear" w:color="auto" w:fill="FFFFFF"/>
          <w:lang w:val="fr-FR"/>
        </w:rPr>
        <w:t> </w:t>
      </w:r>
      <w:r w:rsidRPr="00BC0262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իրականացրած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տեսչական</w:t>
      </w:r>
      <w:r w:rsidR="00BC0262" w:rsidRPr="00BC0262">
        <w:rPr>
          <w:rFonts w:ascii="GHEA Grapalat" w:hAnsi="GHEA Grapalat"/>
          <w:sz w:val="24"/>
          <w:szCs w:val="24"/>
          <w:lang w:val="hy-AM"/>
        </w:rPr>
        <w:t>»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բառերը</w:t>
      </w:r>
      <w:r w:rsidRPr="00BC02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en-US"/>
        </w:rPr>
        <w:t>և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BC0262">
        <w:rPr>
          <w:rFonts w:ascii="GHEA Grapalat" w:hAnsi="GHEA Grapalat" w:cs="Arial"/>
          <w:sz w:val="24"/>
          <w:szCs w:val="24"/>
          <w:lang w:val="hy-AM"/>
        </w:rPr>
        <w:t>րդ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262" w:rsidRPr="00BC0262">
        <w:rPr>
          <w:rFonts w:ascii="GHEA Grapalat" w:hAnsi="GHEA Grapalat"/>
          <w:sz w:val="24"/>
          <w:szCs w:val="24"/>
          <w:lang w:val="hy-AM"/>
        </w:rPr>
        <w:t>«</w:t>
      </w:r>
      <w:r w:rsidRPr="00BC0262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տեսչության</w:t>
      </w:r>
      <w:r w:rsidR="00BC0262" w:rsidRPr="00BC0262">
        <w:rPr>
          <w:rFonts w:ascii="GHEA Grapalat" w:hAnsi="GHEA Grapalat"/>
          <w:sz w:val="24"/>
          <w:szCs w:val="24"/>
          <w:lang w:val="hy-AM"/>
        </w:rPr>
        <w:t>»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բառերը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չեն</w:t>
      </w:r>
      <w:r w:rsidRPr="00BC02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262">
        <w:rPr>
          <w:rFonts w:ascii="GHEA Grapalat" w:hAnsi="GHEA Grapalat" w:cs="Arial"/>
          <w:sz w:val="24"/>
          <w:szCs w:val="24"/>
          <w:lang w:val="hy-AM"/>
        </w:rPr>
        <w:t>համապատասխանում</w:t>
      </w:r>
      <w:r w:rsidRPr="00BC026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0262">
        <w:rPr>
          <w:rFonts w:ascii="GHEA Grapalat" w:hAnsi="GHEA Grapalat" w:cs="Arial"/>
          <w:sz w:val="24"/>
          <w:szCs w:val="24"/>
          <w:lang w:val="en-US"/>
        </w:rPr>
        <w:t>գործող</w:t>
      </w:r>
      <w:proofErr w:type="spellEnd"/>
      <w:r w:rsidRPr="00BC026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C0262">
        <w:rPr>
          <w:rFonts w:ascii="GHEA Grapalat" w:hAnsi="GHEA Grapalat" w:cs="Arial"/>
          <w:sz w:val="24"/>
          <w:szCs w:val="24"/>
          <w:lang w:val="en-US"/>
        </w:rPr>
        <w:t>կարգավորումներին</w:t>
      </w:r>
      <w:proofErr w:type="spellEnd"/>
      <w:r w:rsidRPr="00BC0262">
        <w:rPr>
          <w:rFonts w:ascii="GHEA Grapalat" w:hAnsi="GHEA Grapalat"/>
          <w:sz w:val="24"/>
          <w:szCs w:val="24"/>
          <w:lang w:val="af-ZA"/>
        </w:rPr>
        <w:t>:</w:t>
      </w:r>
    </w:p>
    <w:p w:rsidR="00A079E6" w:rsidRPr="001C5B0B" w:rsidRDefault="00A079E6" w:rsidP="00A079E6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en-GB"/>
        </w:rPr>
      </w:pPr>
      <w:r w:rsidRPr="001C5B0B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առարկան</w:t>
      </w:r>
    </w:p>
    <w:p w:rsidR="00A079E6" w:rsidRPr="00A65062" w:rsidRDefault="00A079E6" w:rsidP="00A079E6">
      <w:pPr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Իրավական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ակտում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առկա</w:t>
      </w:r>
      <w:proofErr w:type="spellEnd"/>
      <w:r w:rsidRPr="00A65062">
        <w:rPr>
          <w:rFonts w:ascii="GHEA Grapalat" w:hAnsi="GHEA Grapalat"/>
          <w:sz w:val="24"/>
          <w:szCs w:val="24"/>
          <w:lang w:val="en-GB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en-GB"/>
        </w:rPr>
        <w:t>է</w:t>
      </w:r>
      <w:r w:rsidRPr="00A65062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անհամաձայնության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խնդիր</w:t>
      </w:r>
      <w:proofErr w:type="spellEnd"/>
      <w:r w:rsidRPr="00A65062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որի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նպատակով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անհրաժեշտ</w:t>
      </w:r>
      <w:proofErr w:type="spellEnd"/>
      <w:r w:rsidRPr="00A65062">
        <w:rPr>
          <w:rFonts w:ascii="GHEA Grapalat" w:hAnsi="GHEA Grapalat"/>
          <w:sz w:val="24"/>
          <w:szCs w:val="24"/>
          <w:lang w:val="en-GB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en-GB"/>
        </w:rPr>
        <w:t>է</w:t>
      </w:r>
      <w:r w:rsidRPr="00A65062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փոխհամաձայնացնել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այլ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իրավական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ակտերի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հետ</w:t>
      </w:r>
      <w:proofErr w:type="spellEnd"/>
      <w:r w:rsidRPr="00A65062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հիմք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ընդունելով</w:t>
      </w:r>
      <w:proofErr w:type="spellEnd"/>
      <w:r w:rsidR="005D73D8" w:rsidRPr="00A65062">
        <w:rPr>
          <w:rFonts w:ascii="GHEA Grapalat" w:hAnsi="GHEA Grapalat" w:cs="Arial"/>
          <w:sz w:val="24"/>
          <w:szCs w:val="24"/>
          <w:lang w:val="en-GB"/>
        </w:rPr>
        <w:t xml:space="preserve"> 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2020 </w:t>
      </w:r>
      <w:r w:rsidRPr="00A65062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hy-AM"/>
        </w:rPr>
        <w:t>մարտի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6-</w:t>
      </w:r>
      <w:r w:rsidRPr="00A65062">
        <w:rPr>
          <w:rFonts w:ascii="GHEA Grapalat" w:hAnsi="GHEA Grapalat" w:cs="Arial"/>
          <w:sz w:val="24"/>
          <w:szCs w:val="24"/>
          <w:lang w:val="hy-AM"/>
        </w:rPr>
        <w:t>ին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65062">
        <w:rPr>
          <w:rFonts w:ascii="GHEA Grapalat" w:hAnsi="GHEA Grapalat" w:cs="Arial"/>
          <w:sz w:val="24"/>
          <w:szCs w:val="24"/>
          <w:lang w:val="hy-AM"/>
        </w:rPr>
        <w:t xml:space="preserve">Հանրակրթության մասին» օրենքում լրացումներ և փոփոխություններ կատարելու մասին ՀՕ-101-Ն </w:t>
      </w:r>
      <w:r w:rsidR="009E7CA7" w:rsidRPr="00A65062">
        <w:rPr>
          <w:rFonts w:ascii="GHEA Grapalat" w:hAnsi="GHEA Grapalat" w:cs="Arial"/>
          <w:sz w:val="24"/>
          <w:szCs w:val="24"/>
          <w:lang w:val="hy-AM"/>
        </w:rPr>
        <w:t>օրենքի 10-րդ հոդվածը</w:t>
      </w:r>
      <w:r w:rsidRPr="00A65062">
        <w:rPr>
          <w:rFonts w:ascii="GHEA Grapalat" w:hAnsi="GHEA Grapalat" w:cs="Arial"/>
          <w:sz w:val="24"/>
          <w:szCs w:val="24"/>
          <w:lang w:val="hy-AM"/>
        </w:rPr>
        <w:t>, որտեղ</w:t>
      </w:r>
      <w:r w:rsidR="009E7CA7" w:rsidRPr="00A65062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hy-AM"/>
        </w:rPr>
        <w:t>ասվում է՝ «8. Արտաքին գնահատման ընթացքում օգտագործվում են հանրակրթության ոլորտում վերահսկողություն իրականացնող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hy-AM"/>
        </w:rPr>
        <w:t>տեսչական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hy-AM"/>
        </w:rPr>
        <w:t>իրականացրած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hy-AM"/>
        </w:rPr>
        <w:t>ստուգումների</w:t>
      </w:r>
      <w:r w:rsidRPr="00A650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hy-AM"/>
        </w:rPr>
        <w:t>արդյունքները։</w:t>
      </w:r>
      <w:r w:rsidRPr="00A65062">
        <w:rPr>
          <w:rFonts w:ascii="GHEA Grapalat" w:hAnsi="GHEA Grapalat"/>
          <w:sz w:val="24"/>
          <w:szCs w:val="24"/>
          <w:lang w:val="hy-AM"/>
        </w:rPr>
        <w:t>»:</w:t>
      </w:r>
    </w:p>
    <w:p w:rsidR="00A079E6" w:rsidRPr="001C5B0B" w:rsidRDefault="00A079E6" w:rsidP="00A079E6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C5B0B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կիրառման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դեպքում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A079E6" w:rsidRPr="00A65062" w:rsidRDefault="00A079E6" w:rsidP="00A079E6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Այս</w:t>
      </w:r>
      <w:proofErr w:type="spellEnd"/>
      <w:r w:rsidR="00A65062" w:rsidRPr="00A6506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նախագծի</w:t>
      </w:r>
      <w:proofErr w:type="spellEnd"/>
      <w:r w:rsidR="00A65062" w:rsidRPr="00A6506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ընդունման</w:t>
      </w:r>
      <w:proofErr w:type="spellEnd"/>
      <w:r w:rsidR="00A65062" w:rsidRPr="00A6506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արդյունքում</w:t>
      </w:r>
      <w:proofErr w:type="spellEnd"/>
      <w:r w:rsidR="00A65062" w:rsidRPr="00A6506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իրավական</w:t>
      </w:r>
      <w:proofErr w:type="spellEnd"/>
      <w:r w:rsidR="00A65062" w:rsidRPr="00A6506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ակտը</w:t>
      </w:r>
      <w:proofErr w:type="spellEnd"/>
      <w:r w:rsidR="00A65062" w:rsidRPr="00A6506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A65062">
        <w:rPr>
          <w:rFonts w:ascii="GHEA Grapalat" w:hAnsi="GHEA Grapalat" w:cs="Arial"/>
          <w:sz w:val="24"/>
          <w:szCs w:val="24"/>
          <w:lang w:val="en-GB"/>
        </w:rPr>
        <w:t>կհամապատասխանի</w:t>
      </w:r>
      <w:proofErr w:type="spellEnd"/>
      <w:r w:rsidR="00A65062" w:rsidRPr="00A6506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af-ZA"/>
        </w:rPr>
        <w:t>ներկայիս</w:t>
      </w:r>
      <w:r w:rsidRPr="00A650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af-ZA"/>
        </w:rPr>
        <w:t>ա</w:t>
      </w:r>
      <w:r w:rsidR="00A65062" w:rsidRPr="00A65062">
        <w:rPr>
          <w:rFonts w:ascii="GHEA Grapalat" w:hAnsi="GHEA Grapalat" w:cs="Arial"/>
          <w:sz w:val="24"/>
          <w:szCs w:val="24"/>
          <w:lang w:val="hy-AM"/>
        </w:rPr>
        <w:t>յ</w:t>
      </w:r>
      <w:r w:rsidRPr="00A65062">
        <w:rPr>
          <w:rFonts w:ascii="GHEA Grapalat" w:hAnsi="GHEA Grapalat" w:cs="Arial"/>
          <w:sz w:val="24"/>
          <w:szCs w:val="24"/>
          <w:lang w:val="af-ZA"/>
        </w:rPr>
        <w:t>լ</w:t>
      </w:r>
      <w:r w:rsidRPr="00A650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af-ZA"/>
        </w:rPr>
        <w:t>իրավական</w:t>
      </w:r>
      <w:r w:rsidRPr="00A650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5062">
        <w:rPr>
          <w:rFonts w:ascii="GHEA Grapalat" w:hAnsi="GHEA Grapalat" w:cs="Arial"/>
          <w:sz w:val="24"/>
          <w:szCs w:val="24"/>
          <w:lang w:val="af-ZA"/>
        </w:rPr>
        <w:t>ակտեր</w:t>
      </w:r>
      <w:r w:rsidR="00A65062" w:rsidRPr="00A65062">
        <w:rPr>
          <w:rFonts w:ascii="GHEA Grapalat" w:hAnsi="GHEA Grapalat" w:cs="Arial"/>
          <w:sz w:val="24"/>
          <w:szCs w:val="24"/>
          <w:lang w:val="hy-AM"/>
        </w:rPr>
        <w:t>ի</w:t>
      </w:r>
      <w:r w:rsidRPr="00A65062">
        <w:rPr>
          <w:rFonts w:ascii="GHEA Grapalat" w:hAnsi="GHEA Grapalat" w:cs="Arial"/>
          <w:sz w:val="24"/>
          <w:szCs w:val="24"/>
          <w:lang w:val="af-ZA"/>
        </w:rPr>
        <w:t>ն</w:t>
      </w:r>
      <w:r w:rsidRPr="00A65062">
        <w:rPr>
          <w:rFonts w:ascii="GHEA Grapalat" w:hAnsi="GHEA Grapalat"/>
          <w:sz w:val="24"/>
          <w:szCs w:val="24"/>
          <w:lang w:val="af-ZA"/>
        </w:rPr>
        <w:t>:</w:t>
      </w:r>
    </w:p>
    <w:p w:rsidR="00A079E6" w:rsidRPr="001C5B0B" w:rsidRDefault="00A079E6" w:rsidP="00A079E6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af-ZA"/>
        </w:rPr>
      </w:pPr>
    </w:p>
    <w:p w:rsidR="00A079E6" w:rsidRPr="001C5B0B" w:rsidRDefault="00A079E6" w:rsidP="00A079E6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Ակտի</w:t>
      </w:r>
      <w:r w:rsidR="00FB08E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նորմատիվ</w:t>
      </w:r>
      <w:r w:rsidR="00FB08E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բնույթի</w:t>
      </w:r>
      <w:r w:rsidR="00FB08E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հիմնավորվածությունը՝</w:t>
      </w:r>
    </w:p>
    <w:p w:rsidR="00A079E6" w:rsidRPr="001C5B0B" w:rsidRDefault="00A079E6" w:rsidP="00A079E6">
      <w:pPr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Հիմք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ընդունելով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Հանրակրթության</w:t>
      </w:r>
      <w:proofErr w:type="spellEnd"/>
      <w:r w:rsidR="00CC58C1" w:rsidRPr="00CC58C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մասին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Հայաստանի</w:t>
      </w:r>
      <w:proofErr w:type="spellEnd"/>
      <w:r w:rsidR="00CC58C1" w:rsidRPr="00CC58C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Հանրապետության</w:t>
      </w:r>
      <w:proofErr w:type="spellEnd"/>
      <w:r w:rsidR="00CC58C1" w:rsidRPr="00CC58C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օրենքի</w:t>
      </w:r>
      <w:proofErr w:type="spellEnd"/>
      <w:r w:rsidR="00CC58C1" w:rsidRPr="00CC58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C58C1">
        <w:rPr>
          <w:rFonts w:ascii="GHEA Grapalat" w:hAnsi="GHEA Grapalat"/>
          <w:sz w:val="24"/>
          <w:szCs w:val="24"/>
          <w:lang w:val="fr-FR"/>
        </w:rPr>
        <w:t xml:space="preserve"> 29-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րդ</w:t>
      </w:r>
      <w:proofErr w:type="spellEnd"/>
      <w:r w:rsidR="00CC58C1" w:rsidRPr="00CC58C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հոդվածի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ին</w:t>
      </w:r>
      <w:proofErr w:type="spellEnd"/>
      <w:r w:rsidR="00CC58C1" w:rsidRPr="00CC58C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մասի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15-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րդ</w:t>
      </w:r>
      <w:proofErr w:type="spellEnd"/>
      <w:r w:rsidR="00CC58C1" w:rsidRPr="00CC58C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կետ</w:t>
      </w:r>
      <w:proofErr w:type="spellEnd"/>
      <w:r w:rsidR="00971E28">
        <w:rPr>
          <w:rFonts w:ascii="GHEA Grapalat" w:hAnsi="GHEA Grapalat" w:cs="Arial"/>
          <w:sz w:val="24"/>
          <w:szCs w:val="24"/>
          <w:lang w:val="hy-AM"/>
        </w:rPr>
        <w:t>ը, որի</w:t>
      </w:r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Հայաստանի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Հանրապետության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կառավարությունը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հաստատում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C58C1">
        <w:rPr>
          <w:rFonts w:ascii="GHEA Grapalat" w:hAnsi="GHEA Grapalat" w:cs="Arial"/>
          <w:sz w:val="24"/>
          <w:szCs w:val="24"/>
          <w:lang w:val="fr-FR"/>
        </w:rPr>
        <w:t>է</w:t>
      </w:r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ուսումնական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հաստատության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lastRenderedPageBreak/>
        <w:t>գործունեության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ներքին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C58C1">
        <w:rPr>
          <w:rFonts w:ascii="GHEA Grapalat" w:hAnsi="GHEA Grapalat" w:cs="Arial"/>
          <w:sz w:val="24"/>
          <w:szCs w:val="24"/>
          <w:lang w:val="fr-FR"/>
        </w:rPr>
        <w:t>և</w:t>
      </w:r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արտաքին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գնահատման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չափանիշներն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ու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իրականացման</w:t>
      </w:r>
      <w:proofErr w:type="spellEnd"/>
      <w:r w:rsidRPr="00CC58C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C58C1">
        <w:rPr>
          <w:rFonts w:ascii="GHEA Grapalat" w:hAnsi="GHEA Grapalat" w:cs="Arial"/>
          <w:sz w:val="24"/>
          <w:szCs w:val="24"/>
          <w:lang w:val="fr-FR"/>
        </w:rPr>
        <w:t>կարգը</w:t>
      </w:r>
      <w:proofErr w:type="spellEnd"/>
      <w:r w:rsidR="00971E28" w:rsidRPr="00A65062">
        <w:rPr>
          <w:rFonts w:ascii="GHEA Grapalat" w:hAnsi="GHEA Grapalat"/>
          <w:sz w:val="24"/>
          <w:szCs w:val="24"/>
          <w:lang w:val="af-ZA"/>
        </w:rPr>
        <w:t>:</w:t>
      </w:r>
    </w:p>
    <w:p w:rsidR="00A079E6" w:rsidRPr="001C5B0B" w:rsidRDefault="00A079E6" w:rsidP="00A079E6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A079E6" w:rsidRPr="001C5B0B" w:rsidRDefault="00A079E6" w:rsidP="00A079E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C5B0B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  <w:r w:rsidRPr="001C5B0B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A079E6" w:rsidRPr="001C5B0B" w:rsidRDefault="00A079E6" w:rsidP="00A079E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ԿԱՌԱ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ՎԱՐՈՒ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ԹՅԱՆ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2010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ՍԵՊՏԵՄԲԵՐԻ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3-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N 1334-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</w:t>
      </w:r>
      <w:r w:rsidRPr="001C5B0B">
        <w:rPr>
          <w:rFonts w:ascii="GHEA Grapalat" w:hAnsi="GHEA Grapalat" w:cs="Arial"/>
          <w:b/>
          <w:bCs/>
          <w:sz w:val="24"/>
          <w:szCs w:val="24"/>
          <w:lang w:val="en-US"/>
        </w:rPr>
        <w:t>ՆԵՐ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ՀՀ</w:t>
      </w: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5B30E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C5B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="005B30E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ԿԱՊԱԿՑՈՒԹՅԱՄԲ</w:t>
      </w:r>
      <w:r w:rsidR="005B30E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ԱՅԼ</w:t>
      </w:r>
      <w:r w:rsidR="005B30E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="005B30E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 w:rsidR="005B30E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="005B30E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 w:rsidR="005B30E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A079E6" w:rsidRPr="001C5B0B" w:rsidRDefault="00A079E6" w:rsidP="00971E28">
      <w:pPr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</w:p>
    <w:p w:rsidR="00A079E6" w:rsidRPr="001C5B0B" w:rsidRDefault="00A079E6" w:rsidP="00A079E6">
      <w:pPr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C5B0B">
        <w:rPr>
          <w:rFonts w:ascii="GHEA Grapalat" w:hAnsi="GHEA Grapalat" w:cs="Times Armenian"/>
          <w:sz w:val="24"/>
          <w:szCs w:val="24"/>
          <w:lang w:val="af-ZA"/>
        </w:rPr>
        <w:t>«</w:t>
      </w:r>
      <w:r w:rsidRPr="001C5B0B">
        <w:rPr>
          <w:rFonts w:ascii="GHEA Grapalat" w:hAnsi="GHEA Grapalat" w:cs="Arial"/>
          <w:sz w:val="24"/>
          <w:szCs w:val="24"/>
          <w:lang w:val="af-ZA"/>
        </w:rPr>
        <w:t>Հայաստանի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կառա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softHyphen/>
      </w:r>
      <w:r w:rsidRPr="001C5B0B">
        <w:rPr>
          <w:rFonts w:ascii="GHEA Grapalat" w:hAnsi="GHEA Grapalat" w:cs="Arial"/>
          <w:sz w:val="24"/>
          <w:szCs w:val="24"/>
          <w:lang w:val="af-ZA"/>
        </w:rPr>
        <w:t>վարու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softHyphen/>
      </w:r>
      <w:r w:rsidRPr="001C5B0B">
        <w:rPr>
          <w:rFonts w:ascii="GHEA Grapalat" w:hAnsi="GHEA Grapalat" w:cs="Arial"/>
          <w:sz w:val="24"/>
          <w:szCs w:val="24"/>
          <w:lang w:val="af-ZA"/>
        </w:rPr>
        <w:t>թյան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2010 </w:t>
      </w:r>
      <w:r w:rsidRPr="001C5B0B">
        <w:rPr>
          <w:rFonts w:ascii="GHEA Grapalat" w:hAnsi="GHEA Grapalat" w:cs="Arial"/>
          <w:sz w:val="24"/>
          <w:szCs w:val="24"/>
          <w:lang w:val="af-ZA"/>
        </w:rPr>
        <w:t>թվականի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սեպտեմբերի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3-</w:t>
      </w:r>
      <w:r w:rsidRPr="001C5B0B">
        <w:rPr>
          <w:rFonts w:ascii="GHEA Grapalat" w:hAnsi="GHEA Grapalat" w:cs="Arial"/>
          <w:sz w:val="24"/>
          <w:szCs w:val="24"/>
          <w:lang w:val="af-ZA"/>
        </w:rPr>
        <w:t>ի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N 1334-</w:t>
      </w:r>
      <w:r w:rsidRPr="001C5B0B">
        <w:rPr>
          <w:rFonts w:ascii="GHEA Grapalat" w:hAnsi="GHEA Grapalat" w:cs="Arial"/>
          <w:sz w:val="24"/>
          <w:szCs w:val="24"/>
          <w:lang w:val="af-ZA"/>
        </w:rPr>
        <w:t>Ն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որոշման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մեջ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փոփոխություններ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կատա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softHyphen/>
      </w:r>
      <w:r w:rsidRPr="001C5B0B">
        <w:rPr>
          <w:rFonts w:ascii="GHEA Grapalat" w:hAnsi="GHEA Grapalat" w:cs="Arial"/>
          <w:sz w:val="24"/>
          <w:szCs w:val="24"/>
          <w:lang w:val="af-ZA"/>
        </w:rPr>
        <w:t>րելու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մասին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» </w:t>
      </w:r>
      <w:r w:rsidRPr="001C5B0B">
        <w:rPr>
          <w:rFonts w:ascii="GHEA Grapalat" w:hAnsi="GHEA Grapalat" w:cs="Arial"/>
          <w:sz w:val="24"/>
          <w:szCs w:val="24"/>
          <w:lang w:val="af-ZA"/>
        </w:rPr>
        <w:t>ՀՀ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կառավարության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որոշման</w:t>
      </w:r>
      <w:r w:rsidRPr="001C5B0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1C5B0B">
        <w:rPr>
          <w:rFonts w:ascii="GHEA Grapalat" w:hAnsi="GHEA Grapalat" w:cs="Arial"/>
          <w:sz w:val="24"/>
          <w:szCs w:val="24"/>
          <w:lang w:val="en-GB"/>
        </w:rPr>
        <w:t>կապակցությամբ</w:t>
      </w:r>
      <w:proofErr w:type="spellEnd"/>
      <w:r w:rsidRPr="001C5B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C5B0B">
        <w:rPr>
          <w:rFonts w:ascii="GHEA Grapalat" w:hAnsi="GHEA Grapalat" w:cs="Arial"/>
          <w:sz w:val="24"/>
          <w:szCs w:val="24"/>
          <w:lang w:val="en-GB"/>
        </w:rPr>
        <w:t>այլ</w:t>
      </w:r>
      <w:proofErr w:type="spellEnd"/>
      <w:r w:rsidRPr="001C5B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C5B0B">
        <w:rPr>
          <w:rFonts w:ascii="GHEA Grapalat" w:hAnsi="GHEA Grapalat" w:cs="Arial"/>
          <w:sz w:val="24"/>
          <w:szCs w:val="24"/>
          <w:lang w:val="en-GB"/>
        </w:rPr>
        <w:t>իրավական</w:t>
      </w:r>
      <w:proofErr w:type="spellEnd"/>
      <w:r w:rsidRPr="001C5B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C5B0B">
        <w:rPr>
          <w:rFonts w:ascii="GHEA Grapalat" w:hAnsi="GHEA Grapalat" w:cs="Arial"/>
          <w:sz w:val="24"/>
          <w:szCs w:val="24"/>
          <w:lang w:val="en-GB"/>
        </w:rPr>
        <w:t>ակտերի</w:t>
      </w:r>
      <w:proofErr w:type="spellEnd"/>
      <w:r w:rsidR="00DA54B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1C5B0B">
        <w:rPr>
          <w:rFonts w:ascii="GHEA Grapalat" w:hAnsi="GHEA Grapalat" w:cs="Arial"/>
          <w:sz w:val="24"/>
          <w:szCs w:val="24"/>
          <w:lang w:val="en-GB"/>
        </w:rPr>
        <w:t>ընդունման</w:t>
      </w:r>
      <w:proofErr w:type="spellEnd"/>
      <w:r w:rsidR="00DA54B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1C5B0B">
        <w:rPr>
          <w:rFonts w:ascii="GHEA Grapalat" w:hAnsi="GHEA Grapalat" w:cs="Arial"/>
          <w:sz w:val="24"/>
          <w:szCs w:val="24"/>
          <w:lang w:val="en-GB"/>
        </w:rPr>
        <w:t>անհրաժեշտություն</w:t>
      </w:r>
      <w:proofErr w:type="spellEnd"/>
      <w:r w:rsidRPr="001C5B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C5B0B">
        <w:rPr>
          <w:rFonts w:ascii="GHEA Grapalat" w:hAnsi="GHEA Grapalat" w:cs="Arial"/>
          <w:sz w:val="24"/>
          <w:szCs w:val="24"/>
          <w:lang w:val="af-ZA"/>
        </w:rPr>
        <w:t>չ</w:t>
      </w:r>
      <w:proofErr w:type="spellStart"/>
      <w:r w:rsidRPr="001C5B0B">
        <w:rPr>
          <w:rFonts w:ascii="GHEA Grapalat" w:hAnsi="GHEA Grapalat" w:cs="Arial"/>
          <w:sz w:val="24"/>
          <w:szCs w:val="24"/>
          <w:lang w:val="en-GB"/>
        </w:rPr>
        <w:t>կա</w:t>
      </w:r>
      <w:proofErr w:type="spellEnd"/>
      <w:r w:rsidRPr="001C5B0B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A079E6" w:rsidRPr="001C5B0B" w:rsidRDefault="00A079E6" w:rsidP="00A079E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079E6" w:rsidRPr="001C5B0B" w:rsidRDefault="00A079E6" w:rsidP="00A079E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C5B0B">
        <w:rPr>
          <w:rFonts w:ascii="GHEA Grapalat" w:hAnsi="GHEA Grapalat" w:cs="Arial"/>
          <w:b/>
          <w:sz w:val="24"/>
          <w:szCs w:val="24"/>
          <w:lang w:val="en-GB"/>
        </w:rPr>
        <w:t>ՏԵՂԵԿԱՆՔ</w:t>
      </w:r>
      <w:r w:rsidRPr="001C5B0B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A079E6" w:rsidRPr="00971E28" w:rsidRDefault="00A079E6" w:rsidP="00A079E6">
      <w:pPr>
        <w:jc w:val="center"/>
        <w:rPr>
          <w:rFonts w:asciiTheme="majorHAnsi" w:hAnsiTheme="majorHAnsi"/>
          <w:b/>
          <w:sz w:val="24"/>
          <w:szCs w:val="24"/>
          <w:lang w:val="af-ZA"/>
        </w:rPr>
      </w:pPr>
      <w:r w:rsidRPr="001C5B0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ԿԱՌԱ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softHyphen/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ՎԱՐՈՒ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softHyphen/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ԹՅԱՆ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2010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ՍԵՊՏԵՄԲԵՐԻ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3-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N 1334-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ՆԵՐ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ՀՀ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1C5B0B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ՈՐՈՇՄԱՆ ԸՆԴՈՒՆՄԱՆ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ԿԱՊԱԿՑՈՒԹՅԱՄԲ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ՊԵՏԱԿԱՆ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ԿԱՄ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ՏԵՂԱԿԱՆ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ԻՆՔՆԱԿԱՌԱՎԱՐՄԱՆ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ՄԱՐՄՆԻ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ԲՅՈՒՋԵՈԻՄ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ԾԱԽՍԵՐԻ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ԵՎ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ԵԿԱՄՈՒՏՆԵՐԻ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ԷԱԿԱՆ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ԱՎԵԼԱՑՄԱՆ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ԿԱՄ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ՆՎԱԶԵՑՄԱՆ</w:t>
      </w:r>
      <w:r w:rsidR="00971E28"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:rsidR="00A079E6" w:rsidRPr="001C5B0B" w:rsidRDefault="00A079E6" w:rsidP="00971E2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079E6" w:rsidRPr="00971E28" w:rsidRDefault="00A079E6" w:rsidP="00A079E6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971E28">
        <w:rPr>
          <w:rFonts w:ascii="GHEA Grapalat" w:hAnsi="GHEA Grapalat" w:cs="Times Armenian"/>
          <w:sz w:val="24"/>
          <w:szCs w:val="24"/>
          <w:lang w:val="af-ZA"/>
        </w:rPr>
        <w:t>«</w:t>
      </w:r>
      <w:r w:rsidRPr="00971E28">
        <w:rPr>
          <w:rFonts w:ascii="GHEA Grapalat" w:hAnsi="GHEA Grapalat" w:cs="Arial"/>
          <w:sz w:val="24"/>
          <w:szCs w:val="24"/>
          <w:lang w:val="af-ZA"/>
        </w:rPr>
        <w:t>Հայաստանի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կառա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softHyphen/>
      </w:r>
      <w:r w:rsidRPr="00971E28">
        <w:rPr>
          <w:rFonts w:ascii="GHEA Grapalat" w:hAnsi="GHEA Grapalat" w:cs="Arial"/>
          <w:sz w:val="24"/>
          <w:szCs w:val="24"/>
          <w:lang w:val="af-ZA"/>
        </w:rPr>
        <w:t>վարու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softHyphen/>
      </w:r>
      <w:r w:rsidRPr="00971E28">
        <w:rPr>
          <w:rFonts w:ascii="GHEA Grapalat" w:hAnsi="GHEA Grapalat" w:cs="Arial"/>
          <w:sz w:val="24"/>
          <w:szCs w:val="24"/>
          <w:lang w:val="af-ZA"/>
        </w:rPr>
        <w:t>թյան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2010 </w:t>
      </w:r>
      <w:r w:rsidRPr="00971E28">
        <w:rPr>
          <w:rFonts w:ascii="GHEA Grapalat" w:hAnsi="GHEA Grapalat" w:cs="Arial"/>
          <w:sz w:val="24"/>
          <w:szCs w:val="24"/>
          <w:lang w:val="af-ZA"/>
        </w:rPr>
        <w:t>թվականի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սեպտեմբերի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3-</w:t>
      </w:r>
      <w:r w:rsidRPr="00971E28">
        <w:rPr>
          <w:rFonts w:ascii="GHEA Grapalat" w:hAnsi="GHEA Grapalat" w:cs="Arial"/>
          <w:sz w:val="24"/>
          <w:szCs w:val="24"/>
          <w:lang w:val="af-ZA"/>
        </w:rPr>
        <w:t>ի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N 1334-</w:t>
      </w:r>
      <w:r w:rsidRPr="00971E28">
        <w:rPr>
          <w:rFonts w:ascii="GHEA Grapalat" w:hAnsi="GHEA Grapalat" w:cs="Arial"/>
          <w:sz w:val="24"/>
          <w:szCs w:val="24"/>
          <w:lang w:val="af-ZA"/>
        </w:rPr>
        <w:t>Ն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որոշման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մեջ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փոփոխություններ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կատա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softHyphen/>
      </w:r>
      <w:r w:rsidRPr="00971E28">
        <w:rPr>
          <w:rFonts w:ascii="GHEA Grapalat" w:hAnsi="GHEA Grapalat" w:cs="Arial"/>
          <w:sz w:val="24"/>
          <w:szCs w:val="24"/>
          <w:lang w:val="af-ZA"/>
        </w:rPr>
        <w:t>րելու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մասին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» </w:t>
      </w:r>
      <w:r w:rsidRPr="00971E28">
        <w:rPr>
          <w:rFonts w:ascii="GHEA Grapalat" w:hAnsi="GHEA Grapalat" w:cs="Arial"/>
          <w:sz w:val="24"/>
          <w:szCs w:val="24"/>
          <w:lang w:val="af-ZA"/>
        </w:rPr>
        <w:t>ՀՀ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կառավարության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af-ZA"/>
        </w:rPr>
        <w:t>որոշման</w:t>
      </w:r>
      <w:r w:rsidRPr="00971E2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կամ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և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էական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կամ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չի</w:t>
      </w:r>
      <w:r w:rsidRPr="00971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1E28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971E28">
        <w:rPr>
          <w:rFonts w:ascii="GHEA Grapalat" w:hAnsi="GHEA Grapalat"/>
          <w:sz w:val="24"/>
          <w:szCs w:val="24"/>
          <w:lang w:val="af-ZA"/>
        </w:rPr>
        <w:t>:</w:t>
      </w:r>
    </w:p>
    <w:p w:rsidR="00107591" w:rsidRPr="001C5B0B" w:rsidRDefault="00107591">
      <w:pPr>
        <w:rPr>
          <w:rFonts w:ascii="GHEA Grapalat" w:hAnsi="GHEA Grapalat"/>
          <w:lang w:val="af-ZA"/>
        </w:rPr>
      </w:pPr>
    </w:p>
    <w:sectPr w:rsidR="00107591" w:rsidRPr="001C5B0B" w:rsidSect="001075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56E53"/>
    <w:multiLevelType w:val="hybridMultilevel"/>
    <w:tmpl w:val="4E823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0"/>
  <w:proofState w:spelling="clean" w:grammar="clean"/>
  <w:defaultTabStop w:val="720"/>
  <w:characterSpacingControl w:val="doNotCompress"/>
  <w:compat/>
  <w:rsids>
    <w:rsidRoot w:val="00A079E6"/>
    <w:rsid w:val="00107591"/>
    <w:rsid w:val="001635CF"/>
    <w:rsid w:val="001C5B0B"/>
    <w:rsid w:val="001D34A5"/>
    <w:rsid w:val="005B30E8"/>
    <w:rsid w:val="005D73D8"/>
    <w:rsid w:val="00971E28"/>
    <w:rsid w:val="009E7CA7"/>
    <w:rsid w:val="00A079E6"/>
    <w:rsid w:val="00A65062"/>
    <w:rsid w:val="00BC0262"/>
    <w:rsid w:val="00CC58C1"/>
    <w:rsid w:val="00DA54B1"/>
    <w:rsid w:val="00E94026"/>
    <w:rsid w:val="00FB0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9E6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9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3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25</cp:revision>
  <dcterms:created xsi:type="dcterms:W3CDTF">2020-06-30T09:30:00Z</dcterms:created>
  <dcterms:modified xsi:type="dcterms:W3CDTF">2020-06-30T10:04:00Z</dcterms:modified>
</cp:coreProperties>
</file>