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3CED3" w14:textId="77777777" w:rsidR="00E40B44" w:rsidRPr="000765BD" w:rsidRDefault="00E40B44" w:rsidP="00D23DBE">
      <w:pPr>
        <w:pStyle w:val="ListParagraph"/>
        <w:jc w:val="right"/>
        <w:rPr>
          <w:rFonts w:ascii="GHEA Grapalat" w:hAnsi="GHEA Grapalat" w:cs="Sylfaen"/>
          <w:lang w:val="hy-AM"/>
        </w:rPr>
      </w:pPr>
    </w:p>
    <w:p w14:paraId="6D31B25F" w14:textId="1C530000" w:rsidR="00816F76" w:rsidRPr="000765BD" w:rsidRDefault="00816F76" w:rsidP="00D23DBE">
      <w:pPr>
        <w:pStyle w:val="ListParagraph"/>
        <w:jc w:val="right"/>
        <w:rPr>
          <w:rFonts w:ascii="GHEA Grapalat" w:hAnsi="GHEA Grapalat"/>
          <w:lang w:val="hy-AM"/>
        </w:rPr>
      </w:pPr>
      <w:r w:rsidRPr="000765BD">
        <w:rPr>
          <w:rFonts w:ascii="GHEA Grapalat" w:hAnsi="GHEA Grapalat" w:cs="Sylfaen"/>
          <w:lang w:val="hy-AM"/>
        </w:rPr>
        <w:t>ՆԱԽԱԳԻԾ</w:t>
      </w:r>
    </w:p>
    <w:p w14:paraId="2694E61E" w14:textId="77777777" w:rsidR="00816F76" w:rsidRPr="000765BD" w:rsidRDefault="00816F76" w:rsidP="00816F76">
      <w:pPr>
        <w:tabs>
          <w:tab w:val="center" w:pos="-6480"/>
          <w:tab w:val="right" w:pos="8640"/>
        </w:tabs>
        <w:rPr>
          <w:rFonts w:ascii="GHEA Grapalat" w:hAnsi="GHEA Grapalat"/>
          <w:lang w:val="hy-AM"/>
        </w:rPr>
      </w:pPr>
    </w:p>
    <w:p w14:paraId="5D5883C1" w14:textId="77777777" w:rsidR="00E40B44" w:rsidRPr="000765BD" w:rsidRDefault="00E40B44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94CCD43" w14:textId="599251C9" w:rsidR="00816F76" w:rsidRPr="000765BD" w:rsidRDefault="00816F76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0765BD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14:paraId="526B5E4D" w14:textId="77777777" w:rsidR="00816F76" w:rsidRPr="000765BD" w:rsidRDefault="00816F76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0765BD">
        <w:rPr>
          <w:rFonts w:ascii="GHEA Grapalat" w:hAnsi="GHEA Grapalat"/>
          <w:b/>
          <w:lang w:val="hy-AM"/>
        </w:rPr>
        <w:t>ՈՐՈՇՈՒՄ</w:t>
      </w:r>
    </w:p>
    <w:p w14:paraId="315DE05A" w14:textId="25F0C2FB" w:rsidR="00816F76" w:rsidRDefault="006310F1" w:rsidP="00260B62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="00260B62">
        <w:rPr>
          <w:rFonts w:ascii="GHEA Grapalat" w:hAnsi="GHEA Grapalat"/>
          <w:b/>
          <w:color w:val="000000"/>
          <w:shd w:val="clear" w:color="auto" w:fill="FFFFFF"/>
          <w:lang w:val="hy-AM"/>
        </w:rPr>
        <w:t>Հ</w:t>
      </w:r>
      <w:r w:rsidR="007D56E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ԱՅԱՍՏԱՆԻ </w:t>
      </w:r>
      <w:r w:rsidR="00260B62">
        <w:rPr>
          <w:rFonts w:ascii="GHEA Grapalat" w:hAnsi="GHEA Grapalat"/>
          <w:b/>
          <w:color w:val="000000"/>
          <w:shd w:val="clear" w:color="auto" w:fill="FFFFFF"/>
          <w:lang w:val="hy-AM"/>
        </w:rPr>
        <w:t>Հ</w:t>
      </w:r>
      <w:r w:rsidR="007D56E2">
        <w:rPr>
          <w:rFonts w:ascii="GHEA Grapalat" w:hAnsi="GHEA Grapalat"/>
          <w:b/>
          <w:color w:val="000000"/>
          <w:shd w:val="clear" w:color="auto" w:fill="FFFFFF"/>
          <w:lang w:val="hy-AM"/>
        </w:rPr>
        <w:t>ԱՆՐԱՊԵՏՈՒԹՅԱՆ</w:t>
      </w:r>
      <w:r w:rsidR="00260B6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ԿԱՌԱՎԱՐՈՒԹՅԱՆ 2020 ԹՎԱԿԱՆԻ ՄԱՅԻՍԻ 21-Ի ԹԻՎ 80</w:t>
      </w:r>
      <w:r w:rsidR="00F90DB2">
        <w:rPr>
          <w:rFonts w:ascii="GHEA Grapalat" w:hAnsi="GHEA Grapalat"/>
          <w:b/>
          <w:color w:val="000000"/>
          <w:shd w:val="clear" w:color="auto" w:fill="FFFFFF"/>
          <w:lang w:val="hy-AM"/>
        </w:rPr>
        <w:t>6-Ն ՈՐՈՇՄԱՆ ՄԵՋ ԼՐԱՑՈՒՄ ԿԱՏԱՐԵԼՈՒ</w:t>
      </w:r>
      <w:r w:rsidR="00260B6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ՄԱՍԻՆ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»</w:t>
      </w:r>
    </w:p>
    <w:p w14:paraId="2494686F" w14:textId="77777777" w:rsidR="00260B62" w:rsidRPr="00260B62" w:rsidRDefault="00260B62" w:rsidP="00816F76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lang w:val="hy-AM"/>
        </w:rPr>
      </w:pPr>
    </w:p>
    <w:p w14:paraId="7974B089" w14:textId="7BAED680" w:rsidR="00816F76" w:rsidRPr="000765BD" w:rsidRDefault="00816F76" w:rsidP="00816F7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hy-AM"/>
        </w:rPr>
      </w:pPr>
      <w:r w:rsidRPr="000765BD">
        <w:rPr>
          <w:rFonts w:ascii="GHEA Grapalat" w:hAnsi="GHEA Grapalat"/>
          <w:lang w:val="hy-AM"/>
        </w:rPr>
        <w:t>«____» __</w:t>
      </w:r>
      <w:r w:rsidR="002D2D59" w:rsidRPr="000765BD">
        <w:rPr>
          <w:rFonts w:ascii="GHEA Grapalat" w:hAnsi="GHEA Grapalat"/>
          <w:lang w:val="hy-AM"/>
        </w:rPr>
        <w:t>___________ 2020 թվականի N ____Ն</w:t>
      </w:r>
    </w:p>
    <w:p w14:paraId="0CA581CA" w14:textId="77777777" w:rsidR="001F5780" w:rsidRPr="000765BD" w:rsidRDefault="001F5780">
      <w:pPr>
        <w:rPr>
          <w:rFonts w:ascii="GHEA Grapalat" w:hAnsi="GHEA Grapalat"/>
          <w:lang w:val="hy-AM"/>
        </w:rPr>
      </w:pPr>
    </w:p>
    <w:p w14:paraId="4470EC56" w14:textId="77777777" w:rsidR="00816F76" w:rsidRPr="000765BD" w:rsidRDefault="00816F76">
      <w:pPr>
        <w:rPr>
          <w:rFonts w:ascii="GHEA Grapalat" w:hAnsi="GHEA Grapalat"/>
          <w:lang w:val="hy-AM"/>
        </w:rPr>
      </w:pPr>
    </w:p>
    <w:p w14:paraId="2871DA1F" w14:textId="6340125B" w:rsidR="00E40B44" w:rsidRPr="000765BD" w:rsidRDefault="00E40B44">
      <w:pPr>
        <w:rPr>
          <w:rFonts w:ascii="GHEA Grapalat" w:hAnsi="GHEA Grapalat"/>
          <w:lang w:val="hy-AM"/>
        </w:rPr>
      </w:pPr>
    </w:p>
    <w:p w14:paraId="75F7F9CE" w14:textId="77777777" w:rsidR="00816F76" w:rsidRPr="000765BD" w:rsidRDefault="00816F76">
      <w:pPr>
        <w:rPr>
          <w:rFonts w:ascii="GHEA Grapalat" w:hAnsi="GHEA Grapalat"/>
          <w:lang w:val="hy-AM"/>
        </w:rPr>
      </w:pPr>
    </w:p>
    <w:p w14:paraId="453745BA" w14:textId="70966C9E" w:rsidR="00816F76" w:rsidRDefault="00816F76" w:rsidP="00816F76">
      <w:pPr>
        <w:spacing w:line="360" w:lineRule="auto"/>
        <w:ind w:firstLine="567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0765BD">
        <w:rPr>
          <w:rFonts w:ascii="GHEA Grapalat" w:hAnsi="GHEA Grapalat"/>
          <w:lang w:val="hy-AM"/>
        </w:rPr>
        <w:t>Հիմք ընդու</w:t>
      </w:r>
      <w:r w:rsidR="000016A1" w:rsidRPr="000765BD">
        <w:rPr>
          <w:rFonts w:ascii="GHEA Grapalat" w:hAnsi="GHEA Grapalat"/>
          <w:lang w:val="hy-AM"/>
        </w:rPr>
        <w:t xml:space="preserve">նելով </w:t>
      </w:r>
      <w:r w:rsidR="00260B62">
        <w:rPr>
          <w:rFonts w:ascii="GHEA Grapalat" w:hAnsi="GHEA Grapalat"/>
          <w:lang w:val="hy-AM"/>
        </w:rPr>
        <w:t>«</w:t>
      </w:r>
      <w:r w:rsidR="00260B62" w:rsidRPr="00260B62">
        <w:rPr>
          <w:rFonts w:ascii="GHEA Grapalat" w:hAnsi="GHEA Grapalat"/>
          <w:lang w:val="hy-AM"/>
        </w:rPr>
        <w:t>Նորմատիվ իրավական ակտերի մասին» օրենքի 34-րդ հոդվածը</w:t>
      </w:r>
      <w:r w:rsidR="00260B62">
        <w:rPr>
          <w:rFonts w:ascii="GHEA Grapalat" w:hAnsi="GHEA Grapalat"/>
          <w:lang w:val="hy-AM"/>
        </w:rPr>
        <w:t xml:space="preserve">` </w:t>
      </w:r>
      <w:r w:rsidRPr="000765BD"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Pr="000765BD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55D1D299" w14:textId="6AD6EB81" w:rsidR="00260B62" w:rsidRDefault="00260B62" w:rsidP="00816F76">
      <w:pPr>
        <w:spacing w:line="360" w:lineRule="auto"/>
        <w:ind w:firstLine="567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 xml:space="preserve">1. </w:t>
      </w:r>
      <w:r w:rsidR="007D56E2">
        <w:rPr>
          <w:rFonts w:ascii="GHEA Grapalat" w:hAnsi="GHEA Grapalat"/>
          <w:bCs/>
          <w:iCs/>
          <w:lang w:val="hy-AM"/>
        </w:rPr>
        <w:t xml:space="preserve">ՀՀ կառավարության 2020 թվականի մայիսի 21-ի </w:t>
      </w:r>
      <w:r>
        <w:rPr>
          <w:rFonts w:ascii="GHEA Grapalat" w:hAnsi="GHEA Grapalat"/>
          <w:bCs/>
          <w:iCs/>
          <w:lang w:val="hy-AM"/>
        </w:rPr>
        <w:t>«</w:t>
      </w:r>
      <w:r w:rsidRPr="00260B62">
        <w:rPr>
          <w:rFonts w:ascii="GHEA Grapalat" w:hAnsi="GHEA Grapalat"/>
          <w:bCs/>
          <w:iCs/>
          <w:lang w:val="hy-AM"/>
        </w:rPr>
        <w:t xml:space="preserve">Արտակարգ իրավիճակներում կամ արտակարգ իրավիճակով պայմանավորված արտակարգ դրություն հայտարարելու դեպքում կորոնավիրուսային հիվանդությամբ (COVID-19) պայմանավորված բնակչության բժշկական օգնությունն ու սպասարկումն իրականացնելու նպատակով համապատասխան մասնագիտացում, որակավորում չունեցող, վերապատրաստում չանցած բուժաշխատողներին կամ ավարտական կուրսերի կլինիկական օրդինատորներին բժշկական օգնության </w:t>
      </w:r>
      <w:r>
        <w:rPr>
          <w:rFonts w:ascii="GHEA Grapalat" w:hAnsi="GHEA Grapalat"/>
          <w:bCs/>
          <w:iCs/>
          <w:lang w:val="hy-AM"/>
        </w:rPr>
        <w:t>և</w:t>
      </w:r>
      <w:r w:rsidRPr="00260B62">
        <w:rPr>
          <w:rFonts w:ascii="GHEA Grapalat" w:hAnsi="GHEA Grapalat"/>
          <w:bCs/>
          <w:iCs/>
          <w:lang w:val="hy-AM"/>
        </w:rPr>
        <w:t xml:space="preserve"> սպասարկման իրականացման գործընթացում ներգրավման թույլտվության կարգն ու պայմանները սահմանելու մասին</w:t>
      </w:r>
      <w:r>
        <w:rPr>
          <w:rFonts w:ascii="GHEA Grapalat" w:hAnsi="GHEA Grapalat"/>
          <w:bCs/>
          <w:iCs/>
          <w:lang w:val="hy-AM"/>
        </w:rPr>
        <w:t xml:space="preserve">» </w:t>
      </w:r>
      <w:r w:rsidR="002E4FAE">
        <w:rPr>
          <w:rFonts w:ascii="GHEA Grapalat" w:hAnsi="GHEA Grapalat"/>
          <w:bCs/>
          <w:iCs/>
          <w:lang w:val="hy-AM"/>
        </w:rPr>
        <w:t xml:space="preserve">թիվ 806-Ն որոշման Հավելված </w:t>
      </w:r>
      <w:r w:rsidR="002E4FAE" w:rsidRPr="002E4FAE">
        <w:rPr>
          <w:rFonts w:ascii="GHEA Grapalat" w:hAnsi="GHEA Grapalat"/>
          <w:bCs/>
          <w:iCs/>
          <w:lang w:val="hy-AM"/>
        </w:rPr>
        <w:t>N</w:t>
      </w:r>
      <w:r w:rsidR="002E4FAE">
        <w:rPr>
          <w:rFonts w:ascii="GHEA Grapalat" w:hAnsi="GHEA Grapalat"/>
          <w:bCs/>
          <w:iCs/>
          <w:lang w:val="hy-AM"/>
        </w:rPr>
        <w:t>2</w:t>
      </w:r>
      <w:r w:rsidR="002E4FAE" w:rsidRPr="002E4FAE">
        <w:rPr>
          <w:rFonts w:ascii="GHEA Grapalat" w:hAnsi="GHEA Grapalat"/>
          <w:bCs/>
          <w:iCs/>
          <w:lang w:val="hy-AM"/>
        </w:rPr>
        <w:t>-</w:t>
      </w:r>
      <w:r w:rsidR="002E4FAE">
        <w:rPr>
          <w:rFonts w:ascii="GHEA Grapalat" w:hAnsi="GHEA Grapalat"/>
          <w:bCs/>
          <w:iCs/>
          <w:lang w:val="hy-AM"/>
        </w:rPr>
        <w:t xml:space="preserve">ի 1-ին կետը լրացնել </w:t>
      </w:r>
      <w:r w:rsidR="007D56E2">
        <w:rPr>
          <w:rFonts w:ascii="GHEA Grapalat" w:hAnsi="GHEA Grapalat"/>
          <w:bCs/>
          <w:iCs/>
          <w:lang w:val="hy-AM"/>
        </w:rPr>
        <w:t>6-րդ</w:t>
      </w:r>
      <w:r w:rsidR="002E4FAE">
        <w:rPr>
          <w:rFonts w:ascii="GHEA Grapalat" w:hAnsi="GHEA Grapalat"/>
          <w:bCs/>
          <w:iCs/>
          <w:lang w:val="hy-AM"/>
        </w:rPr>
        <w:t xml:space="preserve"> ենթակետով` հետևյալ բովանդակությամբ.</w:t>
      </w:r>
    </w:p>
    <w:p w14:paraId="51516C96" w14:textId="218511B9" w:rsidR="00BC7AC7" w:rsidRPr="002E4FAE" w:rsidRDefault="00DC02F3" w:rsidP="007D56E2">
      <w:pPr>
        <w:spacing w:line="360" w:lineRule="auto"/>
        <w:ind w:firstLine="567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«6</w:t>
      </w:r>
      <w:r w:rsidR="002E4FAE" w:rsidRPr="002E4FAE">
        <w:rPr>
          <w:rFonts w:ascii="GHEA Grapalat" w:hAnsi="GHEA Grapalat"/>
          <w:bCs/>
          <w:iCs/>
          <w:lang w:val="hy-AM"/>
        </w:rPr>
        <w:t>) Համապատասխան մասնագիտացում, որակավորում չունեցող, վերապատրաս</w:t>
      </w:r>
      <w:r w:rsidR="002E4FAE">
        <w:rPr>
          <w:rFonts w:ascii="GHEA Grapalat" w:hAnsi="GHEA Grapalat"/>
          <w:bCs/>
          <w:iCs/>
          <w:lang w:val="hy-AM"/>
        </w:rPr>
        <w:t>տում չանցած բժիշկ մասնագետները`</w:t>
      </w:r>
      <w:r w:rsidR="002E4FAE" w:rsidRPr="002E4FAE">
        <w:rPr>
          <w:rFonts w:ascii="GHEA Grapalat" w:hAnsi="GHEA Grapalat"/>
          <w:bCs/>
          <w:iCs/>
          <w:lang w:val="hy-AM"/>
        </w:rPr>
        <w:t xml:space="preserve"> </w:t>
      </w:r>
      <w:r>
        <w:rPr>
          <w:rFonts w:ascii="GHEA Grapalat" w:hAnsi="GHEA Grapalat"/>
          <w:bCs/>
          <w:iCs/>
          <w:lang w:val="hy-AM"/>
        </w:rPr>
        <w:t xml:space="preserve">վերակենդանացման և </w:t>
      </w:r>
      <w:r w:rsidR="002E4FAE" w:rsidRPr="002E4FAE">
        <w:rPr>
          <w:rFonts w:ascii="GHEA Grapalat" w:hAnsi="GHEA Grapalat"/>
          <w:bCs/>
          <w:iCs/>
          <w:lang w:val="hy-AM"/>
        </w:rPr>
        <w:t xml:space="preserve"> </w:t>
      </w:r>
      <w:r w:rsidR="002E4FAE" w:rsidRPr="002E4FAE">
        <w:rPr>
          <w:rFonts w:ascii="GHEA Grapalat" w:hAnsi="GHEA Grapalat"/>
          <w:bCs/>
          <w:iCs/>
          <w:lang w:val="hy-AM"/>
        </w:rPr>
        <w:lastRenderedPageBreak/>
        <w:t>ի</w:t>
      </w:r>
      <w:r>
        <w:rPr>
          <w:rFonts w:ascii="GHEA Grapalat" w:hAnsi="GHEA Grapalat"/>
          <w:bCs/>
          <w:iCs/>
          <w:lang w:val="hy-AM"/>
        </w:rPr>
        <w:t>նտենսիվ թերապիայի բաժանմունքում</w:t>
      </w:r>
      <w:r w:rsidR="002E4FAE" w:rsidRPr="002E4FAE">
        <w:rPr>
          <w:rFonts w:ascii="GHEA Grapalat" w:hAnsi="GHEA Grapalat"/>
          <w:bCs/>
          <w:iCs/>
          <w:lang w:val="hy-AM"/>
        </w:rPr>
        <w:t xml:space="preserve"> թոքերի ոչ  ինվազիվ արհեստական շնչա</w:t>
      </w:r>
      <w:r w:rsidR="002E4FAE">
        <w:rPr>
          <w:rFonts w:ascii="GHEA Grapalat" w:hAnsi="GHEA Grapalat"/>
          <w:bCs/>
          <w:iCs/>
          <w:lang w:val="hy-AM"/>
        </w:rPr>
        <w:t xml:space="preserve">ռության </w:t>
      </w:r>
      <w:r>
        <w:rPr>
          <w:rFonts w:ascii="GHEA Grapalat" w:hAnsi="GHEA Grapalat"/>
          <w:bCs/>
          <w:iCs/>
          <w:lang w:val="hy-AM"/>
        </w:rPr>
        <w:t xml:space="preserve">կարիք ունեցող պացիենտների բժշկական օգնության և սպասարկման </w:t>
      </w:r>
      <w:r w:rsidR="002E4FAE">
        <w:rPr>
          <w:rFonts w:ascii="GHEA Grapalat" w:hAnsi="GHEA Grapalat"/>
          <w:bCs/>
          <w:iCs/>
          <w:lang w:val="hy-AM"/>
        </w:rPr>
        <w:t xml:space="preserve">կազմակերպման համար` </w:t>
      </w:r>
      <w:r w:rsidR="002E4FAE" w:rsidRPr="002E4FAE">
        <w:rPr>
          <w:rFonts w:ascii="GHEA Grapalat" w:hAnsi="GHEA Grapalat"/>
          <w:bCs/>
          <w:iCs/>
          <w:lang w:val="hy-AM"/>
        </w:rPr>
        <w:t>կարճաժամկետ վերապատրաստման դասընթաց անցնելուց հետո` բժիշկ-անեսթեզիոլոգ-ռեանիմատոլոգի հսկողության տակ</w:t>
      </w:r>
      <w:r w:rsidR="002E4FAE">
        <w:rPr>
          <w:rFonts w:ascii="GHEA Grapalat" w:hAnsi="GHEA Grapalat"/>
          <w:bCs/>
          <w:iCs/>
          <w:lang w:val="hy-AM"/>
        </w:rPr>
        <w:t>»:</w:t>
      </w:r>
      <w:bookmarkStart w:id="0" w:name="_GoBack"/>
      <w:bookmarkEnd w:id="0"/>
    </w:p>
    <w:p w14:paraId="67DF506C" w14:textId="139FD0DB" w:rsidR="00CA1C46" w:rsidRPr="000765BD" w:rsidRDefault="00BC7AC7" w:rsidP="00CA1C4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="00CA1C46" w:rsidRPr="000765BD">
        <w:rPr>
          <w:rFonts w:ascii="GHEA Grapalat" w:hAnsi="GHEA Grapalat"/>
          <w:lang w:val="hy-AM"/>
        </w:rPr>
        <w:t xml:space="preserve">. Սույն որոշումն ուժի մեջ է մտնում </w:t>
      </w:r>
      <w:r w:rsidR="00471EFD" w:rsidRPr="000765BD">
        <w:rPr>
          <w:rFonts w:ascii="GHEA Grapalat" w:hAnsi="GHEA Grapalat"/>
          <w:color w:val="000000"/>
          <w:shd w:val="clear" w:color="auto" w:fill="FFFFFF"/>
          <w:lang w:val="hy-AM"/>
        </w:rPr>
        <w:t>հրապարակվելուց հետո՝ անմիջապես</w:t>
      </w:r>
      <w:r w:rsidR="00CA1C46" w:rsidRPr="000765BD">
        <w:rPr>
          <w:rFonts w:ascii="GHEA Grapalat" w:hAnsi="GHEA Grapalat"/>
          <w:lang w:val="hy-AM"/>
        </w:rPr>
        <w:t xml:space="preserve">: </w:t>
      </w:r>
    </w:p>
    <w:p w14:paraId="6882D3B0" w14:textId="77777777" w:rsidR="0059531F" w:rsidRPr="000765BD" w:rsidRDefault="0059531F" w:rsidP="00CA1C4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3970A16F" w14:textId="583DBA8A" w:rsidR="00CA1C46" w:rsidRPr="000765BD" w:rsidRDefault="00CA1C46" w:rsidP="00CA1C4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32A1613" w14:textId="77777777" w:rsidR="00342C3E" w:rsidRPr="000765BD" w:rsidRDefault="00342C3E" w:rsidP="00CA1C4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2190E92" w14:textId="537A4F17" w:rsidR="00CA1C46" w:rsidRPr="000765BD" w:rsidRDefault="00CA1C46" w:rsidP="00CA1C46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2EDF652" w14:textId="2E0FAFA3" w:rsidR="00CA1C46" w:rsidRPr="000765BD" w:rsidRDefault="00CA1C46" w:rsidP="00CA1C46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BB90A05" w14:textId="77777777" w:rsidR="00CA1C46" w:rsidRPr="000765BD" w:rsidRDefault="00CA1C46" w:rsidP="00CA1C46">
      <w:pPr>
        <w:tabs>
          <w:tab w:val="left" w:pos="851"/>
        </w:tabs>
        <w:spacing w:line="360" w:lineRule="auto"/>
        <w:jc w:val="both"/>
        <w:rPr>
          <w:rFonts w:ascii="GHEA Grapalat" w:eastAsia="Calibri" w:hAnsi="GHEA Grapalat"/>
          <w:lang w:val="af-ZA" w:eastAsia="ru-RU"/>
        </w:rPr>
      </w:pPr>
      <w:r w:rsidRPr="000765BD">
        <w:rPr>
          <w:rFonts w:ascii="GHEA Grapalat" w:eastAsia="Calibri" w:hAnsi="GHEA Grapalat"/>
          <w:lang w:val="hy-AM" w:eastAsia="ru-RU"/>
        </w:rPr>
        <w:t>ՀԱՅԱՍՏԱՆԻ</w:t>
      </w:r>
      <w:r w:rsidRPr="000765BD">
        <w:rPr>
          <w:rFonts w:ascii="GHEA Grapalat" w:eastAsia="Calibri" w:hAnsi="GHEA Grapalat"/>
          <w:lang w:val="af-ZA" w:eastAsia="ru-RU"/>
        </w:rPr>
        <w:t xml:space="preserve"> </w:t>
      </w:r>
      <w:r w:rsidRPr="000765BD">
        <w:rPr>
          <w:rFonts w:ascii="GHEA Grapalat" w:eastAsia="Calibri" w:hAnsi="GHEA Grapalat"/>
          <w:lang w:val="hy-AM" w:eastAsia="ru-RU"/>
        </w:rPr>
        <w:t>ՀԱՆՐԱՊԵՏՈՒԹՅԱՆ</w:t>
      </w:r>
      <w:r w:rsidRPr="000765BD">
        <w:rPr>
          <w:rFonts w:ascii="GHEA Grapalat" w:eastAsia="Calibri" w:hAnsi="GHEA Grapalat"/>
          <w:lang w:val="af-ZA" w:eastAsia="ru-RU"/>
        </w:rPr>
        <w:t xml:space="preserve"> </w:t>
      </w:r>
    </w:p>
    <w:p w14:paraId="75A6857C" w14:textId="4C4A9381" w:rsidR="00B44E12" w:rsidRPr="000765BD" w:rsidRDefault="00CA1C46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  <w:r w:rsidRPr="000765BD">
        <w:rPr>
          <w:rFonts w:ascii="GHEA Grapalat" w:eastAsia="Calibri" w:hAnsi="GHEA Grapalat"/>
          <w:lang w:val="hy-AM"/>
        </w:rPr>
        <w:tab/>
        <w:t xml:space="preserve">    ՎԱՐՉԱՊԵՏ                                                                 Ն</w:t>
      </w:r>
      <w:r w:rsidRPr="000765BD">
        <w:rPr>
          <w:rFonts w:ascii="GHEA Grapalat" w:eastAsia="Calibri" w:hAnsi="GHEA Grapalat"/>
          <w:lang w:val="af-ZA"/>
        </w:rPr>
        <w:t xml:space="preserve">. </w:t>
      </w:r>
      <w:r w:rsidRPr="000765BD">
        <w:rPr>
          <w:rFonts w:ascii="GHEA Grapalat" w:eastAsia="Calibri" w:hAnsi="GHEA Grapalat"/>
          <w:lang w:val="hy-AM"/>
        </w:rPr>
        <w:t>ՓԱՇԻՆՅԱՆ</w:t>
      </w:r>
    </w:p>
    <w:p w14:paraId="2CD72274" w14:textId="545179BB" w:rsidR="00B44E12" w:rsidRPr="000765BD" w:rsidRDefault="00B44E12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54B7E09C" w14:textId="2D30AD2B" w:rsidR="00B44E12" w:rsidRPr="000765BD" w:rsidRDefault="00B44E12" w:rsidP="00CA1C46">
      <w:pPr>
        <w:tabs>
          <w:tab w:val="left" w:pos="851"/>
        </w:tabs>
        <w:spacing w:line="276" w:lineRule="auto"/>
        <w:rPr>
          <w:rFonts w:ascii="GHEA Grapalat" w:eastAsia="Calibri" w:hAnsi="GHEA Grapalat"/>
          <w:lang w:val="hy-AM"/>
        </w:rPr>
      </w:pPr>
    </w:p>
    <w:p w14:paraId="40D08AC9" w14:textId="60C07FBB" w:rsidR="00342C3E" w:rsidRPr="000765BD" w:rsidRDefault="00342C3E" w:rsidP="00B44E12">
      <w:pPr>
        <w:tabs>
          <w:tab w:val="left" w:pos="851"/>
        </w:tabs>
        <w:spacing w:line="276" w:lineRule="auto"/>
        <w:rPr>
          <w:rFonts w:ascii="GHEA Grapalat" w:hAnsi="GHEA Grapalat" w:cs="Sylfaen"/>
          <w:sz w:val="18"/>
          <w:szCs w:val="18"/>
          <w:lang w:val="hy-AM"/>
        </w:rPr>
      </w:pPr>
    </w:p>
    <w:sectPr w:rsidR="00342C3E" w:rsidRPr="000765BD" w:rsidSect="00796268">
      <w:pgSz w:w="12240" w:h="15840"/>
      <w:pgMar w:top="1440" w:right="1440" w:bottom="15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C73E3" w14:textId="77777777" w:rsidR="00F74E5C" w:rsidRDefault="00F74E5C" w:rsidP="00B74A2B">
      <w:r>
        <w:separator/>
      </w:r>
    </w:p>
  </w:endnote>
  <w:endnote w:type="continuationSeparator" w:id="0">
    <w:p w14:paraId="3F9D065B" w14:textId="77777777" w:rsidR="00F74E5C" w:rsidRDefault="00F74E5C" w:rsidP="00B74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6E374" w14:textId="77777777" w:rsidR="00F74E5C" w:rsidRDefault="00F74E5C" w:rsidP="00B74A2B">
      <w:r>
        <w:separator/>
      </w:r>
    </w:p>
  </w:footnote>
  <w:footnote w:type="continuationSeparator" w:id="0">
    <w:p w14:paraId="7FE36DDC" w14:textId="77777777" w:rsidR="00F74E5C" w:rsidRDefault="00F74E5C" w:rsidP="00B74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4556A"/>
    <w:multiLevelType w:val="hybridMultilevel"/>
    <w:tmpl w:val="3B627B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D1B3FA3"/>
    <w:multiLevelType w:val="hybridMultilevel"/>
    <w:tmpl w:val="CD8AB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84EB0"/>
    <w:multiLevelType w:val="hybridMultilevel"/>
    <w:tmpl w:val="E17871F8"/>
    <w:lvl w:ilvl="0" w:tplc="CA92C04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864387"/>
    <w:multiLevelType w:val="hybridMultilevel"/>
    <w:tmpl w:val="97BCB31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E72A8"/>
    <w:multiLevelType w:val="hybridMultilevel"/>
    <w:tmpl w:val="D8E20124"/>
    <w:lvl w:ilvl="0" w:tplc="455C70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321986"/>
    <w:multiLevelType w:val="hybridMultilevel"/>
    <w:tmpl w:val="A38E247A"/>
    <w:lvl w:ilvl="0" w:tplc="48C293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35E422C"/>
    <w:multiLevelType w:val="hybridMultilevel"/>
    <w:tmpl w:val="C90450E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F055BB6"/>
    <w:multiLevelType w:val="hybridMultilevel"/>
    <w:tmpl w:val="1B6A237A"/>
    <w:lvl w:ilvl="0" w:tplc="18ACD3C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0D90CA7"/>
    <w:multiLevelType w:val="hybridMultilevel"/>
    <w:tmpl w:val="26E6C37E"/>
    <w:lvl w:ilvl="0" w:tplc="C88E69E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F76"/>
    <w:rsid w:val="000016A1"/>
    <w:rsid w:val="0001616F"/>
    <w:rsid w:val="0003559B"/>
    <w:rsid w:val="000620D5"/>
    <w:rsid w:val="000765BD"/>
    <w:rsid w:val="000C5193"/>
    <w:rsid w:val="000E7D65"/>
    <w:rsid w:val="000F6967"/>
    <w:rsid w:val="001042B2"/>
    <w:rsid w:val="00133A6A"/>
    <w:rsid w:val="001B017E"/>
    <w:rsid w:val="001E3E3F"/>
    <w:rsid w:val="001E4D1B"/>
    <w:rsid w:val="001F5639"/>
    <w:rsid w:val="001F5780"/>
    <w:rsid w:val="0020651F"/>
    <w:rsid w:val="00226C2F"/>
    <w:rsid w:val="00234CD1"/>
    <w:rsid w:val="0025374E"/>
    <w:rsid w:val="00255594"/>
    <w:rsid w:val="00260B62"/>
    <w:rsid w:val="00276135"/>
    <w:rsid w:val="002940D2"/>
    <w:rsid w:val="002B2847"/>
    <w:rsid w:val="002B6E94"/>
    <w:rsid w:val="002D1429"/>
    <w:rsid w:val="002D2D59"/>
    <w:rsid w:val="002E4FAE"/>
    <w:rsid w:val="002F45D3"/>
    <w:rsid w:val="0030376B"/>
    <w:rsid w:val="00325499"/>
    <w:rsid w:val="00325C1D"/>
    <w:rsid w:val="00331908"/>
    <w:rsid w:val="00342C3E"/>
    <w:rsid w:val="00350C28"/>
    <w:rsid w:val="00376991"/>
    <w:rsid w:val="00380DBF"/>
    <w:rsid w:val="0038776B"/>
    <w:rsid w:val="0039766C"/>
    <w:rsid w:val="003A0954"/>
    <w:rsid w:val="003D781E"/>
    <w:rsid w:val="003E6518"/>
    <w:rsid w:val="003F598A"/>
    <w:rsid w:val="00436A2F"/>
    <w:rsid w:val="00462B3A"/>
    <w:rsid w:val="00471EFD"/>
    <w:rsid w:val="0047459E"/>
    <w:rsid w:val="004B22B4"/>
    <w:rsid w:val="004D5EA9"/>
    <w:rsid w:val="004E446F"/>
    <w:rsid w:val="005117DC"/>
    <w:rsid w:val="00542374"/>
    <w:rsid w:val="00555E0E"/>
    <w:rsid w:val="00567E3C"/>
    <w:rsid w:val="0058746B"/>
    <w:rsid w:val="005922E0"/>
    <w:rsid w:val="0059483E"/>
    <w:rsid w:val="0059531F"/>
    <w:rsid w:val="0059651C"/>
    <w:rsid w:val="005D1EA2"/>
    <w:rsid w:val="005E0857"/>
    <w:rsid w:val="005F1254"/>
    <w:rsid w:val="005F37FF"/>
    <w:rsid w:val="00620403"/>
    <w:rsid w:val="00621F9B"/>
    <w:rsid w:val="006310F1"/>
    <w:rsid w:val="006505CC"/>
    <w:rsid w:val="0066568B"/>
    <w:rsid w:val="00687AD6"/>
    <w:rsid w:val="006904E9"/>
    <w:rsid w:val="00692F0C"/>
    <w:rsid w:val="006A1B61"/>
    <w:rsid w:val="006B505C"/>
    <w:rsid w:val="006D6C81"/>
    <w:rsid w:val="007229F0"/>
    <w:rsid w:val="00737D00"/>
    <w:rsid w:val="00760B27"/>
    <w:rsid w:val="007945C3"/>
    <w:rsid w:val="00796268"/>
    <w:rsid w:val="007A51D2"/>
    <w:rsid w:val="007B085C"/>
    <w:rsid w:val="007B3A07"/>
    <w:rsid w:val="007C0BAB"/>
    <w:rsid w:val="007D2AC4"/>
    <w:rsid w:val="007D56E2"/>
    <w:rsid w:val="00816F76"/>
    <w:rsid w:val="00852850"/>
    <w:rsid w:val="00852AE6"/>
    <w:rsid w:val="00891534"/>
    <w:rsid w:val="008B0F92"/>
    <w:rsid w:val="008B5BBE"/>
    <w:rsid w:val="008B7500"/>
    <w:rsid w:val="008C5EBB"/>
    <w:rsid w:val="008C7834"/>
    <w:rsid w:val="008D1277"/>
    <w:rsid w:val="008D16CA"/>
    <w:rsid w:val="008D55CA"/>
    <w:rsid w:val="008E69C5"/>
    <w:rsid w:val="008F6703"/>
    <w:rsid w:val="0091138D"/>
    <w:rsid w:val="0091460D"/>
    <w:rsid w:val="009348AC"/>
    <w:rsid w:val="009474BB"/>
    <w:rsid w:val="00951B7C"/>
    <w:rsid w:val="00981A63"/>
    <w:rsid w:val="009B23D0"/>
    <w:rsid w:val="009B59B3"/>
    <w:rsid w:val="009B6611"/>
    <w:rsid w:val="009C4406"/>
    <w:rsid w:val="009D17C4"/>
    <w:rsid w:val="009D2CB1"/>
    <w:rsid w:val="00A079CD"/>
    <w:rsid w:val="00A42C2A"/>
    <w:rsid w:val="00A572D7"/>
    <w:rsid w:val="00A6055E"/>
    <w:rsid w:val="00A8468F"/>
    <w:rsid w:val="00AA08B7"/>
    <w:rsid w:val="00AA55C3"/>
    <w:rsid w:val="00AB490D"/>
    <w:rsid w:val="00AC543E"/>
    <w:rsid w:val="00AC737E"/>
    <w:rsid w:val="00AF036C"/>
    <w:rsid w:val="00B044BF"/>
    <w:rsid w:val="00B20998"/>
    <w:rsid w:val="00B2378B"/>
    <w:rsid w:val="00B44E12"/>
    <w:rsid w:val="00B60794"/>
    <w:rsid w:val="00B74A2B"/>
    <w:rsid w:val="00BA257E"/>
    <w:rsid w:val="00BB2541"/>
    <w:rsid w:val="00BB5E06"/>
    <w:rsid w:val="00BC6091"/>
    <w:rsid w:val="00BC7AC7"/>
    <w:rsid w:val="00BD4CBB"/>
    <w:rsid w:val="00BE3687"/>
    <w:rsid w:val="00C20B67"/>
    <w:rsid w:val="00C27527"/>
    <w:rsid w:val="00C43ACB"/>
    <w:rsid w:val="00C60CB3"/>
    <w:rsid w:val="00CA1C46"/>
    <w:rsid w:val="00CA3537"/>
    <w:rsid w:val="00CC7997"/>
    <w:rsid w:val="00CD167D"/>
    <w:rsid w:val="00CF1EE3"/>
    <w:rsid w:val="00D2086F"/>
    <w:rsid w:val="00D22732"/>
    <w:rsid w:val="00D23DBE"/>
    <w:rsid w:val="00D915CB"/>
    <w:rsid w:val="00DA6734"/>
    <w:rsid w:val="00DB7DB2"/>
    <w:rsid w:val="00DC02F3"/>
    <w:rsid w:val="00DE339D"/>
    <w:rsid w:val="00E06E12"/>
    <w:rsid w:val="00E16C36"/>
    <w:rsid w:val="00E16D3F"/>
    <w:rsid w:val="00E20E72"/>
    <w:rsid w:val="00E22804"/>
    <w:rsid w:val="00E4074E"/>
    <w:rsid w:val="00E40B44"/>
    <w:rsid w:val="00E50C7A"/>
    <w:rsid w:val="00E62C2D"/>
    <w:rsid w:val="00E82870"/>
    <w:rsid w:val="00E83933"/>
    <w:rsid w:val="00E93BDE"/>
    <w:rsid w:val="00E968AA"/>
    <w:rsid w:val="00EE439E"/>
    <w:rsid w:val="00F26F6D"/>
    <w:rsid w:val="00F534EB"/>
    <w:rsid w:val="00F6184B"/>
    <w:rsid w:val="00F7163E"/>
    <w:rsid w:val="00F74E5C"/>
    <w:rsid w:val="00F90DB2"/>
    <w:rsid w:val="00F96E7F"/>
    <w:rsid w:val="00FB19C4"/>
    <w:rsid w:val="00FB4C55"/>
    <w:rsid w:val="00FE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196D8"/>
  <w15:docId w15:val="{A6A3D750-4C28-4899-BF94-7C0F8F2DA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F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A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ACB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26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F6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F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F6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74A2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A2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74A2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A2B"/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rcssattr">
    <w:name w:val="msonormal_mr_css_attr"/>
    <w:basedOn w:val="Normal"/>
    <w:rsid w:val="00DC02F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484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973902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4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93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182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8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953675">
                                  <w:marLeft w:val="45"/>
                                  <w:marRight w:val="45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460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34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08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38ACF-65BA-44DE-8A90-A3CC5EF7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Kristine Gyurjyan</dc:creator>
  <cp:keywords>https:/mul2.gov.am/tasks/268507/oneclick/voroshum_kadrer-19.05.2020.docx?token=74ef79e7ff4dd6edcc36d1628742c38f</cp:keywords>
  <cp:lastModifiedBy>Mary Katvalyan</cp:lastModifiedBy>
  <cp:revision>3</cp:revision>
  <cp:lastPrinted>2020-06-10T08:48:00Z</cp:lastPrinted>
  <dcterms:created xsi:type="dcterms:W3CDTF">2020-06-15T05:31:00Z</dcterms:created>
  <dcterms:modified xsi:type="dcterms:W3CDTF">2020-06-17T05:40:00Z</dcterms:modified>
</cp:coreProperties>
</file>