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59" w:rsidRPr="00044E4F" w:rsidRDefault="00DC1859" w:rsidP="00DC1859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044E4F">
        <w:rPr>
          <w:rFonts w:ascii="GHEA Grapalat" w:eastAsia="Calibri" w:hAnsi="GHEA Grapalat" w:cs="Calibri"/>
          <w:b/>
          <w:lang w:val="hy-AM"/>
        </w:rPr>
        <w:t>ՏԵՂԵԿԱՆՔ</w:t>
      </w:r>
    </w:p>
    <w:p w:rsidR="00DC1859" w:rsidRPr="00044E4F" w:rsidRDefault="00DC1859" w:rsidP="00DC1859">
      <w:pPr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044E4F">
        <w:rPr>
          <w:rFonts w:ascii="GHEA Grapalat" w:eastAsia="GHEA Grapalat" w:hAnsi="GHEA Grapalat" w:cs="GHEA Grapalat"/>
          <w:lang w:val="hy-AM"/>
        </w:rPr>
        <w:t>«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ՆՈՅԵՄԲԵՐ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21-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N1667-Ն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ԼՐԱՑՈՒՄՆԵՐ ԿԱՏԱՐԵԼՈՒ ՄԱՍԻՆ»</w:t>
      </w:r>
      <w:r>
        <w:rPr>
          <w:rFonts w:ascii="GHEA Grapalat" w:hAnsi="GHEA Grapalat" w:cs="Calibri"/>
          <w:b/>
          <w:shd w:val="clear" w:color="auto" w:fill="FFFFFF"/>
          <w:lang w:val="en-US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044E4F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ԸՆԴՈՒՆՄԱՆ</w:t>
      </w:r>
    </w:p>
    <w:p w:rsidR="00DC1859" w:rsidRPr="00044E4F" w:rsidRDefault="00DC1859" w:rsidP="00DC1859">
      <w:pPr>
        <w:suppressAutoHyphens/>
        <w:ind w:firstLine="709"/>
        <w:jc w:val="center"/>
        <w:rPr>
          <w:rFonts w:ascii="GHEA Grapalat" w:eastAsia="Calibri" w:hAnsi="GHEA Grapalat" w:cs="Calibri"/>
          <w:b/>
          <w:lang w:val="hy-AM"/>
        </w:rPr>
      </w:pPr>
      <w:r w:rsidRPr="00044E4F">
        <w:rPr>
          <w:rFonts w:ascii="GHEA Grapalat" w:eastAsia="Calibri" w:hAnsi="GHEA Grapalat" w:cs="Calibri"/>
          <w:b/>
          <w:lang w:val="hy-AM"/>
        </w:rPr>
        <w:t xml:space="preserve"> ԿԱՊԱԿՑՈՒԹՅԱՄԲ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ՊԵՏԱԿԱՆ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ԿԱՄ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ՏԵՂԱԿԱՆ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ԻՆՔՆԱԿԱՌԱՎԱՐՄԱՆ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ՄԱՐՄՆԻ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ԲՅՈՒՋԵՈՒՄ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ԵԿԱՄՈՒՏՆԵՐԻ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ԵՎ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ԾԱԽՍԵՐԻ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ԱՎԵԼԱՑՄԱՆ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ԿԱՄ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ՆՎԱԶԵՑՄԱՆ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ՄԱՍԻՆ</w:t>
      </w:r>
    </w:p>
    <w:p w:rsidR="00DC1859" w:rsidRPr="00044E4F" w:rsidRDefault="00DC1859" w:rsidP="00DC1859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DC1859" w:rsidRPr="00044E4F" w:rsidRDefault="00DC1859" w:rsidP="00DC1859">
      <w:pPr>
        <w:ind w:firstLine="709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044E4F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նոյեմբեր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21-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N1667-Ն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որոշման մեջ լրացումներ կատարելու մասին» </w:t>
      </w:r>
      <w:r w:rsidRPr="00044E4F">
        <w:rPr>
          <w:rFonts w:ascii="GHEA Grapalat" w:eastAsia="Calibri" w:hAnsi="GHEA Grapalat" w:cs="Calibri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որոշման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ընդունման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կապակցությամբ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պետական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կամ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տեղական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ինքնակառավարման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մարմնի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բյուջեում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եկամուտների</w:t>
      </w:r>
      <w:r w:rsidRPr="00044E4F">
        <w:rPr>
          <w:rFonts w:ascii="GHEA Grapalat" w:eastAsia="GHEA Grapalat" w:hAnsi="GHEA Grapalat" w:cs="GHEA Grapalat"/>
          <w:lang w:val="hy-AM"/>
        </w:rPr>
        <w:t xml:space="preserve">  </w:t>
      </w:r>
      <w:r w:rsidRPr="00044E4F">
        <w:rPr>
          <w:rFonts w:ascii="GHEA Grapalat" w:eastAsia="Calibri" w:hAnsi="GHEA Grapalat" w:cs="Calibri"/>
          <w:lang w:val="hy-AM"/>
        </w:rPr>
        <w:t>և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ծախսերի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ավելացում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կամ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նվազեցում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չի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նախատեսվում</w:t>
      </w:r>
      <w:r w:rsidRPr="00044E4F">
        <w:rPr>
          <w:rFonts w:ascii="GHEA Grapalat" w:eastAsia="GHEA Grapalat" w:hAnsi="GHEA Grapalat" w:cs="GHEA Grapalat"/>
          <w:lang w:val="hy-AM"/>
        </w:rPr>
        <w:t>:</w:t>
      </w:r>
    </w:p>
    <w:p w:rsidR="00DC1859" w:rsidRPr="00044E4F" w:rsidRDefault="00DC1859" w:rsidP="00DC1859">
      <w:pPr>
        <w:tabs>
          <w:tab w:val="left" w:pos="270"/>
          <w:tab w:val="left" w:pos="720"/>
          <w:tab w:val="left" w:pos="810"/>
        </w:tabs>
        <w:suppressAutoHyphens/>
        <w:ind w:right="360" w:firstLine="709"/>
        <w:jc w:val="both"/>
        <w:rPr>
          <w:rFonts w:ascii="GHEA Grapalat" w:eastAsia="Calibri" w:hAnsi="GHEA Grapalat" w:cs="Calibri"/>
          <w:lang w:val="hy-AM"/>
        </w:rPr>
      </w:pPr>
    </w:p>
    <w:p w:rsidR="00DC1859" w:rsidRPr="00044E4F" w:rsidRDefault="00DC1859" w:rsidP="00DC1859">
      <w:pPr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DC1859" w:rsidRPr="00044E4F" w:rsidRDefault="00DC1859" w:rsidP="00DC1859">
      <w:pPr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DC1859" w:rsidRPr="00044E4F" w:rsidRDefault="00DC1859" w:rsidP="00DC1859">
      <w:pPr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DC1859" w:rsidRPr="00044E4F" w:rsidRDefault="00DC1859" w:rsidP="00DC1859">
      <w:pPr>
        <w:ind w:firstLine="709"/>
        <w:jc w:val="center"/>
        <w:rPr>
          <w:rFonts w:ascii="GHEA Grapalat" w:hAnsi="GHEA Grapalat" w:cs="GHEA Grapalat"/>
          <w:b/>
          <w:bCs/>
          <w:lang w:val="fr-FR"/>
        </w:rPr>
      </w:pPr>
      <w:r w:rsidRPr="00044E4F">
        <w:rPr>
          <w:rFonts w:ascii="GHEA Grapalat" w:hAnsi="GHEA Grapalat" w:cs="Sylfaen"/>
          <w:b/>
          <w:bCs/>
          <w:lang w:val="hy-AM"/>
        </w:rPr>
        <w:t>ՏԵՂԵԿԱՆՔ</w:t>
      </w:r>
    </w:p>
    <w:p w:rsidR="00DC1859" w:rsidRPr="00044E4F" w:rsidRDefault="00DC1859" w:rsidP="00DC1859">
      <w:pPr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044E4F">
        <w:rPr>
          <w:rFonts w:ascii="GHEA Grapalat" w:eastAsia="GHEA Grapalat" w:hAnsi="GHEA Grapalat" w:cs="GHEA Grapalat"/>
          <w:lang w:val="hy-AM"/>
        </w:rPr>
        <w:t>«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ՆՈՅԵՄԲԵՐ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21-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044E4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N1667-Ն </w:t>
      </w:r>
      <w:r w:rsidRPr="00044E4F"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ԼՐԱՑՈՒՄՆԵՐ ԿԱՏԱՐԵԼՈՒ ՄԱՍԻՆ»</w:t>
      </w:r>
      <w:r w:rsidRPr="00044E4F">
        <w:rPr>
          <w:rFonts w:ascii="GHEA Grapalat" w:eastAsia="Calibri" w:hAnsi="GHEA Grapalat" w:cs="Calibri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044E4F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44E4F">
        <w:rPr>
          <w:rFonts w:ascii="GHEA Grapalat" w:eastAsia="Calibri" w:hAnsi="GHEA Grapalat" w:cs="Calibri"/>
          <w:b/>
          <w:lang w:val="hy-AM"/>
        </w:rPr>
        <w:t>ԸՆԴՈՒՆՄԱՆ</w:t>
      </w:r>
    </w:p>
    <w:p w:rsidR="00DC1859" w:rsidRPr="00044E4F" w:rsidRDefault="00DC1859" w:rsidP="00DC1859">
      <w:pPr>
        <w:ind w:firstLine="709"/>
        <w:jc w:val="center"/>
        <w:rPr>
          <w:rFonts w:ascii="GHEA Grapalat" w:eastAsia="Calibri" w:hAnsi="GHEA Grapalat"/>
          <w:b/>
          <w:bCs/>
          <w:lang w:val="hy-AM" w:eastAsia="en-US"/>
        </w:rPr>
      </w:pPr>
      <w:r w:rsidRPr="00044E4F">
        <w:rPr>
          <w:rFonts w:ascii="GHEA Grapalat" w:eastAsia="Calibri" w:hAnsi="GHEA Grapalat"/>
          <w:b/>
          <w:bCs/>
          <w:lang w:val="hy-AM" w:eastAsia="en-US"/>
        </w:rPr>
        <w:t>ԱՌՆՉՈՒԹՅԱՄԲ  ՆՈՐ ԻՐԱՎԱԿԱՆ ԱԿՏԵՐԻ ԸՆԴՈՒՆՄԱՆ ԿԱՄ ԱՅԼ ԻՐԱՎԱԿԱՆ ԱԿՏԵՐՈՒՄ ՓՈՓՈԽՈՒԹՅՈՒՆՆԵՐ ԿԱՏԱՐԵԼՈՒ  ԱՆՀՐԱԺԵՇՏՈՒԹՅԱՆ ՄԱՍԻՆ</w:t>
      </w:r>
    </w:p>
    <w:p w:rsidR="00DC1859" w:rsidRPr="00044E4F" w:rsidRDefault="00DC1859" w:rsidP="00DC1859">
      <w:pPr>
        <w:ind w:firstLine="709"/>
        <w:jc w:val="center"/>
        <w:rPr>
          <w:rFonts w:ascii="GHEA Grapalat" w:eastAsia="Calibri" w:hAnsi="GHEA Grapalat"/>
          <w:b/>
          <w:lang w:val="hy-AM" w:eastAsia="en-US"/>
        </w:rPr>
      </w:pPr>
    </w:p>
    <w:p w:rsidR="00DC1859" w:rsidRPr="00044E4F" w:rsidRDefault="00DC1859" w:rsidP="00DC1859">
      <w:pPr>
        <w:suppressAutoHyphens/>
        <w:ind w:firstLine="709"/>
        <w:jc w:val="both"/>
        <w:rPr>
          <w:rFonts w:ascii="GHEA Grapalat" w:eastAsia="Calibri" w:hAnsi="GHEA Grapalat" w:cs="Calibri"/>
          <w:lang w:val="hy-AM"/>
        </w:rPr>
      </w:pPr>
      <w:r w:rsidRPr="00044E4F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2019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նոյեմբեր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>ի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21-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044E4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N1667-Ն </w:t>
      </w:r>
      <w:r w:rsidRPr="00044E4F">
        <w:rPr>
          <w:rFonts w:ascii="GHEA Grapalat" w:hAnsi="GHEA Grapalat" w:cs="Calibri"/>
          <w:shd w:val="clear" w:color="auto" w:fill="FFFFFF"/>
          <w:lang w:val="hy-AM"/>
        </w:rPr>
        <w:t xml:space="preserve">որոշման մեջ լրացումներ կատարելու մասին» </w:t>
      </w:r>
      <w:r w:rsidRPr="00044E4F">
        <w:rPr>
          <w:rFonts w:ascii="GHEA Grapalat" w:eastAsia="Calibri" w:hAnsi="GHEA Grapalat" w:cs="Calibri"/>
          <w:lang w:val="hy-AM"/>
        </w:rPr>
        <w:t>Կառավարության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որոշման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նախագծի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ընդունման</w:t>
      </w:r>
      <w:r w:rsidRPr="00044E4F">
        <w:rPr>
          <w:rFonts w:ascii="GHEA Grapalat" w:eastAsia="GHEA Grapalat" w:hAnsi="GHEA Grapalat" w:cs="GHEA Grapalat"/>
          <w:lang w:val="hy-AM"/>
        </w:rPr>
        <w:t xml:space="preserve"> </w:t>
      </w:r>
      <w:r w:rsidRPr="00044E4F">
        <w:rPr>
          <w:rFonts w:ascii="GHEA Grapalat" w:eastAsia="Calibri" w:hAnsi="GHEA Grapalat" w:cs="Calibri"/>
          <w:lang w:val="hy-AM"/>
        </w:rPr>
        <w:t>կապակցությամբ</w:t>
      </w:r>
      <w:r w:rsidRPr="00044E4F">
        <w:rPr>
          <w:rFonts w:ascii="GHEA Grapalat" w:hAnsi="GHEA Grapalat" w:cs="Arial"/>
          <w:lang w:val="af-ZA"/>
        </w:rPr>
        <w:t xml:space="preserve"> </w:t>
      </w:r>
      <w:r w:rsidRPr="00044E4F">
        <w:rPr>
          <w:rFonts w:ascii="GHEA Grapalat" w:eastAsia="Calibri" w:hAnsi="GHEA Grapalat"/>
          <w:bCs/>
          <w:lang w:val="hy-AM" w:eastAsia="en-US"/>
        </w:rPr>
        <w:t>նոր իրավական ակտերի ընդունման կամ այլ իրավական ակտերում փոփոխություններ կատարելու  անհրաժեշտության</w:t>
      </w:r>
      <w:r w:rsidRPr="00044E4F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044E4F">
        <w:rPr>
          <w:rFonts w:ascii="GHEA Grapalat" w:hAnsi="GHEA Grapalat" w:cs="Arial"/>
          <w:lang w:val="hy-AM"/>
        </w:rPr>
        <w:t>չի առաջանա</w:t>
      </w:r>
      <w:r w:rsidRPr="00044E4F">
        <w:rPr>
          <w:rFonts w:ascii="GHEA Grapalat" w:hAnsi="GHEA Grapalat" w:cs="Arial"/>
          <w:lang w:val="af-ZA"/>
        </w:rPr>
        <w:t>:</w:t>
      </w: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1859"/>
    <w:rsid w:val="001974BB"/>
    <w:rsid w:val="00C81671"/>
    <w:rsid w:val="00C8467F"/>
    <w:rsid w:val="00D70EFB"/>
    <w:rsid w:val="00DC1859"/>
    <w:rsid w:val="00E8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2</cp:revision>
  <dcterms:created xsi:type="dcterms:W3CDTF">2020-06-16T13:26:00Z</dcterms:created>
  <dcterms:modified xsi:type="dcterms:W3CDTF">2020-06-16T13:27:00Z</dcterms:modified>
</cp:coreProperties>
</file>