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52A42" w14:textId="77777777" w:rsidR="006426B3" w:rsidRDefault="006426B3" w:rsidP="008A3FCC">
      <w:pPr>
        <w:pStyle w:val="BodyText2"/>
        <w:spacing w:after="0" w:line="276" w:lineRule="auto"/>
        <w:ind w:firstLine="720"/>
        <w:jc w:val="center"/>
        <w:rPr>
          <w:rFonts w:ascii="Sylfaen" w:hAnsi="Sylfaen" w:cs="Arial LatArm"/>
          <w:b/>
          <w:lang w:val="hy-AM"/>
        </w:rPr>
      </w:pPr>
    </w:p>
    <w:p w14:paraId="7A9D6BDA" w14:textId="502C03DF" w:rsidR="006426B3" w:rsidRPr="006426B3" w:rsidRDefault="006426B3" w:rsidP="008A3FCC">
      <w:pPr>
        <w:pStyle w:val="BodyText2"/>
        <w:spacing w:after="0" w:line="276" w:lineRule="auto"/>
        <w:ind w:firstLine="720"/>
        <w:jc w:val="right"/>
        <w:rPr>
          <w:rFonts w:ascii="GHEA Grapalat" w:hAnsi="GHEA Grapalat" w:cs="Arial LatArm"/>
          <w:b/>
          <w:lang w:val="pt-PT"/>
        </w:rPr>
      </w:pPr>
      <w:r w:rsidRPr="006426B3">
        <w:rPr>
          <w:rFonts w:ascii="GHEA Grapalat" w:hAnsi="GHEA Grapalat" w:cs="Arial LatArm"/>
          <w:b/>
          <w:lang w:val="pt-PT"/>
        </w:rPr>
        <w:t>ՆԱԽԱԳԻԾ</w:t>
      </w:r>
    </w:p>
    <w:p w14:paraId="61A416D4" w14:textId="77777777" w:rsidR="001E0CFD" w:rsidRDefault="001E0CFD" w:rsidP="008A3FCC">
      <w:pPr>
        <w:pStyle w:val="BodyText2"/>
        <w:spacing w:after="0" w:line="276" w:lineRule="auto"/>
        <w:jc w:val="center"/>
        <w:rPr>
          <w:rFonts w:ascii="GHEA Grapalat" w:hAnsi="GHEA Grapalat" w:cs="Arial LatArm"/>
          <w:b/>
          <w:lang w:val="pt-PT"/>
        </w:rPr>
      </w:pPr>
    </w:p>
    <w:p w14:paraId="1123C578" w14:textId="2D383DB5" w:rsidR="006426B3" w:rsidRPr="006426B3" w:rsidRDefault="006426B3" w:rsidP="008A3FCC">
      <w:pPr>
        <w:pStyle w:val="BodyText2"/>
        <w:spacing w:after="0" w:line="276" w:lineRule="auto"/>
        <w:jc w:val="center"/>
        <w:rPr>
          <w:rFonts w:ascii="GHEA Grapalat" w:hAnsi="GHEA Grapalat" w:cs="Arial LatArm"/>
          <w:b/>
          <w:lang w:val="pt-PT"/>
        </w:rPr>
      </w:pPr>
      <w:r w:rsidRPr="006426B3">
        <w:rPr>
          <w:rFonts w:ascii="GHEA Grapalat" w:hAnsi="GHEA Grapalat" w:cs="Arial LatArm"/>
          <w:b/>
          <w:lang w:val="pt-PT"/>
        </w:rPr>
        <w:t>ՀԱՅԱՍՏԱՆԻ ՀԱՆՐԱՊԵՏՈՒԹՅԱՆ ԿԱՌԱՎԱՐՈՒԹՅՈՒՆ</w:t>
      </w:r>
    </w:p>
    <w:p w14:paraId="5AB5EFB8" w14:textId="0A910110" w:rsidR="006426B3" w:rsidRPr="006426B3" w:rsidRDefault="006426B3" w:rsidP="008A3FCC">
      <w:pPr>
        <w:pStyle w:val="BodyText2"/>
        <w:spacing w:after="0" w:line="276" w:lineRule="auto"/>
        <w:jc w:val="center"/>
        <w:rPr>
          <w:rFonts w:ascii="GHEA Grapalat" w:hAnsi="GHEA Grapalat" w:cs="Arial LatArm"/>
          <w:b/>
          <w:lang w:val="pt-PT"/>
        </w:rPr>
      </w:pPr>
      <w:r w:rsidRPr="006426B3">
        <w:rPr>
          <w:rFonts w:ascii="GHEA Grapalat" w:hAnsi="GHEA Grapalat" w:cs="Arial LatArm"/>
          <w:b/>
          <w:lang w:val="pt-PT"/>
        </w:rPr>
        <w:t>Ո Ր Ո Շ ՈՒ Մ</w:t>
      </w:r>
    </w:p>
    <w:p w14:paraId="5751A9E8" w14:textId="7E6B9D58" w:rsidR="006426B3" w:rsidRDefault="006426B3" w:rsidP="008A3FCC">
      <w:pPr>
        <w:pStyle w:val="BodyText2"/>
        <w:spacing w:after="0" w:line="276" w:lineRule="auto"/>
        <w:jc w:val="center"/>
        <w:rPr>
          <w:rFonts w:ascii="GHEA Grapalat" w:hAnsi="GHEA Grapalat" w:cs="Arial LatArm"/>
          <w:b/>
          <w:lang w:val="pt-PT"/>
        </w:rPr>
      </w:pPr>
      <w:r w:rsidRPr="006426B3">
        <w:rPr>
          <w:rFonts w:ascii="GHEA Grapalat" w:hAnsi="GHEA Grapalat" w:cs="Arial LatArm"/>
          <w:b/>
          <w:lang w:val="pt-PT"/>
        </w:rPr>
        <w:t xml:space="preserve">----- 2020 </w:t>
      </w:r>
      <w:proofErr w:type="spellStart"/>
      <w:r w:rsidRPr="006426B3">
        <w:rPr>
          <w:rFonts w:ascii="GHEA Grapalat" w:hAnsi="GHEA Grapalat" w:cs="Arial LatArm"/>
          <w:b/>
          <w:lang w:val="pt-PT"/>
        </w:rPr>
        <w:t>թվականի</w:t>
      </w:r>
      <w:proofErr w:type="spellEnd"/>
      <w:r w:rsidRPr="006426B3">
        <w:rPr>
          <w:rFonts w:ascii="GHEA Grapalat" w:hAnsi="GHEA Grapalat" w:cs="Arial LatArm"/>
          <w:b/>
          <w:lang w:val="pt-PT"/>
        </w:rPr>
        <w:t xml:space="preserve"> N – Ա</w:t>
      </w:r>
    </w:p>
    <w:p w14:paraId="0180331B" w14:textId="77777777" w:rsidR="008A3FCC" w:rsidRPr="006426B3" w:rsidRDefault="008A3FCC" w:rsidP="008A3FCC">
      <w:pPr>
        <w:pStyle w:val="BodyText2"/>
        <w:spacing w:after="0" w:line="276" w:lineRule="auto"/>
        <w:jc w:val="center"/>
        <w:rPr>
          <w:rFonts w:ascii="GHEA Grapalat" w:hAnsi="GHEA Grapalat" w:cs="Arial LatArm"/>
          <w:b/>
          <w:lang w:val="pt-PT"/>
        </w:rPr>
      </w:pPr>
    </w:p>
    <w:p w14:paraId="7B923AFE" w14:textId="5AB0D8D6" w:rsidR="006426B3" w:rsidRPr="006426B3" w:rsidRDefault="006426B3" w:rsidP="008A3FCC">
      <w:pPr>
        <w:pStyle w:val="BodyText2"/>
        <w:spacing w:after="0" w:line="276" w:lineRule="auto"/>
        <w:jc w:val="center"/>
        <w:rPr>
          <w:rFonts w:ascii="GHEA Grapalat" w:hAnsi="GHEA Grapalat" w:cs="Arial LatArm"/>
          <w:b/>
          <w:lang w:val="pt-PT"/>
        </w:rPr>
      </w:pPr>
      <w:r w:rsidRPr="006426B3">
        <w:rPr>
          <w:rFonts w:ascii="GHEA Grapalat" w:hAnsi="GHEA Grapalat" w:cs="Arial LatArm"/>
          <w:b/>
          <w:lang w:val="pt-PT"/>
        </w:rPr>
        <w:t>ՈՐՊԵՍ ՆՎԻՐԱՏՎՈՒԹՅՈՒՆ ԳՈՒՅՔ ԸՆԴՈՒՆԵԼՈՒ,</w:t>
      </w:r>
      <w:r w:rsidR="008A3FCC">
        <w:rPr>
          <w:rFonts w:ascii="GHEA Grapalat" w:hAnsi="GHEA Grapalat" w:cs="Arial LatArm"/>
          <w:b/>
          <w:lang w:val="hy-AM"/>
        </w:rPr>
        <w:t xml:space="preserve"> </w:t>
      </w:r>
      <w:r w:rsidR="001C2100" w:rsidRPr="000B5F0E">
        <w:rPr>
          <w:rFonts w:ascii="GHEA Grapalat" w:hAnsi="GHEA Grapalat" w:cs="Arial LatArm"/>
          <w:b/>
          <w:lang w:val="hy-AM"/>
        </w:rPr>
        <w:t>ՀՀ ՏԱՐԱԾՔԱՅԻՆ ԿԱՌԱՎԱՐՄԱՆ ԵՎ ԵՆԹԱԿԱՌՈՒՑՎԱԾՔՆԵՐԻ ՆԱԽԱՐԱՐՈՒԹՅԱՆ</w:t>
      </w:r>
      <w:r w:rsidR="001C2100">
        <w:rPr>
          <w:rFonts w:ascii="GHEA Grapalat" w:hAnsi="GHEA Grapalat" w:cs="Arial LatArm"/>
          <w:lang w:val="hy-AM"/>
        </w:rPr>
        <w:t xml:space="preserve"> </w:t>
      </w:r>
      <w:r w:rsidRPr="006426B3">
        <w:rPr>
          <w:rFonts w:ascii="GHEA Grapalat" w:hAnsi="GHEA Grapalat" w:cs="Arial LatArm"/>
          <w:b/>
          <w:lang w:val="pt-PT"/>
        </w:rPr>
        <w:t xml:space="preserve">ՋՐԱՅԻՆ ԿՈՄԻՏԵԻՆ ԱՄՐԱՑՆԵԼՈՒ ԵՎ </w:t>
      </w:r>
      <w:r w:rsidR="00416B0E">
        <w:rPr>
          <w:rFonts w:ascii="GHEA Grapalat" w:hAnsi="GHEA Grapalat" w:cs="Arial LatArm"/>
          <w:b/>
          <w:lang w:val="hy-AM"/>
        </w:rPr>
        <w:t>«</w:t>
      </w:r>
      <w:r w:rsidRPr="006426B3">
        <w:rPr>
          <w:rFonts w:ascii="GHEA Grapalat" w:hAnsi="GHEA Grapalat" w:cs="Arial LatArm"/>
          <w:b/>
          <w:lang w:val="pt-PT"/>
        </w:rPr>
        <w:t>ՎԵՈԼԻԱ ՋՈՒՐ</w:t>
      </w:r>
      <w:r w:rsidR="00416B0E">
        <w:rPr>
          <w:rFonts w:ascii="GHEA Grapalat" w:hAnsi="GHEA Grapalat" w:cs="Arial LatArm"/>
          <w:b/>
          <w:lang w:val="hy-AM"/>
        </w:rPr>
        <w:t>»</w:t>
      </w:r>
      <w:r w:rsidRPr="006426B3">
        <w:rPr>
          <w:rFonts w:ascii="GHEA Grapalat" w:hAnsi="GHEA Grapalat" w:cs="Arial LatArm"/>
          <w:b/>
          <w:lang w:val="pt-PT"/>
        </w:rPr>
        <w:t xml:space="preserve"> ՓԱԿ ԲԱԺՆԵՏԻՐԱԿԱՆ ԸՆԿԵՐՈՒԹՅ</w:t>
      </w:r>
      <w:bookmarkStart w:id="0" w:name="_GoBack"/>
      <w:bookmarkEnd w:id="0"/>
      <w:r w:rsidRPr="006426B3">
        <w:rPr>
          <w:rFonts w:ascii="GHEA Grapalat" w:hAnsi="GHEA Grapalat" w:cs="Arial LatArm"/>
          <w:b/>
          <w:lang w:val="pt-PT"/>
        </w:rPr>
        <w:t>ԱՆԸ ՎԱՐՁԱԿԱԼՈՒԹՅԱՆ ՀԱՆՁՆԵԼՈՒ ՄԱՍԻՆ</w:t>
      </w:r>
    </w:p>
    <w:p w14:paraId="33EE1C55" w14:textId="77777777" w:rsidR="006426B3" w:rsidRPr="006426B3" w:rsidRDefault="006426B3" w:rsidP="008A3FCC">
      <w:pPr>
        <w:pStyle w:val="BodyText2"/>
        <w:spacing w:after="0" w:line="276" w:lineRule="auto"/>
        <w:ind w:firstLine="720"/>
        <w:jc w:val="center"/>
        <w:rPr>
          <w:rFonts w:ascii="GHEA Grapalat" w:hAnsi="GHEA Grapalat" w:cs="Arial LatArm"/>
          <w:b/>
          <w:lang w:val="pt-PT"/>
        </w:rPr>
      </w:pPr>
      <w:r w:rsidRPr="006426B3">
        <w:rPr>
          <w:rFonts w:ascii="GHEA Grapalat" w:hAnsi="GHEA Grapalat" w:cs="Arial LatArm"/>
          <w:b/>
          <w:lang w:val="pt-PT"/>
        </w:rPr>
        <w:t xml:space="preserve">  </w:t>
      </w:r>
    </w:p>
    <w:p w14:paraId="50C1BEAC" w14:textId="2F463E3D" w:rsidR="006426B3" w:rsidRPr="006426B3" w:rsidRDefault="006426B3" w:rsidP="008A3FCC">
      <w:pPr>
        <w:pStyle w:val="BodyText2"/>
        <w:spacing w:after="0" w:line="276" w:lineRule="auto"/>
        <w:ind w:firstLine="720"/>
        <w:jc w:val="both"/>
        <w:rPr>
          <w:rFonts w:ascii="GHEA Grapalat" w:hAnsi="GHEA Grapalat" w:cs="Arial LatArm"/>
          <w:lang w:val="pt-PT"/>
        </w:rPr>
      </w:pPr>
      <w:proofErr w:type="spellStart"/>
      <w:r w:rsidRPr="006426B3">
        <w:rPr>
          <w:rFonts w:ascii="GHEA Grapalat" w:hAnsi="GHEA Grapalat" w:cs="Arial LatArm"/>
          <w:lang w:val="pt-PT"/>
        </w:rPr>
        <w:t>Ղեկավարվելով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Հայաստանի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Հանրապետության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քաղաքացիական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օրենսգրքի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594-րդ և </w:t>
      </w:r>
      <w:r w:rsidR="00416B0E">
        <w:rPr>
          <w:rFonts w:ascii="GHEA Grapalat" w:hAnsi="GHEA Grapalat" w:cs="Arial LatArm"/>
          <w:lang w:val="hy-AM"/>
        </w:rPr>
        <w:t>«</w:t>
      </w:r>
      <w:proofErr w:type="spellStart"/>
      <w:r w:rsidRPr="006426B3">
        <w:rPr>
          <w:rFonts w:ascii="GHEA Grapalat" w:hAnsi="GHEA Grapalat" w:cs="Arial LatArm"/>
          <w:lang w:val="pt-PT"/>
        </w:rPr>
        <w:t>Կառավարչական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իրավահարաբերությունների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կարգավորման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մասին</w:t>
      </w:r>
      <w:proofErr w:type="spellEnd"/>
      <w:r w:rsidR="00416B0E">
        <w:rPr>
          <w:rFonts w:ascii="GHEA Grapalat" w:hAnsi="GHEA Grapalat" w:cs="Arial LatArm"/>
          <w:lang w:val="hy-AM"/>
        </w:rPr>
        <w:t>»</w:t>
      </w:r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Հայաստանի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Հանրապետության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օրենքի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5-րդ </w:t>
      </w:r>
      <w:proofErr w:type="spellStart"/>
      <w:r w:rsidRPr="006426B3">
        <w:rPr>
          <w:rFonts w:ascii="GHEA Grapalat" w:hAnsi="GHEA Grapalat" w:cs="Arial LatArm"/>
          <w:lang w:val="pt-PT"/>
        </w:rPr>
        <w:t>հոդվածի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5-րդ և 8-րդ </w:t>
      </w:r>
      <w:proofErr w:type="spellStart"/>
      <w:r w:rsidRPr="006426B3">
        <w:rPr>
          <w:rFonts w:ascii="GHEA Grapalat" w:hAnsi="GHEA Grapalat" w:cs="Arial LatArm"/>
          <w:lang w:val="pt-PT"/>
        </w:rPr>
        <w:t>մասերի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, 9-րդ </w:t>
      </w:r>
      <w:proofErr w:type="spellStart"/>
      <w:r w:rsidRPr="006426B3">
        <w:rPr>
          <w:rFonts w:ascii="GHEA Grapalat" w:hAnsi="GHEA Grapalat" w:cs="Arial LatArm"/>
          <w:lang w:val="pt-PT"/>
        </w:rPr>
        <w:t>հոդվածի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5-րդ </w:t>
      </w:r>
      <w:proofErr w:type="spellStart"/>
      <w:r w:rsidRPr="006426B3">
        <w:rPr>
          <w:rFonts w:ascii="GHEA Grapalat" w:hAnsi="GHEA Grapalat" w:cs="Arial LatArm"/>
          <w:lang w:val="pt-PT"/>
        </w:rPr>
        <w:t>մասի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պահանջներով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, </w:t>
      </w:r>
      <w:proofErr w:type="spellStart"/>
      <w:r w:rsidRPr="006426B3">
        <w:rPr>
          <w:rFonts w:ascii="GHEA Grapalat" w:hAnsi="GHEA Grapalat" w:cs="Arial LatArm"/>
          <w:lang w:val="pt-PT"/>
        </w:rPr>
        <w:t>Հայաստանի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Հանրապետության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կառավարությունը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որոշում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է.</w:t>
      </w:r>
    </w:p>
    <w:p w14:paraId="0ABEC246" w14:textId="3671443F" w:rsidR="006426B3" w:rsidRDefault="006426B3" w:rsidP="008A3FCC">
      <w:pPr>
        <w:pStyle w:val="BodyText2"/>
        <w:numPr>
          <w:ilvl w:val="0"/>
          <w:numId w:val="7"/>
        </w:numPr>
        <w:tabs>
          <w:tab w:val="left" w:pos="851"/>
        </w:tabs>
        <w:spacing w:after="0" w:line="276" w:lineRule="auto"/>
        <w:ind w:left="0" w:firstLine="720"/>
        <w:jc w:val="both"/>
        <w:rPr>
          <w:rFonts w:ascii="GHEA Grapalat" w:hAnsi="GHEA Grapalat" w:cs="Arial LatArm"/>
          <w:lang w:val="pt-PT"/>
        </w:rPr>
      </w:pPr>
      <w:proofErr w:type="spellStart"/>
      <w:r w:rsidRPr="006426B3">
        <w:rPr>
          <w:rFonts w:ascii="GHEA Grapalat" w:hAnsi="GHEA Grapalat" w:cs="Arial LatArm"/>
          <w:lang w:val="pt-PT"/>
        </w:rPr>
        <w:t>Որպես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նվիրատվություն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ընդունել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r w:rsidR="00416B0E">
        <w:rPr>
          <w:rFonts w:ascii="GHEA Grapalat" w:hAnsi="GHEA Grapalat" w:cs="Arial LatArm"/>
          <w:lang w:val="hy-AM"/>
        </w:rPr>
        <w:t>«</w:t>
      </w:r>
      <w:r w:rsidRPr="006426B3">
        <w:rPr>
          <w:rFonts w:ascii="GHEA Grapalat" w:hAnsi="GHEA Grapalat" w:cs="Arial LatArm"/>
          <w:lang w:val="pt-PT"/>
        </w:rPr>
        <w:t>ՄԻԿՇԻՆ</w:t>
      </w:r>
      <w:r w:rsidR="00416B0E">
        <w:rPr>
          <w:rFonts w:ascii="GHEA Grapalat" w:hAnsi="GHEA Grapalat" w:cs="Arial LatArm"/>
          <w:lang w:val="hy-AM"/>
        </w:rPr>
        <w:t>»</w:t>
      </w:r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սահմանափակ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պատասխանատվությամբ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ընկերությանը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սեփականության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իրավունքով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պատկանող</w:t>
      </w:r>
      <w:proofErr w:type="spellEnd"/>
      <w:r w:rsidRPr="006426B3">
        <w:rPr>
          <w:rFonts w:ascii="GHEA Grapalat" w:hAnsi="GHEA Grapalat" w:cs="Arial LatArm"/>
          <w:lang w:val="pt-PT"/>
        </w:rPr>
        <w:t>, ք</w:t>
      </w:r>
      <w:r>
        <w:rPr>
          <w:rFonts w:ascii="GHEA Grapalat" w:hAnsi="GHEA Grapalat" w:cs="Arial LatArm"/>
          <w:lang w:val="pt-PT"/>
        </w:rPr>
        <w:t xml:space="preserve">. </w:t>
      </w:r>
      <w:r w:rsidRPr="006426B3">
        <w:rPr>
          <w:rFonts w:ascii="GHEA Grapalat" w:hAnsi="GHEA Grapalat" w:cs="Arial LatArm"/>
          <w:lang w:val="pt-PT"/>
        </w:rPr>
        <w:t>Երևան, Արաբկիր վարչական շրջանի Ն.</w:t>
      </w:r>
      <w:r>
        <w:rPr>
          <w:rFonts w:ascii="GHEA Grapalat" w:hAnsi="GHEA Grapalat" w:cs="Arial LatArm"/>
          <w:lang w:val="pt-PT"/>
        </w:rPr>
        <w:t xml:space="preserve"> </w:t>
      </w:r>
      <w:r w:rsidRPr="006426B3">
        <w:rPr>
          <w:rFonts w:ascii="GHEA Grapalat" w:hAnsi="GHEA Grapalat" w:cs="Arial LatArm"/>
          <w:lang w:val="pt-PT"/>
        </w:rPr>
        <w:t xml:space="preserve">Ադոնցի 6/2 շենքի, 243 հասցեի 16,78 քմ մակերեսով, 5,235,360 դրամ հաշվեկշռային արժեքով պոմպակայանի շենքը, դրա սպասարկման և օգտագործման համար հատկացված 0.661797 հեկտար հողամասով </w:t>
      </w:r>
      <w:r w:rsidRPr="00416B0E">
        <w:rPr>
          <w:rFonts w:ascii="GHEA Grapalat" w:hAnsi="GHEA Grapalat" w:cs="Arial LatArm"/>
          <w:lang w:val="pt-PT"/>
        </w:rPr>
        <w:t>(անշարժ գույքի սեփականության իրավունքի գրանցման վկայական N 28022020-01-0211)</w:t>
      </w:r>
      <w:r w:rsidRPr="006426B3">
        <w:rPr>
          <w:rFonts w:ascii="GHEA Grapalat" w:hAnsi="GHEA Grapalat" w:cs="Arial LatArm"/>
          <w:lang w:val="pt-PT"/>
        </w:rPr>
        <w:t xml:space="preserve"> ու 7,962,140 դրամ ընդհանուր արժեքով պոմպակայանի շարժական գույքը (նյութեր, սարքավորումներ) համաձայն Հավելվածի: </w:t>
      </w:r>
    </w:p>
    <w:p w14:paraId="7F77CD12" w14:textId="62FBA5F4" w:rsidR="006426B3" w:rsidRDefault="006426B3" w:rsidP="008A3FCC">
      <w:pPr>
        <w:pStyle w:val="BodyText2"/>
        <w:numPr>
          <w:ilvl w:val="0"/>
          <w:numId w:val="7"/>
        </w:numPr>
        <w:tabs>
          <w:tab w:val="left" w:pos="851"/>
        </w:tabs>
        <w:spacing w:after="0" w:line="276" w:lineRule="auto"/>
        <w:ind w:left="0" w:firstLine="720"/>
        <w:jc w:val="both"/>
        <w:rPr>
          <w:rFonts w:ascii="GHEA Grapalat" w:hAnsi="GHEA Grapalat" w:cs="Arial LatArm"/>
          <w:lang w:val="pt-PT"/>
        </w:rPr>
      </w:pPr>
      <w:proofErr w:type="spellStart"/>
      <w:r w:rsidRPr="006426B3">
        <w:rPr>
          <w:rFonts w:ascii="GHEA Grapalat" w:hAnsi="GHEA Grapalat" w:cs="Arial LatArm"/>
          <w:lang w:val="pt-PT"/>
        </w:rPr>
        <w:t>Սույն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որոշման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1-ին </w:t>
      </w:r>
      <w:proofErr w:type="spellStart"/>
      <w:r w:rsidRPr="006426B3">
        <w:rPr>
          <w:rFonts w:ascii="GHEA Grapalat" w:hAnsi="GHEA Grapalat" w:cs="Arial LatArm"/>
          <w:lang w:val="pt-PT"/>
        </w:rPr>
        <w:t>կետում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նշված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գույքն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ամրացնել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r w:rsidR="00F86472">
        <w:rPr>
          <w:rFonts w:ascii="GHEA Grapalat" w:hAnsi="GHEA Grapalat" w:cs="Arial LatArm"/>
          <w:lang w:val="hy-AM"/>
        </w:rPr>
        <w:t xml:space="preserve">ՀՀ տարածքային կառավարման և ենթակառուցվածքների նախարարության </w:t>
      </w:r>
      <w:proofErr w:type="spellStart"/>
      <w:r w:rsidRPr="006426B3">
        <w:rPr>
          <w:rFonts w:ascii="GHEA Grapalat" w:hAnsi="GHEA Grapalat" w:cs="Arial LatArm"/>
          <w:lang w:val="pt-PT"/>
        </w:rPr>
        <w:t>Ջրային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կոմիտեին</w:t>
      </w:r>
      <w:proofErr w:type="spellEnd"/>
      <w:r w:rsidRPr="006426B3">
        <w:rPr>
          <w:rFonts w:ascii="GHEA Grapalat" w:hAnsi="GHEA Grapalat" w:cs="Arial LatArm"/>
          <w:lang w:val="pt-PT"/>
        </w:rPr>
        <w:t>:</w:t>
      </w:r>
    </w:p>
    <w:p w14:paraId="1F9F3CE3" w14:textId="77777777" w:rsidR="00A10273" w:rsidRDefault="00F86472" w:rsidP="008A3FCC">
      <w:pPr>
        <w:pStyle w:val="BodyText2"/>
        <w:numPr>
          <w:ilvl w:val="0"/>
          <w:numId w:val="7"/>
        </w:numPr>
        <w:tabs>
          <w:tab w:val="left" w:pos="851"/>
        </w:tabs>
        <w:spacing w:after="0" w:line="276" w:lineRule="auto"/>
        <w:ind w:left="0" w:firstLine="720"/>
        <w:jc w:val="both"/>
        <w:rPr>
          <w:rFonts w:ascii="GHEA Grapalat" w:hAnsi="GHEA Grapalat" w:cs="Arial LatArm"/>
          <w:lang w:val="pt-PT"/>
        </w:rPr>
      </w:pPr>
      <w:r>
        <w:rPr>
          <w:rFonts w:ascii="GHEA Grapalat" w:hAnsi="GHEA Grapalat" w:cs="Arial LatArm"/>
          <w:lang w:val="hy-AM"/>
        </w:rPr>
        <w:t xml:space="preserve">ՀՀ տարածքային կառավարման և ենթակառուցվածքների նախարարության </w:t>
      </w:r>
      <w:proofErr w:type="spellStart"/>
      <w:r w:rsidR="006426B3" w:rsidRPr="006426B3">
        <w:rPr>
          <w:rFonts w:ascii="GHEA Grapalat" w:hAnsi="GHEA Grapalat" w:cs="Arial LatArm"/>
          <w:lang w:val="pt-PT"/>
        </w:rPr>
        <w:t>Ջրային</w:t>
      </w:r>
      <w:proofErr w:type="spellEnd"/>
      <w:r w:rsidR="006426B3"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="006426B3" w:rsidRPr="006426B3">
        <w:rPr>
          <w:rFonts w:ascii="GHEA Grapalat" w:hAnsi="GHEA Grapalat" w:cs="Arial LatArm"/>
          <w:lang w:val="pt-PT"/>
        </w:rPr>
        <w:t>կոմիտեի</w:t>
      </w:r>
      <w:proofErr w:type="spellEnd"/>
      <w:r w:rsidR="006426B3"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="006426B3" w:rsidRPr="006426B3">
        <w:rPr>
          <w:rFonts w:ascii="GHEA Grapalat" w:hAnsi="GHEA Grapalat" w:cs="Arial LatArm"/>
          <w:lang w:val="pt-PT"/>
        </w:rPr>
        <w:t>նախագահին</w:t>
      </w:r>
      <w:proofErr w:type="spellEnd"/>
      <w:r w:rsidR="006426B3" w:rsidRPr="006426B3">
        <w:rPr>
          <w:rFonts w:ascii="GHEA Grapalat" w:hAnsi="GHEA Grapalat" w:cs="Arial LatArm"/>
          <w:lang w:val="pt-PT"/>
        </w:rPr>
        <w:t xml:space="preserve">՝ </w:t>
      </w:r>
    </w:p>
    <w:p w14:paraId="6DB2A63E" w14:textId="77777777" w:rsidR="00A10273" w:rsidRDefault="006426B3" w:rsidP="00A10273">
      <w:pPr>
        <w:pStyle w:val="BodyText2"/>
        <w:numPr>
          <w:ilvl w:val="0"/>
          <w:numId w:val="8"/>
        </w:numPr>
        <w:tabs>
          <w:tab w:val="left" w:pos="851"/>
        </w:tabs>
        <w:spacing w:after="0" w:line="276" w:lineRule="auto"/>
        <w:ind w:left="0" w:firstLine="720"/>
        <w:jc w:val="both"/>
        <w:rPr>
          <w:rFonts w:ascii="GHEA Grapalat" w:hAnsi="GHEA Grapalat" w:cs="Arial LatArm"/>
          <w:lang w:val="pt-PT"/>
        </w:rPr>
      </w:pPr>
      <w:proofErr w:type="spellStart"/>
      <w:r w:rsidRPr="006426B3">
        <w:rPr>
          <w:rFonts w:ascii="GHEA Grapalat" w:hAnsi="GHEA Grapalat" w:cs="Arial LatArm"/>
          <w:lang w:val="pt-PT"/>
        </w:rPr>
        <w:t>սույն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որոշումն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ուժի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մեջ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մտնելուց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հետո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՝ </w:t>
      </w:r>
      <w:proofErr w:type="spellStart"/>
      <w:r w:rsidRPr="006426B3">
        <w:rPr>
          <w:rFonts w:ascii="GHEA Grapalat" w:hAnsi="GHEA Grapalat" w:cs="Arial LatArm"/>
          <w:lang w:val="pt-PT"/>
        </w:rPr>
        <w:t>մեկամսյա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ժամկետում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, </w:t>
      </w:r>
      <w:r w:rsidR="00416B0E">
        <w:rPr>
          <w:rFonts w:ascii="GHEA Grapalat" w:hAnsi="GHEA Grapalat" w:cs="Arial LatArm"/>
          <w:lang w:val="hy-AM"/>
        </w:rPr>
        <w:t>«</w:t>
      </w:r>
      <w:r w:rsidRPr="006426B3">
        <w:rPr>
          <w:rFonts w:ascii="GHEA Grapalat" w:hAnsi="GHEA Grapalat" w:cs="Arial LatArm"/>
          <w:lang w:val="pt-PT"/>
        </w:rPr>
        <w:t>ՄԻԿՇԻՆ</w:t>
      </w:r>
      <w:r w:rsidR="00416B0E">
        <w:rPr>
          <w:rFonts w:ascii="GHEA Grapalat" w:hAnsi="GHEA Grapalat" w:cs="Arial LatArm"/>
          <w:lang w:val="hy-AM"/>
        </w:rPr>
        <w:t>»</w:t>
      </w:r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սահմանափակ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պատասխանատվությամբ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ընկերության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(</w:t>
      </w:r>
      <w:proofErr w:type="spellStart"/>
      <w:r w:rsidRPr="006426B3">
        <w:rPr>
          <w:rFonts w:ascii="GHEA Grapalat" w:hAnsi="GHEA Grapalat" w:cs="Arial LatArm"/>
          <w:lang w:val="pt-PT"/>
        </w:rPr>
        <w:t>այսուհետ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՝ </w:t>
      </w:r>
      <w:proofErr w:type="spellStart"/>
      <w:r w:rsidRPr="006426B3">
        <w:rPr>
          <w:rFonts w:ascii="GHEA Grapalat" w:hAnsi="GHEA Grapalat" w:cs="Arial LatArm"/>
          <w:lang w:val="pt-PT"/>
        </w:rPr>
        <w:t>Ընկերություն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) </w:t>
      </w:r>
      <w:proofErr w:type="spellStart"/>
      <w:r w:rsidRPr="006426B3">
        <w:rPr>
          <w:rFonts w:ascii="GHEA Grapalat" w:hAnsi="GHEA Grapalat" w:cs="Arial LatArm"/>
          <w:lang w:val="pt-PT"/>
        </w:rPr>
        <w:t>հետ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համատեղ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, </w:t>
      </w:r>
      <w:proofErr w:type="spellStart"/>
      <w:r w:rsidRPr="006426B3">
        <w:rPr>
          <w:rFonts w:ascii="GHEA Grapalat" w:hAnsi="GHEA Grapalat" w:cs="Arial LatArm"/>
          <w:lang w:val="pt-PT"/>
        </w:rPr>
        <w:t>ապահովել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սույն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որոշման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1-ին </w:t>
      </w:r>
      <w:proofErr w:type="spellStart"/>
      <w:r w:rsidRPr="006426B3">
        <w:rPr>
          <w:rFonts w:ascii="GHEA Grapalat" w:hAnsi="GHEA Grapalat" w:cs="Arial LatArm"/>
          <w:lang w:val="pt-PT"/>
        </w:rPr>
        <w:t>կետում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նշված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գույքի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՝ </w:t>
      </w:r>
      <w:proofErr w:type="spellStart"/>
      <w:r w:rsidRPr="006426B3">
        <w:rPr>
          <w:rFonts w:ascii="GHEA Grapalat" w:hAnsi="GHEA Grapalat" w:cs="Arial LatArm"/>
          <w:lang w:val="pt-PT"/>
        </w:rPr>
        <w:t>Հայաստանի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Հանրապետության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օրենսդրությամբ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սահմանված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կարգով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նվիրատվության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պայմանագրի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կնքումը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և </w:t>
      </w:r>
      <w:proofErr w:type="spellStart"/>
      <w:r w:rsidRPr="006426B3">
        <w:rPr>
          <w:rFonts w:ascii="GHEA Grapalat" w:hAnsi="GHEA Grapalat" w:cs="Arial LatArm"/>
          <w:lang w:val="pt-PT"/>
        </w:rPr>
        <w:t>հանձնման-ընդունման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աշխատանքների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կատարումը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՝ </w:t>
      </w:r>
      <w:proofErr w:type="spellStart"/>
      <w:r w:rsidRPr="006426B3">
        <w:rPr>
          <w:rFonts w:ascii="GHEA Grapalat" w:hAnsi="GHEA Grapalat" w:cs="Arial LatArm"/>
          <w:lang w:val="pt-PT"/>
        </w:rPr>
        <w:t>նվիրատվության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պայմանագրի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նոտարական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վավերացման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, </w:t>
      </w:r>
      <w:proofErr w:type="spellStart"/>
      <w:r w:rsidRPr="006426B3">
        <w:rPr>
          <w:rFonts w:ascii="GHEA Grapalat" w:hAnsi="GHEA Grapalat" w:cs="Arial LatArm"/>
          <w:lang w:val="pt-PT"/>
        </w:rPr>
        <w:t>պայմանագրից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բխող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գույքային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իրավունքների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պետական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գրանցման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և </w:t>
      </w:r>
      <w:proofErr w:type="spellStart"/>
      <w:r w:rsidRPr="006426B3">
        <w:rPr>
          <w:rFonts w:ascii="GHEA Grapalat" w:hAnsi="GHEA Grapalat" w:cs="Arial LatArm"/>
          <w:lang w:val="pt-PT"/>
        </w:rPr>
        <w:t>նշված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գործողությունների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իրականացման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համար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անհրաժեշտ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ծախսերն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իրականացնելով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Ընկերության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միջոցների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հաշվին</w:t>
      </w:r>
      <w:proofErr w:type="spellEnd"/>
      <w:r w:rsidRPr="006426B3">
        <w:rPr>
          <w:rFonts w:ascii="GHEA Grapalat" w:hAnsi="GHEA Grapalat" w:cs="Arial LatArm"/>
          <w:lang w:val="pt-PT"/>
        </w:rPr>
        <w:t>։</w:t>
      </w:r>
    </w:p>
    <w:p w14:paraId="1A205C75" w14:textId="4F4CCF50" w:rsidR="006426B3" w:rsidRPr="00A10273" w:rsidRDefault="006426B3" w:rsidP="00A10273">
      <w:pPr>
        <w:pStyle w:val="BodyText2"/>
        <w:numPr>
          <w:ilvl w:val="0"/>
          <w:numId w:val="8"/>
        </w:numPr>
        <w:tabs>
          <w:tab w:val="left" w:pos="851"/>
        </w:tabs>
        <w:spacing w:after="0" w:line="276" w:lineRule="auto"/>
        <w:ind w:left="0" w:firstLine="720"/>
        <w:jc w:val="both"/>
        <w:rPr>
          <w:rFonts w:ascii="GHEA Grapalat" w:hAnsi="GHEA Grapalat" w:cs="Arial LatArm"/>
          <w:lang w:val="pt-PT"/>
        </w:rPr>
      </w:pPr>
      <w:proofErr w:type="spellStart"/>
      <w:r w:rsidRPr="00A10273">
        <w:rPr>
          <w:rFonts w:ascii="GHEA Grapalat" w:hAnsi="GHEA Grapalat" w:cs="Arial LatArm"/>
          <w:lang w:val="pt-PT"/>
        </w:rPr>
        <w:lastRenderedPageBreak/>
        <w:t>սույն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որոշման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1-ին </w:t>
      </w:r>
      <w:proofErr w:type="spellStart"/>
      <w:r w:rsidRPr="00A10273">
        <w:rPr>
          <w:rFonts w:ascii="GHEA Grapalat" w:hAnsi="GHEA Grapalat" w:cs="Arial LatArm"/>
          <w:lang w:val="pt-PT"/>
        </w:rPr>
        <w:t>կետում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նշված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գույքը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r w:rsidR="00A10273">
        <w:rPr>
          <w:rFonts w:ascii="GHEA Grapalat" w:hAnsi="GHEA Grapalat" w:cs="Arial LatArm"/>
          <w:lang w:val="hy-AM"/>
        </w:rPr>
        <w:t xml:space="preserve">ՀՀ տարածքային կառավարման և ենթակառուցվածքների նախարարության </w:t>
      </w:r>
      <w:proofErr w:type="spellStart"/>
      <w:r w:rsidRPr="00A10273">
        <w:rPr>
          <w:rFonts w:ascii="GHEA Grapalat" w:hAnsi="GHEA Grapalat" w:cs="Arial LatArm"/>
          <w:lang w:val="pt-PT"/>
        </w:rPr>
        <w:t>Ջրային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կոմիտեին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ամրացնելուց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հետո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մինչև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2020 </w:t>
      </w:r>
      <w:proofErr w:type="spellStart"/>
      <w:r w:rsidRPr="00A10273">
        <w:rPr>
          <w:rFonts w:ascii="GHEA Grapalat" w:hAnsi="GHEA Grapalat" w:cs="Arial LatArm"/>
          <w:lang w:val="pt-PT"/>
        </w:rPr>
        <w:t>թվականի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դեկտեմբերի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31-ը </w:t>
      </w:r>
      <w:proofErr w:type="spellStart"/>
      <w:r w:rsidRPr="00A10273">
        <w:rPr>
          <w:rFonts w:ascii="GHEA Grapalat" w:hAnsi="GHEA Grapalat" w:cs="Arial LatArm"/>
          <w:lang w:val="pt-PT"/>
        </w:rPr>
        <w:t>կնքել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համապատասխան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համաձայնագիր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r w:rsidR="00416B0E" w:rsidRPr="00A10273">
        <w:rPr>
          <w:rFonts w:ascii="GHEA Grapalat" w:hAnsi="GHEA Grapalat" w:cs="Arial LatArm"/>
          <w:lang w:val="hy-AM"/>
        </w:rPr>
        <w:t>«</w:t>
      </w:r>
      <w:proofErr w:type="spellStart"/>
      <w:r w:rsidRPr="00A10273">
        <w:rPr>
          <w:rFonts w:ascii="GHEA Grapalat" w:hAnsi="GHEA Grapalat" w:cs="Arial LatArm"/>
          <w:lang w:val="pt-PT"/>
        </w:rPr>
        <w:t>Վեոլիա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Ջուր</w:t>
      </w:r>
      <w:proofErr w:type="spellEnd"/>
      <w:r w:rsidR="00416B0E" w:rsidRPr="00A10273">
        <w:rPr>
          <w:rFonts w:ascii="GHEA Grapalat" w:hAnsi="GHEA Grapalat" w:cs="Arial LatArm"/>
          <w:lang w:val="hy-AM"/>
        </w:rPr>
        <w:t>»</w:t>
      </w:r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փակ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բաժնետիրական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ընկերության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հետ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սույն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որոշման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1-ին </w:t>
      </w:r>
      <w:proofErr w:type="spellStart"/>
      <w:r w:rsidRPr="00A10273">
        <w:rPr>
          <w:rFonts w:ascii="GHEA Grapalat" w:hAnsi="GHEA Grapalat" w:cs="Arial LatArm"/>
          <w:lang w:val="pt-PT"/>
        </w:rPr>
        <w:t>կետում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նշված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գույքը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2016 </w:t>
      </w:r>
      <w:proofErr w:type="spellStart"/>
      <w:r w:rsidRPr="00A10273">
        <w:rPr>
          <w:rFonts w:ascii="GHEA Grapalat" w:hAnsi="GHEA Grapalat" w:cs="Arial LatArm"/>
          <w:lang w:val="pt-PT"/>
        </w:rPr>
        <w:t>թվականի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նոյեմբերի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21-ին </w:t>
      </w:r>
      <w:proofErr w:type="spellStart"/>
      <w:r w:rsidRPr="00A10273">
        <w:rPr>
          <w:rFonts w:ascii="GHEA Grapalat" w:hAnsi="GHEA Grapalat" w:cs="Arial LatArm"/>
          <w:lang w:val="pt-PT"/>
        </w:rPr>
        <w:t>Հայաստանի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Հանրապետության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էներգետիկ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ենթակառուցվածքների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և </w:t>
      </w:r>
      <w:proofErr w:type="spellStart"/>
      <w:r w:rsidRPr="00A10273">
        <w:rPr>
          <w:rFonts w:ascii="GHEA Grapalat" w:hAnsi="GHEA Grapalat" w:cs="Arial LatArm"/>
          <w:lang w:val="pt-PT"/>
        </w:rPr>
        <w:t>բնական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պաշարների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նախարարության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ջրային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տնտեսության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պետական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կոմիտեի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ու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r w:rsidR="00416B0E" w:rsidRPr="00A10273">
        <w:rPr>
          <w:rFonts w:ascii="GHEA Grapalat" w:hAnsi="GHEA Grapalat" w:cs="Arial LatArm"/>
          <w:lang w:val="hy-AM"/>
        </w:rPr>
        <w:t>«</w:t>
      </w:r>
      <w:proofErr w:type="spellStart"/>
      <w:r w:rsidRPr="00A10273">
        <w:rPr>
          <w:rFonts w:ascii="GHEA Grapalat" w:hAnsi="GHEA Grapalat" w:cs="Arial LatArm"/>
          <w:lang w:val="pt-PT"/>
        </w:rPr>
        <w:t>Վեոլիա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Ջուր</w:t>
      </w:r>
      <w:proofErr w:type="spellEnd"/>
      <w:r w:rsidR="00416B0E" w:rsidRPr="00A10273">
        <w:rPr>
          <w:rFonts w:ascii="GHEA Grapalat" w:hAnsi="GHEA Grapalat" w:cs="Arial LatArm"/>
          <w:lang w:val="hy-AM"/>
        </w:rPr>
        <w:t>»</w:t>
      </w:r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փակ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բաժնետիրական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ընկերության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միջև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կնքված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r w:rsidR="00416B0E" w:rsidRPr="00A10273">
        <w:rPr>
          <w:rFonts w:ascii="GHEA Grapalat" w:hAnsi="GHEA Grapalat" w:cs="Arial LatArm"/>
          <w:lang w:val="hy-AM"/>
        </w:rPr>
        <w:t>«</w:t>
      </w:r>
      <w:proofErr w:type="spellStart"/>
      <w:r w:rsidRPr="00A10273">
        <w:rPr>
          <w:rFonts w:ascii="GHEA Grapalat" w:hAnsi="GHEA Grapalat" w:cs="Arial LatArm"/>
          <w:lang w:val="pt-PT"/>
        </w:rPr>
        <w:t>Երևան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Ջուր</w:t>
      </w:r>
      <w:proofErr w:type="spellEnd"/>
      <w:r w:rsidR="00416B0E" w:rsidRPr="00A10273">
        <w:rPr>
          <w:rFonts w:ascii="GHEA Grapalat" w:hAnsi="GHEA Grapalat" w:cs="Arial LatArm"/>
          <w:lang w:val="hy-AM"/>
        </w:rPr>
        <w:t>»</w:t>
      </w:r>
      <w:r w:rsidRPr="00A10273">
        <w:rPr>
          <w:rFonts w:ascii="GHEA Grapalat" w:hAnsi="GHEA Grapalat" w:cs="Arial LatArm"/>
          <w:lang w:val="pt-PT"/>
        </w:rPr>
        <w:t xml:space="preserve">, </w:t>
      </w:r>
      <w:r w:rsidR="00416B0E" w:rsidRPr="00A10273">
        <w:rPr>
          <w:rFonts w:ascii="GHEA Grapalat" w:hAnsi="GHEA Grapalat" w:cs="Arial LatArm"/>
          <w:lang w:val="hy-AM"/>
        </w:rPr>
        <w:t>«</w:t>
      </w:r>
      <w:proofErr w:type="spellStart"/>
      <w:r w:rsidRPr="00A10273">
        <w:rPr>
          <w:rFonts w:ascii="GHEA Grapalat" w:hAnsi="GHEA Grapalat" w:cs="Arial LatArm"/>
          <w:lang w:val="pt-PT"/>
        </w:rPr>
        <w:t>Հայջրմուղկոյուղի</w:t>
      </w:r>
      <w:proofErr w:type="spellEnd"/>
      <w:r w:rsidR="00416B0E" w:rsidRPr="00A10273">
        <w:rPr>
          <w:rFonts w:ascii="GHEA Grapalat" w:hAnsi="GHEA Grapalat" w:cs="Arial LatArm"/>
          <w:lang w:val="hy-AM"/>
        </w:rPr>
        <w:t>»</w:t>
      </w:r>
      <w:r w:rsidR="00416B0E" w:rsidRPr="00A10273">
        <w:rPr>
          <w:rFonts w:ascii="GHEA Grapalat" w:hAnsi="GHEA Grapalat" w:cs="Arial LatArm"/>
          <w:lang w:val="pt-PT"/>
        </w:rPr>
        <w:t>, «</w:t>
      </w:r>
      <w:proofErr w:type="spellStart"/>
      <w:r w:rsidRPr="00A10273">
        <w:rPr>
          <w:rFonts w:ascii="GHEA Grapalat" w:hAnsi="GHEA Grapalat" w:cs="Arial LatArm"/>
          <w:lang w:val="pt-PT"/>
        </w:rPr>
        <w:t>Լոռի-ջրմուղկոյուղի</w:t>
      </w:r>
      <w:proofErr w:type="spellEnd"/>
      <w:r w:rsidR="00416B0E" w:rsidRPr="00A10273">
        <w:rPr>
          <w:rFonts w:ascii="GHEA Grapalat" w:hAnsi="GHEA Grapalat" w:cs="Arial LatArm"/>
          <w:lang w:val="hy-AM"/>
        </w:rPr>
        <w:t>»</w:t>
      </w:r>
      <w:r w:rsidRPr="00A10273">
        <w:rPr>
          <w:rFonts w:ascii="GHEA Grapalat" w:hAnsi="GHEA Grapalat" w:cs="Arial LatArm"/>
          <w:lang w:val="pt-PT"/>
        </w:rPr>
        <w:t xml:space="preserve">, </w:t>
      </w:r>
      <w:r w:rsidR="00416B0E" w:rsidRPr="00A10273">
        <w:rPr>
          <w:rFonts w:ascii="GHEA Grapalat" w:hAnsi="GHEA Grapalat" w:cs="Arial LatArm"/>
          <w:lang w:val="hy-AM"/>
        </w:rPr>
        <w:t>«</w:t>
      </w:r>
      <w:proofErr w:type="spellStart"/>
      <w:r w:rsidRPr="00A10273">
        <w:rPr>
          <w:rFonts w:ascii="GHEA Grapalat" w:hAnsi="GHEA Grapalat" w:cs="Arial LatArm"/>
          <w:lang w:val="pt-PT"/>
        </w:rPr>
        <w:t>Շիրակ-ջրմուղկոյուղի</w:t>
      </w:r>
      <w:proofErr w:type="spellEnd"/>
      <w:r w:rsidR="00416B0E" w:rsidRPr="00A10273">
        <w:rPr>
          <w:rFonts w:ascii="GHEA Grapalat" w:hAnsi="GHEA Grapalat" w:cs="Arial LatArm"/>
          <w:lang w:val="hy-AM"/>
        </w:rPr>
        <w:t>»</w:t>
      </w:r>
      <w:r w:rsidRPr="00A10273">
        <w:rPr>
          <w:rFonts w:ascii="GHEA Grapalat" w:hAnsi="GHEA Grapalat" w:cs="Arial LatArm"/>
          <w:lang w:val="pt-PT"/>
        </w:rPr>
        <w:t xml:space="preserve"> և </w:t>
      </w:r>
      <w:r w:rsidR="00416B0E" w:rsidRPr="00A10273">
        <w:rPr>
          <w:rFonts w:ascii="GHEA Grapalat" w:hAnsi="GHEA Grapalat" w:cs="Arial LatArm"/>
          <w:lang w:val="hy-AM"/>
        </w:rPr>
        <w:t>«</w:t>
      </w:r>
      <w:proofErr w:type="spellStart"/>
      <w:r w:rsidRPr="00A10273">
        <w:rPr>
          <w:rFonts w:ascii="GHEA Grapalat" w:hAnsi="GHEA Grapalat" w:cs="Arial LatArm"/>
          <w:lang w:val="pt-PT"/>
        </w:rPr>
        <w:t>Նոր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Ակունք</w:t>
      </w:r>
      <w:proofErr w:type="spellEnd"/>
      <w:r w:rsidR="00416B0E" w:rsidRPr="00A10273">
        <w:rPr>
          <w:rFonts w:ascii="GHEA Grapalat" w:hAnsi="GHEA Grapalat" w:cs="Arial LatArm"/>
          <w:lang w:val="hy-AM"/>
        </w:rPr>
        <w:t>»</w:t>
      </w:r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փակ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բաժնետիրական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ընկերությունների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կողմից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օգտագործվող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ու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պահպանվող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ջրային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համակարգերի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և </w:t>
      </w:r>
      <w:proofErr w:type="spellStart"/>
      <w:r w:rsidRPr="00A10273">
        <w:rPr>
          <w:rFonts w:ascii="GHEA Grapalat" w:hAnsi="GHEA Grapalat" w:cs="Arial LatArm"/>
          <w:lang w:val="pt-PT"/>
        </w:rPr>
        <w:t>այլ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գույքի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վարձակալության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պայմանագրի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շրջանակներում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r w:rsidR="00416B0E" w:rsidRPr="00A10273">
        <w:rPr>
          <w:rFonts w:ascii="GHEA Grapalat" w:hAnsi="GHEA Grapalat" w:cs="Arial LatArm"/>
          <w:lang w:val="hy-AM"/>
        </w:rPr>
        <w:t>«</w:t>
      </w:r>
      <w:proofErr w:type="spellStart"/>
      <w:r w:rsidRPr="00A10273">
        <w:rPr>
          <w:rFonts w:ascii="GHEA Grapalat" w:hAnsi="GHEA Grapalat" w:cs="Arial LatArm"/>
          <w:lang w:val="pt-PT"/>
        </w:rPr>
        <w:t>Վեոլիա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Ջուր</w:t>
      </w:r>
      <w:proofErr w:type="spellEnd"/>
      <w:r w:rsidR="00416B0E" w:rsidRPr="00A10273">
        <w:rPr>
          <w:rFonts w:ascii="GHEA Grapalat" w:hAnsi="GHEA Grapalat" w:cs="Arial LatArm"/>
          <w:lang w:val="hy-AM"/>
        </w:rPr>
        <w:t>»</w:t>
      </w:r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փակ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բաժնետիրական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ընկերությանը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վարձակալության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հանձնելու</w:t>
      </w:r>
      <w:proofErr w:type="spellEnd"/>
      <w:r w:rsidRPr="00A1027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A10273">
        <w:rPr>
          <w:rFonts w:ascii="GHEA Grapalat" w:hAnsi="GHEA Grapalat" w:cs="Arial LatArm"/>
          <w:lang w:val="pt-PT"/>
        </w:rPr>
        <w:t>նպատակով</w:t>
      </w:r>
      <w:proofErr w:type="spellEnd"/>
      <w:r w:rsidRPr="00A10273">
        <w:rPr>
          <w:rFonts w:ascii="GHEA Grapalat" w:hAnsi="GHEA Grapalat" w:cs="Arial LatArm"/>
          <w:lang w:val="pt-PT"/>
        </w:rPr>
        <w:t>:</w:t>
      </w:r>
    </w:p>
    <w:p w14:paraId="268D56D1" w14:textId="77F1A461" w:rsidR="006426B3" w:rsidRPr="00416B0E" w:rsidRDefault="006426B3" w:rsidP="008A3FCC">
      <w:pPr>
        <w:pStyle w:val="BodyText2"/>
        <w:numPr>
          <w:ilvl w:val="0"/>
          <w:numId w:val="7"/>
        </w:numPr>
        <w:tabs>
          <w:tab w:val="left" w:pos="851"/>
        </w:tabs>
        <w:spacing w:after="0" w:line="276" w:lineRule="auto"/>
        <w:ind w:left="0" w:firstLine="720"/>
        <w:jc w:val="both"/>
        <w:rPr>
          <w:rFonts w:ascii="GHEA Grapalat" w:hAnsi="GHEA Grapalat" w:cs="Arial LatArm"/>
          <w:lang w:val="pt-PT"/>
        </w:rPr>
      </w:pPr>
      <w:proofErr w:type="spellStart"/>
      <w:r w:rsidRPr="006426B3">
        <w:rPr>
          <w:rFonts w:ascii="GHEA Grapalat" w:hAnsi="GHEA Grapalat" w:cs="Arial LatArm"/>
          <w:lang w:val="pt-PT"/>
        </w:rPr>
        <w:t>Առաջարկել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r w:rsidR="008A3FCC">
        <w:rPr>
          <w:rFonts w:ascii="GHEA Grapalat" w:hAnsi="GHEA Grapalat" w:cs="Arial LatArm"/>
          <w:lang w:val="hy-AM"/>
        </w:rPr>
        <w:t>«</w:t>
      </w:r>
      <w:proofErr w:type="spellStart"/>
      <w:r w:rsidRPr="006426B3">
        <w:rPr>
          <w:rFonts w:ascii="GHEA Grapalat" w:hAnsi="GHEA Grapalat" w:cs="Arial LatArm"/>
          <w:lang w:val="pt-PT"/>
        </w:rPr>
        <w:t>Վեոլիա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Ջուր</w:t>
      </w:r>
      <w:proofErr w:type="spellEnd"/>
      <w:r w:rsidR="008A3FCC">
        <w:rPr>
          <w:rFonts w:ascii="GHEA Grapalat" w:hAnsi="GHEA Grapalat" w:cs="Arial LatArm"/>
          <w:lang w:val="hy-AM"/>
        </w:rPr>
        <w:t>»</w:t>
      </w:r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փակ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բաժնետիրական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ընկերությանը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ապահովել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սույն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որոշման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4-րդ </w:t>
      </w:r>
      <w:proofErr w:type="spellStart"/>
      <w:r w:rsidRPr="006426B3">
        <w:rPr>
          <w:rFonts w:ascii="GHEA Grapalat" w:hAnsi="GHEA Grapalat" w:cs="Arial LatArm"/>
          <w:lang w:val="pt-PT"/>
        </w:rPr>
        <w:t>կետում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նշված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համաձայնագրի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նոտարական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վավերացումը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, </w:t>
      </w:r>
      <w:proofErr w:type="spellStart"/>
      <w:r w:rsidRPr="006426B3">
        <w:rPr>
          <w:rFonts w:ascii="GHEA Grapalat" w:hAnsi="GHEA Grapalat" w:cs="Arial LatArm"/>
          <w:lang w:val="pt-PT"/>
        </w:rPr>
        <w:t>դրանից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բխող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գույքային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իրավունքների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պետական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գրանցման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և </w:t>
      </w:r>
      <w:proofErr w:type="spellStart"/>
      <w:r w:rsidRPr="006426B3">
        <w:rPr>
          <w:rFonts w:ascii="GHEA Grapalat" w:hAnsi="GHEA Grapalat" w:cs="Arial LatArm"/>
          <w:lang w:val="pt-PT"/>
        </w:rPr>
        <w:t>նշված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գործողությունների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իրականացման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համար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անհրաժեշտ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ծախսերի</w:t>
      </w:r>
      <w:proofErr w:type="spellEnd"/>
      <w:r w:rsidRPr="006426B3">
        <w:rPr>
          <w:rFonts w:ascii="GHEA Grapalat" w:hAnsi="GHEA Grapalat" w:cs="Arial LatArm"/>
          <w:lang w:val="pt-PT"/>
        </w:rPr>
        <w:t xml:space="preserve"> </w:t>
      </w:r>
      <w:proofErr w:type="spellStart"/>
      <w:r w:rsidRPr="006426B3">
        <w:rPr>
          <w:rFonts w:ascii="GHEA Grapalat" w:hAnsi="GHEA Grapalat" w:cs="Arial LatArm"/>
          <w:lang w:val="pt-PT"/>
        </w:rPr>
        <w:t>կատարումը</w:t>
      </w:r>
      <w:proofErr w:type="spellEnd"/>
      <w:r w:rsidRPr="006426B3">
        <w:rPr>
          <w:rFonts w:ascii="GHEA Grapalat" w:hAnsi="GHEA Grapalat" w:cs="Arial LatArm"/>
          <w:lang w:val="pt-PT"/>
        </w:rPr>
        <w:t>:</w:t>
      </w:r>
    </w:p>
    <w:p w14:paraId="174860C7" w14:textId="77777777" w:rsidR="006426B3" w:rsidRDefault="006426B3" w:rsidP="008A3FCC">
      <w:pPr>
        <w:pStyle w:val="BodyText2"/>
        <w:spacing w:after="0" w:line="276" w:lineRule="auto"/>
        <w:ind w:firstLine="720"/>
        <w:jc w:val="center"/>
        <w:rPr>
          <w:rFonts w:ascii="Sylfaen" w:hAnsi="Sylfaen" w:cs="Arial LatArm"/>
          <w:b/>
          <w:lang w:val="hy-AM"/>
        </w:rPr>
      </w:pPr>
    </w:p>
    <w:p w14:paraId="4EB56565" w14:textId="77777777" w:rsidR="006426B3" w:rsidRDefault="006426B3" w:rsidP="008A3FCC">
      <w:pPr>
        <w:pStyle w:val="BodyText2"/>
        <w:spacing w:after="0" w:line="276" w:lineRule="auto"/>
        <w:ind w:firstLine="720"/>
        <w:jc w:val="center"/>
        <w:rPr>
          <w:rFonts w:ascii="Sylfaen" w:hAnsi="Sylfaen" w:cs="Arial LatArm"/>
          <w:b/>
          <w:lang w:val="hy-AM"/>
        </w:rPr>
      </w:pPr>
    </w:p>
    <w:p w14:paraId="1FFFA8E3" w14:textId="77777777" w:rsidR="006426B3" w:rsidRDefault="006426B3" w:rsidP="008A3FCC">
      <w:pPr>
        <w:pStyle w:val="BodyText2"/>
        <w:spacing w:after="0" w:line="276" w:lineRule="auto"/>
        <w:ind w:firstLine="720"/>
        <w:jc w:val="center"/>
        <w:rPr>
          <w:rFonts w:ascii="Sylfaen" w:hAnsi="Sylfaen" w:cs="Arial LatArm"/>
          <w:b/>
          <w:lang w:val="hy-AM"/>
        </w:rPr>
      </w:pPr>
    </w:p>
    <w:p w14:paraId="2DFED419" w14:textId="77777777" w:rsidR="006426B3" w:rsidRDefault="006426B3" w:rsidP="008A3FCC">
      <w:pPr>
        <w:pStyle w:val="BodyText2"/>
        <w:spacing w:after="0" w:line="276" w:lineRule="auto"/>
        <w:ind w:firstLine="720"/>
        <w:jc w:val="center"/>
        <w:rPr>
          <w:rFonts w:ascii="Sylfaen" w:hAnsi="Sylfaen" w:cs="Arial LatArm"/>
          <w:b/>
          <w:lang w:val="hy-AM"/>
        </w:rPr>
      </w:pPr>
    </w:p>
    <w:p w14:paraId="241B8F70" w14:textId="77777777" w:rsidR="006426B3" w:rsidRDefault="006426B3" w:rsidP="008A3FCC">
      <w:pPr>
        <w:pStyle w:val="BodyText2"/>
        <w:spacing w:after="0" w:line="276" w:lineRule="auto"/>
        <w:ind w:firstLine="720"/>
        <w:jc w:val="center"/>
        <w:rPr>
          <w:rFonts w:ascii="Sylfaen" w:hAnsi="Sylfaen" w:cs="Arial LatArm"/>
          <w:b/>
          <w:lang w:val="hy-AM"/>
        </w:rPr>
      </w:pPr>
    </w:p>
    <w:p w14:paraId="505A72AF" w14:textId="77777777" w:rsidR="006426B3" w:rsidRDefault="006426B3" w:rsidP="008A3FCC">
      <w:pPr>
        <w:pStyle w:val="BodyText2"/>
        <w:spacing w:after="0" w:line="276" w:lineRule="auto"/>
        <w:ind w:firstLine="720"/>
        <w:jc w:val="center"/>
        <w:rPr>
          <w:rFonts w:ascii="Sylfaen" w:hAnsi="Sylfaen" w:cs="Arial LatArm"/>
          <w:b/>
          <w:lang w:val="hy-AM"/>
        </w:rPr>
      </w:pPr>
    </w:p>
    <w:p w14:paraId="38EE89DA" w14:textId="77777777" w:rsidR="006426B3" w:rsidRDefault="006426B3" w:rsidP="008A3FCC">
      <w:pPr>
        <w:pStyle w:val="BodyText2"/>
        <w:spacing w:after="0" w:line="276" w:lineRule="auto"/>
        <w:ind w:firstLine="720"/>
        <w:jc w:val="center"/>
        <w:rPr>
          <w:rFonts w:ascii="Sylfaen" w:hAnsi="Sylfaen" w:cs="Arial LatArm"/>
          <w:b/>
          <w:lang w:val="hy-AM"/>
        </w:rPr>
      </w:pPr>
    </w:p>
    <w:p w14:paraId="322B47B6" w14:textId="77777777" w:rsidR="006426B3" w:rsidRDefault="006426B3" w:rsidP="008A3FCC">
      <w:pPr>
        <w:pStyle w:val="BodyText2"/>
        <w:spacing w:after="0" w:line="276" w:lineRule="auto"/>
        <w:ind w:firstLine="720"/>
        <w:jc w:val="center"/>
        <w:rPr>
          <w:rFonts w:ascii="Sylfaen" w:hAnsi="Sylfaen" w:cs="Arial LatArm"/>
          <w:b/>
          <w:lang w:val="hy-AM"/>
        </w:rPr>
      </w:pPr>
    </w:p>
    <w:p w14:paraId="416AF0F3" w14:textId="77777777" w:rsidR="006426B3" w:rsidRDefault="006426B3" w:rsidP="008A3FCC">
      <w:pPr>
        <w:pStyle w:val="BodyText2"/>
        <w:spacing w:after="0" w:line="276" w:lineRule="auto"/>
        <w:ind w:firstLine="720"/>
        <w:jc w:val="center"/>
        <w:rPr>
          <w:rFonts w:ascii="Sylfaen" w:hAnsi="Sylfaen" w:cs="Arial LatArm"/>
          <w:b/>
          <w:lang w:val="hy-AM"/>
        </w:rPr>
      </w:pPr>
    </w:p>
    <w:p w14:paraId="3EAA8055" w14:textId="77777777" w:rsidR="006426B3" w:rsidRDefault="006426B3" w:rsidP="008A3FCC">
      <w:pPr>
        <w:pStyle w:val="BodyText2"/>
        <w:spacing w:after="0" w:line="276" w:lineRule="auto"/>
        <w:ind w:firstLine="720"/>
        <w:jc w:val="center"/>
        <w:rPr>
          <w:rFonts w:ascii="Sylfaen" w:hAnsi="Sylfaen" w:cs="Arial LatArm"/>
          <w:b/>
          <w:lang w:val="hy-AM"/>
        </w:rPr>
      </w:pPr>
    </w:p>
    <w:sectPr w:rsidR="006426B3" w:rsidSect="008A3FCC">
      <w:pgSz w:w="12240" w:h="15840"/>
      <w:pgMar w:top="1134" w:right="709" w:bottom="95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56170"/>
    <w:multiLevelType w:val="multilevel"/>
    <w:tmpl w:val="1CC286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23E83056"/>
    <w:multiLevelType w:val="hybridMultilevel"/>
    <w:tmpl w:val="0F06B7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7682D"/>
    <w:multiLevelType w:val="hybridMultilevel"/>
    <w:tmpl w:val="A2CE3EC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B5B55A9"/>
    <w:multiLevelType w:val="hybridMultilevel"/>
    <w:tmpl w:val="9D78A094"/>
    <w:lvl w:ilvl="0" w:tplc="E524302E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FFE2B46"/>
    <w:multiLevelType w:val="hybridMultilevel"/>
    <w:tmpl w:val="5808BB6C"/>
    <w:lvl w:ilvl="0" w:tplc="1C8ECA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BF56867"/>
    <w:multiLevelType w:val="hybridMultilevel"/>
    <w:tmpl w:val="0D90D266"/>
    <w:lvl w:ilvl="0" w:tplc="34A8779C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2723FD5"/>
    <w:multiLevelType w:val="hybridMultilevel"/>
    <w:tmpl w:val="9D78A094"/>
    <w:lvl w:ilvl="0" w:tplc="E524302E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A4C1A68"/>
    <w:multiLevelType w:val="hybridMultilevel"/>
    <w:tmpl w:val="E848AB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A9"/>
    <w:rsid w:val="000168C6"/>
    <w:rsid w:val="00022D61"/>
    <w:rsid w:val="000317B3"/>
    <w:rsid w:val="0004525F"/>
    <w:rsid w:val="00046085"/>
    <w:rsid w:val="000535FB"/>
    <w:rsid w:val="0005475B"/>
    <w:rsid w:val="00072607"/>
    <w:rsid w:val="00073F40"/>
    <w:rsid w:val="00076DA1"/>
    <w:rsid w:val="00091B93"/>
    <w:rsid w:val="00095DA3"/>
    <w:rsid w:val="000B2173"/>
    <w:rsid w:val="000B5F0E"/>
    <w:rsid w:val="000C692C"/>
    <w:rsid w:val="000E1DDA"/>
    <w:rsid w:val="000F2079"/>
    <w:rsid w:val="0010214D"/>
    <w:rsid w:val="00155D67"/>
    <w:rsid w:val="0016695E"/>
    <w:rsid w:val="0018473A"/>
    <w:rsid w:val="001C2100"/>
    <w:rsid w:val="001C39EC"/>
    <w:rsid w:val="001D61E9"/>
    <w:rsid w:val="001E0CFD"/>
    <w:rsid w:val="001F4C3F"/>
    <w:rsid w:val="00205490"/>
    <w:rsid w:val="002070BD"/>
    <w:rsid w:val="00223AB8"/>
    <w:rsid w:val="002501C7"/>
    <w:rsid w:val="002522AD"/>
    <w:rsid w:val="00257A8A"/>
    <w:rsid w:val="002757A7"/>
    <w:rsid w:val="00277733"/>
    <w:rsid w:val="00284B8C"/>
    <w:rsid w:val="002932EB"/>
    <w:rsid w:val="002957BE"/>
    <w:rsid w:val="002B4871"/>
    <w:rsid w:val="002F1CA6"/>
    <w:rsid w:val="00310C8D"/>
    <w:rsid w:val="00330B80"/>
    <w:rsid w:val="00341919"/>
    <w:rsid w:val="0035799B"/>
    <w:rsid w:val="00360D75"/>
    <w:rsid w:val="00382AFB"/>
    <w:rsid w:val="003A0A4D"/>
    <w:rsid w:val="003A0DAC"/>
    <w:rsid w:val="003A208B"/>
    <w:rsid w:val="003B423F"/>
    <w:rsid w:val="003B674E"/>
    <w:rsid w:val="003D2AF9"/>
    <w:rsid w:val="003F1645"/>
    <w:rsid w:val="00416B0E"/>
    <w:rsid w:val="004212E4"/>
    <w:rsid w:val="00451D0C"/>
    <w:rsid w:val="00457498"/>
    <w:rsid w:val="00467A90"/>
    <w:rsid w:val="004834EB"/>
    <w:rsid w:val="00495ECC"/>
    <w:rsid w:val="004C0021"/>
    <w:rsid w:val="004D01F8"/>
    <w:rsid w:val="004D3A13"/>
    <w:rsid w:val="004E7B4C"/>
    <w:rsid w:val="004F168B"/>
    <w:rsid w:val="004F529C"/>
    <w:rsid w:val="00505DBF"/>
    <w:rsid w:val="00510012"/>
    <w:rsid w:val="00517B05"/>
    <w:rsid w:val="00517E0E"/>
    <w:rsid w:val="00537147"/>
    <w:rsid w:val="005429BC"/>
    <w:rsid w:val="005455A9"/>
    <w:rsid w:val="005506A5"/>
    <w:rsid w:val="00553501"/>
    <w:rsid w:val="00573331"/>
    <w:rsid w:val="00584846"/>
    <w:rsid w:val="00597BBC"/>
    <w:rsid w:val="005D56EF"/>
    <w:rsid w:val="005F2245"/>
    <w:rsid w:val="005F4E03"/>
    <w:rsid w:val="005F6B46"/>
    <w:rsid w:val="0060664E"/>
    <w:rsid w:val="00613C04"/>
    <w:rsid w:val="006347E0"/>
    <w:rsid w:val="006426B3"/>
    <w:rsid w:val="00670FC8"/>
    <w:rsid w:val="00692356"/>
    <w:rsid w:val="006A6CB8"/>
    <w:rsid w:val="006C5987"/>
    <w:rsid w:val="006E0AD4"/>
    <w:rsid w:val="006E15FF"/>
    <w:rsid w:val="006F1101"/>
    <w:rsid w:val="00700D9F"/>
    <w:rsid w:val="00704313"/>
    <w:rsid w:val="0073265A"/>
    <w:rsid w:val="0073626A"/>
    <w:rsid w:val="00744387"/>
    <w:rsid w:val="00747035"/>
    <w:rsid w:val="007E1D0D"/>
    <w:rsid w:val="0082243A"/>
    <w:rsid w:val="00853862"/>
    <w:rsid w:val="008769D6"/>
    <w:rsid w:val="008A3FCC"/>
    <w:rsid w:val="008B5F66"/>
    <w:rsid w:val="008B64CD"/>
    <w:rsid w:val="008C2D09"/>
    <w:rsid w:val="009608A5"/>
    <w:rsid w:val="009636BA"/>
    <w:rsid w:val="00970F33"/>
    <w:rsid w:val="00983CB9"/>
    <w:rsid w:val="009C1682"/>
    <w:rsid w:val="00A10273"/>
    <w:rsid w:val="00A74732"/>
    <w:rsid w:val="00A902F4"/>
    <w:rsid w:val="00AA0B5A"/>
    <w:rsid w:val="00AA6D16"/>
    <w:rsid w:val="00AB325B"/>
    <w:rsid w:val="00AE4B1B"/>
    <w:rsid w:val="00B17599"/>
    <w:rsid w:val="00B637F9"/>
    <w:rsid w:val="00B72F8E"/>
    <w:rsid w:val="00BA2AF3"/>
    <w:rsid w:val="00BF2429"/>
    <w:rsid w:val="00C03595"/>
    <w:rsid w:val="00C127C1"/>
    <w:rsid w:val="00C21BFA"/>
    <w:rsid w:val="00C35B32"/>
    <w:rsid w:val="00C44DBD"/>
    <w:rsid w:val="00C577EA"/>
    <w:rsid w:val="00C73BE4"/>
    <w:rsid w:val="00C90929"/>
    <w:rsid w:val="00CA65CA"/>
    <w:rsid w:val="00CB1D95"/>
    <w:rsid w:val="00CD0CA2"/>
    <w:rsid w:val="00CD7BAD"/>
    <w:rsid w:val="00D17B08"/>
    <w:rsid w:val="00D27A1D"/>
    <w:rsid w:val="00D3038A"/>
    <w:rsid w:val="00D55A13"/>
    <w:rsid w:val="00D57D7E"/>
    <w:rsid w:val="00D67C45"/>
    <w:rsid w:val="00DB45DF"/>
    <w:rsid w:val="00DC294F"/>
    <w:rsid w:val="00E059C8"/>
    <w:rsid w:val="00E44AB1"/>
    <w:rsid w:val="00E554B0"/>
    <w:rsid w:val="00E775D7"/>
    <w:rsid w:val="00E7764E"/>
    <w:rsid w:val="00E82759"/>
    <w:rsid w:val="00EA2B7D"/>
    <w:rsid w:val="00EC4C0E"/>
    <w:rsid w:val="00F02A67"/>
    <w:rsid w:val="00F5597A"/>
    <w:rsid w:val="00F80894"/>
    <w:rsid w:val="00F86472"/>
    <w:rsid w:val="00FA75E6"/>
    <w:rsid w:val="00FB4A8A"/>
    <w:rsid w:val="00FD12AB"/>
    <w:rsid w:val="00FE1D54"/>
    <w:rsid w:val="00FF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10A82"/>
  <w15:docId w15:val="{4E0AAF66-CC3F-406A-A5A7-ED95E00E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C577EA"/>
    <w:pPr>
      <w:keepNext/>
      <w:jc w:val="center"/>
      <w:outlineLvl w:val="0"/>
    </w:pPr>
    <w:rPr>
      <w:rFonts w:ascii="Times Armenian" w:hAnsi="Times Armeni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60664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53501"/>
    <w:pPr>
      <w:spacing w:before="100" w:beforeAutospacing="1" w:after="100" w:afterAutospacing="1"/>
    </w:pPr>
    <w:rPr>
      <w:lang w:val="ru-RU" w:eastAsia="ru-RU"/>
    </w:rPr>
  </w:style>
  <w:style w:type="paragraph" w:styleId="BodyTextIndent">
    <w:name w:val="Body Text Indent"/>
    <w:basedOn w:val="Normal"/>
    <w:link w:val="BodyTextIndentChar"/>
    <w:semiHidden/>
    <w:unhideWhenUsed/>
    <w:rsid w:val="001F4C3F"/>
    <w:pPr>
      <w:spacing w:line="360" w:lineRule="auto"/>
      <w:ind w:firstLine="720"/>
      <w:jc w:val="both"/>
    </w:pPr>
    <w:rPr>
      <w:rFonts w:ascii="Times LatArm" w:hAnsi="Times LatArm"/>
    </w:rPr>
  </w:style>
  <w:style w:type="character" w:customStyle="1" w:styleId="BodyTextIndentChar">
    <w:name w:val="Body Text Indent Char"/>
    <w:basedOn w:val="DefaultParagraphFont"/>
    <w:link w:val="BodyTextIndent"/>
    <w:semiHidden/>
    <w:rsid w:val="001F4C3F"/>
    <w:rPr>
      <w:rFonts w:ascii="Times LatArm" w:eastAsia="Times New Roman" w:hAnsi="Times LatArm" w:cs="Times New Roman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1F4C3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1F4C3F"/>
    <w:pPr>
      <w:jc w:val="center"/>
    </w:pPr>
    <w:rPr>
      <w:rFonts w:ascii="Arial Armenian" w:eastAsiaTheme="minorHAnsi" w:hAnsi="Arial Armenian" w:cstheme="minorBidi"/>
      <w:sz w:val="22"/>
      <w:szCs w:val="22"/>
      <w:lang w:val="ru-RU" w:eastAsia="ru-RU"/>
    </w:rPr>
  </w:style>
  <w:style w:type="character" w:styleId="Strong">
    <w:name w:val="Strong"/>
    <w:basedOn w:val="DefaultParagraphFont"/>
    <w:uiPriority w:val="22"/>
    <w:qFormat/>
    <w:rsid w:val="001F4C3F"/>
    <w:rPr>
      <w:b/>
      <w:bCs/>
    </w:rPr>
  </w:style>
  <w:style w:type="paragraph" w:styleId="ListParagraph">
    <w:name w:val="List Paragraph"/>
    <w:basedOn w:val="Normal"/>
    <w:uiPriority w:val="34"/>
    <w:qFormat/>
    <w:rsid w:val="001F4C3F"/>
    <w:pPr>
      <w:ind w:left="720"/>
      <w:contextualSpacing/>
    </w:pPr>
  </w:style>
  <w:style w:type="table" w:styleId="TableGrid">
    <w:name w:val="Table Grid"/>
    <w:basedOn w:val="TableNormal"/>
    <w:uiPriority w:val="59"/>
    <w:rsid w:val="00095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semiHidden/>
    <w:unhideWhenUsed/>
    <w:rsid w:val="004212E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212E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C577EA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apple-converted-space">
    <w:name w:val="apple-converted-space"/>
    <w:basedOn w:val="DefaultParagraphFont"/>
    <w:rsid w:val="00517B05"/>
  </w:style>
  <w:style w:type="character" w:customStyle="1" w:styleId="normChar">
    <w:name w:val="norm Char"/>
    <w:link w:val="norm"/>
    <w:locked/>
    <w:rsid w:val="00597BBC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C53BAD-45C9-4AAA-9474-D8EF2D786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</dc:creator>
  <cp:keywords>https:/mul2-mta.gov.am/tasks/57497/oneclick/5ampopatert.docx?token=9bdfa1b2941ece145f19c1a3342daee2</cp:keywords>
  <cp:lastModifiedBy>Astghik Melkonyan</cp:lastModifiedBy>
  <cp:revision>9</cp:revision>
  <dcterms:created xsi:type="dcterms:W3CDTF">2020-06-17T08:17:00Z</dcterms:created>
  <dcterms:modified xsi:type="dcterms:W3CDTF">2020-06-17T08:25:00Z</dcterms:modified>
</cp:coreProperties>
</file>