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D61936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D61936">
        <w:rPr>
          <w:rFonts w:ascii="GHEA Grapalat" w:hAnsi="GHEA Grapalat"/>
          <w:i/>
          <w:lang w:val="hy-AM"/>
        </w:rPr>
        <w:t>ՆԱԽԱԳԻԾ</w:t>
      </w:r>
    </w:p>
    <w:p w:rsidR="002313DB" w:rsidRPr="00D61936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D61936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619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D61936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61936">
        <w:rPr>
          <w:rFonts w:ascii="GHEA Grapalat" w:hAnsi="GHEA Grapalat"/>
          <w:b/>
          <w:lang w:val="hy-AM"/>
        </w:rPr>
        <w:t>ՈՐՈՇՈՒՄ</w:t>
      </w:r>
    </w:p>
    <w:p w:rsidR="002313DB" w:rsidRPr="007653C3" w:rsidRDefault="002313DB" w:rsidP="007653C3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D61936">
        <w:rPr>
          <w:rFonts w:ascii="GHEA Grapalat" w:hAnsi="GHEA Grapalat"/>
          <w:b/>
          <w:lang w:val="hy-AM"/>
        </w:rPr>
        <w:t>N - Ա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D6193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D61936">
        <w:rPr>
          <w:rFonts w:ascii="GHEA Grapalat" w:hAnsi="GHEA Grapalat"/>
          <w:b/>
          <w:lang w:val="hy-AM"/>
        </w:rPr>
        <w:t>«</w:t>
      </w:r>
      <w:r w:rsidR="00614358" w:rsidRPr="00D61936">
        <w:rPr>
          <w:rFonts w:ascii="GHEA Grapalat" w:hAnsi="GHEA Grapalat"/>
          <w:b/>
          <w:lang w:val="hy-AM"/>
        </w:rPr>
        <w:t>ԱՐՄՓԱՈՒԵՐ</w:t>
      </w:r>
      <w:r w:rsidRPr="00D61936">
        <w:rPr>
          <w:rFonts w:ascii="GHEA Grapalat" w:hAnsi="GHEA Grapalat"/>
          <w:b/>
          <w:lang w:val="hy-AM"/>
        </w:rPr>
        <w:t xml:space="preserve">» </w:t>
      </w:r>
      <w:r w:rsidR="00DC2263" w:rsidRPr="00D61936">
        <w:rPr>
          <w:rFonts w:ascii="GHEA Grapalat" w:hAnsi="GHEA Grapalat"/>
          <w:b/>
          <w:lang w:val="hy-AM"/>
        </w:rPr>
        <w:t>ՓԱԿ ԲԱԺՆԵՏԻՐԱԿԱՆ</w:t>
      </w:r>
      <w:r w:rsidRPr="00D61936">
        <w:rPr>
          <w:rFonts w:ascii="GHEA Grapalat" w:hAnsi="GHEA Grapalat"/>
          <w:b/>
          <w:lang w:val="hy-AM"/>
        </w:rPr>
        <w:t xml:space="preserve"> ԸՆԿԵՐՈՒԹՅԱՆ </w:t>
      </w:r>
      <w:r w:rsidRPr="00D61936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7653C3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D6193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D61936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D61936">
        <w:rPr>
          <w:rFonts w:ascii="GHEA Grapalat" w:hAnsi="GHEA Grapalat"/>
          <w:lang w:val="hy-AM"/>
        </w:rPr>
        <w:t>Բավարարել 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D61936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D61936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D6193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D6193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D61936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D61936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D61936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D61936">
        <w:rPr>
          <w:rFonts w:ascii="GHEA Grapalat" w:hAnsi="GHEA Grapalat"/>
          <w:lang w:val="hy-AM"/>
        </w:rPr>
        <w:t xml:space="preserve">                   ՎԱՐՉԱՊԵՏ</w:t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</w:r>
      <w:r w:rsidRPr="00D61936">
        <w:rPr>
          <w:rFonts w:ascii="GHEA Grapalat" w:hAnsi="GHEA Grapalat"/>
          <w:lang w:val="hy-AM"/>
        </w:rPr>
        <w:tab/>
        <w:t xml:space="preserve">ՆԻԿՈԼ  ՓԱՇԻՆՅԱՆ  </w:t>
      </w:r>
    </w:p>
    <w:p w:rsidR="007A0244" w:rsidRPr="00D61936" w:rsidRDefault="007A0244" w:rsidP="007A0244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7A0244" w:rsidRPr="00D61936" w:rsidRDefault="007A0244" w:rsidP="007A0244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ՀՀ կառավարության 2020 թվականի</w:t>
      </w:r>
    </w:p>
    <w:p w:rsidR="007A0244" w:rsidRPr="00D61936" w:rsidRDefault="007A0244" w:rsidP="007A0244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7A0244" w:rsidRPr="00D61936" w:rsidRDefault="007A0244" w:rsidP="007A0244">
      <w:pPr>
        <w:jc w:val="center"/>
        <w:rPr>
          <w:rFonts w:ascii="GHEA Grapalat" w:hAnsi="GHEA Grapalat"/>
          <w:lang w:val="hy-AM" w:eastAsia="en-US"/>
        </w:rPr>
      </w:pPr>
      <w:r w:rsidRPr="00D61936">
        <w:rPr>
          <w:rFonts w:ascii="GHEA Grapalat" w:hAnsi="GHEA Grapalat" w:cs="Tahoma"/>
          <w:lang w:val="hy-AM" w:eastAsia="en-US"/>
        </w:rPr>
        <w:t>Ց</w:t>
      </w:r>
      <w:r w:rsidRPr="00D61936">
        <w:rPr>
          <w:rFonts w:ascii="GHEA Grapalat" w:hAnsi="GHEA Grapalat"/>
          <w:lang w:val="hy-AM" w:eastAsia="en-US"/>
        </w:rPr>
        <w:t xml:space="preserve"> </w:t>
      </w:r>
      <w:r w:rsidRPr="00D61936">
        <w:rPr>
          <w:rFonts w:ascii="GHEA Grapalat" w:hAnsi="GHEA Grapalat" w:cs="Tahoma"/>
          <w:lang w:val="hy-AM" w:eastAsia="en-US"/>
        </w:rPr>
        <w:t>Ա</w:t>
      </w:r>
      <w:r w:rsidRPr="00D61936">
        <w:rPr>
          <w:rFonts w:ascii="GHEA Grapalat" w:hAnsi="GHEA Grapalat"/>
          <w:lang w:val="hy-AM" w:eastAsia="en-US"/>
        </w:rPr>
        <w:t xml:space="preserve"> </w:t>
      </w:r>
      <w:r w:rsidRPr="00D61936">
        <w:rPr>
          <w:rFonts w:ascii="GHEA Grapalat" w:hAnsi="GHEA Grapalat" w:cs="Tahoma"/>
          <w:lang w:val="hy-AM" w:eastAsia="en-US"/>
        </w:rPr>
        <w:t>Ն</w:t>
      </w:r>
      <w:r w:rsidRPr="00D61936">
        <w:rPr>
          <w:rFonts w:ascii="GHEA Grapalat" w:hAnsi="GHEA Grapalat"/>
          <w:lang w:val="hy-AM" w:eastAsia="en-US"/>
        </w:rPr>
        <w:t xml:space="preserve"> </w:t>
      </w:r>
      <w:r w:rsidRPr="00D61936">
        <w:rPr>
          <w:rFonts w:ascii="GHEA Grapalat" w:hAnsi="GHEA Grapalat" w:cs="Tahoma"/>
          <w:lang w:val="hy-AM" w:eastAsia="en-US"/>
        </w:rPr>
        <w:t>Կ</w:t>
      </w:r>
    </w:p>
    <w:p w:rsidR="007A0244" w:rsidRPr="00D61936" w:rsidRDefault="007A0244" w:rsidP="007A0244">
      <w:pPr>
        <w:jc w:val="center"/>
        <w:rPr>
          <w:rFonts w:ascii="GHEA Grapalat" w:hAnsi="GHEA Grapalat" w:cs="Courier New"/>
          <w:lang w:val="hy-AM" w:eastAsia="en-US"/>
        </w:rPr>
      </w:pPr>
      <w:r w:rsidRPr="00D61936">
        <w:rPr>
          <w:rFonts w:ascii="Courier New" w:hAnsi="Courier New" w:cs="Courier New"/>
          <w:lang w:val="hy-AM" w:eastAsia="en-US"/>
        </w:rPr>
        <w:t> </w:t>
      </w:r>
    </w:p>
    <w:p w:rsidR="007A0244" w:rsidRPr="00D61936" w:rsidRDefault="007A0244" w:rsidP="007A0244">
      <w:pPr>
        <w:jc w:val="center"/>
        <w:rPr>
          <w:rFonts w:eastAsia="Calibri" w:cs="Tahoma"/>
          <w:caps/>
          <w:lang w:val="hy-AM" w:eastAsia="en-US"/>
        </w:rPr>
      </w:pPr>
      <w:r w:rsidRPr="00D61936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D6193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D61936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D61936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D61936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D6193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D61936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D6193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D61936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D61936">
        <w:rPr>
          <w:rFonts w:ascii="GHEA Grapalat" w:eastAsia="Calibri" w:hAnsi="GHEA Grapalat"/>
          <w:caps/>
          <w:lang w:val="hy-AM" w:eastAsia="en-US"/>
        </w:rPr>
        <w:t xml:space="preserve"> </w:t>
      </w:r>
      <w:r w:rsidRPr="00D61936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D61936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D61936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D61936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D61936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7A0244" w:rsidRPr="00D61936" w:rsidRDefault="007A0244" w:rsidP="007A0244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440"/>
        <w:gridCol w:w="1890"/>
        <w:gridCol w:w="2336"/>
      </w:tblGrid>
      <w:tr w:rsidR="007A0244" w:rsidRPr="00D61936" w:rsidTr="00D46918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ը/կ</w:t>
            </w:r>
            <w:r w:rsidRPr="00D61936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D61936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44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7A0244" w:rsidRPr="00D61936" w:rsidTr="00D46918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44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9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D61936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8504230001</w:t>
            </w:r>
          </w:p>
        </w:tc>
        <w:tc>
          <w:tcPr>
            <w:tcW w:w="3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էլեկտրական, հեղուկ դիէլեկտրիկով , 300000 կՎԱ հզորությամբ, Tamini 300MVA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00BAT10</w:t>
            </w:r>
          </w:p>
        </w:tc>
        <w:tc>
          <w:tcPr>
            <w:tcW w:w="3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300MVA, 220/15.75/15.75kV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lang w:val="en-US" w:eastAsia="en-US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314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660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144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818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675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8504230009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էլեկտրական, հեղուկ դիէլեկտրիկով , 18000 կՎԱ հզորությամբTamini 18MVA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00BBT10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18MVA, 15.75/6.9kV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48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990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228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986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068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3.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8504229000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էլեկտրական, հեղուկ դիէլեկտրիկով , 7000 կՎԱ հզորությամբ MF transformatori 7MVA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00BBT20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7MVA, 35kV --&gt; 6.6kV.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18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805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63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945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578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lastRenderedPageBreak/>
              <w:t>4.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630 կՎԱ հզորությամբ,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00BMT03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630kvA, 50kA --&gt;  25kA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255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292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193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630 կՎԱ հզորությամբ,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00BMT04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630kvA, 50kA --&gt;  25kA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2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255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292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193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1600 կՎԱ հզորությամբ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00BHT01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1.6MVA 6.6 kv --&gt; 0.4 kv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353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1600 կՎԱ հզորությամբ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>00BHT02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1.6MVA 6.6 kv --&gt; 0.4 kv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353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1600 կՎԱ հզորությամբ,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00BMT01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1.6MVA 6.6 kv --&gt; 0.4 kv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353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8504340000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Տրանսֆորմատոր էլեկտրական  1600 կՎԱ հզորությամբ, MF transformatori </w:t>
            </w:r>
            <w:r w:rsidRPr="00D61936">
              <w:rPr>
                <w:rFonts w:ascii="GHEA Grapalat" w:hAnsi="GHEA Grapalat" w:cs="Calibri"/>
                <w:b/>
                <w:bCs/>
                <w:color w:val="000000"/>
                <w:lang w:val="hy-AM"/>
              </w:rPr>
              <w:t xml:space="preserve"> 00BMT02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1.6MVA 6.6 kv --&gt; 0.4 kv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4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190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930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353</w:t>
            </w:r>
          </w:p>
        </w:tc>
      </w:tr>
      <w:tr w:rsidR="007A0244" w:rsidRPr="00D61936" w:rsidTr="00D4691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8411828009</w:t>
            </w:r>
          </w:p>
        </w:tc>
        <w:tc>
          <w:tcPr>
            <w:tcW w:w="3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Գազային տուրբին SGT5-2000E (250 ՄՎտ էլ</w:t>
            </w:r>
            <w:r w:rsidRPr="00D61936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GHEA Grapalat"/>
                <w:color w:val="000000"/>
                <w:lang w:val="hy-AM"/>
              </w:rPr>
              <w:t>կայանի</w:t>
            </w: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GHEA Grapalat"/>
                <w:color w:val="000000"/>
                <w:lang w:val="hy-AM"/>
              </w:rPr>
              <w:t>համար</w:t>
            </w:r>
            <w:r w:rsidRPr="00D61936">
              <w:rPr>
                <w:rFonts w:ascii="GHEA Grapalat" w:hAnsi="GHEA Grapalat" w:cs="Calibri"/>
                <w:color w:val="000000"/>
                <w:lang w:val="hy-AM"/>
              </w:rPr>
              <w:t>)</w:t>
            </w:r>
          </w:p>
        </w:tc>
        <w:tc>
          <w:tcPr>
            <w:tcW w:w="3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250 ՄՎտ էլ</w:t>
            </w:r>
            <w:r w:rsidRPr="00D61936">
              <w:rPr>
                <w:rFonts w:ascii="MS Mincho" w:eastAsia="MS Mincho" w:hAnsi="MS Mincho" w:cs="MS Mincho" w:hint="eastAsia"/>
                <w:color w:val="000000"/>
                <w:lang w:val="hy-AM"/>
              </w:rPr>
              <w:t>․</w:t>
            </w: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GHEA Grapalat"/>
                <w:color w:val="000000"/>
                <w:lang w:val="hy-AM"/>
              </w:rPr>
              <w:t>կայանի</w:t>
            </w:r>
            <w:r w:rsidRPr="00D61936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GHEA Grapalat"/>
                <w:color w:val="000000"/>
                <w:lang w:val="hy-AM"/>
              </w:rPr>
              <w:t>համար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</w:rPr>
            </w:pPr>
            <w:r w:rsidRPr="00072758">
              <w:rPr>
                <w:rFonts w:ascii="GHEA Grapalat" w:hAnsi="GHEA Grapalat" w:cs="Sylfaen"/>
              </w:rPr>
              <w:t>հատ</w:t>
            </w:r>
            <w:r w:rsidRPr="00072758">
              <w:rPr>
                <w:rFonts w:ascii="GHEA Grapalat" w:hAnsi="GHEA Grapalat" w:cs="Calibri"/>
              </w:rPr>
              <w:t>/</w:t>
            </w:r>
            <w:r w:rsidRPr="00072758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072758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072758">
              <w:rPr>
                <w:rFonts w:ascii="GHEA Grapalat" w:hAnsi="GHEA Grapalat" w:cs="Calibri"/>
                <w:color w:val="000000"/>
              </w:rPr>
              <w:t>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/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072758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61936">
              <w:rPr>
                <w:rFonts w:ascii="GHEA Grapalat" w:hAnsi="GHEA Grapalat" w:cs="Calibri"/>
                <w:color w:val="000000"/>
                <w:lang w:val="hy-AM"/>
              </w:rPr>
              <w:t>Գերմանիա</w:t>
            </w:r>
          </w:p>
        </w:tc>
        <w:tc>
          <w:tcPr>
            <w:tcW w:w="2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0244" w:rsidRPr="00D61936" w:rsidRDefault="007A0244" w:rsidP="00D46918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D61936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030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726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D61936">
              <w:rPr>
                <w:rFonts w:ascii="GHEA Grapalat" w:hAnsi="GHEA Grapalat" w:cs="Calibri"/>
                <w:color w:val="000000"/>
              </w:rPr>
              <w:t>014</w:t>
            </w:r>
          </w:p>
        </w:tc>
      </w:tr>
      <w:tr w:rsidR="007A0244" w:rsidRPr="00D61936" w:rsidTr="00D46918">
        <w:trPr>
          <w:trHeight w:val="70"/>
          <w:tblCellSpacing w:w="0" w:type="dxa"/>
          <w:jc w:val="center"/>
        </w:trPr>
        <w:tc>
          <w:tcPr>
            <w:tcW w:w="461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D61936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7A0244" w:rsidRPr="00D61936" w:rsidRDefault="007A0244" w:rsidP="00D46918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7A0244" w:rsidRPr="00BE7E97" w:rsidRDefault="007A0244" w:rsidP="00D469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en-US" w:eastAsia="en-US"/>
              </w:rPr>
            </w:pPr>
            <w:r w:rsidRPr="00BE7E97">
              <w:rPr>
                <w:rFonts w:ascii="GHEA Grapalat" w:hAnsi="GHEA Grapalat" w:cs="Sylfaen"/>
                <w:b/>
                <w:lang w:eastAsia="en-US"/>
              </w:rPr>
              <w:t>14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BE7E97">
              <w:rPr>
                <w:rFonts w:ascii="GHEA Grapalat" w:hAnsi="GHEA Grapalat" w:cs="Sylfaen"/>
                <w:b/>
                <w:lang w:eastAsia="en-US"/>
              </w:rPr>
              <w:t>556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BE7E97">
              <w:rPr>
                <w:rFonts w:ascii="GHEA Grapalat" w:hAnsi="GHEA Grapalat" w:cs="Sylfaen"/>
                <w:b/>
                <w:lang w:eastAsia="en-US"/>
              </w:rPr>
              <w:t>782</w:t>
            </w:r>
            <w:r>
              <w:rPr>
                <w:rFonts w:ascii="GHEA Grapalat" w:hAnsi="GHEA Grapalat" w:cs="Sylfaen"/>
                <w:b/>
                <w:lang w:val="hy-AM" w:eastAsia="en-US"/>
              </w:rPr>
              <w:t xml:space="preserve"> </w:t>
            </w:r>
            <w:r w:rsidRPr="00BE7E97">
              <w:rPr>
                <w:rFonts w:ascii="GHEA Grapalat" w:hAnsi="GHEA Grapalat" w:cs="Sylfaen"/>
                <w:b/>
                <w:lang w:eastAsia="en-US"/>
              </w:rPr>
              <w:t>132</w:t>
            </w:r>
          </w:p>
          <w:p w:rsidR="007A0244" w:rsidRPr="00D61936" w:rsidRDefault="007A0244" w:rsidP="00D46918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Pr="00D61936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D61936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D6193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D6193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6193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614358" w:rsidRPr="00D61936">
        <w:rPr>
          <w:rFonts w:ascii="GHEA Grapalat" w:eastAsia="Calibri" w:hAnsi="GHEA Grapalat"/>
          <w:b/>
          <w:caps/>
          <w:lang w:val="hy-AM" w:eastAsia="en-US"/>
        </w:rPr>
        <w:t>ԱՐՄՓԱՈՒԵՐ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C2263" w:rsidRPr="00D61936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D6193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D6193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D61936">
        <w:rPr>
          <w:rFonts w:ascii="GHEA Grapalat" w:hAnsi="GHEA Grapalat"/>
          <w:lang w:val="hy-AM"/>
        </w:rPr>
        <w:t>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</w:t>
      </w:r>
      <w:r w:rsidRPr="00D6193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D6193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hAnsi="GHEA Grapalat"/>
          <w:lang w:val="hy-AM"/>
        </w:rPr>
        <w:t>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</w:t>
      </w:r>
      <w:r w:rsidRPr="00D61936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D61936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614358" w:rsidRPr="00D61936">
        <w:rPr>
          <w:rFonts w:ascii="GHEA Grapalat" w:eastAsia="Calibri" w:hAnsi="GHEA Grapalat"/>
          <w:lang w:val="hy-AM" w:eastAsia="en-US"/>
        </w:rPr>
        <w:t>էլեկտրաէներգիայի</w:t>
      </w:r>
      <w:r w:rsidR="008A717B" w:rsidRPr="00D61936">
        <w:rPr>
          <w:rFonts w:ascii="GHEA Grapalat" w:eastAsia="Calibri" w:hAnsi="GHEA Grapalat"/>
          <w:lang w:val="hy-AM" w:eastAsia="en-US"/>
        </w:rPr>
        <w:t xml:space="preserve"> </w:t>
      </w:r>
      <w:r w:rsidR="001C0FB0" w:rsidRPr="00D61936">
        <w:rPr>
          <w:rFonts w:ascii="GHEA Grapalat" w:eastAsia="Calibri" w:hAnsi="GHEA Grapalat"/>
          <w:lang w:val="hy-AM" w:eastAsia="en-US"/>
        </w:rPr>
        <w:t xml:space="preserve">արտադրության </w:t>
      </w:r>
      <w:r w:rsidR="00120F5B" w:rsidRPr="00D61936">
        <w:rPr>
          <w:rFonts w:ascii="GHEA Grapalat" w:eastAsia="Calibri" w:hAnsi="GHEA Grapalat"/>
          <w:lang w:val="hy-AM" w:eastAsia="en-US"/>
        </w:rPr>
        <w:t>համար</w:t>
      </w:r>
      <w:r w:rsidR="00614358" w:rsidRPr="00D61936">
        <w:rPr>
          <w:rFonts w:ascii="GHEA Grapalat" w:eastAsia="Calibri" w:hAnsi="GHEA Grapalat"/>
          <w:lang w:val="hy-AM" w:eastAsia="en-US"/>
        </w:rPr>
        <w:t xml:space="preserve"> (250</w:t>
      </w:r>
      <w:r w:rsidR="00BE7E97">
        <w:rPr>
          <w:rFonts w:ascii="GHEA Grapalat" w:eastAsia="Calibri" w:hAnsi="GHEA Grapalat"/>
          <w:lang w:val="hy-AM" w:eastAsia="en-US"/>
        </w:rPr>
        <w:t>մվ</w:t>
      </w:r>
      <w:r w:rsidR="00614358" w:rsidRPr="00D61936">
        <w:rPr>
          <w:rFonts w:ascii="GHEA Grapalat" w:eastAsia="Calibri" w:hAnsi="GHEA Grapalat"/>
          <w:lang w:val="hy-AM" w:eastAsia="en-US"/>
        </w:rPr>
        <w:t>տ հզորությամբ գազային վառելիքով աշխատող համակցված ցիկլով էլեկտրակայանի կառուցում)</w:t>
      </w:r>
      <w:r w:rsidRPr="00D61936">
        <w:rPr>
          <w:rFonts w:ascii="GHEA Grapalat" w:eastAsia="Calibri" w:hAnsi="GHEA Grapalat"/>
          <w:lang w:val="hy-AM" w:eastAsia="en-US"/>
        </w:rPr>
        <w:t>։ 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D61936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D61936">
        <w:rPr>
          <w:rFonts w:ascii="GHEA Grapalat" w:hAnsi="GHEA Grapalat"/>
          <w:lang w:val="hy-AM"/>
        </w:rPr>
        <w:t>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</w:t>
      </w:r>
      <w:r w:rsidRPr="00D6193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</w:t>
      </w:r>
      <w:r w:rsidRPr="00D61936">
        <w:rPr>
          <w:rFonts w:ascii="GHEA Grapalat" w:eastAsia="Calibri" w:hAnsi="GHEA Grapalat"/>
          <w:lang w:val="hy-AM" w:eastAsia="en-US"/>
        </w:rPr>
        <w:lastRenderedPageBreak/>
        <w:t>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D6193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hAnsi="GHEA Grapalat"/>
          <w:lang w:val="hy-AM"/>
        </w:rPr>
        <w:t>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</w:t>
      </w:r>
      <w:r w:rsidRPr="00D6193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D61936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D61936">
        <w:rPr>
          <w:rFonts w:ascii="GHEA Grapalat" w:eastAsia="Calibri" w:hAnsi="GHEA Grapalat"/>
          <w:lang w:val="hy-AM" w:eastAsia="en-US"/>
        </w:rPr>
        <w:t xml:space="preserve"> </w:t>
      </w:r>
      <w:r w:rsidRPr="00D619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D61936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D61936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D61936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D61936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D61936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C2263" w:rsidRPr="00D61936" w:rsidRDefault="00DC2263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A1652" w:rsidRPr="00D61936" w:rsidRDefault="006A1652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61936" w:rsidRDefault="00D6193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6193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614358" w:rsidRPr="00D61936">
        <w:rPr>
          <w:rFonts w:ascii="GHEA Grapalat" w:eastAsia="Calibri" w:hAnsi="GHEA Grapalat"/>
          <w:b/>
          <w:caps/>
          <w:lang w:val="hy-AM" w:eastAsia="en-US"/>
        </w:rPr>
        <w:t>ԱՐՄՓԱՈՒԵՐ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C2263" w:rsidRPr="00D61936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D619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D6193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D6193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D6193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D6193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D6193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D6193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Չկան:</w:t>
      </w: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DC2263" w:rsidRPr="00D61936" w:rsidRDefault="00DC2263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D61936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D61936" w:rsidRDefault="00D364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D61936" w:rsidRDefault="00D61936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D61936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D61936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D61936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>Չկան:</w:t>
      </w: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DC2263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DC2263" w:rsidRPr="00D61936" w:rsidRDefault="00DC2263" w:rsidP="00DC2263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D61936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D61936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36479" w:rsidRPr="00D61936" w:rsidRDefault="00D36479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D61936" w:rsidRDefault="00D61936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D61936">
        <w:rPr>
          <w:rFonts w:ascii="GHEA Grapalat" w:eastAsia="Calibri" w:hAnsi="GHEA Grapalat"/>
          <w:b/>
          <w:lang w:val="hy-AM" w:eastAsia="en-US"/>
        </w:rPr>
        <w:t>ՏԵՂԵԿԱՆՔ</w:t>
      </w:r>
    </w:p>
    <w:p w:rsidR="002313DB" w:rsidRPr="00D6193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D61936">
        <w:rPr>
          <w:rFonts w:ascii="GHEA Grapalat" w:eastAsia="Calibri" w:hAnsi="GHEA Grapalat"/>
          <w:b/>
          <w:caps/>
          <w:lang w:val="hy-AM" w:eastAsia="en-US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«</w:t>
      </w:r>
      <w:r w:rsidR="00614358" w:rsidRPr="00D61936">
        <w:rPr>
          <w:rFonts w:ascii="GHEA Grapalat" w:eastAsia="Calibri" w:hAnsi="GHEA Grapalat"/>
          <w:b/>
          <w:caps/>
          <w:lang w:val="hy-AM" w:eastAsia="en-US"/>
        </w:rPr>
        <w:t>ԱՐՄՓԱՈՒԵՐ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DC2263" w:rsidRPr="00D61936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D61936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D619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D6193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D61936">
        <w:rPr>
          <w:rFonts w:ascii="GHEA Grapalat" w:hAnsi="GHEA Grapalat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614358" w:rsidRPr="00D61936">
        <w:rPr>
          <w:rFonts w:ascii="GHEA Grapalat" w:hAnsi="GHEA Grapalat"/>
          <w:lang w:val="hy-AM"/>
        </w:rPr>
        <w:t>ԱՐՄՓԱՈՒԵՐ</w:t>
      </w:r>
      <w:r w:rsidRPr="00D61936">
        <w:rPr>
          <w:rFonts w:ascii="GHEA Grapalat" w:hAnsi="GHEA Grapalat"/>
          <w:lang w:val="hy-AM"/>
        </w:rPr>
        <w:t xml:space="preserve">» </w:t>
      </w:r>
      <w:r w:rsidR="00DC2263" w:rsidRPr="00D61936">
        <w:rPr>
          <w:rFonts w:ascii="GHEA Grapalat" w:hAnsi="GHEA Grapalat"/>
          <w:lang w:val="hy-AM"/>
        </w:rPr>
        <w:t>փակ բաժնետիրական</w:t>
      </w:r>
      <w:r w:rsidRPr="00D61936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D61936">
        <w:rPr>
          <w:rFonts w:ascii="GHEA Grapalat" w:hAnsi="GHEA Grapalat"/>
          <w:b/>
          <w:lang w:val="hy-AM"/>
        </w:rPr>
        <w:t xml:space="preserve"> </w:t>
      </w:r>
      <w:r w:rsidRPr="00D6193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D61936" w:rsidRDefault="002313DB" w:rsidP="002313DB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D61936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D6193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D61936" w:rsidRDefault="002313DB" w:rsidP="002313DB">
      <w:pPr>
        <w:rPr>
          <w:lang w:val="hy-AM"/>
        </w:rPr>
      </w:pPr>
    </w:p>
    <w:p w:rsidR="002313DB" w:rsidRPr="00D61936" w:rsidRDefault="002313DB" w:rsidP="002313DB">
      <w:pPr>
        <w:rPr>
          <w:lang w:val="hy-AM"/>
        </w:rPr>
      </w:pPr>
    </w:p>
    <w:p w:rsidR="002313DB" w:rsidRPr="00D61936" w:rsidRDefault="002313DB" w:rsidP="002313DB">
      <w:pPr>
        <w:rPr>
          <w:lang w:val="hy-AM"/>
        </w:rPr>
      </w:pPr>
    </w:p>
    <w:p w:rsidR="002313DB" w:rsidRPr="00D61936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7653C3" w:rsidRDefault="007653C3" w:rsidP="002313DB">
      <w:pPr>
        <w:rPr>
          <w:rFonts w:ascii="Sylfaen" w:hAnsi="Sylfaen"/>
          <w:lang w:val="hy-AM"/>
        </w:rPr>
      </w:pPr>
    </w:p>
    <w:p w:rsidR="007653C3" w:rsidRDefault="007653C3" w:rsidP="002313DB">
      <w:pPr>
        <w:rPr>
          <w:rFonts w:ascii="Sylfaen" w:hAnsi="Sylfaen"/>
          <w:lang w:val="hy-AM"/>
        </w:rPr>
      </w:pPr>
    </w:p>
    <w:p w:rsidR="007653C3" w:rsidRDefault="007653C3" w:rsidP="002313DB">
      <w:pPr>
        <w:rPr>
          <w:rFonts w:ascii="Sylfaen" w:hAnsi="Sylfaen"/>
          <w:lang w:val="hy-AM"/>
        </w:rPr>
      </w:pPr>
    </w:p>
    <w:p w:rsidR="007653C3" w:rsidRDefault="007653C3" w:rsidP="002313DB">
      <w:pPr>
        <w:rPr>
          <w:rFonts w:ascii="Sylfaen" w:hAnsi="Sylfaen"/>
          <w:lang w:val="hy-AM"/>
        </w:rPr>
      </w:pPr>
    </w:p>
    <w:p w:rsidR="007653C3" w:rsidRDefault="007653C3" w:rsidP="002313DB">
      <w:pPr>
        <w:rPr>
          <w:rFonts w:ascii="Sylfaen" w:hAnsi="Sylfaen"/>
          <w:lang w:val="hy-AM"/>
        </w:rPr>
      </w:pPr>
    </w:p>
    <w:p w:rsidR="009A0C4B" w:rsidRDefault="009A0C4B" w:rsidP="009A0C4B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9A0C4B" w:rsidRDefault="009A0C4B" w:rsidP="009A0C4B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«ԱՐՄՓԱՈՒԵՐ» ՓԲԸ </w:t>
      </w:r>
      <w:r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 ՀԱՅՏԻ ՎԵՐԱԲԵՐՅԱԼ</w:t>
      </w:r>
    </w:p>
    <w:p w:rsidR="009A0C4B" w:rsidRDefault="009A0C4B" w:rsidP="009A0C4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9A0C4B" w:rsidRDefault="009A0C4B" w:rsidP="009A0C4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N1118-Ն որոշմամբ և հաշվի առնելով «ԱՐՄՓԱՈՒԵՐ» ՓԲԸ կողմից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lang w:val="hy-AM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«ԱՐՄՓԱՈՒԵՐ» ՓԲԸ կողմից գերակա ոլորտում իրականացվող ներդրումային ծրագրի շրջանակներում ներմուծվող սարքավորումները ներմուծման մաքսատուրքից ազատելու արտոնությունից օգտվելու համար ներկայացված հայտի վերաբերյալ ՀՀ էկոնոմիկայի նախարարությունը հայտնում է հետևյալը.</w:t>
      </w:r>
    </w:p>
    <w:p w:rsidR="009A0C4B" w:rsidRDefault="009A0C4B" w:rsidP="009A0C4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«ԱՐՄՓԱՈՒԵՐ» ՓԲԸ կողմից ներկայացվել են հետևյալ փաստաթղթերը`</w:t>
      </w:r>
    </w:p>
    <w:p w:rsidR="009A0C4B" w:rsidRDefault="009A0C4B" w:rsidP="009A0C4B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Դիմում</w:t>
      </w:r>
    </w:p>
    <w:p w:rsidR="009A0C4B" w:rsidRDefault="009A0C4B" w:rsidP="009A0C4B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Ներդրումային ծրագիր` համաձայն ՀՀ կառավարության 2015 թվականի սեպտեմբերի 17-ի №1118-Ն որոշման Հավելվածի N 1 ձևի</w:t>
      </w:r>
    </w:p>
    <w:p w:rsidR="009A0C4B" w:rsidRDefault="009A0C4B" w:rsidP="009A0C4B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Ներմուծված (ներմուծվող) սարքավորումների ցանկը և դրա տեխնիկական բնութագիր` համաձայն ՀՀ կառավարության 2015 թվականի սեպտեմբերի 17-ի №1118-Ն որոշման Հավելվածի N 2 ձևի</w:t>
      </w:r>
    </w:p>
    <w:p w:rsidR="009A0C4B" w:rsidRDefault="009A0C4B" w:rsidP="009A0C4B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սարքավորումները 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Հայաստանի Հանրապետության կառավարության 2019 թվականի փետրվարի 8-ի N   65 - Ա որոշմամբ սահմանված տնտեսական առաջնահերթություններով կարևորվում է երկրի էներգետիկ անկախության ապահովումը ու անվտանգության բարձրացումը: 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«ԱՐՄՓԱՈՒԵՐ» փակ բաժնետիրական ընկերության կողմից ներմուծվող ապրանքները օգտագործվելու են էլեկտրաէներգիայի արտադրության համար (250մվտ հզորությամբ գազային վառելիքով աշխատող համակցված ցիկլով էլեկտրակայանի կառուցում) (ք. Երևան)։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Ընկերությունը 2019 թվականի սեպտեմբերի 12-ին ՀՀ կառավարության N 1231-Ա որոշմամբ ստացել է ԱԱՀ-ի գումարները 3 տարի ժամկետով երկարաձգման արտոնություն: Ընկերությունը ծրագրի իրականացման ընթացքի մասին տեղեկատվությունը (կիսամյակային հաշվետվություն) կտրամադրի ս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թ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հուլիս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ամսին։</w:t>
      </w:r>
    </w:p>
    <w:p w:rsidR="00AA190B" w:rsidRPr="0036269D" w:rsidRDefault="00AA190B" w:rsidP="00AA190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AD5CF5">
        <w:rPr>
          <w:rFonts w:ascii="GHEA Grapalat" w:hAnsi="GHEA Grapalat"/>
          <w:lang w:val="hy-AM"/>
        </w:rPr>
        <w:t xml:space="preserve">Արդեն իսկ իրականացվել է շուրջ 69 մլրդ դրամի ներդրում: </w:t>
      </w:r>
      <w:r w:rsidRPr="00EF4BC0">
        <w:rPr>
          <w:rFonts w:ascii="GHEA Grapalat" w:hAnsi="GHEA Grapalat"/>
          <w:lang w:val="hy-AM"/>
        </w:rPr>
        <w:t xml:space="preserve">Նախատեսվում է ծրագրի շրջանակում իրականացնել </w:t>
      </w:r>
      <w:r>
        <w:rPr>
          <w:rFonts w:ascii="GHEA Grapalat" w:hAnsi="GHEA Grapalat"/>
          <w:lang w:val="hy-AM"/>
        </w:rPr>
        <w:t>61 մլրդ</w:t>
      </w:r>
      <w:r w:rsidRPr="00EF4BC0">
        <w:rPr>
          <w:rFonts w:ascii="GHEA Grapalat" w:hAnsi="GHEA Grapalat"/>
          <w:lang w:val="hy-AM"/>
        </w:rPr>
        <w:t xml:space="preserve"> դրամի ներդրում</w:t>
      </w:r>
      <w:r>
        <w:rPr>
          <w:rFonts w:ascii="GHEA Grapalat" w:hAnsi="GHEA Grapalat"/>
          <w:lang w:val="hy-AM"/>
        </w:rPr>
        <w:t xml:space="preserve"> ցանկում ներկայացված</w:t>
      </w:r>
      <w:r w:rsidRPr="00EF4BC0">
        <w:rPr>
          <w:rFonts w:ascii="GHEA Grapalat" w:hAnsi="GHEA Grapalat"/>
          <w:lang w:val="hy-AM"/>
        </w:rPr>
        <w:t xml:space="preserve"> </w:t>
      </w:r>
      <w:r w:rsidRPr="00AD5CF5">
        <w:rPr>
          <w:rFonts w:ascii="GHEA Grapalat" w:hAnsi="GHEA Grapalat"/>
          <w:lang w:val="hy-AM"/>
        </w:rPr>
        <w:t xml:space="preserve">սարքավորումների </w:t>
      </w:r>
      <w:r>
        <w:rPr>
          <w:rFonts w:ascii="GHEA Grapalat" w:hAnsi="GHEA Grapalat"/>
          <w:lang w:val="hy-AM"/>
        </w:rPr>
        <w:t xml:space="preserve">ձեռքբերման, իսկ մնացած մասը </w:t>
      </w:r>
      <w:r w:rsidRPr="00690B28">
        <w:rPr>
          <w:rFonts w:ascii="GHEA Grapalat" w:hAnsi="GHEA Grapalat"/>
          <w:lang w:val="hy-AM"/>
        </w:rPr>
        <w:t>էլեկտրակայանի կառուց</w:t>
      </w:r>
      <w:r w:rsidRPr="00AD5CF5">
        <w:rPr>
          <w:rFonts w:ascii="GHEA Grapalat" w:hAnsi="GHEA Grapalat"/>
          <w:lang w:val="hy-AM"/>
        </w:rPr>
        <w:t xml:space="preserve">ման </w:t>
      </w:r>
      <w:r>
        <w:rPr>
          <w:rFonts w:ascii="GHEA Grapalat" w:hAnsi="GHEA Grapalat"/>
          <w:lang w:val="hy-AM"/>
        </w:rPr>
        <w:t>շինարարական</w:t>
      </w:r>
      <w:r w:rsidRPr="00AD5CF5">
        <w:rPr>
          <w:rFonts w:ascii="GHEA Grapalat" w:hAnsi="GHEA Grapalat"/>
          <w:lang w:val="hy-AM"/>
        </w:rPr>
        <w:t xml:space="preserve"> աշխատանքների իրականացման համար</w:t>
      </w:r>
      <w:r w:rsidRPr="007D5DA7">
        <w:rPr>
          <w:rFonts w:ascii="GHEA Grapalat" w:hAnsi="GHEA Grapalat"/>
          <w:lang w:val="hy-AM"/>
        </w:rPr>
        <w:t>:</w:t>
      </w:r>
      <w:r>
        <w:rPr>
          <w:rFonts w:ascii="GHEA Grapalat" w:hAnsi="GHEA Grapalat"/>
          <w:lang w:val="hy-AM"/>
        </w:rPr>
        <w:t xml:space="preserve"> Ներկայումս առկա է </w:t>
      </w:r>
      <w:r w:rsidRPr="007D5DA7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106 նոր աշխատատեղ` 545</w:t>
      </w:r>
      <w:r w:rsidRPr="00EF4BC0">
        <w:rPr>
          <w:rFonts w:ascii="GHEA Grapalat" w:hAnsi="GHEA Grapalat"/>
          <w:lang w:val="hy-AM"/>
        </w:rPr>
        <w:t xml:space="preserve">,000 </w:t>
      </w:r>
      <w:r>
        <w:rPr>
          <w:rFonts w:ascii="GHEA Grapalat" w:hAnsi="GHEA Grapalat"/>
          <w:lang w:val="hy-AM"/>
        </w:rPr>
        <w:t>դրամ միջին աշ</w:t>
      </w:r>
      <w:r w:rsidRPr="00EF4BC0">
        <w:rPr>
          <w:rFonts w:ascii="GHEA Grapalat" w:hAnsi="GHEA Grapalat"/>
          <w:lang w:val="hy-AM"/>
        </w:rPr>
        <w:t>խատավարձով։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Կայանի հզորությունը կազմելու է շուրջ 250ՄՎՏ: Միայն հզորությա մասով տարեկան իրացման ծավալը կազմելու է շուրջ 20 մլրդ դրամ: Էլեկտրաէներգիայի արտադրության ծավալները որոշվելու են համակարգի օպերատորի կողմից: Արտադրված էլեկտրաէներգիան ամբողջությամբ մատակարարվելու է «Հայաստանի էլեկտրական ցանցեր» ՓԲԸ-ին: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Արտոնություն ստանալու համար ներկայացված ապրանքների արժեքը կազմում է             </w:t>
      </w:r>
      <w:r>
        <w:rPr>
          <w:rFonts w:ascii="GHEA Grapalat" w:hAnsi="GHEA Grapalat"/>
          <w:color w:val="FF0000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 14.5 մլրդ դրամ: Մաքսատուրքից ազատման արտոնությունը կազմում է 1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4 մլրդ դրամ: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>
        <w:rPr>
          <w:rFonts w:ascii="GHEA Grapalat" w:eastAsia="Calibri" w:hAnsi="GHEA Grapalat"/>
          <w:lang w:val="hy-AM"/>
        </w:rPr>
        <w:t>ստացված կարծիքները</w:t>
      </w:r>
      <w:r>
        <w:rPr>
          <w:rFonts w:ascii="GHEA Grapalat" w:hAnsi="GHEA Grapalat"/>
          <w:lang w:val="hy-AM"/>
        </w:rPr>
        <w:t>` նպատակահարմար ենք գտնում բավարարել «ԱՐՄՓԱՈՒԵՐ» ՓԲԸ 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9A0C4B" w:rsidRDefault="009A0C4B" w:rsidP="009A0C4B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7653C3" w:rsidRPr="00150F49" w:rsidRDefault="007653C3" w:rsidP="007653C3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7653C3" w:rsidRPr="007653C3" w:rsidRDefault="007653C3" w:rsidP="002313DB">
      <w:pPr>
        <w:rPr>
          <w:rFonts w:ascii="Sylfaen" w:hAnsi="Sylfaen"/>
          <w:lang w:val="hy-AM"/>
        </w:rPr>
        <w:sectPr w:rsidR="007653C3" w:rsidRPr="007653C3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D61936" w:rsidRDefault="008F3812" w:rsidP="002313DB">
      <w:pPr>
        <w:rPr>
          <w:lang w:val="hy-AM"/>
        </w:rPr>
      </w:pPr>
    </w:p>
    <w:p w:rsidR="008F3812" w:rsidRPr="00D61936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D61936">
        <w:rPr>
          <w:rFonts w:ascii="GHEA Grapalat" w:hAnsi="GHEA Grapalat"/>
          <w:lang w:val="hy-AM" w:eastAsia="en-US"/>
        </w:rPr>
        <w:t>ԱՄՓՈՓԱԹԵՐԹ</w:t>
      </w:r>
    </w:p>
    <w:p w:rsidR="008F3812" w:rsidRPr="00D61936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D61936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D61936">
        <w:rPr>
          <w:rFonts w:ascii="GHEA Grapalat" w:hAnsi="GHEA Grapalat" w:cs="Sylfaen"/>
          <w:szCs w:val="22"/>
          <w:lang w:val="hy-AM" w:eastAsia="en-US"/>
        </w:rPr>
        <w:t>«</w:t>
      </w:r>
      <w:r w:rsidR="00614358" w:rsidRPr="00D61936">
        <w:rPr>
          <w:rFonts w:ascii="GHEA Grapalat" w:hAnsi="GHEA Grapalat" w:cs="Sylfaen"/>
          <w:szCs w:val="22"/>
          <w:lang w:val="hy-AM" w:eastAsia="en-US"/>
        </w:rPr>
        <w:t>ԱՐՄՓԱՈՒԵՐ</w:t>
      </w:r>
      <w:r w:rsidRPr="00D61936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DC2263" w:rsidRPr="00D61936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D61936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D61936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D61936">
        <w:rPr>
          <w:rFonts w:ascii="GHEA Grapalat" w:hAnsi="GHEA Grapalat"/>
          <w:b/>
          <w:lang w:val="hy-AM" w:eastAsia="en-US"/>
        </w:rPr>
        <w:t xml:space="preserve"> </w:t>
      </w:r>
      <w:r w:rsidRPr="00D61936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D61936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D61936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61936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D61936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D61936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D61936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D61936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D61936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D61936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D61936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D61936" w:rsidRDefault="0061435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01</w:t>
            </w:r>
            <w:r w:rsidR="00EC7462" w:rsidRPr="00D61936">
              <w:rPr>
                <w:rFonts w:ascii="GHEA Grapalat" w:hAnsi="GHEA Grapalat"/>
                <w:lang w:val="hy-AM" w:eastAsia="en-US"/>
              </w:rPr>
              <w:t>-0</w:t>
            </w:r>
            <w:r w:rsidRPr="00D61936">
              <w:rPr>
                <w:rFonts w:ascii="GHEA Grapalat" w:hAnsi="GHEA Grapalat"/>
                <w:lang w:val="hy-AM" w:eastAsia="en-US"/>
              </w:rPr>
              <w:t>6</w:t>
            </w:r>
            <w:r w:rsidR="006169B0" w:rsidRPr="00D61936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D61936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D61936">
              <w:rPr>
                <w:rFonts w:ascii="GHEA Grapalat" w:hAnsi="GHEA Grapalat"/>
                <w:lang w:val="hy-AM" w:eastAsia="en-US"/>
              </w:rPr>
              <w:t>01/2-1/7934-2020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D61936" w:rsidRDefault="006D532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D61936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D61936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A1652" w:rsidRPr="00D61936" w:rsidTr="00614358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A1652" w:rsidRPr="00D61936" w:rsidRDefault="006A1652" w:rsidP="006A165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A1652" w:rsidRPr="00D61936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6A1652" w:rsidRPr="00D61936" w:rsidRDefault="00614358" w:rsidP="006A1652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04-06</w:t>
            </w:r>
            <w:r w:rsidR="006A1652" w:rsidRPr="00D61936">
              <w:rPr>
                <w:rFonts w:ascii="GHEA Grapalat" w:hAnsi="GHEA Grapalat"/>
                <w:lang w:val="hy-AM" w:eastAsia="en-US"/>
              </w:rPr>
              <w:t xml:space="preserve">-2020, </w:t>
            </w:r>
            <w:r w:rsidRPr="00D61936">
              <w:rPr>
                <w:rFonts w:ascii="GHEA Grapalat" w:hAnsi="GHEA Grapalat"/>
                <w:lang w:val="hy-AM" w:eastAsia="en-US"/>
              </w:rPr>
              <w:t>01/3-2/35326-2020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D61936" w:rsidRDefault="006D5322" w:rsidP="0061435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>Ն</w:t>
            </w:r>
            <w:r w:rsidR="00614358" w:rsidRPr="00D61936">
              <w:rPr>
                <w:rFonts w:ascii="GHEA Grapalat" w:hAnsi="GHEA Grapalat"/>
                <w:bCs/>
                <w:iCs/>
                <w:lang w:val="hy-AM" w:eastAsia="en-US"/>
              </w:rPr>
              <w:t xml:space="preserve">երմուծվող ապրանքների ցանկի 1-ից 9-րդ տողերի ապրանքների վերաբերյալ տեղեկությունները բավարար չեն ըստ ԵԱՏՄ ԱՏԳ ԱԱ դասակարգման ճշտության վերաբերյալ դիրքորոշում ներկայացնելու համար, ինչպես նաև 4-րդ և 5-րդ տողերի ԵԱՏՄ ԱՏԳ ԱԱ ծածկագրերը արդեն իսկ չեն համապատասխանում ներկայացված նկարագրությանը, ինչի կապակցությամբ առաջարկում ենք տվյալ տողերի ապրանքների անվանումները </w:t>
            </w:r>
            <w:r w:rsidR="00614358" w:rsidRPr="00D61936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 xml:space="preserve">համապատասխանեցնել ԱՏԳ ԱԱ ծածկագրերի հետ: </w:t>
            </w:r>
          </w:p>
          <w:p w:rsidR="00614358" w:rsidRPr="00D61936" w:rsidRDefault="00614358" w:rsidP="0061435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>Միաժամանակ, ներմուծվող ապրանքների ցանկում ներառված ապրանքների համար՝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614358" w:rsidRPr="00D61936" w:rsidRDefault="00614358" w:rsidP="0061435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 xml:space="preserve">Հայտնում ենք նաև, որ «ԱՐՄՓԱՈՒԵՐ» </w:t>
            </w:r>
            <w:r w:rsidR="00DC2263" w:rsidRPr="00D61936">
              <w:rPr>
                <w:rFonts w:ascii="GHEA Grapalat" w:hAnsi="GHEA Grapalat"/>
                <w:bCs/>
                <w:iCs/>
                <w:lang w:val="hy-AM" w:eastAsia="en-US"/>
              </w:rPr>
              <w:t>փակ բաժնետիրական</w:t>
            </w: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 xml:space="preserve"> ընկերությունը (ՀՎՀՀ 02652141) ըստ ներկայացրած վերջին՝ 2020թ.-ի ապրիլ ամսվա եկամտային հարկի և սոցիալական վճարի ամսական հաշվարկի ունի 6 հարկման բազա ունեցող վարձու աշխատողներ, որոնց միջին հարկման բազան կազմում է 1,057,747 դրամ: Միաժամանակ, 26.05.2020թ.-ի դրությամբ ընկերությունը չունի հարկային պարտավորություններ:</w:t>
            </w:r>
          </w:p>
          <w:p w:rsidR="00614358" w:rsidRPr="00D61936" w:rsidRDefault="00614358" w:rsidP="0061435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  <w:p w:rsidR="006A1652" w:rsidRPr="00D61936" w:rsidRDefault="006A1652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1652" w:rsidRPr="00D61936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E973E0" w:rsidRPr="00D61936" w:rsidRDefault="00E973E0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A1652" w:rsidRPr="00D61936" w:rsidRDefault="006A1652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փոփոխություններ:</w:t>
            </w:r>
          </w:p>
        </w:tc>
      </w:tr>
      <w:tr w:rsidR="00614358" w:rsidRPr="00D61936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14358" w:rsidRPr="00D61936" w:rsidRDefault="00D87C0C" w:rsidP="006A165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D61936" w:rsidRDefault="00E8291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ՀՀ շրջակա միջավայրի նախարարություն</w:t>
            </w:r>
          </w:p>
          <w:p w:rsidR="00E82918" w:rsidRPr="00D61936" w:rsidRDefault="00D87C0C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02-06-2020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E82918" w:rsidRPr="00D619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1/01.2/6020-2020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D61936" w:rsidRDefault="00E82918" w:rsidP="006A165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14358" w:rsidRPr="00D61936" w:rsidRDefault="0061435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358" w:rsidRPr="00D61936" w:rsidRDefault="00614358" w:rsidP="006A165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E82918" w:rsidRPr="00D61936" w:rsidTr="00614358">
        <w:trPr>
          <w:trHeight w:val="71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82918" w:rsidRPr="00D61936" w:rsidRDefault="00D87C0C" w:rsidP="00E82918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82918" w:rsidRPr="00D61936" w:rsidRDefault="00E82918" w:rsidP="00E829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E82918" w:rsidRPr="00D61936" w:rsidRDefault="00D87C0C" w:rsidP="00E829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D61936">
              <w:rPr>
                <w:rFonts w:ascii="GHEA Grapalat" w:hAnsi="GHEA Grapalat"/>
                <w:lang w:val="hy-AM" w:eastAsia="en-US"/>
              </w:rPr>
              <w:t>03-06-2020</w:t>
            </w:r>
            <w:r>
              <w:rPr>
                <w:rFonts w:ascii="GHEA Grapalat" w:hAnsi="GHEA Grapalat"/>
                <w:lang w:val="hy-AM" w:eastAsia="en-US"/>
              </w:rPr>
              <w:t xml:space="preserve">, </w:t>
            </w:r>
            <w:r w:rsidR="00E82918" w:rsidRPr="00D61936">
              <w:rPr>
                <w:rFonts w:ascii="GHEA Grapalat" w:hAnsi="GHEA Grapalat"/>
                <w:lang w:val="hy-AM" w:eastAsia="en-US"/>
              </w:rPr>
              <w:t>ՍՊ/22.5/14603-</w:t>
            </w:r>
            <w:r w:rsidR="00E82918" w:rsidRPr="00D61936">
              <w:rPr>
                <w:rFonts w:ascii="GHEA Grapalat" w:hAnsi="GHEA Grapalat"/>
                <w:lang w:val="hy-AM" w:eastAsia="en-US"/>
              </w:rPr>
              <w:lastRenderedPageBreak/>
              <w:t>2020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82918" w:rsidRPr="00D61936" w:rsidRDefault="00E82918" w:rsidP="00E82918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Դիտ</w:t>
            </w:r>
            <w:bookmarkStart w:id="0" w:name="_GoBack"/>
            <w:bookmarkEnd w:id="0"/>
            <w:r w:rsidRPr="00D61936">
              <w:rPr>
                <w:rFonts w:ascii="GHEA Grapalat" w:hAnsi="GHEA Grapalat"/>
                <w:bCs/>
                <w:iCs/>
                <w:lang w:val="hy-AM" w:eastAsia="en-US"/>
              </w:rPr>
              <w:t>ողություններ և առաջարկություններ չկան: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82918" w:rsidRPr="00D61936" w:rsidRDefault="00E82918" w:rsidP="00E829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82918" w:rsidRPr="00D61936" w:rsidRDefault="00E82918" w:rsidP="00E82918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</w:tbl>
    <w:p w:rsidR="008F3812" w:rsidRPr="00D61936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BE7E97" w:rsidRDefault="00BE7E97" w:rsidP="008F3812">
      <w:pPr>
        <w:rPr>
          <w:rFonts w:ascii="GHEA Grapalat" w:eastAsia="Calibri" w:hAnsi="GHEA Grapalat"/>
          <w:lang w:val="hy-AM" w:eastAsia="en-US"/>
        </w:rPr>
      </w:pPr>
    </w:p>
    <w:p w:rsidR="00BE7E97" w:rsidRDefault="00BE7E97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D61936" w:rsidRDefault="008F3812" w:rsidP="008F3812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D61936" w:rsidRDefault="008F3812" w:rsidP="008F3812">
      <w:pPr>
        <w:rPr>
          <w:rFonts w:ascii="GHEA Grapalat" w:eastAsia="Calibri" w:hAnsi="GHEA Grapalat"/>
          <w:lang w:val="hy-AM" w:eastAsia="en-US"/>
        </w:rPr>
      </w:pPr>
      <w:r w:rsidRPr="00D61936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D61936">
        <w:rPr>
          <w:rFonts w:ascii="GHEA Grapalat" w:eastAsia="Calibri" w:hAnsi="GHEA Grapalat"/>
          <w:lang w:val="hy-AM" w:eastAsia="en-US"/>
        </w:rPr>
        <w:tab/>
      </w:r>
      <w:r w:rsidRPr="00D619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D61936" w:rsidRDefault="00AC215C">
      <w:pPr>
        <w:rPr>
          <w:lang w:val="hy-AM"/>
        </w:rPr>
      </w:pPr>
    </w:p>
    <w:sectPr w:rsidR="00AC215C" w:rsidRPr="00D6193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7768" w:rsidRDefault="004D7768">
      <w:r>
        <w:separator/>
      </w:r>
    </w:p>
  </w:endnote>
  <w:endnote w:type="continuationSeparator" w:id="0">
    <w:p w:rsidR="004D7768" w:rsidRDefault="004D7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22E" w:rsidRDefault="004D7768">
    <w:pPr>
      <w:pStyle w:val="a3"/>
    </w:pPr>
  </w:p>
  <w:p w:rsidR="0097322E" w:rsidRDefault="004D7768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Default="004D7768">
    <w:pPr>
      <w:pStyle w:val="a3"/>
    </w:pPr>
  </w:p>
  <w:p w:rsidR="00D92037" w:rsidRDefault="004D7768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037" w:rsidRPr="00453C9B" w:rsidRDefault="004D7768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7768" w:rsidRDefault="004D7768">
      <w:r>
        <w:separator/>
      </w:r>
    </w:p>
  </w:footnote>
  <w:footnote w:type="continuationSeparator" w:id="0">
    <w:p w:rsidR="004D7768" w:rsidRDefault="004D77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0C2DED"/>
    <w:rsid w:val="000D240F"/>
    <w:rsid w:val="00120F5B"/>
    <w:rsid w:val="0016196D"/>
    <w:rsid w:val="001867BB"/>
    <w:rsid w:val="001C0FB0"/>
    <w:rsid w:val="002030B6"/>
    <w:rsid w:val="002313DB"/>
    <w:rsid w:val="00234872"/>
    <w:rsid w:val="002B316A"/>
    <w:rsid w:val="002E18E0"/>
    <w:rsid w:val="002F2D87"/>
    <w:rsid w:val="00313964"/>
    <w:rsid w:val="0034135D"/>
    <w:rsid w:val="0034318E"/>
    <w:rsid w:val="00344AAA"/>
    <w:rsid w:val="003809E6"/>
    <w:rsid w:val="003A3164"/>
    <w:rsid w:val="003A6AEA"/>
    <w:rsid w:val="003E2190"/>
    <w:rsid w:val="00416875"/>
    <w:rsid w:val="004655D2"/>
    <w:rsid w:val="004A7EE2"/>
    <w:rsid w:val="004B2802"/>
    <w:rsid w:val="004D7768"/>
    <w:rsid w:val="0050444E"/>
    <w:rsid w:val="005911B3"/>
    <w:rsid w:val="005B6C19"/>
    <w:rsid w:val="005C21C2"/>
    <w:rsid w:val="00614358"/>
    <w:rsid w:val="006169B0"/>
    <w:rsid w:val="00683EBD"/>
    <w:rsid w:val="00696695"/>
    <w:rsid w:val="006A1652"/>
    <w:rsid w:val="006D5322"/>
    <w:rsid w:val="006F115F"/>
    <w:rsid w:val="00730B59"/>
    <w:rsid w:val="007653C3"/>
    <w:rsid w:val="00784489"/>
    <w:rsid w:val="007A0244"/>
    <w:rsid w:val="007B63D3"/>
    <w:rsid w:val="007C46B5"/>
    <w:rsid w:val="007D3793"/>
    <w:rsid w:val="008040A6"/>
    <w:rsid w:val="008272BB"/>
    <w:rsid w:val="00887724"/>
    <w:rsid w:val="0089383B"/>
    <w:rsid w:val="008A717B"/>
    <w:rsid w:val="008D7D3F"/>
    <w:rsid w:val="008F3812"/>
    <w:rsid w:val="009A0C4B"/>
    <w:rsid w:val="009C00FC"/>
    <w:rsid w:val="009C5259"/>
    <w:rsid w:val="009E66C8"/>
    <w:rsid w:val="009E70CD"/>
    <w:rsid w:val="009F1D27"/>
    <w:rsid w:val="00AA190B"/>
    <w:rsid w:val="00AC215C"/>
    <w:rsid w:val="00B27BA7"/>
    <w:rsid w:val="00B55CC9"/>
    <w:rsid w:val="00B65C43"/>
    <w:rsid w:val="00BB050F"/>
    <w:rsid w:val="00BB54A3"/>
    <w:rsid w:val="00BE0E4F"/>
    <w:rsid w:val="00BE7E97"/>
    <w:rsid w:val="00BF7129"/>
    <w:rsid w:val="00C81EE8"/>
    <w:rsid w:val="00CE5781"/>
    <w:rsid w:val="00D303BF"/>
    <w:rsid w:val="00D33A52"/>
    <w:rsid w:val="00D36479"/>
    <w:rsid w:val="00D61936"/>
    <w:rsid w:val="00D87C0C"/>
    <w:rsid w:val="00DB5CE7"/>
    <w:rsid w:val="00DC2263"/>
    <w:rsid w:val="00DD4245"/>
    <w:rsid w:val="00DF5A4D"/>
    <w:rsid w:val="00E533B8"/>
    <w:rsid w:val="00E82918"/>
    <w:rsid w:val="00E973E0"/>
    <w:rsid w:val="00EC7462"/>
    <w:rsid w:val="00EC79B8"/>
    <w:rsid w:val="00F45613"/>
    <w:rsid w:val="00FC3BBD"/>
    <w:rsid w:val="00FE0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25504-E524-4C8F-B154-DFB9CE562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13</Pages>
  <Words>2211</Words>
  <Characters>12605</Characters>
  <Application>Microsoft Office Word</Application>
  <DocSecurity>0</DocSecurity>
  <Lines>105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 H. Harutyunyan</dc:creator>
  <cp:lastModifiedBy>WN7</cp:lastModifiedBy>
  <cp:revision>44</cp:revision>
  <dcterms:created xsi:type="dcterms:W3CDTF">2019-08-05T11:38:00Z</dcterms:created>
  <dcterms:modified xsi:type="dcterms:W3CDTF">2020-06-16T07:25:00Z</dcterms:modified>
</cp:coreProperties>
</file>