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91F" w:rsidRDefault="00B4091F" w:rsidP="00B4091F">
      <w:pPr>
        <w:pStyle w:val="norm"/>
        <w:spacing w:line="360" w:lineRule="auto"/>
        <w:jc w:val="right"/>
        <w:rPr>
          <w:rFonts w:ascii="GHEA Grapalat" w:hAnsi="GHEA Grapalat"/>
          <w:sz w:val="24"/>
          <w:szCs w:val="24"/>
          <w:lang w:val="hy-AM"/>
        </w:rPr>
      </w:pPr>
      <w:r>
        <w:rPr>
          <w:rFonts w:ascii="GHEA Grapalat" w:hAnsi="GHEA Grapalat"/>
          <w:sz w:val="24"/>
          <w:szCs w:val="24"/>
        </w:rPr>
        <w:t>Ն</w:t>
      </w:r>
      <w:r>
        <w:rPr>
          <w:rFonts w:ascii="GHEA Grapalat" w:hAnsi="GHEA Grapalat"/>
          <w:sz w:val="24"/>
          <w:szCs w:val="24"/>
          <w:lang w:val="hy-AM"/>
        </w:rPr>
        <w:t>ԱԽԱԳԻԾ</w:t>
      </w:r>
    </w:p>
    <w:p w:rsidR="00B4091F" w:rsidRDefault="00B4091F" w:rsidP="00B4091F">
      <w:pPr>
        <w:jc w:val="center"/>
        <w:rPr>
          <w:rFonts w:ascii="GHEA Grapalat" w:hAnsi="GHEA Grapalat"/>
        </w:rPr>
      </w:pPr>
    </w:p>
    <w:p w:rsidR="00B4091F" w:rsidRDefault="00B4091F" w:rsidP="00B4091F">
      <w:pPr>
        <w:jc w:val="center"/>
        <w:rPr>
          <w:rFonts w:ascii="GHEA Grapalat" w:hAnsi="GHEA Grapalat"/>
          <w:b/>
        </w:rPr>
      </w:pPr>
      <w:r>
        <w:rPr>
          <w:rFonts w:ascii="GHEA Grapalat" w:hAnsi="GHEA Grapalat"/>
          <w:b/>
        </w:rPr>
        <w:t>ՀԱՅԱՍՏԱՆԻ ՀԱՆՐԱՊԵՏՈՒԹՅԱՆ ԿԱՌԱՎԱՐՈՒԹՅՈՒՆ</w:t>
      </w:r>
    </w:p>
    <w:p w:rsidR="00E94EE9" w:rsidRDefault="00E94EE9" w:rsidP="00B4091F">
      <w:pPr>
        <w:jc w:val="center"/>
        <w:rPr>
          <w:rFonts w:ascii="GHEA Grapalat" w:hAnsi="GHEA Grapalat"/>
          <w:b/>
        </w:rPr>
      </w:pPr>
    </w:p>
    <w:p w:rsidR="00B4091F" w:rsidRDefault="00B4091F" w:rsidP="00B4091F">
      <w:pPr>
        <w:jc w:val="center"/>
        <w:rPr>
          <w:rFonts w:ascii="GHEA Grapalat" w:hAnsi="GHEA Grapalat"/>
          <w:b/>
        </w:rPr>
      </w:pPr>
      <w:r>
        <w:rPr>
          <w:rFonts w:ascii="GHEA Grapalat" w:hAnsi="GHEA Grapalat"/>
          <w:b/>
        </w:rPr>
        <w:t xml:space="preserve">Ո Ր Ո Շ Ո Ւ Մ </w:t>
      </w:r>
    </w:p>
    <w:p w:rsidR="00E94EE9" w:rsidRDefault="00E94EE9" w:rsidP="00B4091F">
      <w:pPr>
        <w:jc w:val="center"/>
        <w:rPr>
          <w:rFonts w:ascii="GHEA Grapalat" w:hAnsi="GHEA Grapalat"/>
          <w:b/>
        </w:rPr>
      </w:pPr>
    </w:p>
    <w:p w:rsidR="00B4091F" w:rsidRDefault="00892803" w:rsidP="00B4091F">
      <w:pPr>
        <w:jc w:val="center"/>
        <w:rPr>
          <w:rFonts w:ascii="GHEA Grapalat" w:hAnsi="GHEA Grapalat"/>
        </w:rPr>
      </w:pPr>
      <w:r>
        <w:rPr>
          <w:rFonts w:ascii="GHEA Grapalat" w:hAnsi="GHEA Grapalat"/>
        </w:rPr>
        <w:t>-------- 2020</w:t>
      </w:r>
      <w:r w:rsidR="00B4091F">
        <w:rPr>
          <w:rFonts w:ascii="GHEA Grapalat" w:hAnsi="GHEA Grapalat"/>
        </w:rPr>
        <w:t xml:space="preserve"> </w:t>
      </w:r>
      <w:proofErr w:type="spellStart"/>
      <w:r w:rsidR="00B4091F">
        <w:rPr>
          <w:rFonts w:ascii="GHEA Grapalat" w:hAnsi="GHEA Grapalat"/>
        </w:rPr>
        <w:t>թվականի</w:t>
      </w:r>
      <w:proofErr w:type="spellEnd"/>
      <w:r w:rsidR="00B4091F">
        <w:rPr>
          <w:rFonts w:ascii="GHEA Grapalat" w:hAnsi="GHEA Grapalat"/>
        </w:rPr>
        <w:t xml:space="preserve"> N  .... – Ա </w:t>
      </w:r>
    </w:p>
    <w:p w:rsidR="00B4091F" w:rsidRDefault="00B4091F" w:rsidP="00B4091F">
      <w:pPr>
        <w:jc w:val="center"/>
        <w:rPr>
          <w:rFonts w:ascii="GHEA Grapalat" w:hAnsi="GHEA Grapalat"/>
        </w:rPr>
      </w:pPr>
    </w:p>
    <w:p w:rsidR="003170B1" w:rsidRDefault="00806AF3" w:rsidP="00E94EE9">
      <w:pPr>
        <w:pStyle w:val="NormalWeb"/>
        <w:pBdr>
          <w:bottom w:val="single" w:sz="6" w:space="1" w:color="auto"/>
        </w:pBdr>
        <w:spacing w:before="0" w:beforeAutospacing="0" w:after="0" w:afterAutospacing="0" w:line="360" w:lineRule="auto"/>
        <w:ind w:firstLine="720"/>
        <w:jc w:val="center"/>
        <w:rPr>
          <w:rStyle w:val="Strong"/>
          <w:rFonts w:ascii="GHEA Grapalat" w:hAnsi="GHEA Grapalat"/>
          <w:lang w:val="hy-AM"/>
        </w:rPr>
      </w:pPr>
      <w:r>
        <w:rPr>
          <w:rStyle w:val="Strong"/>
          <w:rFonts w:ascii="GHEA Grapalat" w:hAnsi="GHEA Grapalat"/>
          <w:lang w:val="hy-AM"/>
        </w:rPr>
        <w:t>«</w:t>
      </w:r>
      <w:r w:rsidR="00174F02">
        <w:rPr>
          <w:rStyle w:val="Strong"/>
          <w:rFonts w:ascii="GHEA Grapalat" w:hAnsi="GHEA Grapalat"/>
          <w:lang w:val="hy-AM"/>
        </w:rPr>
        <w:t>ԿՐԹՈՒԹՅԱՆ</w:t>
      </w:r>
      <w:r>
        <w:rPr>
          <w:rStyle w:val="Strong"/>
          <w:rFonts w:ascii="GHEA Grapalat" w:hAnsi="GHEA Grapalat"/>
          <w:lang w:val="hy-AM"/>
        </w:rPr>
        <w:t xml:space="preserve"> ՄԱՍԻՆ» </w:t>
      </w:r>
      <w:r w:rsidR="003170B1">
        <w:rPr>
          <w:rStyle w:val="Strong"/>
          <w:rFonts w:ascii="GHEA Grapalat" w:hAnsi="GHEA Grapalat"/>
          <w:lang w:val="hy-AM"/>
        </w:rPr>
        <w:t>ՕՐԵՆՔՈՒՄ ԼՐԱՑՈՒՄ ԿԱՏԱՐԵԼՈՒ ՄԱՍԻՆ»</w:t>
      </w:r>
    </w:p>
    <w:p w:rsidR="00B4091F" w:rsidRPr="003170B1" w:rsidRDefault="00806AF3" w:rsidP="00E94EE9">
      <w:pPr>
        <w:pStyle w:val="NormalWeb"/>
        <w:pBdr>
          <w:bottom w:val="single" w:sz="6" w:space="1" w:color="auto"/>
        </w:pBdr>
        <w:spacing w:before="0" w:beforeAutospacing="0" w:after="0" w:afterAutospacing="0" w:line="360" w:lineRule="auto"/>
        <w:ind w:firstLine="720"/>
        <w:jc w:val="center"/>
        <w:rPr>
          <w:rFonts w:cs="Times New Roman"/>
          <w:lang w:val="hy-AM"/>
        </w:rPr>
      </w:pPr>
      <w:r>
        <w:rPr>
          <w:rStyle w:val="Strong"/>
          <w:rFonts w:ascii="GHEA Grapalat" w:hAnsi="GHEA Grapalat"/>
          <w:lang w:val="hy-AM"/>
        </w:rPr>
        <w:t>Հ</w:t>
      </w:r>
      <w:r w:rsidR="00AB0CE3">
        <w:rPr>
          <w:rStyle w:val="Strong"/>
          <w:rFonts w:ascii="GHEA Grapalat" w:hAnsi="GHEA Grapalat"/>
          <w:lang w:val="hy-AM"/>
        </w:rPr>
        <w:t xml:space="preserve">ԱՅԱՍՏԱՆԻ </w:t>
      </w:r>
      <w:r>
        <w:rPr>
          <w:rStyle w:val="Strong"/>
          <w:rFonts w:ascii="GHEA Grapalat" w:hAnsi="GHEA Grapalat"/>
          <w:lang w:val="hy-AM"/>
        </w:rPr>
        <w:t>Հ</w:t>
      </w:r>
      <w:r w:rsidR="00AB0CE3">
        <w:rPr>
          <w:rStyle w:val="Strong"/>
          <w:rFonts w:ascii="GHEA Grapalat" w:hAnsi="GHEA Grapalat"/>
          <w:lang w:val="hy-AM"/>
        </w:rPr>
        <w:t>ԱՆՐԱՊԵՏՈՒԹՅԱՆ</w:t>
      </w:r>
      <w:r>
        <w:rPr>
          <w:rStyle w:val="Strong"/>
          <w:rFonts w:ascii="GHEA Grapalat" w:hAnsi="GHEA Grapalat"/>
          <w:lang w:val="hy-AM"/>
        </w:rPr>
        <w:t xml:space="preserve"> ՕՐԵՆՔԻ </w:t>
      </w:r>
      <w:r w:rsidR="003170B1">
        <w:rPr>
          <w:rStyle w:val="Strong"/>
          <w:rFonts w:ascii="GHEA Grapalat" w:hAnsi="GHEA Grapalat"/>
          <w:lang w:val="hy-AM"/>
        </w:rPr>
        <w:t>ՆԱԽԱԳԾ</w:t>
      </w:r>
      <w:r>
        <w:rPr>
          <w:rStyle w:val="Strong"/>
          <w:rFonts w:ascii="GHEA Grapalat" w:hAnsi="GHEA Grapalat"/>
          <w:lang w:val="hy-AM"/>
        </w:rPr>
        <w:t>Ի</w:t>
      </w:r>
      <w:r w:rsidR="0078097C">
        <w:rPr>
          <w:rStyle w:val="Strong"/>
          <w:rFonts w:ascii="GHEA Grapalat" w:hAnsi="GHEA Grapalat"/>
          <w:lang w:val="hy-AM"/>
        </w:rPr>
        <w:t xml:space="preserve">Ն ՀԱՎԱՆՈՒԹՅՈՒՆ ՏԱԼՈՒ ԵՎ </w:t>
      </w:r>
      <w:r>
        <w:rPr>
          <w:rStyle w:val="Strong"/>
          <w:rFonts w:ascii="GHEA Grapalat" w:hAnsi="GHEA Grapalat"/>
          <w:lang w:val="hy-AM"/>
        </w:rPr>
        <w:t xml:space="preserve"> </w:t>
      </w:r>
      <w:r w:rsidR="0078097C">
        <w:rPr>
          <w:rStyle w:val="Strong"/>
          <w:rFonts w:ascii="GHEA Grapalat" w:hAnsi="GHEA Grapalat"/>
          <w:lang w:val="hy-AM"/>
        </w:rPr>
        <w:t xml:space="preserve">ԱՆՀԵՏԱՁԳԵԼԻ ՀԱՄԱՐԵԼՈՒ </w:t>
      </w:r>
      <w:r w:rsidR="00663AC6">
        <w:rPr>
          <w:rFonts w:ascii="GHEA Grapalat" w:hAnsi="GHEA Grapalat" w:cs="Sylfaen"/>
          <w:b/>
          <w:lang w:val="hy-AM"/>
        </w:rPr>
        <w:t>ՄԱՍԻՆ</w:t>
      </w:r>
    </w:p>
    <w:p w:rsidR="00B4091F" w:rsidRDefault="00B4091F" w:rsidP="00B4091F">
      <w:pPr>
        <w:jc w:val="center"/>
        <w:rPr>
          <w:rFonts w:ascii="GHEA Grapalat" w:hAnsi="GHEA Grapalat"/>
          <w:lang w:val="fr-FR"/>
        </w:rPr>
      </w:pPr>
    </w:p>
    <w:p w:rsidR="00B4091F" w:rsidRDefault="00B4091F" w:rsidP="00B4091F">
      <w:pPr>
        <w:pStyle w:val="norm"/>
        <w:spacing w:line="360" w:lineRule="auto"/>
        <w:rPr>
          <w:rFonts w:ascii="GHEA Grapalat" w:hAnsi="GHEA Grapalat"/>
          <w:sz w:val="24"/>
          <w:szCs w:val="24"/>
          <w:lang w:val="hy-AM"/>
        </w:rPr>
      </w:pPr>
      <w:r>
        <w:rPr>
          <w:rFonts w:ascii="GHEA Grapalat" w:hAnsi="GHEA Grapalat"/>
          <w:sz w:val="24"/>
          <w:szCs w:val="24"/>
          <w:lang w:val="hy-AM"/>
        </w:rPr>
        <w:t>Հիմք ընդունելով</w:t>
      </w:r>
      <w:r w:rsidR="0078097C">
        <w:rPr>
          <w:rFonts w:ascii="GHEA Grapalat" w:hAnsi="GHEA Grapalat"/>
          <w:sz w:val="24"/>
          <w:szCs w:val="24"/>
          <w:lang w:val="hy-AM"/>
        </w:rPr>
        <w:t xml:space="preserve"> </w:t>
      </w:r>
      <w:r w:rsidR="00AB0CE3">
        <w:rPr>
          <w:rFonts w:ascii="GHEA Grapalat" w:hAnsi="GHEA Grapalat"/>
          <w:sz w:val="24"/>
          <w:szCs w:val="24"/>
          <w:lang w:val="hy-AM"/>
        </w:rPr>
        <w:t xml:space="preserve">Հայաստանի Հանրապետության Սահմանադրության 109-րդ հոդվածը և </w:t>
      </w:r>
      <w:r>
        <w:rPr>
          <w:rFonts w:ascii="GHEA Grapalat" w:hAnsi="GHEA Grapalat"/>
          <w:sz w:val="24"/>
          <w:szCs w:val="24"/>
          <w:lang w:val="hy-AM"/>
        </w:rPr>
        <w:t xml:space="preserve">«Ազգային ժողովի կանոնակարգ» Հայաստանի Հանրապետության </w:t>
      </w:r>
      <w:r w:rsidR="00FF5392" w:rsidRPr="00725CB3">
        <w:rPr>
          <w:rFonts w:ascii="GHEA Grapalat" w:hAnsi="GHEA Grapalat"/>
          <w:sz w:val="24"/>
          <w:szCs w:val="24"/>
          <w:lang w:val="hy-AM"/>
        </w:rPr>
        <w:t>սահմանադրական</w:t>
      </w:r>
      <w:r w:rsidR="00FF5392" w:rsidRPr="00663AC6">
        <w:rPr>
          <w:rFonts w:ascii="GHEA Grapalat" w:hAnsi="GHEA Grapalat"/>
          <w:sz w:val="24"/>
          <w:szCs w:val="24"/>
          <w:lang w:val="fr-FR"/>
        </w:rPr>
        <w:t xml:space="preserve"> </w:t>
      </w:r>
      <w:r>
        <w:rPr>
          <w:rFonts w:ascii="GHEA Grapalat" w:hAnsi="GHEA Grapalat"/>
          <w:sz w:val="24"/>
          <w:szCs w:val="24"/>
          <w:lang w:val="hy-AM"/>
        </w:rPr>
        <w:t xml:space="preserve">օրենքի 65-րդ հոդվածի 3-րդ </w:t>
      </w:r>
      <w:r w:rsidR="00AB0CE3">
        <w:rPr>
          <w:rFonts w:ascii="GHEA Grapalat" w:hAnsi="GHEA Grapalat"/>
          <w:sz w:val="24"/>
          <w:szCs w:val="24"/>
          <w:lang w:val="hy-AM"/>
        </w:rPr>
        <w:t>մասն ու 73-րդ հոդվածը</w:t>
      </w:r>
      <w:r>
        <w:rPr>
          <w:rFonts w:ascii="GHEA Grapalat" w:hAnsi="GHEA Grapalat"/>
          <w:sz w:val="24"/>
          <w:szCs w:val="24"/>
          <w:lang w:val="hy-AM"/>
        </w:rPr>
        <w:t xml:space="preserve">՝ Հայաստանի Հանրապետության կառավարությունը որոշում է.  </w:t>
      </w:r>
    </w:p>
    <w:p w:rsidR="00B4091F" w:rsidRPr="004018B9" w:rsidRDefault="00B4091F" w:rsidP="00B778BA">
      <w:pPr>
        <w:pStyle w:val="norm"/>
        <w:numPr>
          <w:ilvl w:val="0"/>
          <w:numId w:val="1"/>
        </w:numPr>
        <w:spacing w:line="360" w:lineRule="auto"/>
        <w:ind w:firstLine="0"/>
        <w:rPr>
          <w:rFonts w:ascii="GHEA Grapalat" w:hAnsi="GHEA Grapalat" w:cs="Sylfaen"/>
          <w:bCs/>
          <w:sz w:val="24"/>
          <w:szCs w:val="24"/>
          <w:lang w:val="hy-AM"/>
        </w:rPr>
      </w:pPr>
      <w:r w:rsidRPr="004018B9">
        <w:rPr>
          <w:rFonts w:ascii="GHEA Grapalat" w:hAnsi="GHEA Grapalat" w:cs="Sylfaen"/>
          <w:sz w:val="24"/>
          <w:szCs w:val="24"/>
          <w:lang w:val="hy-AM"/>
        </w:rPr>
        <w:t xml:space="preserve">Հավանություն տալ </w:t>
      </w:r>
      <w:r w:rsidR="00806AF3" w:rsidRPr="004018B9">
        <w:rPr>
          <w:rFonts w:ascii="GHEA Grapalat" w:hAnsi="GHEA Grapalat" w:cs="Sylfaen"/>
          <w:bCs/>
          <w:sz w:val="24"/>
          <w:szCs w:val="24"/>
          <w:lang w:val="hy-AM"/>
        </w:rPr>
        <w:t>«</w:t>
      </w:r>
      <w:r w:rsidR="00174F02" w:rsidRPr="004018B9">
        <w:rPr>
          <w:rFonts w:ascii="GHEA Grapalat" w:hAnsi="GHEA Grapalat" w:cs="Sylfaen"/>
          <w:bCs/>
          <w:sz w:val="24"/>
          <w:szCs w:val="24"/>
          <w:lang w:val="hy-AM"/>
        </w:rPr>
        <w:t>Կրթության</w:t>
      </w:r>
      <w:r w:rsidR="00806AF3" w:rsidRPr="004018B9">
        <w:rPr>
          <w:rFonts w:ascii="GHEA Grapalat" w:hAnsi="GHEA Grapalat" w:cs="Sylfaen"/>
          <w:bCs/>
          <w:sz w:val="24"/>
          <w:szCs w:val="24"/>
          <w:lang w:val="hy-AM"/>
        </w:rPr>
        <w:t xml:space="preserve"> մասին» </w:t>
      </w:r>
      <w:r w:rsidR="003170B1" w:rsidRPr="004018B9">
        <w:rPr>
          <w:rFonts w:ascii="GHEA Grapalat" w:hAnsi="GHEA Grapalat" w:cs="Sylfaen"/>
          <w:bCs/>
          <w:sz w:val="24"/>
          <w:szCs w:val="24"/>
          <w:lang w:val="hy-AM"/>
        </w:rPr>
        <w:t xml:space="preserve">օրենքում </w:t>
      </w:r>
      <w:r w:rsidR="00AC7712">
        <w:rPr>
          <w:rFonts w:ascii="GHEA Grapalat" w:hAnsi="GHEA Grapalat" w:cs="Sylfaen"/>
          <w:bCs/>
          <w:sz w:val="24"/>
          <w:szCs w:val="24"/>
          <w:lang w:val="hy-AM"/>
        </w:rPr>
        <w:t>լ</w:t>
      </w:r>
      <w:r w:rsidR="00174F02" w:rsidRPr="004018B9">
        <w:rPr>
          <w:rFonts w:ascii="GHEA Grapalat" w:hAnsi="GHEA Grapalat" w:cs="Sylfaen"/>
          <w:bCs/>
          <w:sz w:val="24"/>
          <w:szCs w:val="24"/>
          <w:lang w:val="hy-AM"/>
        </w:rPr>
        <w:t>րացում</w:t>
      </w:r>
      <w:r w:rsidR="003170B1" w:rsidRPr="004018B9">
        <w:rPr>
          <w:rFonts w:ascii="GHEA Grapalat" w:hAnsi="GHEA Grapalat" w:cs="Sylfaen"/>
          <w:bCs/>
          <w:sz w:val="24"/>
          <w:szCs w:val="24"/>
          <w:lang w:val="hy-AM"/>
        </w:rPr>
        <w:t xml:space="preserve"> կատարելու մասին» </w:t>
      </w:r>
      <w:r w:rsidR="00806AF3" w:rsidRPr="004018B9">
        <w:rPr>
          <w:rFonts w:ascii="GHEA Grapalat" w:hAnsi="GHEA Grapalat" w:cs="Sylfaen"/>
          <w:bCs/>
          <w:sz w:val="24"/>
          <w:szCs w:val="24"/>
          <w:lang w:val="hy-AM"/>
        </w:rPr>
        <w:t xml:space="preserve">ՀՀ </w:t>
      </w:r>
      <w:r w:rsidR="003170B1" w:rsidRPr="004018B9">
        <w:rPr>
          <w:rFonts w:ascii="GHEA Grapalat" w:hAnsi="GHEA Grapalat" w:cs="Sylfaen"/>
          <w:bCs/>
          <w:sz w:val="24"/>
          <w:szCs w:val="24"/>
          <w:lang w:val="hy-AM"/>
        </w:rPr>
        <w:t>օրենք</w:t>
      </w:r>
      <w:r w:rsidR="00806AF3" w:rsidRPr="004018B9">
        <w:rPr>
          <w:rFonts w:ascii="GHEA Grapalat" w:hAnsi="GHEA Grapalat" w:cs="Sylfaen"/>
          <w:bCs/>
          <w:sz w:val="24"/>
          <w:szCs w:val="24"/>
          <w:lang w:val="hy-AM"/>
        </w:rPr>
        <w:t>ի նախագծ</w:t>
      </w:r>
      <w:r w:rsidR="003170B1" w:rsidRPr="004018B9">
        <w:rPr>
          <w:rFonts w:ascii="GHEA Grapalat" w:hAnsi="GHEA Grapalat" w:cs="Sylfaen"/>
          <w:bCs/>
          <w:sz w:val="24"/>
          <w:szCs w:val="24"/>
          <w:lang w:val="hy-AM"/>
        </w:rPr>
        <w:t xml:space="preserve">ի </w:t>
      </w:r>
      <w:r w:rsidRPr="004018B9">
        <w:rPr>
          <w:rFonts w:ascii="GHEA Grapalat" w:hAnsi="GHEA Grapalat" w:cs="Sylfaen"/>
          <w:sz w:val="24"/>
          <w:szCs w:val="24"/>
          <w:lang w:val="hy-AM"/>
        </w:rPr>
        <w:t>վերաբերյալ Հայաստանի Հանրապետու</w:t>
      </w:r>
      <w:r w:rsidRPr="004018B9">
        <w:rPr>
          <w:rFonts w:ascii="GHEA Grapalat" w:hAnsi="GHEA Grapalat" w:cs="Sylfaen"/>
          <w:sz w:val="24"/>
          <w:szCs w:val="24"/>
          <w:lang w:val="hy-AM"/>
        </w:rPr>
        <w:softHyphen/>
        <w:t>թյան կառավարու</w:t>
      </w:r>
      <w:r w:rsidRPr="004018B9">
        <w:rPr>
          <w:rFonts w:ascii="GHEA Grapalat" w:hAnsi="GHEA Grapalat" w:cs="Sylfaen"/>
          <w:sz w:val="24"/>
          <w:szCs w:val="24"/>
          <w:lang w:val="hy-AM"/>
        </w:rPr>
        <w:softHyphen/>
        <w:t>թյան օրենսդրական նախա</w:t>
      </w:r>
      <w:r w:rsidRPr="004018B9">
        <w:rPr>
          <w:rFonts w:ascii="GHEA Grapalat" w:hAnsi="GHEA Grapalat" w:cs="Sylfaen"/>
          <w:sz w:val="24"/>
          <w:szCs w:val="24"/>
          <w:lang w:val="hy-AM"/>
        </w:rPr>
        <w:softHyphen/>
        <w:t>ձեռնությանը:</w:t>
      </w:r>
    </w:p>
    <w:p w:rsidR="00B4091F" w:rsidRDefault="00AB0CE3" w:rsidP="00B4091F">
      <w:pPr>
        <w:spacing w:line="360" w:lineRule="auto"/>
        <w:ind w:right="-138" w:firstLine="720"/>
        <w:jc w:val="both"/>
        <w:rPr>
          <w:rFonts w:ascii="GHEA Grapalat" w:hAnsi="GHEA Grapalat"/>
          <w:lang w:val="af-ZA"/>
        </w:rPr>
      </w:pPr>
      <w:r>
        <w:rPr>
          <w:rFonts w:ascii="GHEA Grapalat" w:hAnsi="GHEA Grapalat" w:cs="Sylfaen"/>
          <w:lang w:val="hy-AM"/>
        </w:rPr>
        <w:t xml:space="preserve">    </w:t>
      </w:r>
      <w:bookmarkStart w:id="0" w:name="_GoBack"/>
      <w:bookmarkEnd w:id="0"/>
      <w:r w:rsidR="00B4091F">
        <w:rPr>
          <w:rFonts w:ascii="GHEA Grapalat" w:hAnsi="GHEA Grapalat" w:cs="Sylfaen"/>
          <w:lang w:val="af-ZA"/>
        </w:rPr>
        <w:t xml:space="preserve">2. </w:t>
      </w:r>
      <w:r w:rsidR="00B4091F">
        <w:rPr>
          <w:rFonts w:ascii="GHEA Grapalat" w:hAnsi="GHEA Grapalat" w:cs="Sylfaen"/>
          <w:lang w:val="hy-AM"/>
        </w:rPr>
        <w:t>Հայաստանի</w:t>
      </w:r>
      <w:r w:rsidR="00B4091F">
        <w:rPr>
          <w:rFonts w:ascii="GHEA Grapalat" w:hAnsi="GHEA Grapalat"/>
          <w:lang w:val="af-ZA"/>
        </w:rPr>
        <w:t xml:space="preserve"> </w:t>
      </w:r>
      <w:r w:rsidR="00B4091F">
        <w:rPr>
          <w:rFonts w:ascii="GHEA Grapalat" w:hAnsi="GHEA Grapalat" w:cs="Sylfaen"/>
          <w:lang w:val="hy-AM"/>
        </w:rPr>
        <w:t>Հանրապետության</w:t>
      </w:r>
      <w:r w:rsidR="00B4091F">
        <w:rPr>
          <w:rFonts w:ascii="GHEA Grapalat" w:hAnsi="GHEA Grapalat" w:cs="Sylfaen"/>
          <w:lang w:val="af-ZA"/>
        </w:rPr>
        <w:t xml:space="preserve"> </w:t>
      </w:r>
      <w:r w:rsidR="00B4091F">
        <w:rPr>
          <w:rFonts w:ascii="GHEA Grapalat" w:hAnsi="GHEA Grapalat" w:cs="Sylfaen"/>
          <w:lang w:val="hy-AM"/>
        </w:rPr>
        <w:t>կառավարության</w:t>
      </w:r>
      <w:r w:rsidR="00B4091F">
        <w:rPr>
          <w:rFonts w:ascii="GHEA Grapalat" w:hAnsi="GHEA Grapalat" w:cs="Sylfaen"/>
          <w:lang w:val="af-ZA"/>
        </w:rPr>
        <w:t xml:space="preserve"> </w:t>
      </w:r>
      <w:r w:rsidR="00B4091F">
        <w:rPr>
          <w:rFonts w:ascii="GHEA Grapalat" w:hAnsi="GHEA Grapalat" w:cs="Sylfaen"/>
          <w:lang w:val="hy-AM"/>
        </w:rPr>
        <w:t>օրենսդրական</w:t>
      </w:r>
      <w:r w:rsidR="00B4091F">
        <w:rPr>
          <w:rFonts w:ascii="GHEA Grapalat" w:hAnsi="GHEA Grapalat" w:cs="Sylfaen"/>
          <w:lang w:val="af-ZA"/>
        </w:rPr>
        <w:t xml:space="preserve"> </w:t>
      </w:r>
      <w:proofErr w:type="spellStart"/>
      <w:r w:rsidR="00B4091F">
        <w:rPr>
          <w:rFonts w:ascii="GHEA Grapalat" w:hAnsi="GHEA Grapalat" w:cs="Sylfaen"/>
          <w:lang w:val="hy-AM"/>
        </w:rPr>
        <w:t>նախա</w:t>
      </w:r>
      <w:proofErr w:type="spellEnd"/>
      <w:r w:rsidR="00B4091F">
        <w:rPr>
          <w:rFonts w:ascii="GHEA Grapalat" w:hAnsi="GHEA Grapalat" w:cs="Sylfaen"/>
          <w:lang w:val="af-ZA"/>
        </w:rPr>
        <w:softHyphen/>
      </w:r>
      <w:r w:rsidR="00B4091F">
        <w:rPr>
          <w:rFonts w:ascii="GHEA Grapalat" w:hAnsi="GHEA Grapalat" w:cs="Sylfaen"/>
          <w:lang w:val="hy-AM"/>
        </w:rPr>
        <w:t>ձեռ</w:t>
      </w:r>
      <w:r w:rsidR="00B4091F">
        <w:rPr>
          <w:rFonts w:ascii="GHEA Grapalat" w:hAnsi="GHEA Grapalat" w:cs="Sylfaen"/>
          <w:lang w:val="af-ZA"/>
        </w:rPr>
        <w:softHyphen/>
      </w:r>
      <w:proofErr w:type="spellStart"/>
      <w:r w:rsidR="00B4091F">
        <w:rPr>
          <w:rFonts w:ascii="GHEA Grapalat" w:hAnsi="GHEA Grapalat" w:cs="Sylfaen"/>
          <w:lang w:val="hy-AM"/>
        </w:rPr>
        <w:t>նությունը</w:t>
      </w:r>
      <w:proofErr w:type="spellEnd"/>
      <w:r w:rsidR="00B4091F">
        <w:rPr>
          <w:rFonts w:ascii="GHEA Grapalat" w:hAnsi="GHEA Grapalat"/>
          <w:lang w:val="af-ZA"/>
        </w:rPr>
        <w:t xml:space="preserve"> </w:t>
      </w:r>
      <w:r w:rsidR="0078097C">
        <w:rPr>
          <w:rFonts w:ascii="GHEA Grapalat" w:hAnsi="GHEA Grapalat"/>
          <w:lang w:val="hy-AM"/>
        </w:rPr>
        <w:t xml:space="preserve">համարել անհետաձգելի և </w:t>
      </w:r>
      <w:r w:rsidR="00B4091F">
        <w:rPr>
          <w:rFonts w:ascii="GHEA Grapalat" w:hAnsi="GHEA Grapalat"/>
          <w:lang w:val="hy-AM"/>
        </w:rPr>
        <w:t>սահմանված</w:t>
      </w:r>
      <w:r w:rsidR="00B4091F">
        <w:rPr>
          <w:rFonts w:ascii="GHEA Grapalat" w:hAnsi="GHEA Grapalat"/>
          <w:lang w:val="af-ZA"/>
        </w:rPr>
        <w:t xml:space="preserve"> </w:t>
      </w:r>
      <w:r w:rsidR="00B4091F">
        <w:rPr>
          <w:rFonts w:ascii="GHEA Grapalat" w:hAnsi="GHEA Grapalat"/>
          <w:lang w:val="hy-AM"/>
        </w:rPr>
        <w:t>կարգով</w:t>
      </w:r>
      <w:r w:rsidR="00B4091F">
        <w:rPr>
          <w:rFonts w:ascii="GHEA Grapalat" w:hAnsi="GHEA Grapalat"/>
          <w:lang w:val="af-ZA"/>
        </w:rPr>
        <w:t xml:space="preserve"> </w:t>
      </w:r>
      <w:r w:rsidR="00B4091F">
        <w:rPr>
          <w:rFonts w:ascii="GHEA Grapalat" w:hAnsi="GHEA Grapalat"/>
          <w:lang w:val="hy-AM"/>
        </w:rPr>
        <w:t>ներկայացնել</w:t>
      </w:r>
      <w:r w:rsidR="00B4091F">
        <w:rPr>
          <w:rFonts w:ascii="GHEA Grapalat" w:hAnsi="GHEA Grapalat"/>
          <w:lang w:val="af-ZA"/>
        </w:rPr>
        <w:t xml:space="preserve"> </w:t>
      </w:r>
      <w:r w:rsidR="00B4091F">
        <w:rPr>
          <w:rFonts w:ascii="GHEA Grapalat" w:hAnsi="GHEA Grapalat" w:cs="Sylfaen"/>
          <w:lang w:val="hy-AM"/>
        </w:rPr>
        <w:t>Հայաստանի</w:t>
      </w:r>
      <w:r w:rsidR="00B4091F">
        <w:rPr>
          <w:rFonts w:ascii="GHEA Grapalat" w:hAnsi="GHEA Grapalat"/>
          <w:lang w:val="af-ZA"/>
        </w:rPr>
        <w:t xml:space="preserve"> </w:t>
      </w:r>
      <w:r w:rsidR="00B4091F">
        <w:rPr>
          <w:rFonts w:ascii="GHEA Grapalat" w:hAnsi="GHEA Grapalat" w:cs="Sylfaen"/>
          <w:lang w:val="hy-AM"/>
        </w:rPr>
        <w:t>Հանրապետության</w:t>
      </w:r>
      <w:r w:rsidR="00B4091F">
        <w:rPr>
          <w:rFonts w:ascii="GHEA Grapalat" w:hAnsi="GHEA Grapalat"/>
          <w:lang w:val="af-ZA"/>
        </w:rPr>
        <w:t xml:space="preserve"> </w:t>
      </w:r>
      <w:r w:rsidR="00B4091F">
        <w:rPr>
          <w:rFonts w:ascii="GHEA Grapalat" w:hAnsi="GHEA Grapalat"/>
          <w:lang w:val="hy-AM"/>
        </w:rPr>
        <w:t>Ազգային</w:t>
      </w:r>
      <w:r w:rsidR="00B4091F">
        <w:rPr>
          <w:rFonts w:ascii="GHEA Grapalat" w:hAnsi="GHEA Grapalat"/>
          <w:lang w:val="af-ZA"/>
        </w:rPr>
        <w:t xml:space="preserve"> </w:t>
      </w:r>
      <w:r w:rsidR="00B4091F">
        <w:rPr>
          <w:rFonts w:ascii="GHEA Grapalat" w:hAnsi="GHEA Grapalat"/>
          <w:lang w:val="hy-AM"/>
        </w:rPr>
        <w:t>ժողով</w:t>
      </w:r>
      <w:r w:rsidR="00B4091F">
        <w:rPr>
          <w:rFonts w:ascii="GHEA Grapalat" w:hAnsi="GHEA Grapalat"/>
          <w:lang w:val="af-ZA"/>
        </w:rPr>
        <w:t>:</w:t>
      </w:r>
    </w:p>
    <w:p w:rsidR="003170B1" w:rsidRDefault="003170B1" w:rsidP="00B4091F">
      <w:pPr>
        <w:spacing w:line="360" w:lineRule="auto"/>
        <w:ind w:right="-138" w:firstLine="720"/>
        <w:jc w:val="both"/>
        <w:rPr>
          <w:rFonts w:ascii="GHEA Grapalat" w:hAnsi="GHEA Grapalat"/>
          <w:lang w:val="af-ZA"/>
        </w:rPr>
      </w:pPr>
    </w:p>
    <w:p w:rsidR="003170B1" w:rsidRDefault="003170B1" w:rsidP="00B4091F">
      <w:pPr>
        <w:spacing w:line="360" w:lineRule="auto"/>
        <w:ind w:right="-138" w:firstLine="720"/>
        <w:jc w:val="both"/>
        <w:rPr>
          <w:rFonts w:ascii="GHEA Grapalat" w:hAnsi="GHEA Grapalat"/>
          <w:lang w:val="af-ZA"/>
        </w:rPr>
      </w:pPr>
    </w:p>
    <w:p w:rsidR="00C355EB" w:rsidRPr="00095B71" w:rsidRDefault="00C355EB" w:rsidP="00095B71">
      <w:pPr>
        <w:tabs>
          <w:tab w:val="left" w:pos="915"/>
        </w:tabs>
        <w:rPr>
          <w:rFonts w:ascii="GHEA Grapalat" w:hAnsi="GHEA Grapalat"/>
          <w:lang w:val="hy-AM"/>
        </w:rPr>
      </w:pPr>
    </w:p>
    <w:sectPr w:rsidR="00C355EB" w:rsidRPr="00095B71" w:rsidSect="00C70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80FBE"/>
    <w:multiLevelType w:val="hybridMultilevel"/>
    <w:tmpl w:val="B126A5FA"/>
    <w:lvl w:ilvl="0" w:tplc="2C74E69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76EB8"/>
    <w:rsid w:val="00095B71"/>
    <w:rsid w:val="00174F02"/>
    <w:rsid w:val="002D4CDC"/>
    <w:rsid w:val="003170B1"/>
    <w:rsid w:val="004018B9"/>
    <w:rsid w:val="00663AC6"/>
    <w:rsid w:val="0069267D"/>
    <w:rsid w:val="00725CB3"/>
    <w:rsid w:val="0078097C"/>
    <w:rsid w:val="00806AF3"/>
    <w:rsid w:val="00872E56"/>
    <w:rsid w:val="00892803"/>
    <w:rsid w:val="00AB0CE3"/>
    <w:rsid w:val="00AC7712"/>
    <w:rsid w:val="00B4091F"/>
    <w:rsid w:val="00C355EB"/>
    <w:rsid w:val="00C702E4"/>
    <w:rsid w:val="00C76EB8"/>
    <w:rsid w:val="00E94EE9"/>
    <w:rsid w:val="00F86EE1"/>
    <w:rsid w:val="00FF5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92F4F"/>
  <w15:docId w15:val="{5E56EB01-3B67-480A-BA55-ADCBAC25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9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B4091F"/>
    <w:rPr>
      <w:rFonts w:ascii="Arial Armenian" w:hAnsi="Arial Armenian"/>
      <w:lang w:eastAsia="ru-RU"/>
    </w:rPr>
  </w:style>
  <w:style w:type="paragraph" w:customStyle="1" w:styleId="norm">
    <w:name w:val="norm"/>
    <w:basedOn w:val="Normal"/>
    <w:link w:val="normChar"/>
    <w:rsid w:val="00B4091F"/>
    <w:pPr>
      <w:spacing w:line="480" w:lineRule="auto"/>
      <w:ind w:firstLine="709"/>
      <w:jc w:val="both"/>
    </w:pPr>
    <w:rPr>
      <w:rFonts w:ascii="Arial Armenian" w:eastAsiaTheme="minorHAnsi" w:hAnsi="Arial Armenian" w:cstheme="minorBidi"/>
      <w:sz w:val="22"/>
      <w:szCs w:val="22"/>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
    <w:link w:val="NormalWeb"/>
    <w:uiPriority w:val="99"/>
    <w:locked/>
    <w:rsid w:val="00E94EE9"/>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 Char Char,Char Char Char Char,Знак,Char Char Char1"/>
    <w:basedOn w:val="Normal"/>
    <w:link w:val="NormalWebChar"/>
    <w:uiPriority w:val="99"/>
    <w:unhideWhenUsed/>
    <w:qFormat/>
    <w:rsid w:val="00E94EE9"/>
    <w:pPr>
      <w:spacing w:before="100" w:beforeAutospacing="1" w:after="100" w:afterAutospacing="1"/>
    </w:pPr>
    <w:rPr>
      <w:rFonts w:asciiTheme="minorHAnsi" w:eastAsiaTheme="minorHAnsi" w:hAnsiTheme="minorHAnsi" w:cstheme="minorBidi"/>
      <w:lang w:val="en-US" w:eastAsia="en-US"/>
    </w:rPr>
  </w:style>
  <w:style w:type="character" w:styleId="Strong">
    <w:name w:val="Strong"/>
    <w:basedOn w:val="DefaultParagraphFont"/>
    <w:uiPriority w:val="22"/>
    <w:qFormat/>
    <w:rsid w:val="00E94EE9"/>
    <w:rPr>
      <w:b/>
      <w:bCs/>
    </w:rPr>
  </w:style>
  <w:style w:type="paragraph" w:styleId="ListParagraph">
    <w:name w:val="List Paragraph"/>
    <w:basedOn w:val="Normal"/>
    <w:uiPriority w:val="34"/>
    <w:qFormat/>
    <w:rsid w:val="003170B1"/>
    <w:pPr>
      <w:ind w:left="720"/>
      <w:contextualSpacing/>
    </w:pPr>
  </w:style>
  <w:style w:type="paragraph" w:styleId="BalloonText">
    <w:name w:val="Balloon Text"/>
    <w:basedOn w:val="Normal"/>
    <w:link w:val="BalloonTextChar"/>
    <w:uiPriority w:val="99"/>
    <w:semiHidden/>
    <w:unhideWhenUsed/>
    <w:rsid w:val="00725C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CB3"/>
    <w:rPr>
      <w:rFonts w:ascii="Segoe UI" w:eastAsia="Times New Roman" w:hAnsi="Segoe UI" w:cs="Segoe UI"/>
      <w:sz w:val="18"/>
      <w:szCs w:val="18"/>
      <w:lang w:val="ru-RU" w:eastAsia="ru-RU"/>
    </w:rPr>
  </w:style>
  <w:style w:type="character" w:styleId="Emphasis">
    <w:name w:val="Emphasis"/>
    <w:basedOn w:val="DefaultParagraphFont"/>
    <w:uiPriority w:val="20"/>
    <w:qFormat/>
    <w:rsid w:val="00095B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37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124</Words>
  <Characters>707</Characters>
  <Application>Microsoft Office Word</Application>
  <DocSecurity>0</DocSecurity>
  <Lines>5</Lines>
  <Paragraphs>1</Paragraphs>
  <ScaleCrop>false</ScaleCrop>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Miqael Grigoryan</dc:creator>
  <cp:keywords>https://mul2.gov.am/tasks/173580/oneclick/Voroshum.docx?token=a6b2fae11d194dc2b7c1537acb5366cf</cp:keywords>
  <dc:description/>
  <cp:lastModifiedBy>Sergey Tashcyan</cp:lastModifiedBy>
  <cp:revision>20</cp:revision>
  <cp:lastPrinted>2020-06-11T14:36:00Z</cp:lastPrinted>
  <dcterms:created xsi:type="dcterms:W3CDTF">2017-07-28T08:14:00Z</dcterms:created>
  <dcterms:modified xsi:type="dcterms:W3CDTF">2020-06-11T14:48:00Z</dcterms:modified>
</cp:coreProperties>
</file>