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CFA718" w14:textId="77777777" w:rsidR="007D276C" w:rsidRPr="007D276C" w:rsidRDefault="007D276C" w:rsidP="007D276C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</w:pPr>
      <w:bookmarkStart w:id="0" w:name="_GoBack"/>
      <w:bookmarkEnd w:id="0"/>
      <w:r w:rsidRPr="007D276C">
        <w:rPr>
          <w:rFonts w:ascii="Helvetica" w:eastAsia="Times New Roman" w:hAnsi="Helvetica" w:cs="Helvetica"/>
          <w:b/>
          <w:bCs/>
          <w:color w:val="5F5F5F"/>
          <w:sz w:val="27"/>
          <w:szCs w:val="27"/>
          <w:lang w:eastAsia="ru-RU"/>
        </w:rPr>
        <w:t>ՏԵՂԵԿԱՆՔ</w:t>
      </w:r>
    </w:p>
    <w:p w14:paraId="1C4A1B3D" w14:textId="77777777" w:rsidR="007D276C" w:rsidRPr="007D276C" w:rsidRDefault="007D276C" w:rsidP="007D276C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6203ACA1" w14:textId="77777777" w:rsidR="007D276C" w:rsidRPr="007D276C" w:rsidRDefault="007D276C" w:rsidP="007D276C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</w:pPr>
      <w:proofErr w:type="spellStart"/>
      <w:r w:rsidRPr="007D276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Իրավական</w:t>
      </w:r>
      <w:proofErr w:type="spellEnd"/>
      <w:r w:rsidRPr="007D276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ակտերի</w:t>
      </w:r>
      <w:proofErr w:type="spellEnd"/>
      <w:r w:rsidRPr="007D276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նախագծերի</w:t>
      </w:r>
      <w:proofErr w:type="spellEnd"/>
      <w:r w:rsidRPr="007D276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հանրային</w:t>
      </w:r>
      <w:proofErr w:type="spellEnd"/>
      <w:r w:rsidRPr="007D276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քննարկման</w:t>
      </w:r>
      <w:proofErr w:type="spellEnd"/>
      <w:r w:rsidRPr="007D276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5F5F5F"/>
          <w:sz w:val="21"/>
          <w:szCs w:val="21"/>
          <w:lang w:eastAsia="ru-RU"/>
        </w:rPr>
        <w:t>վերաբերյալ</w:t>
      </w:r>
      <w:proofErr w:type="spellEnd"/>
    </w:p>
    <w:p w14:paraId="4202828A" w14:textId="77777777" w:rsidR="007D276C" w:rsidRPr="007D276C" w:rsidRDefault="007D276C" w:rsidP="007D276C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7556D11B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նախագծի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14:paraId="1EA0E502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«ԿՐԹՈՒԹՅԱՆ ՄԱՍԻՆ» ՕՐԵՆՔՈՒՄ ԼՐԱՑՈՒՄ ԿԱՏԱՐԵԼՈՒ ՄԱՍԻՆ</w:t>
      </w:r>
    </w:p>
    <w:p w14:paraId="1D7E3C4B" w14:textId="77777777" w:rsidR="007D276C" w:rsidRPr="007D276C" w:rsidRDefault="007D276C" w:rsidP="007D276C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0EDBD66D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նախագիծ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մշակող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մարմնի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անվանում</w:t>
      </w:r>
      <w:proofErr w:type="spellEnd"/>
    </w:p>
    <w:p w14:paraId="22BDCA86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Կրթության</w:t>
      </w:r>
      <w:proofErr w:type="spellEnd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, </w:t>
      </w:r>
      <w:proofErr w:type="spellStart"/>
      <w:proofErr w:type="gramStart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գիտության,մշակույթի</w:t>
      </w:r>
      <w:proofErr w:type="spellEnd"/>
      <w:proofErr w:type="gramEnd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սպորտի</w:t>
      </w:r>
      <w:proofErr w:type="spellEnd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նախարարություն</w:t>
      </w:r>
      <w:proofErr w:type="spellEnd"/>
    </w:p>
    <w:p w14:paraId="660F2FA0" w14:textId="77777777" w:rsidR="007D276C" w:rsidRPr="007D276C" w:rsidRDefault="007D276C" w:rsidP="007D276C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6FA2E8C2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Իրավական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ակտի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տեսակ</w:t>
      </w:r>
      <w:proofErr w:type="spellEnd"/>
    </w:p>
    <w:p w14:paraId="57C8604C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Օրենք</w:t>
      </w:r>
      <w:proofErr w:type="spellEnd"/>
    </w:p>
    <w:p w14:paraId="3D232D55" w14:textId="77777777" w:rsidR="007D276C" w:rsidRPr="007D276C" w:rsidRDefault="007D276C" w:rsidP="007D276C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098EFB09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Ոլորտ</w:t>
      </w:r>
      <w:proofErr w:type="spellEnd"/>
    </w:p>
    <w:p w14:paraId="4D4143FD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Կրթություն</w:t>
      </w:r>
      <w:proofErr w:type="spellEnd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և </w:t>
      </w:r>
      <w:proofErr w:type="spellStart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գիտություն</w:t>
      </w:r>
      <w:proofErr w:type="spellEnd"/>
    </w:p>
    <w:p w14:paraId="5BDA11D5" w14:textId="77777777" w:rsidR="007D276C" w:rsidRPr="007D276C" w:rsidRDefault="007D276C" w:rsidP="007D276C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57EAF8CF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Հանրային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քննարկման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ժամկետ</w:t>
      </w:r>
      <w:proofErr w:type="spellEnd"/>
    </w:p>
    <w:p w14:paraId="6C5814A2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08/06/2020 - 24/06/2020</w:t>
      </w:r>
    </w:p>
    <w:p w14:paraId="0A1C7939" w14:textId="77777777" w:rsidR="007D276C" w:rsidRPr="007D276C" w:rsidRDefault="007D276C" w:rsidP="007D276C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0163489E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Ստացված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առաջարկների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14:paraId="58E57EC2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proofErr w:type="spellStart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Չի</w:t>
      </w:r>
      <w:proofErr w:type="spellEnd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ստացվել</w:t>
      </w:r>
      <w:proofErr w:type="spellEnd"/>
    </w:p>
    <w:p w14:paraId="773CBC81" w14:textId="77777777" w:rsidR="007D276C" w:rsidRPr="007D276C" w:rsidRDefault="007D276C" w:rsidP="007D276C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701898F9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Քվեարկության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արդյունքներ</w:t>
      </w:r>
      <w:proofErr w:type="spellEnd"/>
    </w:p>
    <w:p w14:paraId="7AB168E3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2 </w:t>
      </w:r>
      <w:proofErr w:type="spellStart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կողմ</w:t>
      </w:r>
      <w:proofErr w:type="spellEnd"/>
    </w:p>
    <w:p w14:paraId="0311C3FB" w14:textId="77777777" w:rsidR="007D276C" w:rsidRPr="007D276C" w:rsidRDefault="007D276C" w:rsidP="007D276C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</w:pP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 xml:space="preserve">0 </w:t>
      </w:r>
      <w:proofErr w:type="spellStart"/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t>դեմ</w:t>
      </w:r>
      <w:proofErr w:type="spellEnd"/>
    </w:p>
    <w:p w14:paraId="5B981CDE" w14:textId="77777777" w:rsidR="007D276C" w:rsidRPr="007D276C" w:rsidRDefault="007D276C" w:rsidP="007D276C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  <w:r w:rsidRPr="007D276C">
        <w:rPr>
          <w:rFonts w:ascii="Helvetica" w:eastAsia="Times New Roman" w:hAnsi="Helvetica" w:cs="Helvetica"/>
          <w:color w:val="707070"/>
          <w:sz w:val="18"/>
          <w:szCs w:val="18"/>
          <w:lang w:eastAsia="ru-RU"/>
        </w:rPr>
        <w:br/>
      </w:r>
    </w:p>
    <w:p w14:paraId="759862B0" w14:textId="77777777" w:rsidR="007D276C" w:rsidRPr="007D276C" w:rsidRDefault="007D276C" w:rsidP="007D276C">
      <w:pPr>
        <w:shd w:val="clear" w:color="auto" w:fill="FBFBFB"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Տեղեկանքը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գեներացվել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է www.e-draft.am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կայքի</w:t>
      </w:r>
      <w:proofErr w:type="spellEnd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 xml:space="preserve"> </w:t>
      </w:r>
      <w:proofErr w:type="spellStart"/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կողմից</w:t>
      </w:r>
      <w:proofErr w:type="spellEnd"/>
    </w:p>
    <w:p w14:paraId="720EFC4F" w14:textId="77777777" w:rsidR="007D276C" w:rsidRPr="007D276C" w:rsidRDefault="007D276C" w:rsidP="007D276C">
      <w:pPr>
        <w:shd w:val="clear" w:color="auto" w:fill="FBFBFB"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</w:pPr>
      <w:r w:rsidRPr="007D276C">
        <w:rPr>
          <w:rFonts w:ascii="Helvetica" w:eastAsia="Times New Roman" w:hAnsi="Helvetica" w:cs="Helvetica"/>
          <w:b/>
          <w:bCs/>
          <w:color w:val="707070"/>
          <w:sz w:val="18"/>
          <w:szCs w:val="18"/>
          <w:lang w:eastAsia="ru-RU"/>
        </w:rPr>
        <w:t>11/06/2020</w:t>
      </w:r>
    </w:p>
    <w:p w14:paraId="7FF85C6B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EA6"/>
    <w:rsid w:val="006C0B77"/>
    <w:rsid w:val="007D276C"/>
    <w:rsid w:val="008242FF"/>
    <w:rsid w:val="00870751"/>
    <w:rsid w:val="00922C48"/>
    <w:rsid w:val="00B915B7"/>
    <w:rsid w:val="00EA59DF"/>
    <w:rsid w:val="00EE4070"/>
    <w:rsid w:val="00F12C76"/>
    <w:rsid w:val="00FD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EB3A46-8DE7-41A6-9413-9D0942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4">
    <w:name w:val="heading 4"/>
    <w:basedOn w:val="Normal"/>
    <w:link w:val="Heading4Char"/>
    <w:uiPriority w:val="9"/>
    <w:qFormat/>
    <w:rsid w:val="007D276C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paragraph" w:styleId="Heading5">
    <w:name w:val="heading 5"/>
    <w:basedOn w:val="Normal"/>
    <w:link w:val="Heading5Char"/>
    <w:uiPriority w:val="9"/>
    <w:qFormat/>
    <w:rsid w:val="007D276C"/>
    <w:pPr>
      <w:spacing w:before="100" w:beforeAutospacing="1" w:after="100" w:afterAutospacing="1"/>
      <w:outlineLvl w:val="4"/>
    </w:pPr>
    <w:rPr>
      <w:rFonts w:eastAsia="Times New Roman" w:cs="Times New Roman"/>
      <w:b/>
      <w:bCs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D276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7D276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b">
    <w:name w:val="fb"/>
    <w:basedOn w:val="Normal"/>
    <w:rsid w:val="007D276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7D276C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5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https://mul-edu.gov.am/tasks/docs/attachment.php?id=343522&amp;fn=texekanq+%281%29.docx&amp;out=1&amp;token=0f7abb26eef4c225355d</cp:keywords>
</cp:coreProperties>
</file>