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631A7" w:rsidRDefault="00C631A7" w:rsidP="00B90677">
      <w:pPr>
        <w:pStyle w:val="Heading4"/>
        <w:tabs>
          <w:tab w:val="left" w:pos="2160"/>
        </w:tabs>
        <w:spacing w:line="360" w:lineRule="auto"/>
        <w:jc w:val="right"/>
        <w:rPr>
          <w:rFonts w:ascii="GHEA Grapalat" w:hAnsi="GHEA Grapalat" w:cs="Sylfaen"/>
          <w:sz w:val="24"/>
          <w:szCs w:val="24"/>
          <w:lang w:val="hy-AM"/>
        </w:rPr>
      </w:pPr>
      <w:r w:rsidRPr="005B2AC6">
        <w:rPr>
          <w:rFonts w:ascii="GHEA Grapalat" w:hAnsi="GHEA Grapalat" w:cs="Sylfaen"/>
          <w:sz w:val="24"/>
          <w:szCs w:val="24"/>
          <w:lang w:val="hy-AM"/>
        </w:rPr>
        <w:t>ՆԱԽԱԳԻԾ</w:t>
      </w:r>
    </w:p>
    <w:p w:rsidR="00C631A7" w:rsidRPr="00722C35" w:rsidRDefault="00C631A7" w:rsidP="00C631A7">
      <w:pPr>
        <w:rPr>
          <w:lang w:val="hy-AM"/>
        </w:rPr>
      </w:pPr>
    </w:p>
    <w:p w:rsidR="00C631A7" w:rsidRDefault="00C631A7" w:rsidP="00C631A7">
      <w:pPr>
        <w:spacing w:line="360" w:lineRule="auto"/>
        <w:jc w:val="center"/>
        <w:rPr>
          <w:rFonts w:ascii="GHEA Grapalat" w:hAnsi="GHEA Grapalat" w:cs="Times Armenian"/>
          <w:b/>
          <w:sz w:val="24"/>
          <w:szCs w:val="24"/>
          <w:lang w:val="af-ZA"/>
        </w:rPr>
      </w:pPr>
      <w:r>
        <w:rPr>
          <w:rFonts w:ascii="GHEA Grapalat" w:hAnsi="GHEA Grapalat" w:cs="Sylfaen"/>
          <w:b/>
          <w:sz w:val="24"/>
          <w:szCs w:val="24"/>
          <w:lang w:val="af-ZA"/>
        </w:rPr>
        <w:t>ՀԱՅԱՍՏԱՆԻ</w:t>
      </w:r>
      <w:r w:rsidR="00CD7E7F">
        <w:rPr>
          <w:rFonts w:ascii="GHEA Grapalat" w:hAnsi="GHEA Grapalat" w:cs="Sylfaen"/>
          <w:b/>
          <w:sz w:val="24"/>
          <w:szCs w:val="24"/>
          <w:lang w:val="af-ZA"/>
        </w:rPr>
        <w:t xml:space="preserve"> </w:t>
      </w:r>
      <w:r>
        <w:rPr>
          <w:rFonts w:ascii="GHEA Grapalat" w:hAnsi="GHEA Grapalat" w:cs="Sylfaen"/>
          <w:b/>
          <w:sz w:val="24"/>
          <w:szCs w:val="24"/>
          <w:lang w:val="af-ZA"/>
        </w:rPr>
        <w:t>ՀԱՆՐԱՊԵՏՈՒԹՅԱՆ</w:t>
      </w:r>
      <w:r w:rsidR="00CD7E7F">
        <w:rPr>
          <w:rFonts w:ascii="GHEA Grapalat" w:hAnsi="GHEA Grapalat" w:cs="Sylfaen"/>
          <w:b/>
          <w:sz w:val="24"/>
          <w:szCs w:val="24"/>
          <w:lang w:val="af-ZA"/>
        </w:rPr>
        <w:t xml:space="preserve"> </w:t>
      </w:r>
      <w:r>
        <w:rPr>
          <w:rFonts w:ascii="GHEA Grapalat" w:hAnsi="GHEA Grapalat" w:cs="Sylfaen"/>
          <w:b/>
          <w:sz w:val="24"/>
          <w:szCs w:val="24"/>
          <w:lang w:val="af-ZA"/>
        </w:rPr>
        <w:t>ԿԱՌԱՎԱՐՈՒԹՅՈՒՆ</w:t>
      </w:r>
    </w:p>
    <w:p w:rsidR="00C631A7" w:rsidRDefault="00C631A7" w:rsidP="00B90677">
      <w:pPr>
        <w:tabs>
          <w:tab w:val="left" w:pos="1530"/>
          <w:tab w:val="left" w:pos="1890"/>
          <w:tab w:val="left" w:pos="2340"/>
          <w:tab w:val="left" w:pos="2565"/>
        </w:tabs>
        <w:spacing w:line="360" w:lineRule="auto"/>
        <w:jc w:val="center"/>
        <w:rPr>
          <w:rFonts w:ascii="GHEA Grapalat" w:hAnsi="GHEA Grapalat"/>
          <w:b/>
          <w:sz w:val="24"/>
          <w:szCs w:val="24"/>
          <w:lang w:val="af-ZA"/>
        </w:rPr>
      </w:pPr>
      <w:r>
        <w:rPr>
          <w:rFonts w:ascii="GHEA Grapalat" w:hAnsi="GHEA Grapalat" w:cs="Sylfaen"/>
          <w:b/>
          <w:sz w:val="24"/>
          <w:szCs w:val="24"/>
          <w:lang w:val="af-ZA"/>
        </w:rPr>
        <w:t>ՈՐՈՇՈՒՄ</w:t>
      </w:r>
    </w:p>
    <w:p w:rsidR="00C631A7" w:rsidRDefault="00C631A7" w:rsidP="00C631A7">
      <w:pPr>
        <w:spacing w:line="360" w:lineRule="auto"/>
        <w:ind w:firstLine="601"/>
        <w:jc w:val="center"/>
        <w:rPr>
          <w:rFonts w:ascii="GHEA Grapalat" w:hAnsi="GHEA Grapalat" w:cs="Sylfaen"/>
          <w:b/>
          <w:sz w:val="24"/>
          <w:szCs w:val="24"/>
          <w:lang w:val="hy-AM"/>
        </w:rPr>
      </w:pPr>
      <w:r>
        <w:rPr>
          <w:rFonts w:ascii="GHEA Grapalat" w:hAnsi="GHEA Grapalat"/>
          <w:b/>
          <w:sz w:val="24"/>
          <w:szCs w:val="24"/>
          <w:lang w:val="hy-AM"/>
        </w:rPr>
        <w:t>«_____» 2020 թվականի  N ____</w:t>
      </w:r>
      <w:r w:rsidRPr="007B2C0A">
        <w:rPr>
          <w:rFonts w:ascii="GHEA Grapalat" w:hAnsi="GHEA Grapalat" w:cs="Sylfaen"/>
          <w:b/>
          <w:sz w:val="24"/>
          <w:szCs w:val="24"/>
          <w:lang w:val="hy-AM"/>
        </w:rPr>
        <w:t>Ն</w:t>
      </w:r>
    </w:p>
    <w:p w:rsidR="00C631A7" w:rsidRPr="00225BE2" w:rsidRDefault="00C631A7" w:rsidP="00C631A7">
      <w:pPr>
        <w:tabs>
          <w:tab w:val="center" w:pos="-6480"/>
          <w:tab w:val="right" w:pos="8640"/>
        </w:tabs>
        <w:jc w:val="center"/>
        <w:rPr>
          <w:rFonts w:ascii="GHEA Grapalat" w:hAnsi="GHEA Grapalat"/>
          <w:b/>
          <w:sz w:val="24"/>
          <w:szCs w:val="24"/>
          <w:lang w:val="af-ZA"/>
        </w:rPr>
      </w:pPr>
    </w:p>
    <w:p w:rsidR="00C631A7" w:rsidRPr="00A20370" w:rsidRDefault="00C631A7" w:rsidP="00C631A7">
      <w:pPr>
        <w:spacing w:line="276" w:lineRule="auto"/>
        <w:jc w:val="center"/>
        <w:rPr>
          <w:rFonts w:ascii="GHEA Grapalat" w:hAnsi="GHEA Grapalat"/>
          <w:sz w:val="24"/>
          <w:szCs w:val="24"/>
          <w:lang w:val="af-ZA"/>
        </w:rPr>
      </w:pPr>
      <w:r w:rsidRPr="00225BE2">
        <w:rPr>
          <w:rFonts w:ascii="Arial" w:hAnsi="Arial" w:cs="Arial"/>
          <w:b/>
          <w:bCs/>
          <w:sz w:val="24"/>
          <w:szCs w:val="24"/>
          <w:lang w:val="af-ZA"/>
        </w:rPr>
        <w:t> </w:t>
      </w:r>
      <w:r>
        <w:rPr>
          <w:rFonts w:ascii="GHEA Grapalat" w:hAnsi="GHEA Grapalat"/>
          <w:b/>
          <w:bCs/>
          <w:sz w:val="24"/>
          <w:szCs w:val="24"/>
        </w:rPr>
        <w:t>ՀԱՅԱՍՏԱՆԻ</w:t>
      </w:r>
      <w:r w:rsidRPr="00225BE2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b/>
          <w:bCs/>
          <w:sz w:val="24"/>
          <w:szCs w:val="24"/>
        </w:rPr>
        <w:t>ՀԱՆՐԱՊԵՏՈՒԹՅԱՆ</w:t>
      </w:r>
      <w:r w:rsidRPr="00225BE2">
        <w:rPr>
          <w:rFonts w:ascii="GHEA Grapalat" w:hAnsi="GHEA Grapalat"/>
          <w:b/>
          <w:bCs/>
          <w:sz w:val="24"/>
          <w:szCs w:val="24"/>
          <w:lang w:val="af-ZA"/>
        </w:rPr>
        <w:t xml:space="preserve"> 2020 </w:t>
      </w:r>
      <w:r>
        <w:rPr>
          <w:rFonts w:ascii="GHEA Grapalat" w:hAnsi="GHEA Grapalat"/>
          <w:b/>
          <w:bCs/>
          <w:sz w:val="24"/>
          <w:szCs w:val="24"/>
        </w:rPr>
        <w:t>ԹՎԱԿԱՆԻ</w:t>
      </w:r>
      <w:r w:rsidRPr="00225BE2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b/>
          <w:bCs/>
          <w:sz w:val="24"/>
          <w:szCs w:val="24"/>
        </w:rPr>
        <w:t>ՊԵՏԱԿԱՆ</w:t>
      </w:r>
      <w:r w:rsidRPr="00225BE2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b/>
          <w:bCs/>
          <w:sz w:val="24"/>
          <w:szCs w:val="24"/>
        </w:rPr>
        <w:t>ԲՅՈՒՋԵՈՒՄ</w:t>
      </w:r>
      <w:r w:rsidRPr="00225BE2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b/>
          <w:bCs/>
          <w:sz w:val="24"/>
          <w:szCs w:val="24"/>
        </w:rPr>
        <w:t>ՎԵՐԱԲԱՇԽՈՒՄ</w:t>
      </w:r>
      <w:r w:rsidRPr="00225BE2">
        <w:rPr>
          <w:rFonts w:ascii="GHEA Grapalat" w:hAnsi="GHEA Grapalat"/>
          <w:b/>
          <w:bCs/>
          <w:sz w:val="24"/>
          <w:szCs w:val="24"/>
          <w:lang w:val="af-ZA"/>
        </w:rPr>
        <w:t xml:space="preserve">, </w:t>
      </w:r>
      <w:r>
        <w:rPr>
          <w:rFonts w:ascii="GHEA Grapalat" w:hAnsi="GHEA Grapalat"/>
          <w:b/>
          <w:bCs/>
          <w:sz w:val="24"/>
          <w:szCs w:val="24"/>
        </w:rPr>
        <w:t>ՀԱՅԱՍՏԱՆԻ</w:t>
      </w:r>
      <w:r w:rsidRPr="00225BE2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b/>
          <w:bCs/>
          <w:sz w:val="24"/>
          <w:szCs w:val="24"/>
        </w:rPr>
        <w:t>ՀԱՆՐԱՊԵՏՈՒԹՅԱՆ</w:t>
      </w:r>
      <w:r w:rsidRPr="00225BE2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b/>
          <w:bCs/>
          <w:sz w:val="24"/>
          <w:szCs w:val="24"/>
        </w:rPr>
        <w:t>ԿԱՌԱՎԱՐՈՒԹՅԱՆ</w:t>
      </w:r>
      <w:r w:rsidRPr="00225BE2">
        <w:rPr>
          <w:rFonts w:ascii="GHEA Grapalat" w:hAnsi="GHEA Grapalat"/>
          <w:b/>
          <w:bCs/>
          <w:sz w:val="24"/>
          <w:szCs w:val="24"/>
          <w:lang w:val="af-ZA"/>
        </w:rPr>
        <w:t xml:space="preserve"> 2019 </w:t>
      </w:r>
      <w:r>
        <w:rPr>
          <w:rFonts w:ascii="GHEA Grapalat" w:hAnsi="GHEA Grapalat"/>
          <w:b/>
          <w:bCs/>
          <w:sz w:val="24"/>
          <w:szCs w:val="24"/>
        </w:rPr>
        <w:t>ԹՎԱԿԱՆԻ</w:t>
      </w:r>
      <w:r w:rsidRPr="00225BE2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b/>
          <w:bCs/>
          <w:sz w:val="24"/>
          <w:szCs w:val="24"/>
        </w:rPr>
        <w:t>ԴԵԿՏԵՄԲԵՐԻ</w:t>
      </w:r>
      <w:r w:rsidRPr="00225BE2">
        <w:rPr>
          <w:rFonts w:ascii="GHEA Grapalat" w:hAnsi="GHEA Grapalat"/>
          <w:b/>
          <w:bCs/>
          <w:sz w:val="24"/>
          <w:szCs w:val="24"/>
          <w:lang w:val="af-ZA"/>
        </w:rPr>
        <w:t xml:space="preserve"> 26-</w:t>
      </w:r>
      <w:r>
        <w:rPr>
          <w:rFonts w:ascii="GHEA Grapalat" w:hAnsi="GHEA Grapalat"/>
          <w:b/>
          <w:bCs/>
          <w:sz w:val="24"/>
          <w:szCs w:val="24"/>
        </w:rPr>
        <w:t>Ի</w:t>
      </w:r>
      <w:r w:rsidRPr="00225BE2">
        <w:rPr>
          <w:rFonts w:ascii="GHEA Grapalat" w:hAnsi="GHEA Grapalat"/>
          <w:b/>
          <w:bCs/>
          <w:sz w:val="24"/>
          <w:szCs w:val="24"/>
          <w:lang w:val="af-ZA"/>
        </w:rPr>
        <w:t xml:space="preserve"> N 1919-</w:t>
      </w:r>
      <w:r>
        <w:rPr>
          <w:rFonts w:ascii="GHEA Grapalat" w:hAnsi="GHEA Grapalat"/>
          <w:b/>
          <w:bCs/>
          <w:sz w:val="24"/>
          <w:szCs w:val="24"/>
        </w:rPr>
        <w:t>Ն</w:t>
      </w:r>
      <w:r w:rsidRPr="00225BE2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b/>
          <w:bCs/>
          <w:sz w:val="24"/>
          <w:szCs w:val="24"/>
        </w:rPr>
        <w:t>ՈՐՈՇՄԱՆ</w:t>
      </w:r>
      <w:r w:rsidRPr="00225BE2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b/>
          <w:bCs/>
          <w:sz w:val="24"/>
          <w:szCs w:val="24"/>
        </w:rPr>
        <w:t>ՄԵՋ</w:t>
      </w:r>
      <w:r w:rsidRPr="00225BE2">
        <w:rPr>
          <w:rFonts w:ascii="GHEA Grapalat" w:hAnsi="GHEA Grapalat"/>
          <w:b/>
          <w:bCs/>
          <w:sz w:val="24"/>
          <w:szCs w:val="24"/>
          <w:lang w:val="af-ZA"/>
        </w:rPr>
        <w:t xml:space="preserve">  </w:t>
      </w:r>
      <w:r>
        <w:rPr>
          <w:rFonts w:ascii="GHEA Grapalat" w:hAnsi="GHEA Grapalat"/>
          <w:b/>
          <w:bCs/>
          <w:sz w:val="24"/>
          <w:szCs w:val="24"/>
        </w:rPr>
        <w:t>ՓՈՓՈԽՈՒԹՅՈՒՆՆԵՐ</w:t>
      </w:r>
      <w:r w:rsidRPr="00225BE2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A20370">
        <w:rPr>
          <w:rFonts w:ascii="GHEA Grapalat" w:hAnsi="GHEA Grapalat"/>
          <w:b/>
          <w:bCs/>
          <w:sz w:val="24"/>
          <w:szCs w:val="24"/>
        </w:rPr>
        <w:t>ԿԱՏԱՐԵԼՈՒ</w:t>
      </w:r>
      <w:r w:rsidRPr="00A20370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A20370">
        <w:rPr>
          <w:rFonts w:ascii="GHEA Grapalat" w:hAnsi="GHEA Grapalat"/>
          <w:b/>
          <w:bCs/>
          <w:sz w:val="24"/>
          <w:szCs w:val="24"/>
        </w:rPr>
        <w:t>ՄԱՍԻՆ</w:t>
      </w:r>
    </w:p>
    <w:p w:rsidR="00C631A7" w:rsidRPr="00C92246" w:rsidRDefault="00C631A7" w:rsidP="00C631A7">
      <w:pPr>
        <w:tabs>
          <w:tab w:val="center" w:pos="-6480"/>
          <w:tab w:val="right" w:pos="8640"/>
        </w:tabs>
        <w:jc w:val="center"/>
        <w:rPr>
          <w:rFonts w:ascii="GHEA Grapalat" w:hAnsi="GHEA Grapalat"/>
          <w:b/>
          <w:sz w:val="24"/>
          <w:szCs w:val="24"/>
          <w:lang w:val="af-ZA"/>
        </w:rPr>
      </w:pPr>
    </w:p>
    <w:p w:rsidR="00C631A7" w:rsidRPr="00A95FFC" w:rsidRDefault="00C631A7" w:rsidP="00A95FFC">
      <w:pPr>
        <w:spacing w:line="360" w:lineRule="auto"/>
        <w:jc w:val="both"/>
        <w:rPr>
          <w:rFonts w:ascii="GHEA Grapalat" w:hAnsi="GHEA Grapalat"/>
          <w:sz w:val="24"/>
          <w:szCs w:val="24"/>
          <w:lang w:val="af-ZA"/>
        </w:rPr>
      </w:pPr>
      <w:r w:rsidRPr="00A95FFC">
        <w:rPr>
          <w:rFonts w:ascii="GHEA Grapalat" w:hAnsi="GHEA Grapalat"/>
          <w:sz w:val="24"/>
          <w:szCs w:val="24"/>
          <w:lang w:val="af-ZA"/>
        </w:rPr>
        <w:t xml:space="preserve">  «</w:t>
      </w:r>
      <w:r w:rsidRPr="00A95FFC">
        <w:rPr>
          <w:rFonts w:ascii="GHEA Grapalat" w:hAnsi="GHEA Grapalat"/>
          <w:sz w:val="24"/>
          <w:szCs w:val="24"/>
        </w:rPr>
        <w:t>Հայաստանի</w:t>
      </w:r>
      <w:r w:rsidRPr="00A95FFC">
        <w:rPr>
          <w:rFonts w:ascii="GHEA Grapalat" w:hAnsi="GHEA Grapalat"/>
          <w:sz w:val="24"/>
          <w:szCs w:val="24"/>
          <w:lang w:val="af-ZA"/>
        </w:rPr>
        <w:t xml:space="preserve"> </w:t>
      </w:r>
      <w:r w:rsidRPr="00A95FFC">
        <w:rPr>
          <w:rFonts w:ascii="GHEA Grapalat" w:hAnsi="GHEA Grapalat"/>
          <w:sz w:val="24"/>
          <w:szCs w:val="24"/>
        </w:rPr>
        <w:t>Հանրապետության</w:t>
      </w:r>
      <w:r w:rsidRPr="00A95FFC">
        <w:rPr>
          <w:rFonts w:ascii="GHEA Grapalat" w:hAnsi="GHEA Grapalat"/>
          <w:sz w:val="24"/>
          <w:szCs w:val="24"/>
          <w:lang w:val="af-ZA"/>
        </w:rPr>
        <w:t xml:space="preserve"> </w:t>
      </w:r>
      <w:r w:rsidRPr="00A95FFC">
        <w:rPr>
          <w:rFonts w:ascii="GHEA Grapalat" w:hAnsi="GHEA Grapalat"/>
          <w:sz w:val="24"/>
          <w:szCs w:val="24"/>
        </w:rPr>
        <w:t>բյուջետային</w:t>
      </w:r>
      <w:r w:rsidRPr="00A95FFC">
        <w:rPr>
          <w:rFonts w:ascii="GHEA Grapalat" w:hAnsi="GHEA Grapalat"/>
          <w:sz w:val="24"/>
          <w:szCs w:val="24"/>
          <w:lang w:val="af-ZA"/>
        </w:rPr>
        <w:t xml:space="preserve"> </w:t>
      </w:r>
      <w:r w:rsidRPr="00A95FFC">
        <w:rPr>
          <w:rFonts w:ascii="GHEA Grapalat" w:hAnsi="GHEA Grapalat"/>
          <w:sz w:val="24"/>
          <w:szCs w:val="24"/>
        </w:rPr>
        <w:t>համակարգի</w:t>
      </w:r>
      <w:r w:rsidRPr="00A95FFC">
        <w:rPr>
          <w:rFonts w:ascii="GHEA Grapalat" w:hAnsi="GHEA Grapalat"/>
          <w:sz w:val="24"/>
          <w:szCs w:val="24"/>
          <w:lang w:val="af-ZA"/>
        </w:rPr>
        <w:t xml:space="preserve"> </w:t>
      </w:r>
      <w:r w:rsidRPr="00A95FFC">
        <w:rPr>
          <w:rFonts w:ascii="GHEA Grapalat" w:hAnsi="GHEA Grapalat"/>
          <w:sz w:val="24"/>
          <w:szCs w:val="24"/>
        </w:rPr>
        <w:t>մասին</w:t>
      </w:r>
      <w:r w:rsidRPr="00A95FFC">
        <w:rPr>
          <w:rFonts w:ascii="GHEA Grapalat" w:hAnsi="GHEA Grapalat"/>
          <w:sz w:val="24"/>
          <w:szCs w:val="24"/>
          <w:lang w:val="af-ZA"/>
        </w:rPr>
        <w:t xml:space="preserve">» </w:t>
      </w:r>
      <w:r w:rsidRPr="00A95FFC">
        <w:rPr>
          <w:rFonts w:ascii="GHEA Grapalat" w:hAnsi="GHEA Grapalat"/>
          <w:sz w:val="24"/>
          <w:szCs w:val="24"/>
        </w:rPr>
        <w:t>Հայաստանի</w:t>
      </w:r>
      <w:r w:rsidRPr="00A95FFC">
        <w:rPr>
          <w:rFonts w:ascii="GHEA Grapalat" w:hAnsi="GHEA Grapalat"/>
          <w:sz w:val="24"/>
          <w:szCs w:val="24"/>
          <w:lang w:val="af-ZA"/>
        </w:rPr>
        <w:t xml:space="preserve"> </w:t>
      </w:r>
      <w:r w:rsidRPr="00A95FFC">
        <w:rPr>
          <w:rFonts w:ascii="GHEA Grapalat" w:hAnsi="GHEA Grapalat"/>
          <w:sz w:val="24"/>
          <w:szCs w:val="24"/>
        </w:rPr>
        <w:t>Հանրապետության</w:t>
      </w:r>
      <w:r w:rsidRPr="00A95FFC">
        <w:rPr>
          <w:rFonts w:ascii="GHEA Grapalat" w:hAnsi="GHEA Grapalat"/>
          <w:sz w:val="24"/>
          <w:szCs w:val="24"/>
          <w:lang w:val="af-ZA"/>
        </w:rPr>
        <w:t xml:space="preserve"> </w:t>
      </w:r>
      <w:r w:rsidRPr="00A95FFC">
        <w:rPr>
          <w:rFonts w:ascii="GHEA Grapalat" w:hAnsi="GHEA Grapalat"/>
          <w:sz w:val="24"/>
          <w:szCs w:val="24"/>
        </w:rPr>
        <w:t>օրենքի</w:t>
      </w:r>
      <w:r w:rsidRPr="00A95FFC">
        <w:rPr>
          <w:rFonts w:ascii="GHEA Grapalat" w:hAnsi="GHEA Grapalat"/>
          <w:sz w:val="24"/>
          <w:szCs w:val="24"/>
          <w:lang w:val="af-ZA"/>
        </w:rPr>
        <w:t xml:space="preserve"> 23-</w:t>
      </w:r>
      <w:r w:rsidRPr="00A95FFC">
        <w:rPr>
          <w:rFonts w:ascii="GHEA Grapalat" w:hAnsi="GHEA Grapalat"/>
          <w:sz w:val="24"/>
          <w:szCs w:val="24"/>
        </w:rPr>
        <w:t>րդ</w:t>
      </w:r>
      <w:r w:rsidRPr="00A95FFC">
        <w:rPr>
          <w:rFonts w:ascii="GHEA Grapalat" w:hAnsi="GHEA Grapalat"/>
          <w:sz w:val="24"/>
          <w:szCs w:val="24"/>
          <w:lang w:val="af-ZA"/>
        </w:rPr>
        <w:t xml:space="preserve"> </w:t>
      </w:r>
      <w:r w:rsidRPr="00A95FFC">
        <w:rPr>
          <w:rFonts w:ascii="GHEA Grapalat" w:hAnsi="GHEA Grapalat"/>
          <w:sz w:val="24"/>
          <w:szCs w:val="24"/>
        </w:rPr>
        <w:t>հոդվածի</w:t>
      </w:r>
      <w:r w:rsidRPr="00A95FFC">
        <w:rPr>
          <w:rFonts w:ascii="GHEA Grapalat" w:hAnsi="GHEA Grapalat"/>
          <w:sz w:val="24"/>
          <w:szCs w:val="24"/>
          <w:lang w:val="af-ZA"/>
        </w:rPr>
        <w:t xml:space="preserve"> 3-</w:t>
      </w:r>
      <w:r w:rsidRPr="00A95FFC">
        <w:rPr>
          <w:rFonts w:ascii="GHEA Grapalat" w:hAnsi="GHEA Grapalat"/>
          <w:sz w:val="24"/>
          <w:szCs w:val="24"/>
        </w:rPr>
        <w:t>րդ</w:t>
      </w:r>
      <w:r w:rsidRPr="00A95FFC">
        <w:rPr>
          <w:rFonts w:ascii="GHEA Grapalat" w:hAnsi="GHEA Grapalat"/>
          <w:sz w:val="24"/>
          <w:szCs w:val="24"/>
          <w:lang w:val="af-ZA"/>
        </w:rPr>
        <w:t xml:space="preserve"> </w:t>
      </w:r>
      <w:r w:rsidRPr="00A95FFC">
        <w:rPr>
          <w:rFonts w:ascii="GHEA Grapalat" w:hAnsi="GHEA Grapalat"/>
          <w:sz w:val="24"/>
          <w:szCs w:val="24"/>
        </w:rPr>
        <w:t>մասին</w:t>
      </w:r>
      <w:r w:rsidRPr="00A95FFC">
        <w:rPr>
          <w:rFonts w:ascii="GHEA Grapalat" w:hAnsi="GHEA Grapalat"/>
          <w:sz w:val="24"/>
          <w:szCs w:val="24"/>
          <w:lang w:val="af-ZA"/>
        </w:rPr>
        <w:t xml:space="preserve"> </w:t>
      </w:r>
      <w:r w:rsidRPr="00A95FFC">
        <w:rPr>
          <w:rFonts w:ascii="GHEA Grapalat" w:hAnsi="GHEA Grapalat"/>
          <w:sz w:val="24"/>
          <w:szCs w:val="24"/>
        </w:rPr>
        <w:t>համապատասխան՝</w:t>
      </w:r>
      <w:r w:rsidRPr="00A95FFC">
        <w:rPr>
          <w:rFonts w:ascii="GHEA Grapalat" w:hAnsi="GHEA Grapalat"/>
          <w:sz w:val="24"/>
          <w:szCs w:val="24"/>
          <w:lang w:val="af-ZA"/>
        </w:rPr>
        <w:t xml:space="preserve"> </w:t>
      </w:r>
      <w:r w:rsidRPr="00A95FFC">
        <w:rPr>
          <w:rFonts w:ascii="GHEA Grapalat" w:hAnsi="GHEA Grapalat"/>
          <w:sz w:val="24"/>
          <w:szCs w:val="24"/>
        </w:rPr>
        <w:t>Հայաստանի</w:t>
      </w:r>
      <w:r w:rsidRPr="00A95FFC">
        <w:rPr>
          <w:rFonts w:ascii="GHEA Grapalat" w:hAnsi="GHEA Grapalat"/>
          <w:sz w:val="24"/>
          <w:szCs w:val="24"/>
          <w:lang w:val="af-ZA"/>
        </w:rPr>
        <w:t xml:space="preserve"> </w:t>
      </w:r>
      <w:r w:rsidRPr="00A95FFC">
        <w:rPr>
          <w:rFonts w:ascii="GHEA Grapalat" w:hAnsi="GHEA Grapalat"/>
          <w:sz w:val="24"/>
          <w:szCs w:val="24"/>
        </w:rPr>
        <w:t>Հանրապետության</w:t>
      </w:r>
      <w:r w:rsidRPr="00A95FFC">
        <w:rPr>
          <w:rFonts w:ascii="GHEA Grapalat" w:hAnsi="GHEA Grapalat"/>
          <w:sz w:val="24"/>
          <w:szCs w:val="24"/>
          <w:lang w:val="af-ZA"/>
        </w:rPr>
        <w:t xml:space="preserve"> </w:t>
      </w:r>
      <w:r w:rsidRPr="00A95FFC">
        <w:rPr>
          <w:rFonts w:ascii="GHEA Grapalat" w:hAnsi="GHEA Grapalat"/>
          <w:sz w:val="24"/>
          <w:szCs w:val="24"/>
        </w:rPr>
        <w:t>կառավարությունը</w:t>
      </w:r>
      <w:r w:rsidRPr="00A95FFC">
        <w:rPr>
          <w:rFonts w:ascii="Arial" w:hAnsi="Arial" w:cs="Arial"/>
          <w:sz w:val="24"/>
          <w:szCs w:val="24"/>
          <w:lang w:val="af-ZA"/>
        </w:rPr>
        <w:t> </w:t>
      </w:r>
      <w:r w:rsidRPr="00A95FFC">
        <w:rPr>
          <w:rFonts w:ascii="GHEA Grapalat" w:hAnsi="GHEA Grapalat"/>
          <w:b/>
          <w:bCs/>
          <w:i/>
          <w:iCs/>
          <w:sz w:val="24"/>
          <w:szCs w:val="24"/>
        </w:rPr>
        <w:t>որոշում</w:t>
      </w:r>
      <w:r w:rsidRPr="00A95FFC">
        <w:rPr>
          <w:rFonts w:ascii="GHEA Grapalat" w:hAnsi="GHEA Grapalat"/>
          <w:b/>
          <w:bCs/>
          <w:i/>
          <w:iCs/>
          <w:sz w:val="24"/>
          <w:szCs w:val="24"/>
          <w:lang w:val="af-ZA"/>
        </w:rPr>
        <w:t xml:space="preserve"> </w:t>
      </w:r>
      <w:r w:rsidRPr="00A95FFC">
        <w:rPr>
          <w:rFonts w:ascii="GHEA Grapalat" w:hAnsi="GHEA Grapalat"/>
          <w:b/>
          <w:bCs/>
          <w:i/>
          <w:iCs/>
          <w:sz w:val="24"/>
          <w:szCs w:val="24"/>
        </w:rPr>
        <w:t>է</w:t>
      </w:r>
      <w:r w:rsidRPr="00A95FFC">
        <w:rPr>
          <w:rFonts w:ascii="GHEA Grapalat" w:hAnsi="GHEA Grapalat"/>
          <w:b/>
          <w:bCs/>
          <w:i/>
          <w:iCs/>
          <w:sz w:val="24"/>
          <w:szCs w:val="24"/>
          <w:lang w:val="af-ZA"/>
        </w:rPr>
        <w:t>.</w:t>
      </w:r>
    </w:p>
    <w:p w:rsidR="00C175D0" w:rsidRDefault="006069D5" w:rsidP="00A95FFC">
      <w:pPr>
        <w:widowControl w:val="0"/>
        <w:spacing w:line="360" w:lineRule="auto"/>
        <w:jc w:val="both"/>
        <w:rPr>
          <w:rFonts w:ascii="GHEA Grapalat" w:hAnsi="GHEA Grapalat" w:cs="Tahoma"/>
          <w:sz w:val="24"/>
          <w:szCs w:val="24"/>
          <w:lang w:val="af-ZA"/>
        </w:rPr>
      </w:pPr>
      <w:r>
        <w:rPr>
          <w:rFonts w:ascii="GHEA Grapalat" w:hAnsi="GHEA Grapalat"/>
          <w:sz w:val="24"/>
          <w:szCs w:val="24"/>
          <w:lang w:val="af-ZA"/>
        </w:rPr>
        <w:t xml:space="preserve">     </w:t>
      </w:r>
      <w:r w:rsidR="00A95FFC" w:rsidRPr="00A95FFC">
        <w:rPr>
          <w:rFonts w:ascii="GHEA Grapalat" w:hAnsi="GHEA Grapalat"/>
          <w:sz w:val="24"/>
          <w:szCs w:val="24"/>
          <w:lang w:val="af-ZA"/>
        </w:rPr>
        <w:t>1</w:t>
      </w:r>
      <w:r w:rsidR="00C631A7" w:rsidRPr="00A95FFC">
        <w:rPr>
          <w:rFonts w:ascii="GHEA Grapalat" w:hAnsi="GHEA Grapalat"/>
          <w:sz w:val="24"/>
          <w:szCs w:val="24"/>
          <w:lang w:val="af-ZA"/>
        </w:rPr>
        <w:t>. «Հայաստանի Հանրապետության 20</w:t>
      </w:r>
      <w:r w:rsidR="00C631A7" w:rsidRPr="00A95FFC">
        <w:rPr>
          <w:rFonts w:ascii="GHEA Grapalat" w:hAnsi="GHEA Grapalat"/>
          <w:sz w:val="24"/>
          <w:szCs w:val="24"/>
          <w:lang w:val="hy-AM"/>
        </w:rPr>
        <w:t>20</w:t>
      </w:r>
      <w:r w:rsidR="00C631A7" w:rsidRPr="00A95FFC">
        <w:rPr>
          <w:rFonts w:ascii="GHEA Grapalat" w:hAnsi="GHEA Grapalat"/>
          <w:sz w:val="24"/>
          <w:szCs w:val="24"/>
          <w:lang w:val="af-ZA"/>
        </w:rPr>
        <w:t xml:space="preserve"> թվականի պետական բյուջեի մասին» Հայաստանի Հանրապետության օրենք</w:t>
      </w:r>
      <w:r w:rsidR="00A95FFC" w:rsidRPr="00A95FFC">
        <w:rPr>
          <w:rFonts w:ascii="GHEA Grapalat" w:hAnsi="GHEA Grapalat"/>
          <w:sz w:val="24"/>
          <w:szCs w:val="24"/>
          <w:lang w:val="hy-AM"/>
        </w:rPr>
        <w:t>ի</w:t>
      </w:r>
      <w:r w:rsidR="00C631A7" w:rsidRPr="00A95FFC">
        <w:rPr>
          <w:rFonts w:ascii="GHEA Grapalat" w:hAnsi="GHEA Grapalat"/>
          <w:sz w:val="24"/>
          <w:szCs w:val="24"/>
          <w:lang w:val="hy-AM"/>
        </w:rPr>
        <w:t xml:space="preserve"> </w:t>
      </w:r>
      <w:r w:rsidR="00A95FFC" w:rsidRPr="00A95FFC">
        <w:rPr>
          <w:rFonts w:ascii="GHEA Grapalat" w:hAnsi="GHEA Grapalat"/>
          <w:sz w:val="24"/>
          <w:szCs w:val="24"/>
          <w:lang w:val="af-ZA"/>
        </w:rPr>
        <w:t xml:space="preserve">N </w:t>
      </w:r>
      <w:r w:rsidR="00A95FFC" w:rsidRPr="00A95FFC">
        <w:rPr>
          <w:rFonts w:ascii="GHEA Grapalat" w:hAnsi="GHEA Grapalat"/>
          <w:sz w:val="24"/>
          <w:szCs w:val="24"/>
          <w:lang w:val="hy-AM"/>
        </w:rPr>
        <w:t xml:space="preserve">1 հավելվածի N 2 աղյուսակում </w:t>
      </w:r>
      <w:r w:rsidR="00C631A7" w:rsidRPr="00A95FFC">
        <w:rPr>
          <w:rFonts w:ascii="GHEA Grapalat" w:hAnsi="GHEA Grapalat"/>
          <w:sz w:val="24"/>
          <w:szCs w:val="24"/>
          <w:lang w:val="hy-AM"/>
        </w:rPr>
        <w:t xml:space="preserve">կատարել </w:t>
      </w:r>
      <w:r w:rsidR="00C631A7" w:rsidRPr="00A95FFC">
        <w:rPr>
          <w:rFonts w:ascii="GHEA Grapalat" w:hAnsi="GHEA Grapalat"/>
          <w:sz w:val="24"/>
          <w:szCs w:val="24"/>
          <w:lang w:val="af-ZA"/>
        </w:rPr>
        <w:t xml:space="preserve">վերաբաշխում և </w:t>
      </w:r>
      <w:r w:rsidR="00C631A7" w:rsidRPr="00A95FFC">
        <w:rPr>
          <w:rFonts w:ascii="GHEA Grapalat" w:hAnsi="GHEA Grapalat" w:cs="Tahoma"/>
          <w:sz w:val="24"/>
          <w:szCs w:val="24"/>
          <w:lang w:val="hy-AM"/>
        </w:rPr>
        <w:t>Հայաստանի Հան</w:t>
      </w:r>
      <w:r w:rsidR="00C631A7" w:rsidRPr="00A95FFC">
        <w:rPr>
          <w:rFonts w:ascii="GHEA Grapalat" w:hAnsi="GHEA Grapalat" w:cs="Tahoma"/>
          <w:sz w:val="24"/>
          <w:szCs w:val="24"/>
          <w:lang w:val="hy-AM"/>
        </w:rPr>
        <w:softHyphen/>
        <w:t>րապետության կառավարության</w:t>
      </w:r>
      <w:r w:rsidR="00C631A7" w:rsidRPr="00A95FFC">
        <w:rPr>
          <w:rFonts w:ascii="GHEA Grapalat" w:hAnsi="GHEA Grapalat" w:cs="Tahoma"/>
          <w:sz w:val="24"/>
          <w:szCs w:val="24"/>
          <w:lang w:val="af-ZA"/>
        </w:rPr>
        <w:t xml:space="preserve"> 20</w:t>
      </w:r>
      <w:r w:rsidR="00C631A7" w:rsidRPr="00A95FFC">
        <w:rPr>
          <w:rFonts w:ascii="GHEA Grapalat" w:hAnsi="GHEA Grapalat" w:cs="Tahoma"/>
          <w:sz w:val="24"/>
          <w:szCs w:val="24"/>
          <w:lang w:val="hy-AM"/>
        </w:rPr>
        <w:t>19</w:t>
      </w:r>
      <w:r w:rsidR="00C631A7" w:rsidRPr="00A95FFC">
        <w:rPr>
          <w:rFonts w:ascii="GHEA Grapalat" w:hAnsi="GHEA Grapalat" w:cs="Tahoma"/>
          <w:sz w:val="24"/>
          <w:szCs w:val="24"/>
          <w:lang w:val="af-ZA"/>
        </w:rPr>
        <w:t xml:space="preserve"> </w:t>
      </w:r>
      <w:r w:rsidR="00C631A7" w:rsidRPr="00A95FFC">
        <w:rPr>
          <w:rFonts w:ascii="GHEA Grapalat" w:hAnsi="GHEA Grapalat" w:cs="Tahoma"/>
          <w:sz w:val="24"/>
          <w:szCs w:val="24"/>
          <w:lang w:val="hy-AM"/>
        </w:rPr>
        <w:t>թվականի դեկտեմբերի</w:t>
      </w:r>
      <w:r w:rsidR="00C631A7" w:rsidRPr="00A95FFC">
        <w:rPr>
          <w:rFonts w:ascii="GHEA Grapalat" w:hAnsi="GHEA Grapalat" w:cs="Tahoma"/>
          <w:sz w:val="24"/>
          <w:szCs w:val="24"/>
          <w:lang w:val="af-ZA"/>
        </w:rPr>
        <w:t xml:space="preserve"> 2</w:t>
      </w:r>
      <w:r w:rsidR="00C631A7" w:rsidRPr="00A95FFC">
        <w:rPr>
          <w:rFonts w:ascii="GHEA Grapalat" w:hAnsi="GHEA Grapalat" w:cs="Tahoma"/>
          <w:sz w:val="24"/>
          <w:szCs w:val="24"/>
          <w:lang w:val="hy-AM"/>
        </w:rPr>
        <w:t>6</w:t>
      </w:r>
      <w:r w:rsidR="00C631A7" w:rsidRPr="00A95FFC">
        <w:rPr>
          <w:rFonts w:ascii="GHEA Grapalat" w:hAnsi="GHEA Grapalat" w:cs="Tahoma"/>
          <w:sz w:val="24"/>
          <w:szCs w:val="24"/>
          <w:lang w:val="af-ZA"/>
        </w:rPr>
        <w:t>-</w:t>
      </w:r>
      <w:r w:rsidR="00C631A7" w:rsidRPr="00A95FFC">
        <w:rPr>
          <w:rFonts w:ascii="GHEA Grapalat" w:hAnsi="GHEA Grapalat" w:cs="Tahoma"/>
          <w:sz w:val="24"/>
          <w:szCs w:val="24"/>
          <w:lang w:val="hy-AM"/>
        </w:rPr>
        <w:t>ի</w:t>
      </w:r>
      <w:r w:rsidR="00C631A7" w:rsidRPr="00A95FFC">
        <w:rPr>
          <w:rFonts w:ascii="GHEA Grapalat" w:hAnsi="GHEA Grapalat" w:cs="Tahoma"/>
          <w:sz w:val="24"/>
          <w:szCs w:val="24"/>
          <w:lang w:val="af-ZA"/>
        </w:rPr>
        <w:t xml:space="preserve"> «</w:t>
      </w:r>
      <w:r w:rsidR="00C631A7" w:rsidRPr="00A95FFC">
        <w:rPr>
          <w:rFonts w:ascii="GHEA Grapalat" w:hAnsi="GHEA Grapalat" w:cs="Tahoma"/>
          <w:sz w:val="24"/>
          <w:szCs w:val="24"/>
          <w:lang w:val="hy-AM"/>
        </w:rPr>
        <w:t>Հայաստանի Հան</w:t>
      </w:r>
      <w:r w:rsidR="00C631A7" w:rsidRPr="00A95FFC">
        <w:rPr>
          <w:rFonts w:ascii="GHEA Grapalat" w:hAnsi="GHEA Grapalat" w:cs="Tahoma"/>
          <w:sz w:val="24"/>
          <w:szCs w:val="24"/>
          <w:lang w:val="hy-AM"/>
        </w:rPr>
        <w:softHyphen/>
        <w:t>րապետության</w:t>
      </w:r>
      <w:r w:rsidR="00C631A7" w:rsidRPr="00A95FFC">
        <w:rPr>
          <w:rFonts w:ascii="GHEA Grapalat" w:hAnsi="GHEA Grapalat" w:cs="Tahoma"/>
          <w:sz w:val="24"/>
          <w:szCs w:val="24"/>
          <w:lang w:val="af-ZA"/>
        </w:rPr>
        <w:t xml:space="preserve"> 20</w:t>
      </w:r>
      <w:r w:rsidR="00C631A7" w:rsidRPr="00A95FFC">
        <w:rPr>
          <w:rFonts w:ascii="GHEA Grapalat" w:hAnsi="GHEA Grapalat" w:cs="Tahoma"/>
          <w:sz w:val="24"/>
          <w:szCs w:val="24"/>
          <w:lang w:val="hy-AM"/>
        </w:rPr>
        <w:t>20</w:t>
      </w:r>
      <w:r w:rsidR="00C631A7" w:rsidRPr="00A95FFC">
        <w:rPr>
          <w:rFonts w:ascii="GHEA Grapalat" w:hAnsi="GHEA Grapalat" w:cs="Tahoma"/>
          <w:sz w:val="24"/>
          <w:szCs w:val="24"/>
          <w:lang w:val="af-ZA"/>
        </w:rPr>
        <w:t xml:space="preserve"> </w:t>
      </w:r>
      <w:r w:rsidR="00C631A7" w:rsidRPr="00A95FFC">
        <w:rPr>
          <w:rFonts w:ascii="GHEA Grapalat" w:hAnsi="GHEA Grapalat" w:cs="Tahoma"/>
          <w:sz w:val="24"/>
          <w:szCs w:val="24"/>
          <w:lang w:val="hy-AM"/>
        </w:rPr>
        <w:t>թվականի պետական բյուջեի կատարումն ապահովող միջո</w:t>
      </w:r>
      <w:r w:rsidR="00C631A7" w:rsidRPr="00A95FFC">
        <w:rPr>
          <w:rFonts w:ascii="GHEA Grapalat" w:hAnsi="GHEA Grapalat" w:cs="Tahoma"/>
          <w:sz w:val="24"/>
          <w:szCs w:val="24"/>
          <w:lang w:val="hy-AM"/>
        </w:rPr>
        <w:softHyphen/>
        <w:t>ցա</w:t>
      </w:r>
      <w:r w:rsidR="00C631A7" w:rsidRPr="00A95FFC">
        <w:rPr>
          <w:rFonts w:ascii="GHEA Grapalat" w:hAnsi="GHEA Grapalat" w:cs="Tahoma"/>
          <w:sz w:val="24"/>
          <w:szCs w:val="24"/>
          <w:lang w:val="hy-AM"/>
        </w:rPr>
        <w:softHyphen/>
        <w:t>ռումների մասին</w:t>
      </w:r>
      <w:r w:rsidR="00C631A7" w:rsidRPr="00A95FFC">
        <w:rPr>
          <w:rFonts w:ascii="GHEA Grapalat" w:hAnsi="GHEA Grapalat"/>
          <w:sz w:val="24"/>
          <w:szCs w:val="24"/>
          <w:lang w:val="af-ZA"/>
        </w:rPr>
        <w:t>» N 1</w:t>
      </w:r>
      <w:r w:rsidR="00C631A7" w:rsidRPr="00A95FFC">
        <w:rPr>
          <w:rFonts w:ascii="GHEA Grapalat" w:hAnsi="GHEA Grapalat"/>
          <w:sz w:val="24"/>
          <w:szCs w:val="24"/>
          <w:lang w:val="hy-AM"/>
        </w:rPr>
        <w:t>919</w:t>
      </w:r>
      <w:r w:rsidR="00C631A7" w:rsidRPr="00A95FFC">
        <w:rPr>
          <w:rFonts w:ascii="GHEA Grapalat" w:hAnsi="GHEA Grapalat"/>
          <w:sz w:val="24"/>
          <w:szCs w:val="24"/>
          <w:lang w:val="af-ZA"/>
        </w:rPr>
        <w:t>-</w:t>
      </w:r>
      <w:r w:rsidR="00C631A7" w:rsidRPr="00A95FFC">
        <w:rPr>
          <w:rFonts w:ascii="GHEA Grapalat" w:hAnsi="GHEA Grapalat" w:cs="Tahoma"/>
          <w:sz w:val="24"/>
          <w:szCs w:val="24"/>
          <w:lang w:val="hy-AM"/>
        </w:rPr>
        <w:t xml:space="preserve">Ն որոշման </w:t>
      </w:r>
      <w:r w:rsidR="00C631A7" w:rsidRPr="00A95FFC">
        <w:rPr>
          <w:rFonts w:ascii="GHEA Grapalat" w:hAnsi="GHEA Grapalat"/>
          <w:sz w:val="24"/>
          <w:szCs w:val="24"/>
          <w:lang w:val="hy-AM"/>
        </w:rPr>
        <w:t>N</w:t>
      </w:r>
      <w:r w:rsidR="00C631A7" w:rsidRPr="00A95FFC">
        <w:rPr>
          <w:rFonts w:ascii="GHEA Grapalat" w:hAnsi="GHEA Grapalat"/>
          <w:sz w:val="24"/>
          <w:szCs w:val="24"/>
          <w:lang w:val="af-ZA"/>
        </w:rPr>
        <w:t>N</w:t>
      </w:r>
      <w:r w:rsidR="00C631A7" w:rsidRPr="00A95FFC">
        <w:rPr>
          <w:rFonts w:ascii="GHEA Grapalat" w:hAnsi="GHEA Grapalat"/>
          <w:sz w:val="24"/>
          <w:szCs w:val="24"/>
          <w:lang w:val="hy-AM"/>
        </w:rPr>
        <w:t xml:space="preserve"> 3, 4, 5, 9</w:t>
      </w:r>
      <w:r w:rsidR="00C631A7" w:rsidRPr="00A95FFC">
        <w:rPr>
          <w:rFonts w:ascii="GHEA Grapalat" w:hAnsi="GHEA Grapalat"/>
          <w:sz w:val="24"/>
          <w:szCs w:val="24"/>
          <w:lang w:val="af-ZA"/>
        </w:rPr>
        <w:t xml:space="preserve"> </w:t>
      </w:r>
      <w:r w:rsidR="00C631A7" w:rsidRPr="00A95FFC">
        <w:rPr>
          <w:rFonts w:ascii="GHEA Grapalat" w:hAnsi="GHEA Grapalat"/>
          <w:sz w:val="24"/>
          <w:szCs w:val="24"/>
          <w:lang w:val="hy-AM"/>
        </w:rPr>
        <w:t>և</w:t>
      </w:r>
      <w:r w:rsidR="00C631A7" w:rsidRPr="00A95FFC">
        <w:rPr>
          <w:rFonts w:ascii="GHEA Grapalat" w:hAnsi="GHEA Grapalat"/>
          <w:sz w:val="24"/>
          <w:szCs w:val="24"/>
          <w:lang w:val="af-ZA"/>
        </w:rPr>
        <w:t xml:space="preserve"> </w:t>
      </w:r>
      <w:r w:rsidR="00C631A7" w:rsidRPr="00A95FFC">
        <w:rPr>
          <w:rFonts w:ascii="GHEA Grapalat" w:hAnsi="GHEA Grapalat"/>
          <w:sz w:val="24"/>
          <w:szCs w:val="24"/>
          <w:lang w:val="hy-AM"/>
        </w:rPr>
        <w:t>9</w:t>
      </w:r>
      <w:r w:rsidR="00C631A7" w:rsidRPr="00A95FFC">
        <w:rPr>
          <w:rFonts w:ascii="GHEA Grapalat" w:hAnsi="GHEA Grapalat"/>
          <w:sz w:val="24"/>
          <w:szCs w:val="24"/>
          <w:lang w:val="af-ZA"/>
        </w:rPr>
        <w:t>.1 հավելված</w:t>
      </w:r>
      <w:r w:rsidR="00C631A7" w:rsidRPr="00A95FFC">
        <w:rPr>
          <w:rFonts w:ascii="GHEA Grapalat" w:hAnsi="GHEA Grapalat"/>
          <w:sz w:val="24"/>
          <w:szCs w:val="24"/>
          <w:lang w:val="hy-AM"/>
        </w:rPr>
        <w:t>ներում</w:t>
      </w:r>
      <w:r w:rsidR="00C631A7" w:rsidRPr="00A95FFC">
        <w:rPr>
          <w:rFonts w:ascii="GHEA Grapalat" w:hAnsi="GHEA Grapalat"/>
          <w:sz w:val="24"/>
          <w:szCs w:val="24"/>
          <w:lang w:val="af-ZA"/>
        </w:rPr>
        <w:t xml:space="preserve"> կատարել</w:t>
      </w:r>
      <w:r w:rsidR="00C631A7" w:rsidRPr="00A95FFC">
        <w:rPr>
          <w:rFonts w:ascii="GHEA Grapalat" w:hAnsi="GHEA Grapalat"/>
          <w:sz w:val="24"/>
          <w:szCs w:val="24"/>
          <w:lang w:val="hy-AM"/>
        </w:rPr>
        <w:t xml:space="preserve"> փոփոխություններ</w:t>
      </w:r>
      <w:r w:rsidR="00C631A7" w:rsidRPr="00A95FFC">
        <w:rPr>
          <w:rFonts w:ascii="GHEA Grapalat" w:hAnsi="GHEA Grapalat" w:cs="Tahoma"/>
          <w:sz w:val="24"/>
          <w:szCs w:val="24"/>
          <w:lang w:val="af-ZA"/>
        </w:rPr>
        <w:t xml:space="preserve">` </w:t>
      </w:r>
      <w:r w:rsidR="00C631A7" w:rsidRPr="00A95FFC">
        <w:rPr>
          <w:rFonts w:ascii="GHEA Grapalat" w:hAnsi="GHEA Grapalat" w:cs="Tahoma"/>
          <w:sz w:val="24"/>
          <w:szCs w:val="24"/>
          <w:lang w:val="hy-AM"/>
        </w:rPr>
        <w:t>համաձայն</w:t>
      </w:r>
      <w:r w:rsidR="00C631A7" w:rsidRPr="00A95FFC">
        <w:rPr>
          <w:rFonts w:ascii="GHEA Grapalat" w:hAnsi="GHEA Grapalat" w:cs="Tahoma"/>
          <w:sz w:val="24"/>
          <w:szCs w:val="24"/>
          <w:lang w:val="af-ZA"/>
        </w:rPr>
        <w:t xml:space="preserve"> N</w:t>
      </w:r>
      <w:r w:rsidR="00051185" w:rsidRPr="00A95FFC">
        <w:rPr>
          <w:rFonts w:ascii="GHEA Grapalat" w:hAnsi="GHEA Grapalat" w:cs="Tahoma"/>
          <w:sz w:val="24"/>
          <w:szCs w:val="24"/>
          <w:lang w:val="af-ZA"/>
        </w:rPr>
        <w:t xml:space="preserve"> N</w:t>
      </w:r>
      <w:r w:rsidR="00C631A7" w:rsidRPr="00A95FFC">
        <w:rPr>
          <w:rFonts w:ascii="GHEA Grapalat" w:hAnsi="GHEA Grapalat" w:cs="Tahoma"/>
          <w:sz w:val="24"/>
          <w:szCs w:val="24"/>
          <w:lang w:val="af-ZA"/>
        </w:rPr>
        <w:t xml:space="preserve"> 1, 2, 3, 4</w:t>
      </w:r>
      <w:r w:rsidR="00E70324">
        <w:rPr>
          <w:rFonts w:ascii="GHEA Grapalat" w:hAnsi="GHEA Grapalat" w:cs="Tahoma"/>
          <w:sz w:val="24"/>
          <w:szCs w:val="24"/>
          <w:lang w:val="hy-AM"/>
        </w:rPr>
        <w:t xml:space="preserve"> և</w:t>
      </w:r>
      <w:r w:rsidR="00C631A7" w:rsidRPr="00A95FFC">
        <w:rPr>
          <w:rFonts w:ascii="GHEA Grapalat" w:hAnsi="GHEA Grapalat" w:cs="Tahoma"/>
          <w:sz w:val="24"/>
          <w:szCs w:val="24"/>
          <w:lang w:val="hy-AM"/>
        </w:rPr>
        <w:t xml:space="preserve"> 5 </w:t>
      </w:r>
      <w:r w:rsidR="00051185" w:rsidRPr="00A95FFC">
        <w:rPr>
          <w:rFonts w:ascii="GHEA Grapalat" w:hAnsi="GHEA Grapalat" w:cs="Tahoma"/>
          <w:sz w:val="24"/>
          <w:szCs w:val="24"/>
          <w:lang w:val="hy-AM"/>
        </w:rPr>
        <w:t xml:space="preserve"> </w:t>
      </w:r>
      <w:r w:rsidR="00C631A7" w:rsidRPr="00A95FFC">
        <w:rPr>
          <w:rFonts w:ascii="GHEA Grapalat" w:hAnsi="GHEA Grapalat" w:cs="Tahoma"/>
          <w:sz w:val="24"/>
          <w:szCs w:val="24"/>
          <w:lang w:val="hy-AM"/>
        </w:rPr>
        <w:t>հավելվածների</w:t>
      </w:r>
      <w:r w:rsidR="00C631A7" w:rsidRPr="00A95FFC">
        <w:rPr>
          <w:rFonts w:ascii="GHEA Grapalat" w:hAnsi="GHEA Grapalat" w:cs="Tahoma"/>
          <w:sz w:val="24"/>
          <w:szCs w:val="24"/>
          <w:lang w:val="af-ZA"/>
        </w:rPr>
        <w:t>:</w:t>
      </w:r>
    </w:p>
    <w:p w:rsidR="00563B49" w:rsidRPr="00067382" w:rsidRDefault="00261733" w:rsidP="00563B49">
      <w:pPr>
        <w:widowControl w:val="0"/>
        <w:spacing w:line="360" w:lineRule="auto"/>
        <w:jc w:val="both"/>
        <w:rPr>
          <w:rFonts w:ascii="GHEA Grapalat" w:hAnsi="GHEA Grapalat" w:cs="Tahoma"/>
          <w:sz w:val="24"/>
          <w:szCs w:val="24"/>
          <w:lang w:val="af-ZA"/>
        </w:rPr>
      </w:pPr>
      <w:r w:rsidRPr="00F97216">
        <w:rPr>
          <w:rFonts w:ascii="GHEA Grapalat" w:hAnsi="GHEA Grapalat" w:cs="Tahoma"/>
          <w:sz w:val="24"/>
          <w:szCs w:val="24"/>
          <w:lang w:val="af-ZA"/>
        </w:rPr>
        <w:t xml:space="preserve">    </w:t>
      </w:r>
      <w:r w:rsidR="00563B49" w:rsidRPr="00F97216">
        <w:rPr>
          <w:rFonts w:ascii="GHEA Grapalat" w:hAnsi="GHEA Grapalat" w:cs="Tahoma"/>
          <w:sz w:val="24"/>
          <w:szCs w:val="24"/>
          <w:lang w:val="af-ZA"/>
        </w:rPr>
        <w:t>2. Սահմանել, որ սույն որոշմա</w:t>
      </w:r>
      <w:r w:rsidR="00563B49">
        <w:rPr>
          <w:rFonts w:ascii="GHEA Grapalat" w:hAnsi="GHEA Grapalat" w:cs="Tahoma"/>
          <w:sz w:val="24"/>
          <w:szCs w:val="24"/>
          <w:lang w:val="ru-RU"/>
        </w:rPr>
        <w:t>ն</w:t>
      </w:r>
      <w:r w:rsidR="00563B49" w:rsidRPr="00530C37">
        <w:rPr>
          <w:rFonts w:ascii="GHEA Grapalat" w:hAnsi="GHEA Grapalat" w:cs="Tahoma"/>
          <w:sz w:val="24"/>
          <w:szCs w:val="24"/>
          <w:lang w:val="af-ZA"/>
        </w:rPr>
        <w:t xml:space="preserve"> N </w:t>
      </w:r>
      <w:r w:rsidR="00563B49">
        <w:rPr>
          <w:rFonts w:ascii="GHEA Grapalat" w:hAnsi="GHEA Grapalat" w:cs="Sylfaen"/>
          <w:noProof/>
          <w:sz w:val="24"/>
          <w:szCs w:val="24"/>
          <w:lang w:val="hy-AM"/>
        </w:rPr>
        <w:t>3</w:t>
      </w:r>
      <w:r w:rsidR="00563B49" w:rsidRPr="00A67049">
        <w:rPr>
          <w:rFonts w:ascii="GHEA Grapalat" w:hAnsi="GHEA Grapalat" w:cs="Sylfaen"/>
          <w:noProof/>
          <w:sz w:val="24"/>
          <w:szCs w:val="24"/>
          <w:lang w:val="af-ZA"/>
        </w:rPr>
        <w:t xml:space="preserve"> </w:t>
      </w:r>
      <w:r w:rsidR="00563B49" w:rsidRPr="00682488">
        <w:rPr>
          <w:rFonts w:ascii="GHEA Grapalat" w:hAnsi="GHEA Grapalat" w:cs="Sylfaen"/>
          <w:noProof/>
          <w:sz w:val="24"/>
          <w:szCs w:val="24"/>
          <w:lang w:val="hy-AM"/>
        </w:rPr>
        <w:t xml:space="preserve">հավելվածով </w:t>
      </w:r>
      <w:r w:rsidR="00563B49">
        <w:rPr>
          <w:rFonts w:ascii="GHEA Grapalat" w:hAnsi="GHEA Grapalat" w:cs="Tahoma"/>
          <w:sz w:val="24"/>
          <w:szCs w:val="24"/>
          <w:lang w:val="en-US"/>
        </w:rPr>
        <w:t>նախատեսված</w:t>
      </w:r>
      <w:r w:rsidR="00563B49" w:rsidRPr="00261733">
        <w:rPr>
          <w:rFonts w:ascii="GHEA Grapalat" w:hAnsi="GHEA Grapalat" w:cs="Tahoma"/>
          <w:sz w:val="24"/>
          <w:szCs w:val="24"/>
          <w:lang w:val="af-ZA"/>
        </w:rPr>
        <w:t xml:space="preserve"> </w:t>
      </w:r>
      <w:r w:rsidR="00563B49">
        <w:rPr>
          <w:rFonts w:ascii="GHEA Grapalat" w:hAnsi="GHEA Grapalat" w:cs="Tahoma"/>
          <w:sz w:val="24"/>
          <w:szCs w:val="24"/>
          <w:lang w:val="en-US"/>
        </w:rPr>
        <w:t>գումարն</w:t>
      </w:r>
      <w:r w:rsidR="00563B49" w:rsidRPr="00EE054C">
        <w:rPr>
          <w:rFonts w:ascii="GHEA Grapalat" w:hAnsi="GHEA Grapalat" w:cs="Tahoma"/>
          <w:sz w:val="24"/>
          <w:szCs w:val="24"/>
          <w:lang w:val="af-ZA"/>
        </w:rPr>
        <w:t xml:space="preserve"> </w:t>
      </w:r>
      <w:r w:rsidR="00563B49">
        <w:rPr>
          <w:rFonts w:ascii="GHEA Grapalat" w:hAnsi="GHEA Grapalat" w:cs="Tahoma"/>
          <w:sz w:val="24"/>
          <w:szCs w:val="24"/>
          <w:lang w:val="en-US"/>
        </w:rPr>
        <w:t>ուղղվելու</w:t>
      </w:r>
      <w:r w:rsidR="00563B49" w:rsidRPr="00261733">
        <w:rPr>
          <w:rFonts w:ascii="GHEA Grapalat" w:hAnsi="GHEA Grapalat" w:cs="Tahoma"/>
          <w:sz w:val="24"/>
          <w:szCs w:val="24"/>
          <w:lang w:val="af-ZA"/>
        </w:rPr>
        <w:t xml:space="preserve"> </w:t>
      </w:r>
      <w:r w:rsidR="00563B49">
        <w:rPr>
          <w:rFonts w:ascii="GHEA Grapalat" w:hAnsi="GHEA Grapalat" w:cs="Tahoma"/>
          <w:sz w:val="24"/>
          <w:szCs w:val="24"/>
          <w:lang w:val="ru-RU"/>
        </w:rPr>
        <w:t>է</w:t>
      </w:r>
      <w:r w:rsidR="00563B49" w:rsidRPr="00261733">
        <w:rPr>
          <w:rFonts w:ascii="GHEA Grapalat" w:hAnsi="GHEA Grapalat" w:cs="Tahoma"/>
          <w:sz w:val="24"/>
          <w:szCs w:val="24"/>
          <w:lang w:val="af-ZA"/>
        </w:rPr>
        <w:t xml:space="preserve"> </w:t>
      </w:r>
      <w:r w:rsidR="00563B49" w:rsidRPr="001A1697">
        <w:rPr>
          <w:rFonts w:ascii="GHEA Grapalat" w:hAnsi="GHEA Grapalat"/>
          <w:bCs/>
          <w:sz w:val="24"/>
          <w:szCs w:val="24"/>
          <w:lang w:val="hy-AM"/>
        </w:rPr>
        <w:t>«</w:t>
      </w:r>
      <w:r w:rsidR="00563B49" w:rsidRPr="001A1697">
        <w:rPr>
          <w:rFonts w:ascii="GHEA Grapalat" w:hAnsi="GHEA Grapalat"/>
          <w:sz w:val="24"/>
          <w:szCs w:val="24"/>
          <w:lang w:val="hy-AM"/>
        </w:rPr>
        <w:t>Հայաստանի ազգային պատկերասրահ</w:t>
      </w:r>
      <w:r w:rsidR="00563B49" w:rsidRPr="001A1697">
        <w:rPr>
          <w:rFonts w:ascii="GHEA Grapalat" w:hAnsi="GHEA Grapalat"/>
          <w:bCs/>
          <w:sz w:val="24"/>
          <w:szCs w:val="24"/>
          <w:lang w:val="hy-AM"/>
        </w:rPr>
        <w:t xml:space="preserve">» ՊՈԱԿ-ի </w:t>
      </w:r>
      <w:r w:rsidR="00563B49">
        <w:rPr>
          <w:rFonts w:ascii="GHEA Grapalat" w:hAnsi="GHEA Grapalat"/>
          <w:bCs/>
          <w:sz w:val="24"/>
          <w:szCs w:val="24"/>
          <w:lang w:val="en-US"/>
        </w:rPr>
        <w:t>կողմից</w:t>
      </w:r>
      <w:r w:rsidR="00563B49" w:rsidRPr="00067382">
        <w:rPr>
          <w:rFonts w:ascii="GHEA Grapalat" w:hAnsi="GHEA Grapalat"/>
          <w:bCs/>
          <w:sz w:val="24"/>
          <w:szCs w:val="24"/>
          <w:lang w:val="af-ZA"/>
        </w:rPr>
        <w:t xml:space="preserve"> </w:t>
      </w:r>
      <w:r w:rsidR="00563B49">
        <w:rPr>
          <w:rFonts w:ascii="GHEA Grapalat" w:hAnsi="GHEA Grapalat"/>
          <w:bCs/>
          <w:sz w:val="24"/>
          <w:szCs w:val="24"/>
          <w:lang w:val="en-US"/>
        </w:rPr>
        <w:t>իրականացվող</w:t>
      </w:r>
      <w:r w:rsidR="00563B49" w:rsidRPr="00067382">
        <w:rPr>
          <w:rFonts w:ascii="GHEA Grapalat" w:hAnsi="GHEA Grapalat"/>
          <w:bCs/>
          <w:sz w:val="24"/>
          <w:szCs w:val="24"/>
          <w:lang w:val="af-ZA"/>
        </w:rPr>
        <w:t xml:space="preserve"> </w:t>
      </w:r>
      <w:r w:rsidR="00563B49" w:rsidRPr="001A1697">
        <w:rPr>
          <w:rFonts w:ascii="GHEA Grapalat" w:hAnsi="GHEA Grapalat"/>
          <w:sz w:val="24"/>
          <w:szCs w:val="24"/>
          <w:lang w:val="hy-AM"/>
        </w:rPr>
        <w:t>«Պատմամշակութային ժառանգության պահպանության</w:t>
      </w:r>
      <w:r w:rsidR="00563B49" w:rsidRPr="00D47617">
        <w:rPr>
          <w:rFonts w:ascii="GHEA Grapalat" w:hAnsi="GHEA Grapalat"/>
          <w:sz w:val="24"/>
          <w:szCs w:val="24"/>
          <w:lang w:val="hy-AM"/>
        </w:rPr>
        <w:t>,</w:t>
      </w:r>
      <w:r w:rsidR="00563B49" w:rsidRPr="001A1697">
        <w:rPr>
          <w:rFonts w:ascii="GHEA Grapalat" w:hAnsi="GHEA Grapalat"/>
          <w:sz w:val="24"/>
          <w:szCs w:val="24"/>
          <w:lang w:val="hy-AM"/>
        </w:rPr>
        <w:t xml:space="preserve"> կառավարման և ա</w:t>
      </w:r>
      <w:r w:rsidR="00563B49" w:rsidRPr="00D47617">
        <w:rPr>
          <w:rFonts w:ascii="GHEA Grapalat" w:hAnsi="GHEA Grapalat"/>
          <w:sz w:val="24"/>
          <w:szCs w:val="24"/>
          <w:lang w:val="hy-AM"/>
        </w:rPr>
        <w:t>րժեքավորման</w:t>
      </w:r>
      <w:r w:rsidR="00563B49" w:rsidRPr="001A1697">
        <w:rPr>
          <w:rFonts w:ascii="GHEA Grapalat" w:hAnsi="GHEA Grapalat"/>
          <w:sz w:val="24"/>
          <w:szCs w:val="24"/>
          <w:lang w:val="hy-AM"/>
        </w:rPr>
        <w:t xml:space="preserve"> տարածաշրջանային կենտրոն</w:t>
      </w:r>
      <w:r w:rsidR="00563B49" w:rsidRPr="00D47617">
        <w:rPr>
          <w:rFonts w:ascii="GHEA Grapalat" w:hAnsi="GHEA Grapalat"/>
          <w:sz w:val="24"/>
          <w:szCs w:val="24"/>
          <w:lang w:val="hy-AM"/>
        </w:rPr>
        <w:t>ի ստեղծում»</w:t>
      </w:r>
      <w:r w:rsidR="00563B49" w:rsidRPr="001A1697">
        <w:rPr>
          <w:rFonts w:ascii="GHEA Grapalat" w:hAnsi="GHEA Grapalat"/>
          <w:sz w:val="24"/>
          <w:szCs w:val="24"/>
          <w:lang w:val="hy-AM"/>
        </w:rPr>
        <w:t xml:space="preserve"> </w:t>
      </w:r>
      <w:r w:rsidR="00563B49" w:rsidRPr="00D47617">
        <w:rPr>
          <w:rFonts w:ascii="GHEA Grapalat" w:hAnsi="GHEA Grapalat"/>
          <w:sz w:val="24"/>
          <w:szCs w:val="24"/>
          <w:lang w:val="hy-AM"/>
        </w:rPr>
        <w:t>(</w:t>
      </w:r>
      <w:r w:rsidR="00563B49" w:rsidRPr="00067382">
        <w:rPr>
          <w:rFonts w:ascii="GHEA Grapalat" w:hAnsi="GHEA Grapalat"/>
          <w:sz w:val="24"/>
          <w:szCs w:val="24"/>
          <w:lang w:val="hy-AM"/>
        </w:rPr>
        <w:t xml:space="preserve">ROCHEMP) ծրագրի </w:t>
      </w:r>
      <w:r w:rsidR="00563B49" w:rsidRPr="00067382">
        <w:rPr>
          <w:rFonts w:ascii="GHEA Grapalat" w:hAnsi="GHEA Grapalat" w:cs="Tahoma"/>
          <w:sz w:val="24"/>
          <w:szCs w:val="24"/>
          <w:lang w:val="en-US"/>
        </w:rPr>
        <w:t>հարկային</w:t>
      </w:r>
      <w:r w:rsidR="00563B49" w:rsidRPr="00067382">
        <w:rPr>
          <w:rFonts w:ascii="GHEA Grapalat" w:hAnsi="GHEA Grapalat" w:cs="Tahoma"/>
          <w:sz w:val="24"/>
          <w:szCs w:val="24"/>
          <w:lang w:val="af-ZA"/>
        </w:rPr>
        <w:t xml:space="preserve"> </w:t>
      </w:r>
      <w:r w:rsidR="00563B49" w:rsidRPr="00067382">
        <w:rPr>
          <w:rFonts w:ascii="GHEA Grapalat" w:hAnsi="GHEA Grapalat" w:cs="Tahoma"/>
          <w:sz w:val="24"/>
          <w:szCs w:val="24"/>
          <w:lang w:val="en-US"/>
        </w:rPr>
        <w:t>պարտավորությունների</w:t>
      </w:r>
      <w:r w:rsidR="00563B49" w:rsidRPr="00067382">
        <w:rPr>
          <w:rFonts w:ascii="GHEA Grapalat" w:hAnsi="GHEA Grapalat" w:cs="Tahoma"/>
          <w:sz w:val="24"/>
          <w:szCs w:val="24"/>
          <w:lang w:val="af-ZA"/>
        </w:rPr>
        <w:t xml:space="preserve"> </w:t>
      </w:r>
      <w:r w:rsidR="00563B49" w:rsidRPr="00067382">
        <w:rPr>
          <w:rFonts w:ascii="GHEA Grapalat" w:hAnsi="GHEA Grapalat" w:cs="Tahoma"/>
          <w:sz w:val="24"/>
          <w:szCs w:val="24"/>
          <w:lang w:val="en-US"/>
        </w:rPr>
        <w:t>մարմանը</w:t>
      </w:r>
      <w:r w:rsidR="00563B49" w:rsidRPr="00067382">
        <w:rPr>
          <w:rFonts w:ascii="GHEA Grapalat" w:hAnsi="GHEA Grapalat" w:cs="Tahoma"/>
          <w:sz w:val="24"/>
          <w:szCs w:val="24"/>
          <w:lang w:val="af-ZA"/>
        </w:rPr>
        <w:t>:</w:t>
      </w:r>
    </w:p>
    <w:p w:rsidR="006069D5" w:rsidRDefault="00261733" w:rsidP="006069D5">
      <w:pPr>
        <w:widowControl w:val="0"/>
        <w:spacing w:line="360" w:lineRule="auto"/>
        <w:jc w:val="both"/>
        <w:rPr>
          <w:rFonts w:ascii="GHEA Grapalat" w:hAnsi="GHEA Grapalat"/>
          <w:sz w:val="24"/>
          <w:szCs w:val="24"/>
          <w:lang w:val="af-ZA"/>
        </w:rPr>
      </w:pPr>
      <w:r>
        <w:rPr>
          <w:rFonts w:ascii="GHEA Grapalat" w:hAnsi="GHEA Grapalat"/>
          <w:sz w:val="24"/>
          <w:szCs w:val="24"/>
          <w:lang w:val="af-ZA"/>
        </w:rPr>
        <w:t xml:space="preserve">    3</w:t>
      </w:r>
      <w:r w:rsidR="006069D5">
        <w:rPr>
          <w:rFonts w:ascii="GHEA Grapalat" w:hAnsi="GHEA Grapalat"/>
          <w:sz w:val="24"/>
          <w:szCs w:val="24"/>
          <w:lang w:val="af-ZA"/>
        </w:rPr>
        <w:t>. Սույն որոշումն ուժի մեջ է մտնում պաշտոնական հրապարակմանը հա</w:t>
      </w:r>
      <w:r w:rsidR="006069D5">
        <w:rPr>
          <w:rFonts w:ascii="GHEA Grapalat" w:hAnsi="GHEA Grapalat"/>
          <w:sz w:val="24"/>
          <w:szCs w:val="24"/>
          <w:lang w:val="hy-AM"/>
        </w:rPr>
        <w:softHyphen/>
      </w:r>
      <w:r w:rsidR="006069D5">
        <w:rPr>
          <w:rFonts w:ascii="GHEA Grapalat" w:hAnsi="GHEA Grapalat"/>
          <w:sz w:val="24"/>
          <w:szCs w:val="24"/>
          <w:lang w:val="af-ZA"/>
        </w:rPr>
        <w:t xml:space="preserve">ջորդող օրվանից: </w:t>
      </w:r>
    </w:p>
    <w:p w:rsidR="00C631A7" w:rsidRPr="00A95FFC" w:rsidRDefault="00A95FFC" w:rsidP="00A95FFC">
      <w:pPr>
        <w:tabs>
          <w:tab w:val="left" w:pos="3375"/>
        </w:tabs>
        <w:spacing w:line="360" w:lineRule="auto"/>
        <w:rPr>
          <w:rFonts w:ascii="Sylfaen" w:hAnsi="Sylfaen"/>
          <w:sz w:val="24"/>
          <w:szCs w:val="24"/>
          <w:lang w:val="hy-AM"/>
        </w:rPr>
      </w:pPr>
      <w:r w:rsidRPr="00A95FFC">
        <w:rPr>
          <w:rFonts w:ascii="Sylfaen" w:hAnsi="Sylfaen"/>
          <w:sz w:val="24"/>
          <w:szCs w:val="24"/>
          <w:lang w:val="hy-AM"/>
        </w:rPr>
        <w:tab/>
      </w:r>
    </w:p>
    <w:p w:rsidR="00C631A7" w:rsidRPr="00A95FFC" w:rsidRDefault="00C631A7" w:rsidP="00A95FFC">
      <w:pPr>
        <w:spacing w:line="360" w:lineRule="auto"/>
        <w:rPr>
          <w:rFonts w:ascii="GHEA Grapalat" w:hAnsi="GHEA Grapalat"/>
          <w:sz w:val="24"/>
          <w:szCs w:val="24"/>
          <w:lang w:val="hy-AM" w:eastAsia="hy-AM"/>
        </w:rPr>
      </w:pPr>
      <w:r w:rsidRPr="00A95FFC">
        <w:rPr>
          <w:rFonts w:ascii="GHEA Grapalat" w:hAnsi="GHEA Grapalat"/>
          <w:sz w:val="24"/>
          <w:szCs w:val="24"/>
          <w:lang w:val="hy-AM" w:eastAsia="hy-AM"/>
        </w:rPr>
        <w:t xml:space="preserve">ՀԱՅԱՍՏԱՆԻ ՀԱՆՐԱՊԵՏՈՒԹՅԱՆ </w:t>
      </w:r>
    </w:p>
    <w:p w:rsidR="00C631A7" w:rsidRPr="00A95FFC" w:rsidRDefault="00C631A7" w:rsidP="00A95FFC">
      <w:pPr>
        <w:spacing w:line="360" w:lineRule="auto"/>
        <w:rPr>
          <w:rFonts w:ascii="GHEA Grapalat" w:hAnsi="GHEA Grapalat"/>
          <w:sz w:val="24"/>
          <w:szCs w:val="24"/>
          <w:lang w:val="hy-AM" w:eastAsia="hy-AM"/>
        </w:rPr>
      </w:pPr>
      <w:r w:rsidRPr="00A95FFC">
        <w:rPr>
          <w:rFonts w:ascii="GHEA Grapalat" w:hAnsi="GHEA Grapalat"/>
          <w:sz w:val="24"/>
          <w:szCs w:val="24"/>
          <w:lang w:val="hy-AM" w:eastAsia="hy-AM"/>
        </w:rPr>
        <w:t xml:space="preserve">   ՎԱՐՉԱՊԵՏ</w:t>
      </w:r>
      <w:r w:rsidRPr="00A95FFC">
        <w:rPr>
          <w:rFonts w:ascii="GHEA Grapalat" w:hAnsi="GHEA Grapalat"/>
          <w:sz w:val="24"/>
          <w:szCs w:val="24"/>
          <w:lang w:val="hy-AM" w:eastAsia="hy-AM"/>
        </w:rPr>
        <w:tab/>
      </w:r>
      <w:r w:rsidRPr="00A95FFC">
        <w:rPr>
          <w:rFonts w:ascii="GHEA Grapalat" w:hAnsi="GHEA Grapalat"/>
          <w:sz w:val="24"/>
          <w:szCs w:val="24"/>
          <w:lang w:val="hy-AM" w:eastAsia="hy-AM"/>
        </w:rPr>
        <w:tab/>
      </w:r>
      <w:r w:rsidRPr="00A95FFC">
        <w:rPr>
          <w:rFonts w:ascii="GHEA Grapalat" w:hAnsi="GHEA Grapalat"/>
          <w:sz w:val="24"/>
          <w:szCs w:val="24"/>
          <w:lang w:val="hy-AM" w:eastAsia="hy-AM"/>
        </w:rPr>
        <w:tab/>
      </w:r>
      <w:r w:rsidRPr="00A95FFC">
        <w:rPr>
          <w:rFonts w:ascii="GHEA Grapalat" w:hAnsi="GHEA Grapalat"/>
          <w:sz w:val="24"/>
          <w:szCs w:val="24"/>
          <w:lang w:val="hy-AM" w:eastAsia="hy-AM"/>
        </w:rPr>
        <w:tab/>
      </w:r>
      <w:r w:rsidRPr="00A95FFC">
        <w:rPr>
          <w:rFonts w:ascii="GHEA Grapalat" w:hAnsi="GHEA Grapalat"/>
          <w:sz w:val="24"/>
          <w:szCs w:val="24"/>
          <w:lang w:val="hy-AM" w:eastAsia="hy-AM"/>
        </w:rPr>
        <w:tab/>
      </w:r>
      <w:r w:rsidRPr="00A95FFC">
        <w:rPr>
          <w:rFonts w:ascii="GHEA Grapalat" w:hAnsi="GHEA Grapalat"/>
          <w:sz w:val="24"/>
          <w:szCs w:val="24"/>
          <w:lang w:val="hy-AM" w:eastAsia="hy-AM"/>
        </w:rPr>
        <w:tab/>
      </w:r>
      <w:r w:rsidRPr="00A95FFC">
        <w:rPr>
          <w:rFonts w:ascii="GHEA Grapalat" w:hAnsi="GHEA Grapalat"/>
          <w:sz w:val="24"/>
          <w:szCs w:val="24"/>
          <w:lang w:val="hy-AM" w:eastAsia="hy-AM"/>
        </w:rPr>
        <w:tab/>
      </w:r>
      <w:r w:rsidRPr="00A95FFC">
        <w:rPr>
          <w:rFonts w:ascii="GHEA Grapalat" w:hAnsi="GHEA Grapalat"/>
          <w:sz w:val="24"/>
          <w:szCs w:val="24"/>
          <w:lang w:val="hy-AM" w:eastAsia="hy-AM"/>
        </w:rPr>
        <w:tab/>
        <w:t>Ն. ՓԱՇԻՆՅԱՆ</w:t>
      </w:r>
    </w:p>
    <w:p w:rsidR="00C631A7" w:rsidRPr="00A95FFC" w:rsidRDefault="00C631A7" w:rsidP="00A95FFC">
      <w:pPr>
        <w:spacing w:line="360" w:lineRule="auto"/>
        <w:ind w:hanging="180"/>
        <w:jc w:val="both"/>
        <w:rPr>
          <w:rFonts w:ascii="GHEA Grapalat" w:hAnsi="GHEA Grapalat" w:cs="Sylfaen"/>
          <w:spacing w:val="-4"/>
          <w:sz w:val="24"/>
          <w:szCs w:val="24"/>
          <w:shd w:val="clear" w:color="auto" w:fill="FFFFFF"/>
          <w:lang w:val="hy-AM"/>
        </w:rPr>
      </w:pPr>
    </w:p>
    <w:p w:rsidR="00C631A7" w:rsidRPr="00C92246" w:rsidRDefault="00C631A7" w:rsidP="00C631A7">
      <w:pPr>
        <w:spacing w:line="360" w:lineRule="auto"/>
        <w:rPr>
          <w:rFonts w:ascii="Sylfaen" w:hAnsi="Sylfaen"/>
          <w:lang w:val="hy-AM"/>
        </w:rPr>
      </w:pPr>
    </w:p>
    <w:p w:rsidR="00335E99" w:rsidRPr="00E932BE" w:rsidRDefault="00335E99" w:rsidP="00C631A7">
      <w:pPr>
        <w:spacing w:line="360" w:lineRule="auto"/>
        <w:rPr>
          <w:rFonts w:ascii="Sylfaen" w:hAnsi="Sylfaen"/>
          <w:lang w:val="hy-AM"/>
        </w:rPr>
      </w:pPr>
    </w:p>
    <w:p w:rsidR="00EE054C" w:rsidRPr="00E932BE" w:rsidRDefault="00EE054C" w:rsidP="00C631A7">
      <w:pPr>
        <w:spacing w:line="360" w:lineRule="auto"/>
        <w:rPr>
          <w:rFonts w:ascii="Sylfaen" w:hAnsi="Sylfaen"/>
          <w:lang w:val="hy-AM"/>
        </w:rPr>
      </w:pPr>
    </w:p>
    <w:p w:rsidR="00EE054C" w:rsidRPr="00E932BE" w:rsidRDefault="00EE054C" w:rsidP="00C631A7">
      <w:pPr>
        <w:spacing w:line="360" w:lineRule="auto"/>
        <w:rPr>
          <w:rFonts w:ascii="Sylfaen" w:hAnsi="Sylfaen"/>
          <w:lang w:val="hy-AM"/>
        </w:rPr>
      </w:pPr>
    </w:p>
    <w:p w:rsidR="00335E99" w:rsidRPr="00C92246" w:rsidRDefault="00335E99" w:rsidP="00C631A7">
      <w:pPr>
        <w:spacing w:line="360" w:lineRule="auto"/>
        <w:rPr>
          <w:rFonts w:ascii="Sylfaen" w:hAnsi="Sylfaen"/>
          <w:lang w:val="hy-AM"/>
        </w:rPr>
      </w:pPr>
    </w:p>
    <w:p w:rsidR="00C631A7" w:rsidRPr="00BF4624" w:rsidRDefault="00C631A7" w:rsidP="00C631A7">
      <w:pPr>
        <w:spacing w:line="36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BF4624">
        <w:rPr>
          <w:rFonts w:ascii="GHEA Grapalat" w:hAnsi="GHEA Grapalat"/>
          <w:b/>
          <w:sz w:val="24"/>
          <w:szCs w:val="24"/>
          <w:lang w:val="hy-AM"/>
        </w:rPr>
        <w:t>ՀԻՄՆԱՎՈՐՈՒՄ</w:t>
      </w:r>
    </w:p>
    <w:p w:rsidR="00C631A7" w:rsidRPr="00D53E89" w:rsidRDefault="00C631A7" w:rsidP="00C631A7">
      <w:pPr>
        <w:spacing w:line="276" w:lineRule="auto"/>
        <w:jc w:val="center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b/>
          <w:sz w:val="24"/>
          <w:szCs w:val="24"/>
          <w:lang w:val="hy-AM"/>
        </w:rPr>
        <w:t>«</w:t>
      </w:r>
      <w:r w:rsidRPr="00D53E89">
        <w:rPr>
          <w:rFonts w:ascii="GHEA Grapalat" w:hAnsi="GHEA Grapalat"/>
          <w:b/>
          <w:bCs/>
          <w:sz w:val="24"/>
          <w:szCs w:val="24"/>
          <w:lang w:val="hy-AM"/>
        </w:rPr>
        <w:t>ՀԱՅԱՍՏԱՆԻ ՀԱՆՐԱՊԵՏՈՒԹՅԱՆ 2020 ԹՎԱԿԱՆԻ ՊԵՏԱԿԱՆ ԲՅՈՒՋԵՈՒՄ ՎԵՐԱԲԱՇԽՈՒՄ, ՀԱՅԱՍՏԱՆԻ ՀԱՆՐԱՊԵՏՈՒԹՅԱՆ ԿԱՌԱՎԱՐՈՒԹՅԱՆ 2019 ԹՎԱԿԱՆԻ ԴԵԿՏԵՄԲԵՐԻ 26-Ի N 1919-Ն ՈՐՈՇՄԱՆ ՄԵՋ  ՓՈՓՈԽՈՒԹՅՈՒՆՆԵՐ ԿԱՏԱՐԵԼՈՒ ՄԱՍԻՆ</w:t>
      </w:r>
      <w:r>
        <w:rPr>
          <w:rFonts w:ascii="GHEA Grapalat" w:hAnsi="GHEA Grapalat"/>
          <w:b/>
          <w:sz w:val="24"/>
          <w:szCs w:val="24"/>
          <w:lang w:val="hy-AM"/>
        </w:rPr>
        <w:t>»</w:t>
      </w:r>
      <w:r w:rsidRPr="00D53E89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>
        <w:rPr>
          <w:rFonts w:ascii="GHEA Grapalat" w:hAnsi="GHEA Grapalat"/>
          <w:b/>
          <w:sz w:val="24"/>
          <w:szCs w:val="24"/>
          <w:lang w:val="hy-AM"/>
        </w:rPr>
        <w:t>ՀՀ ԿԱՌԱՎԱՐՈՒԹՅԱՆ ՈՐՈՇՄԱՆ</w:t>
      </w:r>
      <w:r w:rsidR="00A95FFC">
        <w:rPr>
          <w:rFonts w:ascii="GHEA Grapalat" w:hAnsi="GHEA Grapalat"/>
          <w:b/>
          <w:sz w:val="24"/>
          <w:szCs w:val="24"/>
          <w:lang w:val="hy-AM"/>
        </w:rPr>
        <w:t xml:space="preserve"> ՆԱԽԱԳԾԻ</w:t>
      </w:r>
    </w:p>
    <w:p w:rsidR="00C631A7" w:rsidRDefault="00C631A7" w:rsidP="00C631A7">
      <w:pPr>
        <w:tabs>
          <w:tab w:val="center" w:pos="-6480"/>
          <w:tab w:val="right" w:pos="8640"/>
        </w:tabs>
        <w:spacing w:line="36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  <w:r>
        <w:rPr>
          <w:rFonts w:ascii="GHEA Grapalat" w:hAnsi="GHEA Grapalat"/>
          <w:b/>
          <w:sz w:val="24"/>
          <w:szCs w:val="24"/>
          <w:lang w:val="hy-AM"/>
        </w:rPr>
        <w:t>ՎԵՐԱԲԵՐՅԱԼ</w:t>
      </w:r>
    </w:p>
    <w:p w:rsidR="009C5A86" w:rsidRDefault="009C5A86" w:rsidP="009C5A86">
      <w:pPr>
        <w:spacing w:line="360" w:lineRule="auto"/>
        <w:jc w:val="both"/>
        <w:rPr>
          <w:rFonts w:ascii="GHEA Grapalat" w:hAnsi="GHEA Grapalat"/>
          <w:sz w:val="24"/>
          <w:szCs w:val="24"/>
          <w:lang w:val="hy-AM"/>
        </w:rPr>
      </w:pPr>
    </w:p>
    <w:p w:rsidR="009C5A86" w:rsidRPr="00A006E1" w:rsidRDefault="009C5A86" w:rsidP="009C5A86">
      <w:pPr>
        <w:pStyle w:val="NormalWeb"/>
        <w:numPr>
          <w:ilvl w:val="0"/>
          <w:numId w:val="2"/>
        </w:numPr>
        <w:tabs>
          <w:tab w:val="left" w:pos="720"/>
        </w:tabs>
        <w:spacing w:before="0" w:beforeAutospacing="0" w:after="0" w:afterAutospacing="0" w:line="360" w:lineRule="auto"/>
        <w:ind w:left="0" w:firstLine="0"/>
        <w:jc w:val="both"/>
        <w:rPr>
          <w:rFonts w:ascii="GHEA Grapalat" w:hAnsi="GHEA Grapalat"/>
          <w:b/>
          <w:lang w:val="hy-AM"/>
        </w:rPr>
      </w:pPr>
      <w:r w:rsidRPr="00A006E1">
        <w:rPr>
          <w:rFonts w:ascii="GHEA Grapalat" w:hAnsi="GHEA Grapalat"/>
          <w:b/>
          <w:lang w:val="hy-AM"/>
        </w:rPr>
        <w:t>Ընթացիկ</w:t>
      </w:r>
      <w:r w:rsidRPr="00A006E1">
        <w:rPr>
          <w:rFonts w:ascii="GHEA Grapalat" w:hAnsi="GHEA Grapalat"/>
          <w:b/>
          <w:lang w:val="fr-FR"/>
        </w:rPr>
        <w:t xml:space="preserve"> </w:t>
      </w:r>
      <w:r w:rsidRPr="00A006E1">
        <w:rPr>
          <w:rFonts w:ascii="GHEA Grapalat" w:hAnsi="GHEA Grapalat"/>
          <w:b/>
          <w:lang w:val="hy-AM"/>
        </w:rPr>
        <w:t>իրավիճակը</w:t>
      </w:r>
      <w:r w:rsidRPr="00A006E1">
        <w:rPr>
          <w:rFonts w:ascii="GHEA Grapalat" w:hAnsi="GHEA Grapalat"/>
          <w:b/>
          <w:lang w:val="fr-FR"/>
        </w:rPr>
        <w:t xml:space="preserve"> </w:t>
      </w:r>
      <w:r w:rsidRPr="00A006E1">
        <w:rPr>
          <w:rFonts w:ascii="GHEA Grapalat" w:hAnsi="GHEA Grapalat"/>
          <w:b/>
          <w:lang w:val="hy-AM"/>
        </w:rPr>
        <w:t>և</w:t>
      </w:r>
      <w:r w:rsidRPr="00A006E1">
        <w:rPr>
          <w:rFonts w:ascii="GHEA Grapalat" w:hAnsi="GHEA Grapalat"/>
          <w:b/>
          <w:lang w:val="fr-FR"/>
        </w:rPr>
        <w:t xml:space="preserve"> </w:t>
      </w:r>
      <w:r w:rsidRPr="00A006E1">
        <w:rPr>
          <w:rFonts w:ascii="GHEA Grapalat" w:hAnsi="GHEA Grapalat"/>
          <w:b/>
          <w:lang w:val="hy-AM"/>
        </w:rPr>
        <w:t>իրավական</w:t>
      </w:r>
      <w:r w:rsidRPr="00A006E1">
        <w:rPr>
          <w:rFonts w:ascii="GHEA Grapalat" w:hAnsi="GHEA Grapalat"/>
          <w:b/>
          <w:lang w:val="fr-FR"/>
        </w:rPr>
        <w:t xml:space="preserve"> </w:t>
      </w:r>
      <w:r w:rsidRPr="00A006E1">
        <w:rPr>
          <w:rFonts w:ascii="GHEA Grapalat" w:hAnsi="GHEA Grapalat"/>
          <w:b/>
          <w:lang w:val="hy-AM"/>
        </w:rPr>
        <w:t>ակտի</w:t>
      </w:r>
      <w:r w:rsidRPr="00A006E1">
        <w:rPr>
          <w:rFonts w:ascii="GHEA Grapalat" w:hAnsi="GHEA Grapalat"/>
          <w:b/>
          <w:lang w:val="fr-FR"/>
        </w:rPr>
        <w:t xml:space="preserve"> </w:t>
      </w:r>
      <w:r w:rsidRPr="00A006E1">
        <w:rPr>
          <w:rFonts w:ascii="GHEA Grapalat" w:hAnsi="GHEA Grapalat"/>
          <w:b/>
          <w:lang w:val="hy-AM"/>
        </w:rPr>
        <w:t>ընդունման</w:t>
      </w:r>
      <w:r w:rsidRPr="00A006E1">
        <w:rPr>
          <w:rFonts w:ascii="GHEA Grapalat" w:hAnsi="GHEA Grapalat"/>
          <w:b/>
          <w:lang w:val="fr-FR"/>
        </w:rPr>
        <w:t xml:space="preserve"> </w:t>
      </w:r>
      <w:r w:rsidRPr="00A006E1">
        <w:rPr>
          <w:rFonts w:ascii="GHEA Grapalat" w:hAnsi="GHEA Grapalat"/>
          <w:b/>
          <w:lang w:val="hy-AM"/>
        </w:rPr>
        <w:t>անհրաժեշտությունը</w:t>
      </w:r>
    </w:p>
    <w:p w:rsidR="00AA39FD" w:rsidRPr="001A1697" w:rsidRDefault="001A1697" w:rsidP="00AA39FD">
      <w:pPr>
        <w:spacing w:line="360" w:lineRule="auto"/>
        <w:jc w:val="both"/>
        <w:rPr>
          <w:rFonts w:ascii="GHEA Grapalat" w:hAnsi="GHEA Grapalat"/>
          <w:color w:val="222222"/>
          <w:sz w:val="24"/>
          <w:szCs w:val="24"/>
          <w:lang w:val="hy-AM" w:eastAsia="en-US"/>
        </w:rPr>
      </w:pPr>
      <w:r w:rsidRPr="001A1697">
        <w:rPr>
          <w:rFonts w:ascii="GHEA Grapalat" w:hAnsi="GHEA Grapalat"/>
          <w:sz w:val="24"/>
          <w:szCs w:val="24"/>
          <w:lang w:val="hy-AM"/>
        </w:rPr>
        <w:t xml:space="preserve">    </w:t>
      </w:r>
      <w:r w:rsidR="00AA39FD" w:rsidRPr="001A1697">
        <w:rPr>
          <w:rFonts w:ascii="GHEA Grapalat" w:hAnsi="GHEA Grapalat"/>
          <w:sz w:val="24"/>
          <w:szCs w:val="24"/>
          <w:lang w:val="hy-AM"/>
        </w:rPr>
        <w:t>Հայաստանի</w:t>
      </w:r>
      <w:r w:rsidR="00AA39FD" w:rsidRPr="001A1697">
        <w:rPr>
          <w:rFonts w:ascii="GHEA Grapalat" w:hAnsi="GHEA Grapalat"/>
          <w:sz w:val="24"/>
          <w:szCs w:val="24"/>
          <w:lang w:val="af-ZA"/>
        </w:rPr>
        <w:t xml:space="preserve"> </w:t>
      </w:r>
      <w:r w:rsidR="00AA39FD" w:rsidRPr="001A1697">
        <w:rPr>
          <w:rFonts w:ascii="GHEA Grapalat" w:hAnsi="GHEA Grapalat"/>
          <w:sz w:val="24"/>
          <w:szCs w:val="24"/>
          <w:lang w:val="hy-AM"/>
        </w:rPr>
        <w:t>Հանրապետության</w:t>
      </w:r>
      <w:r w:rsidR="00E70324" w:rsidRPr="001A1697">
        <w:rPr>
          <w:rFonts w:ascii="GHEA Grapalat" w:hAnsi="GHEA Grapalat"/>
          <w:bCs/>
          <w:sz w:val="24"/>
          <w:szCs w:val="24"/>
          <w:lang w:val="af-ZA"/>
        </w:rPr>
        <w:t xml:space="preserve"> </w:t>
      </w:r>
      <w:r w:rsidR="00AA39FD" w:rsidRPr="001A1697">
        <w:rPr>
          <w:rFonts w:ascii="GHEA Grapalat" w:hAnsi="GHEA Grapalat"/>
          <w:bCs/>
          <w:sz w:val="24"/>
          <w:szCs w:val="24"/>
          <w:lang w:val="af-ZA"/>
        </w:rPr>
        <w:t>կրթության, գիտության, մշակույթի և սպորտի նախարարության</w:t>
      </w:r>
      <w:r w:rsidR="001B1152" w:rsidRPr="001A1697">
        <w:rPr>
          <w:rFonts w:ascii="GHEA Grapalat" w:hAnsi="GHEA Grapalat"/>
          <w:bCs/>
          <w:sz w:val="24"/>
          <w:szCs w:val="24"/>
          <w:lang w:val="af-ZA"/>
        </w:rPr>
        <w:t xml:space="preserve"> և Բոլոնիայի համալսարանի </w:t>
      </w:r>
      <w:r w:rsidR="00AA39FD" w:rsidRPr="001A1697">
        <w:rPr>
          <w:rFonts w:ascii="GHEA Grapalat" w:hAnsi="GHEA Grapalat"/>
          <w:bCs/>
          <w:sz w:val="24"/>
          <w:szCs w:val="24"/>
          <w:lang w:val="af-ZA"/>
        </w:rPr>
        <w:t>2019 թվականի հոկտեմբերի 22-ին կնքված Համագործակցության համաձայնագրի</w:t>
      </w:r>
      <w:r w:rsidR="00CA2CD6" w:rsidRPr="001A1697">
        <w:rPr>
          <w:rFonts w:ascii="GHEA Grapalat" w:hAnsi="GHEA Grapalat"/>
          <w:bCs/>
          <w:sz w:val="24"/>
          <w:szCs w:val="24"/>
          <w:lang w:val="af-ZA"/>
        </w:rPr>
        <w:t xml:space="preserve">՝ </w:t>
      </w:r>
      <w:r w:rsidR="00AA39FD" w:rsidRPr="001A1697">
        <w:rPr>
          <w:rFonts w:ascii="GHEA Grapalat" w:hAnsi="GHEA Grapalat"/>
          <w:sz w:val="24"/>
          <w:szCs w:val="24"/>
          <w:lang w:val="hy-AM"/>
        </w:rPr>
        <w:t xml:space="preserve">«Պատմամշակութային ժառանգության </w:t>
      </w:r>
      <w:r w:rsidR="00D47617" w:rsidRPr="001A1697">
        <w:rPr>
          <w:rFonts w:ascii="GHEA Grapalat" w:hAnsi="GHEA Grapalat"/>
          <w:sz w:val="24"/>
          <w:szCs w:val="24"/>
          <w:lang w:val="hy-AM"/>
        </w:rPr>
        <w:t>պահպանության</w:t>
      </w:r>
      <w:r w:rsidR="00D47617" w:rsidRPr="00D47617">
        <w:rPr>
          <w:rFonts w:ascii="GHEA Grapalat" w:hAnsi="GHEA Grapalat"/>
          <w:sz w:val="24"/>
          <w:szCs w:val="24"/>
          <w:lang w:val="hy-AM"/>
        </w:rPr>
        <w:t>,</w:t>
      </w:r>
      <w:r w:rsidR="00D47617" w:rsidRPr="001A1697">
        <w:rPr>
          <w:rFonts w:ascii="GHEA Grapalat" w:hAnsi="GHEA Grapalat"/>
          <w:sz w:val="24"/>
          <w:szCs w:val="24"/>
          <w:lang w:val="hy-AM"/>
        </w:rPr>
        <w:t xml:space="preserve"> կառավարման</w:t>
      </w:r>
      <w:r w:rsidR="00AA39FD" w:rsidRPr="001A1697">
        <w:rPr>
          <w:rFonts w:ascii="GHEA Grapalat" w:hAnsi="GHEA Grapalat"/>
          <w:sz w:val="24"/>
          <w:szCs w:val="24"/>
          <w:lang w:val="hy-AM"/>
        </w:rPr>
        <w:t xml:space="preserve"> և </w:t>
      </w:r>
      <w:r w:rsidR="00D47617" w:rsidRPr="001A1697">
        <w:rPr>
          <w:rFonts w:ascii="GHEA Grapalat" w:hAnsi="GHEA Grapalat"/>
          <w:sz w:val="24"/>
          <w:szCs w:val="24"/>
          <w:lang w:val="hy-AM"/>
        </w:rPr>
        <w:t>ա</w:t>
      </w:r>
      <w:r w:rsidR="00D47617" w:rsidRPr="00D47617">
        <w:rPr>
          <w:rFonts w:ascii="GHEA Grapalat" w:hAnsi="GHEA Grapalat"/>
          <w:sz w:val="24"/>
          <w:szCs w:val="24"/>
          <w:lang w:val="hy-AM"/>
        </w:rPr>
        <w:t>րժեքավորման</w:t>
      </w:r>
      <w:r w:rsidR="00D47617" w:rsidRPr="001A1697">
        <w:rPr>
          <w:rFonts w:ascii="GHEA Grapalat" w:hAnsi="GHEA Grapalat"/>
          <w:sz w:val="24"/>
          <w:szCs w:val="24"/>
          <w:lang w:val="hy-AM"/>
        </w:rPr>
        <w:t xml:space="preserve"> </w:t>
      </w:r>
      <w:r w:rsidR="00AA39FD" w:rsidRPr="001A1697">
        <w:rPr>
          <w:rFonts w:ascii="GHEA Grapalat" w:hAnsi="GHEA Grapalat"/>
          <w:sz w:val="24"/>
          <w:szCs w:val="24"/>
          <w:lang w:val="hy-AM"/>
        </w:rPr>
        <w:t>տարածաշրջանային կենտրոն</w:t>
      </w:r>
      <w:r w:rsidR="00D47617" w:rsidRPr="00D47617">
        <w:rPr>
          <w:rFonts w:ascii="GHEA Grapalat" w:hAnsi="GHEA Grapalat"/>
          <w:sz w:val="24"/>
          <w:szCs w:val="24"/>
          <w:lang w:val="hy-AM"/>
        </w:rPr>
        <w:t>ի ստեղծում»</w:t>
      </w:r>
      <w:r w:rsidR="00AA39FD" w:rsidRPr="001A1697">
        <w:rPr>
          <w:rFonts w:ascii="GHEA Grapalat" w:hAnsi="GHEA Grapalat"/>
          <w:sz w:val="24"/>
          <w:szCs w:val="24"/>
          <w:lang w:val="hy-AM"/>
        </w:rPr>
        <w:t xml:space="preserve"> </w:t>
      </w:r>
      <w:r w:rsidR="00D47617" w:rsidRPr="00D47617">
        <w:rPr>
          <w:rFonts w:ascii="GHEA Grapalat" w:hAnsi="GHEA Grapalat"/>
          <w:sz w:val="24"/>
          <w:szCs w:val="24"/>
          <w:lang w:val="hy-AM"/>
        </w:rPr>
        <w:t>(</w:t>
      </w:r>
      <w:r w:rsidR="00AA39FD" w:rsidRPr="001A1697">
        <w:rPr>
          <w:rFonts w:ascii="GHEA Grapalat" w:hAnsi="GHEA Grapalat"/>
          <w:sz w:val="24"/>
          <w:szCs w:val="24"/>
          <w:lang w:val="hy-AM"/>
        </w:rPr>
        <w:t>ROCHEMP</w:t>
      </w:r>
      <w:r w:rsidR="00D47617" w:rsidRPr="00D47617">
        <w:rPr>
          <w:rFonts w:ascii="GHEA Grapalat" w:hAnsi="GHEA Grapalat"/>
          <w:sz w:val="24"/>
          <w:szCs w:val="24"/>
          <w:lang w:val="hy-AM"/>
        </w:rPr>
        <w:t>)</w:t>
      </w:r>
      <w:r w:rsidR="00AA39FD" w:rsidRPr="001A169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1A1697">
        <w:rPr>
          <w:rFonts w:ascii="GHEA Grapalat" w:hAnsi="GHEA Grapalat"/>
          <w:sz w:val="24"/>
          <w:szCs w:val="24"/>
          <w:lang w:val="hy-AM"/>
        </w:rPr>
        <w:t xml:space="preserve">(Հայ-իտալական մշակութային ժառանգության կենտրոն) </w:t>
      </w:r>
      <w:r w:rsidR="00AA39FD" w:rsidRPr="001A1697">
        <w:rPr>
          <w:rFonts w:ascii="GHEA Grapalat" w:hAnsi="GHEA Grapalat"/>
          <w:sz w:val="24"/>
          <w:szCs w:val="24"/>
          <w:lang w:val="hy-AM"/>
        </w:rPr>
        <w:t xml:space="preserve">ծրագրի շրջանակում </w:t>
      </w:r>
      <w:r w:rsidR="00CA2CD6" w:rsidRPr="001A1697">
        <w:rPr>
          <w:rFonts w:ascii="GHEA Grapalat" w:hAnsi="GHEA Grapalat"/>
          <w:sz w:val="24"/>
          <w:szCs w:val="24"/>
          <w:lang w:val="hy-AM"/>
        </w:rPr>
        <w:t xml:space="preserve">տրամադրվող </w:t>
      </w:r>
      <w:r w:rsidR="00AA39FD" w:rsidRPr="001A1697">
        <w:rPr>
          <w:rFonts w:ascii="GHEA Grapalat" w:eastAsia="Calibri" w:hAnsi="GHEA Grapalat" w:cs="Sylfaen"/>
          <w:sz w:val="24"/>
          <w:szCs w:val="24"/>
          <w:lang w:val="hy-AM"/>
        </w:rPr>
        <w:t>ֆինանսա</w:t>
      </w:r>
      <w:r w:rsidR="00CA2CD6" w:rsidRPr="001A1697">
        <w:rPr>
          <w:rFonts w:ascii="GHEA Grapalat" w:eastAsia="Calibri" w:hAnsi="GHEA Grapalat" w:cs="Sylfaen"/>
          <w:sz w:val="24"/>
          <w:szCs w:val="24"/>
          <w:lang w:val="hy-AM"/>
        </w:rPr>
        <w:t xml:space="preserve">վորման մեջ չի նախատեսվել </w:t>
      </w:r>
      <w:r w:rsidR="00F33BD0" w:rsidRPr="00F33BD0">
        <w:rPr>
          <w:rFonts w:ascii="GHEA Grapalat" w:hAnsi="GHEA Grapalat"/>
          <w:sz w:val="24"/>
          <w:szCs w:val="24"/>
          <w:lang w:val="hy-AM"/>
        </w:rPr>
        <w:t xml:space="preserve">ավելացված արժեքի </w:t>
      </w:r>
      <w:r w:rsidR="00F33BD0" w:rsidRPr="001A1697">
        <w:rPr>
          <w:rFonts w:ascii="GHEA Grapalat" w:hAnsi="GHEA Grapalat"/>
          <w:sz w:val="24"/>
          <w:szCs w:val="24"/>
          <w:lang w:val="hy-AM"/>
        </w:rPr>
        <w:t>և եկամտային հարկ</w:t>
      </w:r>
      <w:r w:rsidR="00F33BD0" w:rsidRPr="00F33BD0">
        <w:rPr>
          <w:rFonts w:ascii="GHEA Grapalat" w:hAnsi="GHEA Grapalat"/>
          <w:sz w:val="24"/>
          <w:szCs w:val="24"/>
          <w:lang w:val="hy-AM"/>
        </w:rPr>
        <w:t>եր</w:t>
      </w:r>
      <w:r w:rsidR="00F33BD0" w:rsidRPr="001A1697">
        <w:rPr>
          <w:rFonts w:ascii="GHEA Grapalat" w:hAnsi="GHEA Grapalat"/>
          <w:sz w:val="24"/>
          <w:szCs w:val="24"/>
          <w:lang w:val="hy-AM"/>
        </w:rPr>
        <w:t>ի</w:t>
      </w:r>
      <w:r w:rsidR="00BD5B60" w:rsidRPr="001A1697">
        <w:rPr>
          <w:rFonts w:ascii="GHEA Grapalat" w:hAnsi="GHEA Grapalat"/>
          <w:sz w:val="24"/>
          <w:szCs w:val="24"/>
          <w:lang w:val="hy-AM"/>
        </w:rPr>
        <w:t xml:space="preserve"> վճարման </w:t>
      </w:r>
      <w:r w:rsidR="00AA39FD" w:rsidRPr="001A1697">
        <w:rPr>
          <w:rFonts w:ascii="GHEA Grapalat" w:hAnsi="GHEA Grapalat"/>
          <w:sz w:val="24"/>
          <w:szCs w:val="24"/>
          <w:lang w:val="hy-AM"/>
        </w:rPr>
        <w:t>պարտավորությունները</w:t>
      </w:r>
      <w:r w:rsidR="00C04CA9" w:rsidRPr="00C04CA9">
        <w:rPr>
          <w:rFonts w:ascii="GHEA Grapalat" w:hAnsi="GHEA Grapalat"/>
          <w:sz w:val="24"/>
          <w:szCs w:val="24"/>
          <w:lang w:val="hy-AM"/>
        </w:rPr>
        <w:t xml:space="preserve">, որն առաջացնում է խոչընդոտներ </w:t>
      </w:r>
      <w:r w:rsidR="00C04CA9" w:rsidRPr="001A1697">
        <w:rPr>
          <w:rFonts w:ascii="GHEA Grapalat" w:hAnsi="GHEA Grapalat"/>
          <w:sz w:val="24"/>
          <w:szCs w:val="24"/>
          <w:lang w:val="hy-AM"/>
        </w:rPr>
        <w:t>կենտրոն</w:t>
      </w:r>
      <w:r w:rsidR="00D47617">
        <w:rPr>
          <w:rFonts w:ascii="GHEA Grapalat" w:hAnsi="GHEA Grapalat"/>
          <w:sz w:val="24"/>
          <w:szCs w:val="24"/>
          <w:lang w:val="hy-AM"/>
        </w:rPr>
        <w:t>ի բնականոն գործունեությունն ա</w:t>
      </w:r>
      <w:r w:rsidR="00D47617" w:rsidRPr="00D47617">
        <w:rPr>
          <w:rFonts w:ascii="GHEA Grapalat" w:hAnsi="GHEA Grapalat"/>
          <w:sz w:val="24"/>
          <w:szCs w:val="24"/>
          <w:lang w:val="hy-AM"/>
        </w:rPr>
        <w:t>պ</w:t>
      </w:r>
      <w:r w:rsidR="00C04CA9" w:rsidRPr="00C04CA9">
        <w:rPr>
          <w:rFonts w:ascii="GHEA Grapalat" w:hAnsi="GHEA Grapalat"/>
          <w:sz w:val="24"/>
          <w:szCs w:val="24"/>
          <w:lang w:val="hy-AM"/>
        </w:rPr>
        <w:t xml:space="preserve">ահովելու համար: </w:t>
      </w:r>
      <w:r w:rsidR="00AA39FD" w:rsidRPr="001A1697">
        <w:rPr>
          <w:rFonts w:ascii="GHEA Grapalat" w:hAnsi="GHEA Grapalat"/>
          <w:sz w:val="24"/>
          <w:szCs w:val="24"/>
          <w:lang w:val="hy-AM"/>
        </w:rPr>
        <w:t xml:space="preserve"> </w:t>
      </w:r>
    </w:p>
    <w:p w:rsidR="00E70324" w:rsidRPr="001A1697" w:rsidRDefault="00E70324" w:rsidP="009C5A86">
      <w:pPr>
        <w:pStyle w:val="NoSpacing"/>
        <w:spacing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 w:rsidRPr="001A1697">
        <w:rPr>
          <w:rFonts w:ascii="GHEA Grapalat" w:hAnsi="GHEA Grapalat"/>
          <w:sz w:val="24"/>
          <w:szCs w:val="24"/>
          <w:lang w:val="af-ZA"/>
        </w:rPr>
        <w:t xml:space="preserve">    </w:t>
      </w:r>
      <w:r w:rsidRPr="001A1697">
        <w:rPr>
          <w:rFonts w:ascii="GHEA Grapalat" w:hAnsi="GHEA Grapalat"/>
          <w:sz w:val="24"/>
          <w:szCs w:val="24"/>
          <w:lang w:val="hy-AM"/>
        </w:rPr>
        <w:t xml:space="preserve">Ներկայացվող Հայաստանի Հանրապետության կառավարության որոշման նախագծով նախատեսվում է </w:t>
      </w:r>
      <w:r w:rsidR="00D47617" w:rsidRPr="001A1697">
        <w:rPr>
          <w:rFonts w:ascii="GHEA Grapalat" w:hAnsi="GHEA Grapalat"/>
          <w:sz w:val="24"/>
          <w:szCs w:val="24"/>
          <w:lang w:val="hy-AM"/>
        </w:rPr>
        <w:t>Հայաստանի</w:t>
      </w:r>
      <w:r w:rsidR="00D47617" w:rsidRPr="001A1697">
        <w:rPr>
          <w:rFonts w:ascii="GHEA Grapalat" w:hAnsi="GHEA Grapalat"/>
          <w:sz w:val="24"/>
          <w:szCs w:val="24"/>
          <w:lang w:val="af-ZA"/>
        </w:rPr>
        <w:t xml:space="preserve"> </w:t>
      </w:r>
      <w:r w:rsidR="00D47617" w:rsidRPr="001A1697">
        <w:rPr>
          <w:rFonts w:ascii="GHEA Grapalat" w:hAnsi="GHEA Grapalat"/>
          <w:sz w:val="24"/>
          <w:szCs w:val="24"/>
          <w:lang w:val="hy-AM"/>
        </w:rPr>
        <w:t>Հանրապետության</w:t>
      </w:r>
      <w:r w:rsidR="009C5A86" w:rsidRPr="001A1697">
        <w:rPr>
          <w:rFonts w:ascii="GHEA Grapalat" w:hAnsi="GHEA Grapalat"/>
          <w:sz w:val="24"/>
          <w:szCs w:val="24"/>
          <w:lang w:val="hy-AM"/>
        </w:rPr>
        <w:t xml:space="preserve"> կրթության, գիտության, մշակույթի և սպորտի նախարարության 2020 թվականի հաստատված բյուջեով </w:t>
      </w:r>
      <w:r w:rsidR="00BD5B60" w:rsidRPr="001A1697">
        <w:rPr>
          <w:rFonts w:ascii="GHEA Grapalat" w:hAnsi="GHEA Grapalat"/>
          <w:color w:val="222222"/>
          <w:sz w:val="24"/>
          <w:szCs w:val="24"/>
          <w:lang w:val="hy-AM"/>
        </w:rPr>
        <w:t>«1124. Գրահրատարակչության և գրադարանների ծրագրի» «11005</w:t>
      </w:r>
      <w:r w:rsidR="00BD5B60" w:rsidRPr="001A1697">
        <w:rPr>
          <w:rFonts w:ascii="Monaco" w:hAnsi="Monaco" w:cs="Monaco"/>
          <w:color w:val="222222"/>
          <w:sz w:val="24"/>
          <w:szCs w:val="24"/>
          <w:lang w:val="sv-FI"/>
        </w:rPr>
        <w:t xml:space="preserve"> </w:t>
      </w:r>
      <w:r w:rsidR="00BD5B60" w:rsidRPr="001A1697">
        <w:rPr>
          <w:rFonts w:ascii="GHEA Grapalat" w:hAnsi="GHEA Grapalat"/>
          <w:color w:val="222222"/>
          <w:sz w:val="24"/>
          <w:szCs w:val="24"/>
          <w:lang w:val="hy-AM"/>
        </w:rPr>
        <w:t>Աջակցություն գրականության հանրահռչակմանը</w:t>
      </w:r>
      <w:r w:rsidR="00C04CA9" w:rsidRPr="00C04CA9">
        <w:rPr>
          <w:rFonts w:ascii="GHEA Grapalat" w:hAnsi="GHEA Grapalat"/>
          <w:color w:val="222222"/>
          <w:sz w:val="24"/>
          <w:szCs w:val="24"/>
          <w:lang w:val="hy-AM"/>
        </w:rPr>
        <w:t>,</w:t>
      </w:r>
      <w:r w:rsidR="00BD5B60" w:rsidRPr="001A1697">
        <w:rPr>
          <w:rFonts w:ascii="GHEA Grapalat" w:hAnsi="GHEA Grapalat"/>
          <w:color w:val="222222"/>
          <w:sz w:val="24"/>
          <w:szCs w:val="24"/>
          <w:lang w:val="hy-AM"/>
        </w:rPr>
        <w:t xml:space="preserve"> գրական ծրագրերին և գրքերի միջազգային ցուցահանդեսներին մասնակցությանը» միջոցառումից </w:t>
      </w:r>
      <w:r w:rsidR="00353A8A" w:rsidRPr="001A1697">
        <w:rPr>
          <w:rFonts w:ascii="GHEA Grapalat" w:hAnsi="GHEA Grapalat"/>
          <w:sz w:val="24"/>
          <w:szCs w:val="24"/>
          <w:lang w:val="hy-AM"/>
        </w:rPr>
        <w:t>72</w:t>
      </w:r>
      <w:r w:rsidR="008C3BAC" w:rsidRPr="008C3BAC">
        <w:rPr>
          <w:rFonts w:ascii="GHEA Grapalat" w:hAnsi="GHEA Grapalat"/>
          <w:sz w:val="24"/>
          <w:szCs w:val="24"/>
          <w:lang w:val="hy-AM"/>
        </w:rPr>
        <w:t>39,4</w:t>
      </w:r>
      <w:r w:rsidR="00353A8A" w:rsidRPr="001A1697">
        <w:rPr>
          <w:rFonts w:ascii="GHEA Grapalat" w:hAnsi="GHEA Grapalat"/>
          <w:sz w:val="24"/>
          <w:szCs w:val="24"/>
          <w:lang w:val="hy-AM"/>
        </w:rPr>
        <w:t xml:space="preserve"> հազար դրամ գումար</w:t>
      </w:r>
      <w:r w:rsidR="00D87CDF" w:rsidRPr="00D87CDF">
        <w:rPr>
          <w:rFonts w:ascii="GHEA Grapalat" w:hAnsi="GHEA Grapalat"/>
          <w:sz w:val="24"/>
          <w:szCs w:val="24"/>
          <w:lang w:val="hy-AM"/>
        </w:rPr>
        <w:t>, որ</w:t>
      </w:r>
      <w:r w:rsidR="00D87CDF" w:rsidRPr="00E93EC7">
        <w:rPr>
          <w:rFonts w:ascii="GHEA Grapalat" w:hAnsi="GHEA Grapalat"/>
          <w:sz w:val="24"/>
          <w:szCs w:val="24"/>
          <w:lang w:val="hy-AM"/>
        </w:rPr>
        <w:t>ը գոյացել է</w:t>
      </w:r>
      <w:r w:rsidR="00D87CDF" w:rsidRPr="00D87CDF">
        <w:rPr>
          <w:rFonts w:ascii="GHEA Grapalat" w:hAnsi="GHEA Grapalat"/>
          <w:sz w:val="24"/>
          <w:szCs w:val="24"/>
          <w:lang w:val="hy-AM"/>
        </w:rPr>
        <w:t xml:space="preserve"> </w:t>
      </w:r>
      <w:r w:rsidR="00D87CDF" w:rsidRPr="00A046BC">
        <w:rPr>
          <w:rFonts w:ascii="GHEA Grapalat" w:hAnsi="GHEA Grapalat"/>
          <w:color w:val="222222"/>
          <w:sz w:val="24"/>
          <w:szCs w:val="24"/>
          <w:lang w:val="hy-AM"/>
        </w:rPr>
        <w:t xml:space="preserve">Լոնդոնի, Լայպցիգի, Բոլոնիայի, Մոսկվայի գրքի միջազգային ցուցահանդեսներին </w:t>
      </w:r>
      <w:r w:rsidR="00D87CDF">
        <w:rPr>
          <w:rFonts w:ascii="GHEA Grapalat" w:hAnsi="GHEA Grapalat"/>
          <w:color w:val="222222"/>
          <w:sz w:val="24"/>
          <w:szCs w:val="24"/>
          <w:lang w:val="hy-AM"/>
        </w:rPr>
        <w:t>չմասնակցելու հանգամանքից</w:t>
      </w:r>
      <w:r w:rsidR="00D87CDF" w:rsidRPr="00D87CDF">
        <w:rPr>
          <w:rFonts w:ascii="GHEA Grapalat" w:hAnsi="GHEA Grapalat"/>
          <w:color w:val="222222"/>
          <w:sz w:val="24"/>
          <w:szCs w:val="24"/>
          <w:lang w:val="hy-AM"/>
        </w:rPr>
        <w:t>,</w:t>
      </w:r>
      <w:r w:rsidR="00353A8A" w:rsidRPr="001A1697">
        <w:rPr>
          <w:rFonts w:ascii="GHEA Grapalat" w:hAnsi="GHEA Grapalat"/>
          <w:sz w:val="24"/>
          <w:szCs w:val="24"/>
          <w:lang w:val="hy-AM"/>
        </w:rPr>
        <w:t xml:space="preserve"> վերաբաշխել </w:t>
      </w:r>
      <w:r w:rsidRPr="001A1697">
        <w:rPr>
          <w:rFonts w:ascii="GHEA Grapalat" w:hAnsi="GHEA Grapalat"/>
          <w:sz w:val="24"/>
          <w:szCs w:val="24"/>
          <w:lang w:val="hy-AM"/>
        </w:rPr>
        <w:t>«</w:t>
      </w:r>
      <w:r w:rsidR="00867402" w:rsidRPr="001A1697">
        <w:rPr>
          <w:rFonts w:ascii="GHEA Grapalat" w:hAnsi="GHEA Grapalat"/>
          <w:sz w:val="24"/>
          <w:szCs w:val="24"/>
          <w:lang w:val="hy-AM"/>
        </w:rPr>
        <w:t>107</w:t>
      </w:r>
      <w:r w:rsidR="00867402" w:rsidRPr="001A1697">
        <w:rPr>
          <w:rFonts w:ascii="GHEA Grapalat" w:hAnsi="GHEA Grapalat"/>
          <w:sz w:val="24"/>
          <w:szCs w:val="24"/>
          <w:lang w:val="af-ZA"/>
        </w:rPr>
        <w:t>5</w:t>
      </w:r>
      <w:r w:rsidR="003C68A5" w:rsidRPr="001A1697">
        <w:rPr>
          <w:rFonts w:ascii="GHEA Grapalat" w:hAnsi="GHEA Grapalat"/>
          <w:sz w:val="24"/>
          <w:szCs w:val="24"/>
          <w:lang w:val="hy-AM"/>
        </w:rPr>
        <w:t>.</w:t>
      </w:r>
      <w:r w:rsidR="00353A8A" w:rsidRPr="001A169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1A1697">
        <w:rPr>
          <w:rFonts w:ascii="GHEA Grapalat" w:hAnsi="GHEA Grapalat"/>
          <w:sz w:val="24"/>
          <w:szCs w:val="24"/>
          <w:lang w:val="hy-AM"/>
        </w:rPr>
        <w:t>Մշակութային ժառանգության ծրագրի»</w:t>
      </w:r>
      <w:r w:rsidRPr="001A1697">
        <w:rPr>
          <w:sz w:val="24"/>
          <w:szCs w:val="24"/>
          <w:lang w:val="hy-AM"/>
        </w:rPr>
        <w:t xml:space="preserve"> </w:t>
      </w:r>
      <w:r w:rsidRPr="001A1697">
        <w:rPr>
          <w:rFonts w:ascii="GHEA Grapalat" w:hAnsi="GHEA Grapalat"/>
          <w:sz w:val="24"/>
          <w:szCs w:val="24"/>
          <w:lang w:val="pt-BR"/>
        </w:rPr>
        <w:t>«</w:t>
      </w:r>
      <w:r w:rsidR="003C68A5" w:rsidRPr="001A1697">
        <w:rPr>
          <w:rFonts w:ascii="GHEA Grapalat" w:hAnsi="GHEA Grapalat"/>
          <w:sz w:val="24"/>
          <w:szCs w:val="24"/>
          <w:lang w:val="pt-BR"/>
        </w:rPr>
        <w:t>11004.</w:t>
      </w:r>
      <w:r w:rsidR="00353A8A" w:rsidRPr="001A1697">
        <w:rPr>
          <w:rFonts w:ascii="GHEA Grapalat" w:hAnsi="GHEA Grapalat"/>
          <w:sz w:val="24"/>
          <w:szCs w:val="24"/>
          <w:lang w:val="pt-BR"/>
        </w:rPr>
        <w:t xml:space="preserve"> </w:t>
      </w:r>
      <w:r w:rsidRPr="001A1697">
        <w:rPr>
          <w:rFonts w:ascii="GHEA Grapalat" w:hAnsi="GHEA Grapalat"/>
          <w:sz w:val="24"/>
          <w:szCs w:val="24"/>
          <w:lang w:val="pt-BR"/>
        </w:rPr>
        <w:t>Թանգարանային</w:t>
      </w:r>
      <w:r w:rsidRPr="001A1697">
        <w:rPr>
          <w:rFonts w:ascii="GHEA Grapalat" w:hAnsi="GHEA Grapalat"/>
          <w:sz w:val="24"/>
          <w:szCs w:val="24"/>
          <w:lang w:val="hy-AM"/>
        </w:rPr>
        <w:t xml:space="preserve"> ծառայություններ և ցուցահանդեսներ» միջոցառման</w:t>
      </w:r>
      <w:r w:rsidR="00B67748" w:rsidRPr="001A1697">
        <w:rPr>
          <w:rFonts w:ascii="GHEA Grapalat" w:hAnsi="GHEA Grapalat"/>
          <w:sz w:val="24"/>
          <w:szCs w:val="24"/>
          <w:lang w:val="hy-AM"/>
        </w:rPr>
        <w:t xml:space="preserve"> </w:t>
      </w:r>
      <w:r w:rsidR="00B67748" w:rsidRPr="001A1697">
        <w:rPr>
          <w:rFonts w:ascii="GHEA Grapalat" w:hAnsi="GHEA Grapalat"/>
          <w:bCs/>
          <w:sz w:val="24"/>
          <w:szCs w:val="24"/>
          <w:lang w:val="hy-AM"/>
        </w:rPr>
        <w:t>«</w:t>
      </w:r>
      <w:r w:rsidR="00353A8A" w:rsidRPr="001A1697">
        <w:rPr>
          <w:rFonts w:ascii="GHEA Grapalat" w:hAnsi="GHEA Grapalat"/>
          <w:sz w:val="24"/>
          <w:szCs w:val="24"/>
          <w:lang w:val="hy-AM"/>
        </w:rPr>
        <w:t>Հայաստանի ազգային պատկերասրահ</w:t>
      </w:r>
      <w:r w:rsidR="00353A8A" w:rsidRPr="001A1697">
        <w:rPr>
          <w:rFonts w:ascii="GHEA Grapalat" w:hAnsi="GHEA Grapalat"/>
          <w:bCs/>
          <w:sz w:val="24"/>
          <w:szCs w:val="24"/>
          <w:lang w:val="hy-AM"/>
        </w:rPr>
        <w:t>»</w:t>
      </w:r>
      <w:r w:rsidR="00B67748" w:rsidRPr="001A1697">
        <w:rPr>
          <w:rFonts w:ascii="GHEA Grapalat" w:hAnsi="GHEA Grapalat"/>
          <w:bCs/>
          <w:sz w:val="24"/>
          <w:szCs w:val="24"/>
          <w:lang w:val="hy-AM"/>
        </w:rPr>
        <w:t xml:space="preserve"> ՊՈԱԿ-ի նախատեսված հատկացումներին:</w:t>
      </w:r>
    </w:p>
    <w:p w:rsidR="009C5A86" w:rsidRPr="00A006E1" w:rsidRDefault="00E66ECA" w:rsidP="009C5A86">
      <w:pPr>
        <w:tabs>
          <w:tab w:val="left" w:pos="5407"/>
        </w:tabs>
        <w:spacing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 w:cs="Sylfaen"/>
          <w:b/>
          <w:sz w:val="24"/>
          <w:szCs w:val="24"/>
          <w:lang w:val="pt-BR"/>
        </w:rPr>
        <w:t xml:space="preserve"> </w:t>
      </w:r>
      <w:r w:rsidR="009C5A86" w:rsidRPr="00A006E1">
        <w:rPr>
          <w:rFonts w:ascii="GHEA Grapalat" w:hAnsi="GHEA Grapalat" w:cs="Sylfaen"/>
          <w:b/>
          <w:sz w:val="24"/>
          <w:szCs w:val="24"/>
          <w:lang w:val="pt-BR"/>
        </w:rPr>
        <w:t>2.</w:t>
      </w:r>
      <w:r>
        <w:rPr>
          <w:rFonts w:ascii="GHEA Grapalat" w:hAnsi="GHEA Grapalat" w:cs="Sylfaen"/>
          <w:b/>
          <w:sz w:val="24"/>
          <w:szCs w:val="24"/>
          <w:lang w:val="pt-BR"/>
        </w:rPr>
        <w:t xml:space="preserve"> </w:t>
      </w:r>
      <w:r w:rsidR="009C5A86" w:rsidRPr="00A006E1">
        <w:rPr>
          <w:rFonts w:ascii="GHEA Grapalat" w:hAnsi="GHEA Grapalat" w:cs="Sylfaen"/>
          <w:b/>
          <w:sz w:val="24"/>
          <w:szCs w:val="24"/>
          <w:lang w:val="hy-AM"/>
        </w:rPr>
        <w:t>Կարգա</w:t>
      </w:r>
      <w:r w:rsidR="009C5A86" w:rsidRPr="00A006E1">
        <w:rPr>
          <w:rFonts w:ascii="GHEA Grapalat" w:hAnsi="GHEA Grapalat" w:cs="Sylfaen"/>
          <w:b/>
          <w:sz w:val="24"/>
          <w:szCs w:val="24"/>
          <w:lang w:val="fr-FR"/>
        </w:rPr>
        <w:t>վորման</w:t>
      </w:r>
      <w:r w:rsidR="009C5A86" w:rsidRPr="00A006E1">
        <w:rPr>
          <w:rFonts w:ascii="GHEA Grapalat" w:hAnsi="GHEA Grapalat"/>
          <w:b/>
          <w:sz w:val="24"/>
          <w:szCs w:val="24"/>
          <w:lang w:val="fr-FR"/>
        </w:rPr>
        <w:t xml:space="preserve"> նպատակը</w:t>
      </w:r>
      <w:r w:rsidR="009C5A86" w:rsidRPr="00A006E1">
        <w:rPr>
          <w:rFonts w:ascii="GHEA Grapalat" w:hAnsi="GHEA Grapalat"/>
          <w:b/>
          <w:sz w:val="24"/>
          <w:szCs w:val="24"/>
          <w:lang w:val="hy-AM"/>
        </w:rPr>
        <w:t>,</w:t>
      </w:r>
      <w:r w:rsidR="009C5A86" w:rsidRPr="00A006E1">
        <w:rPr>
          <w:rFonts w:ascii="GHEA Grapalat" w:hAnsi="GHEA Grapalat"/>
          <w:b/>
          <w:sz w:val="24"/>
          <w:szCs w:val="24"/>
          <w:lang w:val="fr-FR"/>
        </w:rPr>
        <w:t xml:space="preserve"> բնույթը</w:t>
      </w:r>
      <w:r w:rsidR="009C5A86" w:rsidRPr="00A006E1">
        <w:rPr>
          <w:rFonts w:ascii="GHEA Grapalat" w:hAnsi="GHEA Grapalat" w:cs="Sylfaen"/>
          <w:b/>
          <w:sz w:val="24"/>
          <w:szCs w:val="24"/>
          <w:lang w:val="fr-FR"/>
        </w:rPr>
        <w:t xml:space="preserve"> և ա</w:t>
      </w:r>
      <w:r w:rsidR="009C5A86" w:rsidRPr="00A006E1">
        <w:rPr>
          <w:rFonts w:ascii="GHEA Grapalat" w:hAnsi="GHEA Grapalat" w:cs="Sylfaen"/>
          <w:b/>
          <w:sz w:val="24"/>
          <w:szCs w:val="24"/>
          <w:lang w:val="hy-AM"/>
        </w:rPr>
        <w:t>կնկալվող</w:t>
      </w:r>
      <w:r w:rsidR="009C5A86" w:rsidRPr="00A006E1">
        <w:rPr>
          <w:rFonts w:ascii="GHEA Grapalat" w:hAnsi="GHEA Grapalat" w:cs="Sylfaen"/>
          <w:b/>
          <w:sz w:val="24"/>
          <w:szCs w:val="24"/>
          <w:lang w:val="fr-FR"/>
        </w:rPr>
        <w:t xml:space="preserve"> </w:t>
      </w:r>
      <w:r w:rsidR="009C5A86" w:rsidRPr="00A006E1">
        <w:rPr>
          <w:rFonts w:ascii="GHEA Grapalat" w:hAnsi="GHEA Grapalat" w:cs="Sylfaen"/>
          <w:b/>
          <w:sz w:val="24"/>
          <w:szCs w:val="24"/>
          <w:lang w:val="hy-AM"/>
        </w:rPr>
        <w:t>արդյունքը</w:t>
      </w:r>
    </w:p>
    <w:p w:rsidR="00D47617" w:rsidRPr="00B67748" w:rsidRDefault="009C5A86" w:rsidP="00D47617">
      <w:pPr>
        <w:pStyle w:val="NoSpacing"/>
        <w:spacing w:line="360" w:lineRule="auto"/>
        <w:jc w:val="both"/>
        <w:rPr>
          <w:rFonts w:ascii="GHEA Grapalat" w:hAnsi="GHEA Grapalat"/>
          <w:color w:val="FF0000"/>
          <w:sz w:val="24"/>
          <w:szCs w:val="24"/>
          <w:lang w:val="hy-AM"/>
        </w:rPr>
      </w:pPr>
      <w:r w:rsidRPr="00A006E1">
        <w:rPr>
          <w:rFonts w:ascii="GHEA Grapalat" w:hAnsi="GHEA Grapalat"/>
          <w:sz w:val="24"/>
          <w:szCs w:val="24"/>
          <w:lang w:val="pt-BR"/>
        </w:rPr>
        <w:t xml:space="preserve"> Որոշման նախագծի ընդուն</w:t>
      </w:r>
      <w:r w:rsidR="00B67748">
        <w:rPr>
          <w:rFonts w:ascii="GHEA Grapalat" w:hAnsi="GHEA Grapalat"/>
          <w:sz w:val="24"/>
          <w:szCs w:val="24"/>
          <w:lang w:val="hy-AM"/>
        </w:rPr>
        <w:t xml:space="preserve">ումը </w:t>
      </w:r>
      <w:r w:rsidR="007F18BD" w:rsidRPr="007F18BD">
        <w:rPr>
          <w:rFonts w:ascii="GHEA Grapalat" w:hAnsi="GHEA Grapalat"/>
          <w:sz w:val="24"/>
          <w:szCs w:val="24"/>
          <w:lang w:val="hy-AM"/>
        </w:rPr>
        <w:t>կ</w:t>
      </w:r>
      <w:r w:rsidR="00B67748">
        <w:rPr>
          <w:rFonts w:ascii="GHEA Grapalat" w:hAnsi="GHEA Grapalat"/>
          <w:sz w:val="24"/>
          <w:szCs w:val="24"/>
          <w:lang w:val="hy-AM"/>
        </w:rPr>
        <w:t>կարգավոր</w:t>
      </w:r>
      <w:r w:rsidR="007F18BD" w:rsidRPr="007F18BD">
        <w:rPr>
          <w:rFonts w:ascii="GHEA Grapalat" w:hAnsi="GHEA Grapalat"/>
          <w:sz w:val="24"/>
          <w:szCs w:val="24"/>
          <w:lang w:val="hy-AM"/>
        </w:rPr>
        <w:t>ի</w:t>
      </w:r>
      <w:r w:rsidR="00D47617" w:rsidRPr="00D47617"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 w:rsidR="00E2620F" w:rsidRPr="00E2620F">
        <w:rPr>
          <w:rFonts w:ascii="GHEA Grapalat" w:hAnsi="GHEA Grapalat"/>
          <w:bCs/>
          <w:sz w:val="24"/>
          <w:szCs w:val="24"/>
          <w:lang w:val="hy-AM"/>
        </w:rPr>
        <w:t>«</w:t>
      </w:r>
      <w:r w:rsidR="00E2620F" w:rsidRPr="001A1697">
        <w:rPr>
          <w:rFonts w:ascii="GHEA Grapalat" w:hAnsi="GHEA Grapalat"/>
          <w:sz w:val="24"/>
          <w:szCs w:val="24"/>
          <w:lang w:val="hy-AM"/>
        </w:rPr>
        <w:t>Պատմամշակութային ժառանգության պահպանության</w:t>
      </w:r>
      <w:r w:rsidR="00E2620F" w:rsidRPr="00D47617">
        <w:rPr>
          <w:rFonts w:ascii="GHEA Grapalat" w:hAnsi="GHEA Grapalat"/>
          <w:sz w:val="24"/>
          <w:szCs w:val="24"/>
          <w:lang w:val="hy-AM"/>
        </w:rPr>
        <w:t>,</w:t>
      </w:r>
      <w:r w:rsidR="00E2620F" w:rsidRPr="001A1697">
        <w:rPr>
          <w:rFonts w:ascii="GHEA Grapalat" w:hAnsi="GHEA Grapalat"/>
          <w:sz w:val="24"/>
          <w:szCs w:val="24"/>
          <w:lang w:val="hy-AM"/>
        </w:rPr>
        <w:t xml:space="preserve"> կառավարման և ա</w:t>
      </w:r>
      <w:r w:rsidR="00E2620F" w:rsidRPr="00D47617">
        <w:rPr>
          <w:rFonts w:ascii="GHEA Grapalat" w:hAnsi="GHEA Grapalat"/>
          <w:sz w:val="24"/>
          <w:szCs w:val="24"/>
          <w:lang w:val="hy-AM"/>
        </w:rPr>
        <w:t>րժեքավորման</w:t>
      </w:r>
      <w:r w:rsidR="00E2620F" w:rsidRPr="001A1697">
        <w:rPr>
          <w:rFonts w:ascii="GHEA Grapalat" w:hAnsi="GHEA Grapalat"/>
          <w:sz w:val="24"/>
          <w:szCs w:val="24"/>
          <w:lang w:val="hy-AM"/>
        </w:rPr>
        <w:t xml:space="preserve"> տարածաշրջանային կենտրոն</w:t>
      </w:r>
      <w:r w:rsidR="00E2620F" w:rsidRPr="00D47617">
        <w:rPr>
          <w:rFonts w:ascii="GHEA Grapalat" w:hAnsi="GHEA Grapalat"/>
          <w:sz w:val="24"/>
          <w:szCs w:val="24"/>
          <w:lang w:val="hy-AM"/>
        </w:rPr>
        <w:t xml:space="preserve">ի </w:t>
      </w:r>
      <w:r w:rsidR="00E2620F" w:rsidRPr="00D47617">
        <w:rPr>
          <w:rFonts w:ascii="GHEA Grapalat" w:hAnsi="GHEA Grapalat"/>
          <w:sz w:val="24"/>
          <w:szCs w:val="24"/>
          <w:lang w:val="hy-AM"/>
        </w:rPr>
        <w:lastRenderedPageBreak/>
        <w:t>ստեղծում»</w:t>
      </w:r>
      <w:r w:rsidR="00D47617" w:rsidRPr="001A1697">
        <w:rPr>
          <w:rFonts w:ascii="GHEA Grapalat" w:hAnsi="GHEA Grapalat"/>
          <w:sz w:val="24"/>
          <w:szCs w:val="24"/>
          <w:lang w:val="hy-AM"/>
        </w:rPr>
        <w:t xml:space="preserve"> (Հայ-իտալական մշակութային ժառանգության կենտրոն) ծրագրի</w:t>
      </w:r>
      <w:r w:rsidR="00D47617" w:rsidRPr="00C04CA9">
        <w:rPr>
          <w:rFonts w:ascii="GHEA Grapalat" w:hAnsi="GHEA Grapalat"/>
          <w:sz w:val="24"/>
          <w:szCs w:val="24"/>
          <w:lang w:val="hy-AM"/>
        </w:rPr>
        <w:t xml:space="preserve"> </w:t>
      </w:r>
      <w:r w:rsidR="00D47617">
        <w:rPr>
          <w:rFonts w:ascii="GHEA Grapalat" w:hAnsi="GHEA Grapalat"/>
          <w:bCs/>
          <w:sz w:val="24"/>
          <w:szCs w:val="24"/>
          <w:lang w:val="hy-AM"/>
        </w:rPr>
        <w:t xml:space="preserve"> իրականացմ</w:t>
      </w:r>
      <w:r w:rsidR="007F18BD" w:rsidRPr="007F18BD">
        <w:rPr>
          <w:rFonts w:ascii="GHEA Grapalat" w:hAnsi="GHEA Grapalat"/>
          <w:bCs/>
          <w:sz w:val="24"/>
          <w:szCs w:val="24"/>
          <w:lang w:val="hy-AM"/>
        </w:rPr>
        <w:t>ան բնականոն ընթացք</w:t>
      </w:r>
      <w:r w:rsidR="00D87CDF" w:rsidRPr="00D87CDF">
        <w:rPr>
          <w:rFonts w:ascii="GHEA Grapalat" w:hAnsi="GHEA Grapalat"/>
          <w:bCs/>
          <w:sz w:val="24"/>
          <w:szCs w:val="24"/>
          <w:lang w:val="hy-AM"/>
        </w:rPr>
        <w:t>ը</w:t>
      </w:r>
      <w:r w:rsidR="00D47617">
        <w:rPr>
          <w:rFonts w:ascii="GHEA Grapalat" w:hAnsi="GHEA Grapalat"/>
          <w:bCs/>
          <w:sz w:val="24"/>
          <w:szCs w:val="24"/>
          <w:lang w:val="hy-AM"/>
        </w:rPr>
        <w:t>:</w:t>
      </w:r>
    </w:p>
    <w:p w:rsidR="009C5A86" w:rsidRPr="00E66ECA" w:rsidRDefault="009C5A86" w:rsidP="009C5A86">
      <w:pPr>
        <w:spacing w:line="360" w:lineRule="auto"/>
        <w:jc w:val="both"/>
        <w:rPr>
          <w:rFonts w:ascii="GHEA Grapalat" w:hAnsi="GHEA Grapalat"/>
          <w:sz w:val="24"/>
          <w:szCs w:val="24"/>
          <w:lang w:val="pt-BR"/>
        </w:rPr>
      </w:pPr>
      <w:r w:rsidRPr="00A006E1">
        <w:rPr>
          <w:rFonts w:ascii="GHEA Grapalat" w:hAnsi="GHEA Grapalat" w:cs="Sylfaen"/>
          <w:b/>
          <w:sz w:val="24"/>
          <w:szCs w:val="24"/>
          <w:lang w:val="hy-AM"/>
        </w:rPr>
        <w:t xml:space="preserve"> 3. Նախագծի մշակման գործընթացում ներգրավված ինստիտուտները և անձինք</w:t>
      </w:r>
    </w:p>
    <w:p w:rsidR="009C5A86" w:rsidRPr="00C367FE" w:rsidRDefault="00E2620F" w:rsidP="00E2620F">
      <w:pPr>
        <w:pStyle w:val="NoSpacing"/>
        <w:spacing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 w:rsidRPr="00E2620F">
        <w:rPr>
          <w:rFonts w:ascii="GHEA Grapalat" w:hAnsi="GHEA Grapalat"/>
          <w:sz w:val="24"/>
          <w:szCs w:val="24"/>
          <w:lang w:val="pt-BR"/>
        </w:rPr>
        <w:t xml:space="preserve">   </w:t>
      </w:r>
      <w:r w:rsidR="009C5A86" w:rsidRPr="00A006E1">
        <w:rPr>
          <w:rFonts w:ascii="GHEA Grapalat" w:hAnsi="GHEA Grapalat"/>
          <w:sz w:val="24"/>
          <w:szCs w:val="24"/>
          <w:lang w:val="hy-AM"/>
        </w:rPr>
        <w:t>Իրավական ակտի նախագիծը մշակվել է ՀՀ կրթության, գիտության, մշակույթի և սպորտի նախարարության մասնագետների կողմից:</w:t>
      </w:r>
    </w:p>
    <w:p w:rsidR="00CF3817" w:rsidRPr="00CF3817" w:rsidRDefault="009C5A86" w:rsidP="00CF3817">
      <w:pPr>
        <w:pStyle w:val="NoSpacing"/>
        <w:spacing w:line="360" w:lineRule="auto"/>
        <w:jc w:val="both"/>
        <w:rPr>
          <w:rFonts w:ascii="GHEA Grapalat" w:hAnsi="GHEA Grapalat" w:cs="Sylfaen"/>
          <w:b/>
          <w:sz w:val="24"/>
          <w:szCs w:val="24"/>
          <w:lang w:val="hy-AM"/>
        </w:rPr>
      </w:pPr>
      <w:r w:rsidRPr="00CF3817">
        <w:rPr>
          <w:rFonts w:ascii="GHEA Grapalat" w:hAnsi="GHEA Grapalat" w:cs="Sylfaen"/>
          <w:b/>
          <w:sz w:val="24"/>
          <w:szCs w:val="24"/>
          <w:lang w:val="hy-AM"/>
        </w:rPr>
        <w:t xml:space="preserve">  4. Ակնկալվող արդյունքը </w:t>
      </w:r>
    </w:p>
    <w:p w:rsidR="009C5A86" w:rsidRPr="00B67748" w:rsidRDefault="00CF3817" w:rsidP="00CF3817">
      <w:pPr>
        <w:pStyle w:val="NoSpacing"/>
        <w:spacing w:line="360" w:lineRule="auto"/>
        <w:jc w:val="both"/>
        <w:rPr>
          <w:rFonts w:ascii="GHEA Grapalat" w:hAnsi="GHEA Grapalat"/>
          <w:color w:val="FF0000"/>
          <w:sz w:val="24"/>
          <w:szCs w:val="24"/>
          <w:lang w:val="hy-AM"/>
        </w:rPr>
      </w:pPr>
      <w:r>
        <w:rPr>
          <w:rFonts w:ascii="GHEA Grapalat" w:hAnsi="GHEA Grapalat"/>
          <w:bCs/>
          <w:sz w:val="24"/>
          <w:szCs w:val="24"/>
          <w:lang w:val="hy-AM"/>
        </w:rPr>
        <w:t xml:space="preserve">   Ակնկալվում է </w:t>
      </w:r>
      <w:r w:rsidR="001A1697" w:rsidRPr="001A1697">
        <w:rPr>
          <w:rFonts w:ascii="GHEA Grapalat" w:hAnsi="GHEA Grapalat"/>
          <w:bCs/>
          <w:sz w:val="24"/>
          <w:szCs w:val="24"/>
          <w:lang w:val="af-ZA"/>
        </w:rPr>
        <w:t xml:space="preserve">2019 թվականի հոկտեմբերի 22-ին </w:t>
      </w:r>
      <w:r w:rsidR="00C04CA9" w:rsidRPr="001A1697">
        <w:rPr>
          <w:rFonts w:ascii="GHEA Grapalat" w:hAnsi="GHEA Grapalat"/>
          <w:sz w:val="24"/>
          <w:szCs w:val="24"/>
          <w:lang w:val="hy-AM"/>
        </w:rPr>
        <w:t>Հայաստանի</w:t>
      </w:r>
      <w:r w:rsidR="00C04CA9" w:rsidRPr="001A1697">
        <w:rPr>
          <w:rFonts w:ascii="GHEA Grapalat" w:hAnsi="GHEA Grapalat"/>
          <w:sz w:val="24"/>
          <w:szCs w:val="24"/>
          <w:lang w:val="af-ZA"/>
        </w:rPr>
        <w:t xml:space="preserve"> </w:t>
      </w:r>
      <w:r w:rsidR="00C04CA9" w:rsidRPr="001A1697">
        <w:rPr>
          <w:rFonts w:ascii="GHEA Grapalat" w:hAnsi="GHEA Grapalat"/>
          <w:sz w:val="24"/>
          <w:szCs w:val="24"/>
          <w:lang w:val="hy-AM"/>
        </w:rPr>
        <w:t>Հանրապետության</w:t>
      </w:r>
      <w:r w:rsidR="00C04CA9" w:rsidRPr="001A1697">
        <w:rPr>
          <w:rFonts w:ascii="GHEA Grapalat" w:hAnsi="GHEA Grapalat"/>
          <w:bCs/>
          <w:sz w:val="24"/>
          <w:szCs w:val="24"/>
          <w:lang w:val="af-ZA"/>
        </w:rPr>
        <w:t xml:space="preserve"> կրթության, գիտության, մշակույթի և սպորտի նախարարության և Բոլոնիայի համալսարանի </w:t>
      </w:r>
      <w:r w:rsidR="00C04CA9">
        <w:rPr>
          <w:rFonts w:ascii="GHEA Grapalat" w:hAnsi="GHEA Grapalat"/>
          <w:bCs/>
          <w:sz w:val="24"/>
          <w:szCs w:val="24"/>
          <w:lang w:val="af-ZA"/>
        </w:rPr>
        <w:t xml:space="preserve">միջև </w:t>
      </w:r>
      <w:r w:rsidR="001A1697" w:rsidRPr="001A1697">
        <w:rPr>
          <w:rFonts w:ascii="GHEA Grapalat" w:hAnsi="GHEA Grapalat"/>
          <w:bCs/>
          <w:sz w:val="24"/>
          <w:szCs w:val="24"/>
          <w:lang w:val="af-ZA"/>
        </w:rPr>
        <w:t>կնքված Համագործակցության համաձայնագր</w:t>
      </w:r>
      <w:r w:rsidR="00C04CA9">
        <w:rPr>
          <w:rFonts w:ascii="GHEA Grapalat" w:hAnsi="GHEA Grapalat"/>
          <w:bCs/>
          <w:sz w:val="24"/>
          <w:szCs w:val="24"/>
          <w:lang w:val="af-ZA"/>
        </w:rPr>
        <w:t>ով</w:t>
      </w:r>
      <w:r w:rsidR="001A1697"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 w:rsidR="00C04CA9" w:rsidRPr="001A1697">
        <w:rPr>
          <w:rFonts w:ascii="GHEA Grapalat" w:hAnsi="GHEA Grapalat"/>
          <w:sz w:val="24"/>
          <w:szCs w:val="24"/>
          <w:lang w:val="hy-AM"/>
        </w:rPr>
        <w:t>«</w:t>
      </w:r>
      <w:r w:rsidR="00E2620F" w:rsidRPr="001A1697">
        <w:rPr>
          <w:rFonts w:ascii="GHEA Grapalat" w:hAnsi="GHEA Grapalat"/>
          <w:sz w:val="24"/>
          <w:szCs w:val="24"/>
          <w:lang w:val="hy-AM"/>
        </w:rPr>
        <w:t>Պատմամշակութային ժառանգության պահպանության</w:t>
      </w:r>
      <w:r w:rsidR="00E2620F" w:rsidRPr="00D47617">
        <w:rPr>
          <w:rFonts w:ascii="GHEA Grapalat" w:hAnsi="GHEA Grapalat"/>
          <w:sz w:val="24"/>
          <w:szCs w:val="24"/>
          <w:lang w:val="hy-AM"/>
        </w:rPr>
        <w:t>,</w:t>
      </w:r>
      <w:r w:rsidR="00E2620F" w:rsidRPr="001A1697">
        <w:rPr>
          <w:rFonts w:ascii="GHEA Grapalat" w:hAnsi="GHEA Grapalat"/>
          <w:sz w:val="24"/>
          <w:szCs w:val="24"/>
          <w:lang w:val="hy-AM"/>
        </w:rPr>
        <w:t xml:space="preserve"> կառավարման և ա</w:t>
      </w:r>
      <w:r w:rsidR="00E2620F" w:rsidRPr="00D47617">
        <w:rPr>
          <w:rFonts w:ascii="GHEA Grapalat" w:hAnsi="GHEA Grapalat"/>
          <w:sz w:val="24"/>
          <w:szCs w:val="24"/>
          <w:lang w:val="hy-AM"/>
        </w:rPr>
        <w:t>րժեքավորման</w:t>
      </w:r>
      <w:r w:rsidR="00E2620F" w:rsidRPr="001A1697">
        <w:rPr>
          <w:rFonts w:ascii="GHEA Grapalat" w:hAnsi="GHEA Grapalat"/>
          <w:sz w:val="24"/>
          <w:szCs w:val="24"/>
          <w:lang w:val="hy-AM"/>
        </w:rPr>
        <w:t xml:space="preserve"> տարածաշրջանային կենտրոն</w:t>
      </w:r>
      <w:r w:rsidR="00E2620F" w:rsidRPr="00D47617">
        <w:rPr>
          <w:rFonts w:ascii="GHEA Grapalat" w:hAnsi="GHEA Grapalat"/>
          <w:sz w:val="24"/>
          <w:szCs w:val="24"/>
          <w:lang w:val="hy-AM"/>
        </w:rPr>
        <w:t>ի ստեղծում</w:t>
      </w:r>
      <w:r w:rsidR="00E2620F" w:rsidRPr="00E2620F">
        <w:rPr>
          <w:rFonts w:ascii="GHEA Grapalat" w:hAnsi="GHEA Grapalat"/>
          <w:sz w:val="24"/>
          <w:szCs w:val="24"/>
          <w:lang w:val="hy-AM"/>
        </w:rPr>
        <w:t>»</w:t>
      </w:r>
      <w:r w:rsidR="00E2620F" w:rsidRPr="001A1697">
        <w:rPr>
          <w:rFonts w:ascii="GHEA Grapalat" w:hAnsi="GHEA Grapalat"/>
          <w:sz w:val="24"/>
          <w:szCs w:val="24"/>
          <w:lang w:val="hy-AM"/>
        </w:rPr>
        <w:t xml:space="preserve"> </w:t>
      </w:r>
      <w:r w:rsidR="00C04CA9" w:rsidRPr="001A1697">
        <w:rPr>
          <w:rFonts w:ascii="GHEA Grapalat" w:hAnsi="GHEA Grapalat"/>
          <w:sz w:val="24"/>
          <w:szCs w:val="24"/>
          <w:lang w:val="hy-AM"/>
        </w:rPr>
        <w:t>(Հայ-իտալական մշակութային ժառանգության կենտրոն) ծրագրի</w:t>
      </w:r>
      <w:r w:rsidR="00C04CA9" w:rsidRPr="00C04CA9">
        <w:rPr>
          <w:rFonts w:ascii="GHEA Grapalat" w:hAnsi="GHEA Grapalat"/>
          <w:sz w:val="24"/>
          <w:szCs w:val="24"/>
          <w:lang w:val="hy-AM"/>
        </w:rPr>
        <w:t xml:space="preserve"> </w:t>
      </w:r>
      <w:r w:rsidR="00F33BD0" w:rsidRPr="00F33BD0">
        <w:rPr>
          <w:rFonts w:ascii="GHEA Grapalat" w:hAnsi="GHEA Grapalat"/>
          <w:sz w:val="24"/>
          <w:szCs w:val="24"/>
          <w:lang w:val="hy-AM"/>
        </w:rPr>
        <w:t xml:space="preserve">ավելացված արժեքի </w:t>
      </w:r>
      <w:r w:rsidR="00D87CDF" w:rsidRPr="001A1697">
        <w:rPr>
          <w:rFonts w:ascii="GHEA Grapalat" w:hAnsi="GHEA Grapalat"/>
          <w:sz w:val="24"/>
          <w:szCs w:val="24"/>
          <w:lang w:val="hy-AM"/>
        </w:rPr>
        <w:t>և եկամտային հարկ</w:t>
      </w:r>
      <w:r w:rsidR="00F33BD0" w:rsidRPr="00F33BD0">
        <w:rPr>
          <w:rFonts w:ascii="GHEA Grapalat" w:hAnsi="GHEA Grapalat"/>
          <w:sz w:val="24"/>
          <w:szCs w:val="24"/>
          <w:lang w:val="hy-AM"/>
        </w:rPr>
        <w:t>եր</w:t>
      </w:r>
      <w:r w:rsidR="00D87CDF" w:rsidRPr="001A1697">
        <w:rPr>
          <w:rFonts w:ascii="GHEA Grapalat" w:hAnsi="GHEA Grapalat"/>
          <w:sz w:val="24"/>
          <w:szCs w:val="24"/>
          <w:lang w:val="hy-AM"/>
        </w:rPr>
        <w:t>ի վճարման պարտավորություններ</w:t>
      </w:r>
      <w:r w:rsidR="00D87CDF" w:rsidRPr="00D87CDF">
        <w:rPr>
          <w:rFonts w:ascii="GHEA Grapalat" w:hAnsi="GHEA Grapalat"/>
          <w:sz w:val="24"/>
          <w:szCs w:val="24"/>
          <w:lang w:val="hy-AM"/>
        </w:rPr>
        <w:t>ի պատշաճ կատարումը</w:t>
      </w:r>
      <w:r>
        <w:rPr>
          <w:rFonts w:ascii="GHEA Grapalat" w:hAnsi="GHEA Grapalat"/>
          <w:bCs/>
          <w:sz w:val="24"/>
          <w:szCs w:val="24"/>
          <w:lang w:val="hy-AM"/>
        </w:rPr>
        <w:t>:</w:t>
      </w:r>
    </w:p>
    <w:p w:rsidR="00E2620F" w:rsidRDefault="00E2620F" w:rsidP="00C631A7">
      <w:pPr>
        <w:tabs>
          <w:tab w:val="center" w:pos="-6480"/>
          <w:tab w:val="right" w:pos="8640"/>
        </w:tabs>
        <w:jc w:val="center"/>
        <w:rPr>
          <w:rFonts w:ascii="GHEA Grapalat" w:hAnsi="GHEA Grapalat"/>
          <w:b/>
          <w:sz w:val="24"/>
          <w:szCs w:val="24"/>
          <w:lang w:val="af-ZA"/>
        </w:rPr>
      </w:pPr>
    </w:p>
    <w:p w:rsidR="00E2620F" w:rsidRDefault="00E2620F" w:rsidP="00C631A7">
      <w:pPr>
        <w:tabs>
          <w:tab w:val="center" w:pos="-6480"/>
          <w:tab w:val="right" w:pos="8640"/>
        </w:tabs>
        <w:jc w:val="center"/>
        <w:rPr>
          <w:rFonts w:ascii="GHEA Grapalat" w:hAnsi="GHEA Grapalat"/>
          <w:b/>
          <w:sz w:val="24"/>
          <w:szCs w:val="24"/>
          <w:lang w:val="af-ZA"/>
        </w:rPr>
      </w:pPr>
    </w:p>
    <w:p w:rsidR="00E2620F" w:rsidRDefault="00E2620F" w:rsidP="00C631A7">
      <w:pPr>
        <w:tabs>
          <w:tab w:val="center" w:pos="-6480"/>
          <w:tab w:val="right" w:pos="8640"/>
        </w:tabs>
        <w:jc w:val="center"/>
        <w:rPr>
          <w:rFonts w:ascii="GHEA Grapalat" w:hAnsi="GHEA Grapalat"/>
          <w:b/>
          <w:sz w:val="24"/>
          <w:szCs w:val="24"/>
          <w:lang w:val="af-ZA"/>
        </w:rPr>
      </w:pPr>
    </w:p>
    <w:p w:rsidR="00E2620F" w:rsidRDefault="00E2620F" w:rsidP="00C631A7">
      <w:pPr>
        <w:tabs>
          <w:tab w:val="center" w:pos="-6480"/>
          <w:tab w:val="right" w:pos="8640"/>
        </w:tabs>
        <w:jc w:val="center"/>
        <w:rPr>
          <w:rFonts w:ascii="GHEA Grapalat" w:hAnsi="GHEA Grapalat"/>
          <w:b/>
          <w:sz w:val="24"/>
          <w:szCs w:val="24"/>
          <w:lang w:val="af-ZA"/>
        </w:rPr>
      </w:pPr>
    </w:p>
    <w:p w:rsidR="00E2620F" w:rsidRDefault="00E2620F" w:rsidP="00C631A7">
      <w:pPr>
        <w:tabs>
          <w:tab w:val="center" w:pos="-6480"/>
          <w:tab w:val="right" w:pos="8640"/>
        </w:tabs>
        <w:jc w:val="center"/>
        <w:rPr>
          <w:rFonts w:ascii="GHEA Grapalat" w:hAnsi="GHEA Grapalat"/>
          <w:b/>
          <w:sz w:val="24"/>
          <w:szCs w:val="24"/>
          <w:lang w:val="af-ZA"/>
        </w:rPr>
      </w:pPr>
    </w:p>
    <w:p w:rsidR="00E2620F" w:rsidRDefault="00E2620F" w:rsidP="00C631A7">
      <w:pPr>
        <w:tabs>
          <w:tab w:val="center" w:pos="-6480"/>
          <w:tab w:val="right" w:pos="8640"/>
        </w:tabs>
        <w:jc w:val="center"/>
        <w:rPr>
          <w:rFonts w:ascii="GHEA Grapalat" w:hAnsi="GHEA Grapalat"/>
          <w:b/>
          <w:sz w:val="24"/>
          <w:szCs w:val="24"/>
          <w:lang w:val="af-ZA"/>
        </w:rPr>
      </w:pPr>
    </w:p>
    <w:p w:rsidR="00E2620F" w:rsidRDefault="00E2620F" w:rsidP="00C631A7">
      <w:pPr>
        <w:tabs>
          <w:tab w:val="center" w:pos="-6480"/>
          <w:tab w:val="right" w:pos="8640"/>
        </w:tabs>
        <w:jc w:val="center"/>
        <w:rPr>
          <w:rFonts w:ascii="GHEA Grapalat" w:hAnsi="GHEA Grapalat"/>
          <w:b/>
          <w:sz w:val="24"/>
          <w:szCs w:val="24"/>
          <w:lang w:val="af-ZA"/>
        </w:rPr>
      </w:pPr>
    </w:p>
    <w:p w:rsidR="00E2620F" w:rsidRDefault="00E2620F" w:rsidP="00C631A7">
      <w:pPr>
        <w:tabs>
          <w:tab w:val="center" w:pos="-6480"/>
          <w:tab w:val="right" w:pos="8640"/>
        </w:tabs>
        <w:jc w:val="center"/>
        <w:rPr>
          <w:rFonts w:ascii="GHEA Grapalat" w:hAnsi="GHEA Grapalat"/>
          <w:b/>
          <w:sz w:val="24"/>
          <w:szCs w:val="24"/>
          <w:lang w:val="af-ZA"/>
        </w:rPr>
      </w:pPr>
    </w:p>
    <w:p w:rsidR="00E2620F" w:rsidRDefault="00E2620F" w:rsidP="00C631A7">
      <w:pPr>
        <w:tabs>
          <w:tab w:val="center" w:pos="-6480"/>
          <w:tab w:val="right" w:pos="8640"/>
        </w:tabs>
        <w:jc w:val="center"/>
        <w:rPr>
          <w:rFonts w:ascii="GHEA Grapalat" w:hAnsi="GHEA Grapalat"/>
          <w:b/>
          <w:sz w:val="24"/>
          <w:szCs w:val="24"/>
          <w:lang w:val="af-ZA"/>
        </w:rPr>
      </w:pPr>
    </w:p>
    <w:p w:rsidR="00E2620F" w:rsidRDefault="00E2620F" w:rsidP="00C631A7">
      <w:pPr>
        <w:tabs>
          <w:tab w:val="center" w:pos="-6480"/>
          <w:tab w:val="right" w:pos="8640"/>
        </w:tabs>
        <w:jc w:val="center"/>
        <w:rPr>
          <w:rFonts w:ascii="GHEA Grapalat" w:hAnsi="GHEA Grapalat"/>
          <w:b/>
          <w:sz w:val="24"/>
          <w:szCs w:val="24"/>
          <w:lang w:val="af-ZA"/>
        </w:rPr>
      </w:pPr>
    </w:p>
    <w:p w:rsidR="00E2620F" w:rsidRDefault="00E2620F" w:rsidP="00C631A7">
      <w:pPr>
        <w:tabs>
          <w:tab w:val="center" w:pos="-6480"/>
          <w:tab w:val="right" w:pos="8640"/>
        </w:tabs>
        <w:jc w:val="center"/>
        <w:rPr>
          <w:rFonts w:ascii="GHEA Grapalat" w:hAnsi="GHEA Grapalat"/>
          <w:b/>
          <w:sz w:val="24"/>
          <w:szCs w:val="24"/>
          <w:lang w:val="af-ZA"/>
        </w:rPr>
      </w:pPr>
    </w:p>
    <w:p w:rsidR="00E2620F" w:rsidRDefault="00E2620F" w:rsidP="00C631A7">
      <w:pPr>
        <w:tabs>
          <w:tab w:val="center" w:pos="-6480"/>
          <w:tab w:val="right" w:pos="8640"/>
        </w:tabs>
        <w:jc w:val="center"/>
        <w:rPr>
          <w:rFonts w:ascii="GHEA Grapalat" w:hAnsi="GHEA Grapalat"/>
          <w:b/>
          <w:sz w:val="24"/>
          <w:szCs w:val="24"/>
          <w:lang w:val="af-ZA"/>
        </w:rPr>
      </w:pPr>
    </w:p>
    <w:p w:rsidR="00E2620F" w:rsidRDefault="00E2620F" w:rsidP="00C631A7">
      <w:pPr>
        <w:tabs>
          <w:tab w:val="center" w:pos="-6480"/>
          <w:tab w:val="right" w:pos="8640"/>
        </w:tabs>
        <w:jc w:val="center"/>
        <w:rPr>
          <w:rFonts w:ascii="GHEA Grapalat" w:hAnsi="GHEA Grapalat"/>
          <w:b/>
          <w:sz w:val="24"/>
          <w:szCs w:val="24"/>
          <w:lang w:val="af-ZA"/>
        </w:rPr>
      </w:pPr>
    </w:p>
    <w:p w:rsidR="00E2620F" w:rsidRDefault="00E2620F" w:rsidP="00C631A7">
      <w:pPr>
        <w:tabs>
          <w:tab w:val="center" w:pos="-6480"/>
          <w:tab w:val="right" w:pos="8640"/>
        </w:tabs>
        <w:jc w:val="center"/>
        <w:rPr>
          <w:rFonts w:ascii="GHEA Grapalat" w:hAnsi="GHEA Grapalat"/>
          <w:b/>
          <w:sz w:val="24"/>
          <w:szCs w:val="24"/>
          <w:lang w:val="af-ZA"/>
        </w:rPr>
      </w:pPr>
    </w:p>
    <w:p w:rsidR="00E2620F" w:rsidRDefault="00E2620F" w:rsidP="00C631A7">
      <w:pPr>
        <w:tabs>
          <w:tab w:val="center" w:pos="-6480"/>
          <w:tab w:val="right" w:pos="8640"/>
        </w:tabs>
        <w:jc w:val="center"/>
        <w:rPr>
          <w:rFonts w:ascii="GHEA Grapalat" w:hAnsi="GHEA Grapalat"/>
          <w:b/>
          <w:sz w:val="24"/>
          <w:szCs w:val="24"/>
          <w:lang w:val="af-ZA"/>
        </w:rPr>
      </w:pPr>
    </w:p>
    <w:p w:rsidR="00E2620F" w:rsidRDefault="00E2620F" w:rsidP="00C631A7">
      <w:pPr>
        <w:tabs>
          <w:tab w:val="center" w:pos="-6480"/>
          <w:tab w:val="right" w:pos="8640"/>
        </w:tabs>
        <w:jc w:val="center"/>
        <w:rPr>
          <w:rFonts w:ascii="GHEA Grapalat" w:hAnsi="GHEA Grapalat"/>
          <w:b/>
          <w:sz w:val="24"/>
          <w:szCs w:val="24"/>
          <w:lang w:val="af-ZA"/>
        </w:rPr>
      </w:pPr>
    </w:p>
    <w:p w:rsidR="00E2620F" w:rsidRDefault="00E2620F" w:rsidP="00C631A7">
      <w:pPr>
        <w:tabs>
          <w:tab w:val="center" w:pos="-6480"/>
          <w:tab w:val="right" w:pos="8640"/>
        </w:tabs>
        <w:jc w:val="center"/>
        <w:rPr>
          <w:rFonts w:ascii="GHEA Grapalat" w:hAnsi="GHEA Grapalat"/>
          <w:b/>
          <w:sz w:val="24"/>
          <w:szCs w:val="24"/>
          <w:lang w:val="af-ZA"/>
        </w:rPr>
      </w:pPr>
    </w:p>
    <w:p w:rsidR="00E2620F" w:rsidRDefault="00E2620F" w:rsidP="00C631A7">
      <w:pPr>
        <w:tabs>
          <w:tab w:val="center" w:pos="-6480"/>
          <w:tab w:val="right" w:pos="8640"/>
        </w:tabs>
        <w:jc w:val="center"/>
        <w:rPr>
          <w:rFonts w:ascii="GHEA Grapalat" w:hAnsi="GHEA Grapalat"/>
          <w:b/>
          <w:sz w:val="24"/>
          <w:szCs w:val="24"/>
          <w:lang w:val="af-ZA"/>
        </w:rPr>
      </w:pPr>
    </w:p>
    <w:p w:rsidR="00E2620F" w:rsidRDefault="00E2620F" w:rsidP="00C631A7">
      <w:pPr>
        <w:tabs>
          <w:tab w:val="center" w:pos="-6480"/>
          <w:tab w:val="right" w:pos="8640"/>
        </w:tabs>
        <w:jc w:val="center"/>
        <w:rPr>
          <w:rFonts w:ascii="GHEA Grapalat" w:hAnsi="GHEA Grapalat"/>
          <w:b/>
          <w:sz w:val="24"/>
          <w:szCs w:val="24"/>
          <w:lang w:val="af-ZA"/>
        </w:rPr>
      </w:pPr>
    </w:p>
    <w:p w:rsidR="00E2620F" w:rsidRDefault="00E2620F" w:rsidP="00C631A7">
      <w:pPr>
        <w:tabs>
          <w:tab w:val="center" w:pos="-6480"/>
          <w:tab w:val="right" w:pos="8640"/>
        </w:tabs>
        <w:jc w:val="center"/>
        <w:rPr>
          <w:rFonts w:ascii="GHEA Grapalat" w:hAnsi="GHEA Grapalat"/>
          <w:b/>
          <w:sz w:val="24"/>
          <w:szCs w:val="24"/>
          <w:lang w:val="af-ZA"/>
        </w:rPr>
      </w:pPr>
    </w:p>
    <w:p w:rsidR="00E2620F" w:rsidRDefault="00E2620F" w:rsidP="00C631A7">
      <w:pPr>
        <w:tabs>
          <w:tab w:val="center" w:pos="-6480"/>
          <w:tab w:val="right" w:pos="8640"/>
        </w:tabs>
        <w:jc w:val="center"/>
        <w:rPr>
          <w:rFonts w:ascii="GHEA Grapalat" w:hAnsi="GHEA Grapalat"/>
          <w:b/>
          <w:sz w:val="24"/>
          <w:szCs w:val="24"/>
          <w:lang w:val="af-ZA"/>
        </w:rPr>
      </w:pPr>
    </w:p>
    <w:p w:rsidR="00E2620F" w:rsidRDefault="00E2620F" w:rsidP="00C631A7">
      <w:pPr>
        <w:tabs>
          <w:tab w:val="center" w:pos="-6480"/>
          <w:tab w:val="right" w:pos="8640"/>
        </w:tabs>
        <w:jc w:val="center"/>
        <w:rPr>
          <w:rFonts w:ascii="GHEA Grapalat" w:hAnsi="GHEA Grapalat"/>
          <w:b/>
          <w:sz w:val="24"/>
          <w:szCs w:val="24"/>
          <w:lang w:val="af-ZA"/>
        </w:rPr>
      </w:pPr>
    </w:p>
    <w:p w:rsidR="00E2620F" w:rsidRDefault="00E2620F" w:rsidP="00C631A7">
      <w:pPr>
        <w:tabs>
          <w:tab w:val="center" w:pos="-6480"/>
          <w:tab w:val="right" w:pos="8640"/>
        </w:tabs>
        <w:jc w:val="center"/>
        <w:rPr>
          <w:rFonts w:ascii="GHEA Grapalat" w:hAnsi="GHEA Grapalat"/>
          <w:b/>
          <w:sz w:val="24"/>
          <w:szCs w:val="24"/>
          <w:lang w:val="af-ZA"/>
        </w:rPr>
      </w:pPr>
    </w:p>
    <w:p w:rsidR="00E2620F" w:rsidRDefault="00E2620F" w:rsidP="00C631A7">
      <w:pPr>
        <w:tabs>
          <w:tab w:val="center" w:pos="-6480"/>
          <w:tab w:val="right" w:pos="8640"/>
        </w:tabs>
        <w:jc w:val="center"/>
        <w:rPr>
          <w:rFonts w:ascii="GHEA Grapalat" w:hAnsi="GHEA Grapalat"/>
          <w:b/>
          <w:sz w:val="24"/>
          <w:szCs w:val="24"/>
          <w:lang w:val="af-ZA"/>
        </w:rPr>
      </w:pPr>
    </w:p>
    <w:p w:rsidR="00E2620F" w:rsidRDefault="00E2620F" w:rsidP="00C631A7">
      <w:pPr>
        <w:tabs>
          <w:tab w:val="center" w:pos="-6480"/>
          <w:tab w:val="right" w:pos="8640"/>
        </w:tabs>
        <w:jc w:val="center"/>
        <w:rPr>
          <w:rFonts w:ascii="GHEA Grapalat" w:hAnsi="GHEA Grapalat"/>
          <w:b/>
          <w:sz w:val="24"/>
          <w:szCs w:val="24"/>
          <w:lang w:val="af-ZA"/>
        </w:rPr>
      </w:pPr>
    </w:p>
    <w:p w:rsidR="00E2620F" w:rsidRDefault="00E2620F" w:rsidP="00C631A7">
      <w:pPr>
        <w:tabs>
          <w:tab w:val="center" w:pos="-6480"/>
          <w:tab w:val="right" w:pos="8640"/>
        </w:tabs>
        <w:jc w:val="center"/>
        <w:rPr>
          <w:rFonts w:ascii="GHEA Grapalat" w:hAnsi="GHEA Grapalat"/>
          <w:b/>
          <w:sz w:val="24"/>
          <w:szCs w:val="24"/>
          <w:lang w:val="af-ZA"/>
        </w:rPr>
      </w:pPr>
    </w:p>
    <w:p w:rsidR="00E2620F" w:rsidRDefault="00E2620F" w:rsidP="00C631A7">
      <w:pPr>
        <w:tabs>
          <w:tab w:val="center" w:pos="-6480"/>
          <w:tab w:val="right" w:pos="8640"/>
        </w:tabs>
        <w:jc w:val="center"/>
        <w:rPr>
          <w:rFonts w:ascii="GHEA Grapalat" w:hAnsi="GHEA Grapalat"/>
          <w:b/>
          <w:sz w:val="24"/>
          <w:szCs w:val="24"/>
          <w:lang w:val="af-ZA"/>
        </w:rPr>
      </w:pPr>
    </w:p>
    <w:p w:rsidR="00E2620F" w:rsidRDefault="00E2620F" w:rsidP="00C631A7">
      <w:pPr>
        <w:tabs>
          <w:tab w:val="center" w:pos="-6480"/>
          <w:tab w:val="right" w:pos="8640"/>
        </w:tabs>
        <w:jc w:val="center"/>
        <w:rPr>
          <w:rFonts w:ascii="GHEA Grapalat" w:hAnsi="GHEA Grapalat"/>
          <w:b/>
          <w:sz w:val="24"/>
          <w:szCs w:val="24"/>
          <w:lang w:val="af-ZA"/>
        </w:rPr>
      </w:pPr>
    </w:p>
    <w:p w:rsidR="00E2620F" w:rsidRDefault="00E2620F" w:rsidP="00C631A7">
      <w:pPr>
        <w:tabs>
          <w:tab w:val="center" w:pos="-6480"/>
          <w:tab w:val="right" w:pos="8640"/>
        </w:tabs>
        <w:jc w:val="center"/>
        <w:rPr>
          <w:rFonts w:ascii="GHEA Grapalat" w:hAnsi="GHEA Grapalat"/>
          <w:b/>
          <w:sz w:val="24"/>
          <w:szCs w:val="24"/>
          <w:lang w:val="af-ZA"/>
        </w:rPr>
      </w:pPr>
    </w:p>
    <w:p w:rsidR="00C631A7" w:rsidRDefault="00C631A7" w:rsidP="00C631A7">
      <w:pPr>
        <w:tabs>
          <w:tab w:val="center" w:pos="-6480"/>
          <w:tab w:val="right" w:pos="8640"/>
        </w:tabs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5B2AC6">
        <w:rPr>
          <w:rFonts w:ascii="GHEA Grapalat" w:hAnsi="GHEA Grapalat"/>
          <w:b/>
          <w:sz w:val="24"/>
          <w:szCs w:val="24"/>
          <w:lang w:val="af-ZA"/>
        </w:rPr>
        <w:t>ՏԵՂԵԿԱՆՔ</w:t>
      </w:r>
    </w:p>
    <w:p w:rsidR="009C5A86" w:rsidRPr="00722C35" w:rsidRDefault="00C631A7" w:rsidP="009C5A86">
      <w:pPr>
        <w:spacing w:line="276" w:lineRule="auto"/>
        <w:jc w:val="center"/>
        <w:rPr>
          <w:rFonts w:ascii="GHEA Grapalat" w:hAnsi="GHEA Grapalat" w:cs="GHEAGrapalat-Bold"/>
          <w:b/>
          <w:bCs/>
          <w:sz w:val="24"/>
          <w:szCs w:val="24"/>
          <w:lang w:val="af-ZA"/>
        </w:rPr>
      </w:pPr>
      <w:r>
        <w:rPr>
          <w:rFonts w:ascii="GHEA Grapalat" w:hAnsi="GHEA Grapalat"/>
          <w:b/>
          <w:sz w:val="24"/>
          <w:szCs w:val="24"/>
          <w:lang w:val="hy-AM"/>
        </w:rPr>
        <w:t>«</w:t>
      </w:r>
      <w:r w:rsidRPr="00D53E89">
        <w:rPr>
          <w:rFonts w:ascii="GHEA Grapalat" w:hAnsi="GHEA Grapalat"/>
          <w:b/>
          <w:bCs/>
          <w:sz w:val="24"/>
          <w:szCs w:val="24"/>
          <w:lang w:val="hy-AM"/>
        </w:rPr>
        <w:t>ՀԱՅԱՍՏԱՆԻ ՀԱՆՐԱՊԵՏՈՒԹՅԱՆ 2020 ԹՎԱԿԱՆԻ ՊԵՏԱԿԱՆ ԲՅՈՒՋԵՈՒՄ ՎԵՐԱԲԱՇԽՈՒՄ, ՀԱՅԱՍՏԱՆԻ ՀԱՆՐԱՊԵՏՈՒԹՅԱՆ ԿԱՌԱՎԱՐՈՒԹՅԱՆ 2019 ԹՎԱԿԱՆԻ ԴԵԿՏԵՄԲԵՐԻ 26-Ի N 1919-Ն ՈՐՈՇՄԱՆ ՄԵՋ  ՓՈՓՈԽՈՒԹՅՈՒՆՆԵՐ ԿԱՏԱՐԵԼՈՒ ՄԱՍԻՆ</w:t>
      </w:r>
      <w:r>
        <w:rPr>
          <w:rFonts w:ascii="GHEA Grapalat" w:hAnsi="GHEA Grapalat"/>
          <w:b/>
          <w:sz w:val="24"/>
          <w:szCs w:val="24"/>
          <w:lang w:val="hy-AM"/>
        </w:rPr>
        <w:t xml:space="preserve">» </w:t>
      </w:r>
      <w:r w:rsidRPr="005B2AC6">
        <w:rPr>
          <w:rFonts w:ascii="GHEA Grapalat" w:hAnsi="GHEA Grapalat"/>
          <w:b/>
          <w:sz w:val="24"/>
          <w:szCs w:val="24"/>
          <w:lang w:val="af-ZA"/>
        </w:rPr>
        <w:t>ՀԱՅԱՍՏԱՆԻ ՀԱՆՐԱՊԵՏՈՒԹՅԱՆ ԿԱՌԱՎԱՐՈՒԹՅԱՆ ՈՐՈՇՄԱՆ ԸՆԴՈՒՆՄԱՆ ԿԱՊԱԿՑՈՒԹՅԱՄԲ</w:t>
      </w:r>
      <w:r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5B2AC6">
        <w:rPr>
          <w:rFonts w:ascii="GHEA Grapalat" w:hAnsi="GHEA Grapalat"/>
          <w:b/>
          <w:sz w:val="24"/>
          <w:szCs w:val="24"/>
          <w:lang w:val="af-ZA"/>
        </w:rPr>
        <w:t>ԱՅԼ</w:t>
      </w:r>
      <w:r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5B2AC6">
        <w:rPr>
          <w:rFonts w:ascii="GHEA Grapalat" w:hAnsi="GHEA Grapalat"/>
          <w:b/>
          <w:sz w:val="24"/>
          <w:szCs w:val="24"/>
          <w:lang w:val="af-ZA"/>
        </w:rPr>
        <w:t>ԻՐԱՎԱԿԱՆ</w:t>
      </w:r>
      <w:r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5B2AC6">
        <w:rPr>
          <w:rFonts w:ascii="GHEA Grapalat" w:hAnsi="GHEA Grapalat"/>
          <w:b/>
          <w:sz w:val="24"/>
          <w:szCs w:val="24"/>
          <w:lang w:val="af-ZA"/>
        </w:rPr>
        <w:t>ԱԿՏԵՐԻ</w:t>
      </w:r>
      <w:r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5B2AC6">
        <w:rPr>
          <w:rFonts w:ascii="GHEA Grapalat" w:hAnsi="GHEA Grapalat"/>
          <w:b/>
          <w:sz w:val="24"/>
          <w:szCs w:val="24"/>
          <w:lang w:val="af-ZA"/>
        </w:rPr>
        <w:t>ԸՆԴՈՒՆՄԱՆ</w:t>
      </w:r>
      <w:r w:rsidR="00CD7E7F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Pr="005B2AC6">
        <w:rPr>
          <w:rFonts w:ascii="GHEA Grapalat" w:hAnsi="GHEA Grapalat"/>
          <w:b/>
          <w:sz w:val="24"/>
          <w:szCs w:val="24"/>
          <w:lang w:val="af-ZA"/>
        </w:rPr>
        <w:t>ԱՆՀՐԱԺԵՇՏՈՒԹՅԱՆ</w:t>
      </w:r>
      <w:r w:rsidR="009C5A86" w:rsidRPr="009C5A86">
        <w:rPr>
          <w:rFonts w:ascii="GHEA Grapalat" w:hAnsi="GHEA Grapalat" w:cs="GHEAGrapalat-Bold"/>
          <w:b/>
          <w:bCs/>
          <w:sz w:val="24"/>
          <w:szCs w:val="24"/>
          <w:lang w:val="tr-TR"/>
        </w:rPr>
        <w:t xml:space="preserve"> </w:t>
      </w:r>
      <w:r w:rsidR="009C5A86" w:rsidRPr="002A5A4E">
        <w:rPr>
          <w:rFonts w:ascii="GHEA Grapalat" w:hAnsi="GHEA Grapalat" w:cs="GHEAGrapalat-Bold"/>
          <w:b/>
          <w:bCs/>
          <w:sz w:val="24"/>
          <w:szCs w:val="24"/>
          <w:lang w:val="hy-AM"/>
        </w:rPr>
        <w:t>ՄԱՍԻՆ</w:t>
      </w:r>
    </w:p>
    <w:p w:rsidR="00C631A7" w:rsidRPr="005B2AC6" w:rsidRDefault="00C631A7" w:rsidP="00C631A7">
      <w:pPr>
        <w:tabs>
          <w:tab w:val="center" w:pos="-6480"/>
          <w:tab w:val="right" w:pos="8640"/>
        </w:tabs>
        <w:spacing w:line="276" w:lineRule="auto"/>
        <w:jc w:val="center"/>
        <w:rPr>
          <w:rFonts w:ascii="GHEA Grapalat" w:hAnsi="GHEA Grapalat"/>
          <w:b/>
          <w:lang w:val="af-ZA"/>
        </w:rPr>
      </w:pPr>
    </w:p>
    <w:p w:rsidR="00C631A7" w:rsidRPr="0077284F" w:rsidRDefault="00C631A7" w:rsidP="00C631A7">
      <w:pPr>
        <w:tabs>
          <w:tab w:val="center" w:pos="-6480"/>
          <w:tab w:val="right" w:pos="8640"/>
        </w:tabs>
        <w:spacing w:line="360" w:lineRule="auto"/>
        <w:jc w:val="both"/>
        <w:rPr>
          <w:rFonts w:ascii="GHEA Grapalat" w:hAnsi="GHEA Grapalat" w:cs="Sylfaen"/>
          <w:sz w:val="24"/>
          <w:szCs w:val="24"/>
          <w:shd w:val="clear" w:color="auto" w:fill="FEFEFE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 xml:space="preserve">       </w:t>
      </w:r>
      <w:r>
        <w:rPr>
          <w:rFonts w:ascii="GHEA Grapalat" w:hAnsi="GHEA Grapalat"/>
          <w:sz w:val="24"/>
          <w:szCs w:val="24"/>
          <w:lang w:val="pt-BR"/>
        </w:rPr>
        <w:t>«</w:t>
      </w:r>
      <w:r>
        <w:rPr>
          <w:rFonts w:ascii="GHEA Grapalat" w:hAnsi="GHEA Grapalat"/>
          <w:bCs/>
          <w:sz w:val="24"/>
          <w:szCs w:val="24"/>
          <w:lang w:val="hy-AM"/>
        </w:rPr>
        <w:t>Հայաստանի</w:t>
      </w:r>
      <w:r>
        <w:rPr>
          <w:rFonts w:ascii="GHEA Grapalat" w:hAnsi="GHEA Grapalat"/>
          <w:bCs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bCs/>
          <w:sz w:val="24"/>
          <w:szCs w:val="24"/>
          <w:lang w:val="hy-AM"/>
        </w:rPr>
        <w:t>Հանրապետության</w:t>
      </w:r>
      <w:r>
        <w:rPr>
          <w:rFonts w:ascii="GHEA Grapalat" w:hAnsi="GHEA Grapalat"/>
          <w:bCs/>
          <w:sz w:val="24"/>
          <w:szCs w:val="24"/>
          <w:lang w:val="af-ZA"/>
        </w:rPr>
        <w:t xml:space="preserve"> 2020 </w:t>
      </w:r>
      <w:r>
        <w:rPr>
          <w:rFonts w:ascii="GHEA Grapalat" w:hAnsi="GHEA Grapalat"/>
          <w:bCs/>
          <w:sz w:val="24"/>
          <w:szCs w:val="24"/>
          <w:lang w:val="hy-AM"/>
        </w:rPr>
        <w:t>թվականի</w:t>
      </w:r>
      <w:r>
        <w:rPr>
          <w:rFonts w:ascii="GHEA Grapalat" w:hAnsi="GHEA Grapalat"/>
          <w:bCs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bCs/>
          <w:sz w:val="24"/>
          <w:szCs w:val="24"/>
          <w:lang w:val="hy-AM"/>
        </w:rPr>
        <w:t>պե</w:t>
      </w:r>
      <w:r>
        <w:rPr>
          <w:rFonts w:ascii="GHEA Grapalat" w:hAnsi="GHEA Grapalat"/>
          <w:bCs/>
          <w:sz w:val="24"/>
          <w:szCs w:val="24"/>
          <w:lang w:val="hy-AM"/>
        </w:rPr>
        <w:softHyphen/>
        <w:t>տական</w:t>
      </w:r>
      <w:r>
        <w:rPr>
          <w:rFonts w:ascii="GHEA Grapalat" w:hAnsi="GHEA Grapalat"/>
          <w:bCs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bCs/>
          <w:sz w:val="24"/>
          <w:szCs w:val="24"/>
          <w:lang w:val="hy-AM"/>
        </w:rPr>
        <w:t>բյուջեում</w:t>
      </w:r>
      <w:r>
        <w:rPr>
          <w:rFonts w:ascii="GHEA Grapalat" w:hAnsi="GHEA Grapalat"/>
          <w:bCs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bCs/>
          <w:sz w:val="24"/>
          <w:szCs w:val="24"/>
          <w:lang w:val="hy-AM"/>
        </w:rPr>
        <w:t>վերաբաշխում</w:t>
      </w:r>
      <w:r>
        <w:rPr>
          <w:rFonts w:ascii="GHEA Grapalat" w:hAnsi="GHEA Grapalat"/>
          <w:bCs/>
          <w:sz w:val="24"/>
          <w:szCs w:val="24"/>
          <w:lang w:val="af-ZA"/>
        </w:rPr>
        <w:t xml:space="preserve">, </w:t>
      </w:r>
      <w:r>
        <w:rPr>
          <w:rFonts w:ascii="GHEA Grapalat" w:hAnsi="GHEA Grapalat"/>
          <w:bCs/>
          <w:sz w:val="24"/>
          <w:szCs w:val="24"/>
          <w:lang w:val="hy-AM"/>
        </w:rPr>
        <w:t>Հայաստանի</w:t>
      </w:r>
      <w:r>
        <w:rPr>
          <w:rFonts w:ascii="GHEA Grapalat" w:hAnsi="GHEA Grapalat"/>
          <w:bCs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bCs/>
          <w:sz w:val="24"/>
          <w:szCs w:val="24"/>
          <w:lang w:val="hy-AM"/>
        </w:rPr>
        <w:t>Հանրապետության</w:t>
      </w:r>
      <w:r>
        <w:rPr>
          <w:rFonts w:ascii="GHEA Grapalat" w:hAnsi="GHEA Grapalat"/>
          <w:bCs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bCs/>
          <w:sz w:val="24"/>
          <w:szCs w:val="24"/>
          <w:lang w:val="hy-AM"/>
        </w:rPr>
        <w:t>կառավարության</w:t>
      </w:r>
      <w:r>
        <w:rPr>
          <w:rFonts w:ascii="GHEA Grapalat" w:hAnsi="GHEA Grapalat"/>
          <w:bCs/>
          <w:sz w:val="24"/>
          <w:szCs w:val="24"/>
          <w:lang w:val="af-ZA"/>
        </w:rPr>
        <w:t xml:space="preserve"> 2019 </w:t>
      </w:r>
      <w:r>
        <w:rPr>
          <w:rFonts w:ascii="GHEA Grapalat" w:hAnsi="GHEA Grapalat"/>
          <w:bCs/>
          <w:sz w:val="24"/>
          <w:szCs w:val="24"/>
          <w:lang w:val="hy-AM"/>
        </w:rPr>
        <w:t>թվականի</w:t>
      </w:r>
      <w:r>
        <w:rPr>
          <w:rFonts w:ascii="GHEA Grapalat" w:hAnsi="GHEA Grapalat"/>
          <w:bCs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bCs/>
          <w:sz w:val="24"/>
          <w:szCs w:val="24"/>
          <w:lang w:val="hy-AM"/>
        </w:rPr>
        <w:t>դեկտեմբերի</w:t>
      </w:r>
      <w:r>
        <w:rPr>
          <w:rFonts w:ascii="GHEA Grapalat" w:hAnsi="GHEA Grapalat"/>
          <w:bCs/>
          <w:sz w:val="24"/>
          <w:szCs w:val="24"/>
          <w:lang w:val="af-ZA"/>
        </w:rPr>
        <w:t xml:space="preserve"> 26-</w:t>
      </w:r>
      <w:r>
        <w:rPr>
          <w:rFonts w:ascii="GHEA Grapalat" w:hAnsi="GHEA Grapalat"/>
          <w:bCs/>
          <w:sz w:val="24"/>
          <w:szCs w:val="24"/>
          <w:lang w:val="hy-AM"/>
        </w:rPr>
        <w:t>ի</w:t>
      </w:r>
      <w:r>
        <w:rPr>
          <w:rFonts w:ascii="GHEA Grapalat" w:hAnsi="GHEA Grapalat"/>
          <w:bCs/>
          <w:sz w:val="24"/>
          <w:szCs w:val="24"/>
          <w:lang w:val="af-ZA"/>
        </w:rPr>
        <w:t xml:space="preserve"> </w:t>
      </w:r>
      <w:r w:rsidR="0032180F">
        <w:rPr>
          <w:rFonts w:ascii="GHEA Grapalat" w:hAnsi="GHEA Grapalat"/>
          <w:bCs/>
          <w:sz w:val="24"/>
          <w:szCs w:val="24"/>
          <w:lang w:val="hy-AM"/>
        </w:rPr>
        <w:t xml:space="preserve">                  </w:t>
      </w:r>
      <w:r>
        <w:rPr>
          <w:rFonts w:ascii="GHEA Grapalat" w:hAnsi="GHEA Grapalat"/>
          <w:bCs/>
          <w:sz w:val="24"/>
          <w:szCs w:val="24"/>
          <w:lang w:val="af-ZA"/>
        </w:rPr>
        <w:t>N 1919-</w:t>
      </w:r>
      <w:r w:rsidR="0032180F">
        <w:rPr>
          <w:rFonts w:ascii="GHEA Grapalat" w:hAnsi="GHEA Grapalat"/>
          <w:bCs/>
          <w:sz w:val="24"/>
          <w:szCs w:val="24"/>
          <w:lang w:val="hy-AM"/>
        </w:rPr>
        <w:t>Ն</w:t>
      </w:r>
      <w:r>
        <w:rPr>
          <w:rFonts w:ascii="GHEA Grapalat" w:hAnsi="GHEA Grapalat"/>
          <w:bCs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bCs/>
          <w:sz w:val="24"/>
          <w:szCs w:val="24"/>
          <w:lang w:val="hy-AM"/>
        </w:rPr>
        <w:t>որոշման</w:t>
      </w:r>
      <w:r>
        <w:rPr>
          <w:rFonts w:ascii="GHEA Grapalat" w:hAnsi="GHEA Grapalat"/>
          <w:bCs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bCs/>
          <w:sz w:val="24"/>
          <w:szCs w:val="24"/>
          <w:lang w:val="hy-AM"/>
        </w:rPr>
        <w:t>մեջ</w:t>
      </w:r>
      <w:r>
        <w:rPr>
          <w:rFonts w:ascii="GHEA Grapalat" w:hAnsi="GHEA Grapalat"/>
          <w:bCs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bCs/>
          <w:sz w:val="24"/>
          <w:szCs w:val="24"/>
          <w:lang w:val="hy-AM"/>
        </w:rPr>
        <w:t>փոփոխություններ</w:t>
      </w:r>
      <w:r>
        <w:rPr>
          <w:rFonts w:ascii="GHEA Grapalat" w:hAnsi="GHEA Grapalat"/>
          <w:bCs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bCs/>
          <w:sz w:val="24"/>
          <w:szCs w:val="24"/>
          <w:lang w:val="hy-AM"/>
        </w:rPr>
        <w:t>կատարելու</w:t>
      </w:r>
      <w:r>
        <w:rPr>
          <w:rFonts w:ascii="GHEA Grapalat" w:hAnsi="GHEA Grapalat"/>
          <w:bCs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bCs/>
          <w:sz w:val="24"/>
          <w:szCs w:val="24"/>
          <w:lang w:val="hy-AM"/>
        </w:rPr>
        <w:t>մասին</w:t>
      </w:r>
      <w:r>
        <w:rPr>
          <w:rFonts w:ascii="GHEA Grapalat" w:hAnsi="GHEA Grapalat"/>
          <w:sz w:val="24"/>
          <w:szCs w:val="24"/>
          <w:lang w:val="pt-BR"/>
        </w:rPr>
        <w:t xml:space="preserve">» </w:t>
      </w:r>
      <w:r w:rsidRPr="0077284F">
        <w:rPr>
          <w:rFonts w:ascii="GHEA Grapalat" w:hAnsi="GHEA Grapalat" w:cs="Sylfaen"/>
          <w:sz w:val="24"/>
          <w:szCs w:val="24"/>
          <w:shd w:val="clear" w:color="auto" w:fill="FEFEFE"/>
          <w:lang w:val="hy-AM"/>
        </w:rPr>
        <w:t>Հայաստանի Հանրապետության կառավարության որոշման ընդունման կապակցությամբ Հայաստանի Հանրապետության այլ իրավական ակտեր ընդունել անհրաժեշտ չէ:</w:t>
      </w:r>
    </w:p>
    <w:p w:rsidR="00C631A7" w:rsidRPr="00722C35" w:rsidRDefault="00C631A7" w:rsidP="00C631A7">
      <w:pPr>
        <w:tabs>
          <w:tab w:val="center" w:pos="-6480"/>
          <w:tab w:val="right" w:pos="8640"/>
        </w:tabs>
        <w:spacing w:before="240" w:line="360" w:lineRule="auto"/>
        <w:jc w:val="center"/>
        <w:rPr>
          <w:rFonts w:ascii="GHEA Grapalat" w:hAnsi="GHEA Grapalat"/>
          <w:b/>
          <w:sz w:val="24"/>
          <w:szCs w:val="24"/>
          <w:lang w:val="af-ZA"/>
        </w:rPr>
      </w:pPr>
      <w:r w:rsidRPr="00722C35">
        <w:rPr>
          <w:rFonts w:ascii="GHEA Grapalat" w:hAnsi="GHEA Grapalat"/>
          <w:b/>
          <w:sz w:val="24"/>
          <w:szCs w:val="24"/>
          <w:lang w:val="af-ZA"/>
        </w:rPr>
        <w:t>ՏԵՂԵԿԱՆՔ</w:t>
      </w:r>
    </w:p>
    <w:p w:rsidR="00C631A7" w:rsidRPr="00722C35" w:rsidRDefault="00C631A7" w:rsidP="009637A6">
      <w:pPr>
        <w:tabs>
          <w:tab w:val="center" w:pos="-6480"/>
          <w:tab w:val="right" w:pos="8640"/>
        </w:tabs>
        <w:spacing w:line="276" w:lineRule="auto"/>
        <w:jc w:val="center"/>
        <w:rPr>
          <w:rFonts w:ascii="GHEA Grapalat" w:hAnsi="GHEA Grapalat" w:cs="GHEAGrapalat-Bold"/>
          <w:b/>
          <w:bCs/>
          <w:sz w:val="24"/>
          <w:szCs w:val="24"/>
          <w:lang w:val="af-ZA"/>
        </w:rPr>
      </w:pPr>
      <w:r>
        <w:rPr>
          <w:rFonts w:ascii="GHEA Grapalat" w:hAnsi="GHEA Grapalat"/>
          <w:b/>
          <w:sz w:val="24"/>
          <w:szCs w:val="24"/>
          <w:lang w:val="hy-AM"/>
        </w:rPr>
        <w:t>«</w:t>
      </w:r>
      <w:r w:rsidRPr="00D53E89">
        <w:rPr>
          <w:rFonts w:ascii="GHEA Grapalat" w:hAnsi="GHEA Grapalat"/>
          <w:b/>
          <w:bCs/>
          <w:sz w:val="24"/>
          <w:szCs w:val="24"/>
          <w:lang w:val="hy-AM"/>
        </w:rPr>
        <w:t>ՀԱՅԱՍՏԱՆԻ ՀԱՆՐԱՊԵՏՈՒԹՅԱՆ 2020 ԹՎԱԿԱՆԻ ՊԵՏԱԿԱՆ ԲՅՈՒՋԵՈՒՄ ՎԵՐԱԲԱՇԽՈՒՄ, ՀԱՅԱՍՏԱՆԻ ՀԱՆՐԱՊԵՏՈՒԹՅԱՆ ԿԱՌԱՎԱՐՈՒԹՅԱՆ 2019 ԹՎԱԿԱՆԻ ԴԵԿՏԵՄԲԵՐԻ 26-Ի N 1919-Ն ՈՐՈՇՄԱՆ ՄԵՋ  ՓՈՓՈԽՈՒԹՅՈՒՆՆԵՐ ԿԱՏԱՐԵԼՈՒ ՄԱՍԻՆ</w:t>
      </w:r>
      <w:r>
        <w:rPr>
          <w:rFonts w:ascii="GHEA Grapalat" w:hAnsi="GHEA Grapalat"/>
          <w:b/>
          <w:sz w:val="24"/>
          <w:szCs w:val="24"/>
          <w:lang w:val="hy-AM"/>
        </w:rPr>
        <w:t>»</w:t>
      </w:r>
      <w:r w:rsidR="009637A6" w:rsidRPr="009637A6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Pr="00722C35">
        <w:rPr>
          <w:rFonts w:ascii="GHEA Grapalat" w:hAnsi="GHEA Grapalat"/>
          <w:b/>
          <w:sz w:val="24"/>
          <w:szCs w:val="24"/>
          <w:lang w:val="af-ZA"/>
        </w:rPr>
        <w:t xml:space="preserve">ՀԱՅԱՍՏԱՆԻ ՀԱՆՐԱՊԵՏՈՒԹՅԱՆ ԿԱՌԱՎԱՐՈՒԹՅԱՆ ՈՐՈՇՄԱՆ ԸՆԴՈՒՆՄԱՆ ԿԱՊԱԿՑՈՒԹՅԱՄԲ </w:t>
      </w:r>
      <w:r w:rsidRPr="00C175D0">
        <w:rPr>
          <w:rFonts w:ascii="GHEA Grapalat" w:hAnsi="GHEA Grapalat" w:cs="GHEAGrapalat-Bold"/>
          <w:b/>
          <w:bCs/>
          <w:sz w:val="24"/>
          <w:szCs w:val="24"/>
          <w:lang w:val="hy-AM"/>
        </w:rPr>
        <w:t>ՊԵՏԱԿԱՆ</w:t>
      </w:r>
      <w:r>
        <w:rPr>
          <w:rFonts w:ascii="GHEA Grapalat" w:hAnsi="GHEA Grapalat" w:cs="GHEAGrapalat-Bold"/>
          <w:b/>
          <w:bCs/>
          <w:sz w:val="24"/>
          <w:szCs w:val="24"/>
          <w:lang w:val="hy-AM"/>
        </w:rPr>
        <w:t xml:space="preserve"> </w:t>
      </w:r>
      <w:r w:rsidRPr="00C175D0">
        <w:rPr>
          <w:rFonts w:ascii="GHEA Grapalat" w:hAnsi="GHEA Grapalat" w:cs="GHEAGrapalat-Bold"/>
          <w:b/>
          <w:bCs/>
          <w:sz w:val="24"/>
          <w:szCs w:val="24"/>
          <w:lang w:val="hy-AM"/>
        </w:rPr>
        <w:t>ԿԱՄ</w:t>
      </w:r>
      <w:r>
        <w:rPr>
          <w:rFonts w:ascii="GHEA Grapalat" w:hAnsi="GHEA Grapalat" w:cs="GHEAGrapalat-Bold"/>
          <w:b/>
          <w:bCs/>
          <w:sz w:val="24"/>
          <w:szCs w:val="24"/>
          <w:lang w:val="hy-AM"/>
        </w:rPr>
        <w:t xml:space="preserve"> </w:t>
      </w:r>
      <w:r w:rsidRPr="00C175D0">
        <w:rPr>
          <w:rFonts w:ascii="GHEA Grapalat" w:hAnsi="GHEA Grapalat" w:cs="GHEAGrapalat-Bold"/>
          <w:b/>
          <w:bCs/>
          <w:sz w:val="24"/>
          <w:szCs w:val="24"/>
          <w:lang w:val="hy-AM"/>
        </w:rPr>
        <w:t>ՏԵՂԱԿԱՆ</w:t>
      </w:r>
      <w:r>
        <w:rPr>
          <w:rFonts w:ascii="GHEA Grapalat" w:hAnsi="GHEA Grapalat" w:cs="GHEAGrapalat-Bold"/>
          <w:b/>
          <w:bCs/>
          <w:sz w:val="24"/>
          <w:szCs w:val="24"/>
          <w:lang w:val="hy-AM"/>
        </w:rPr>
        <w:t xml:space="preserve"> </w:t>
      </w:r>
      <w:r w:rsidRPr="00C175D0">
        <w:rPr>
          <w:rFonts w:ascii="GHEA Grapalat" w:hAnsi="GHEA Grapalat" w:cs="GHEAGrapalat-Bold"/>
          <w:b/>
          <w:bCs/>
          <w:sz w:val="24"/>
          <w:szCs w:val="24"/>
          <w:lang w:val="hy-AM"/>
        </w:rPr>
        <w:t>ԻՆՔՆԱԿԱՌԱՎԱՐՄԱՆ</w:t>
      </w:r>
      <w:r>
        <w:rPr>
          <w:rFonts w:ascii="GHEA Grapalat" w:hAnsi="GHEA Grapalat" w:cs="GHEAGrapalat-Bold"/>
          <w:b/>
          <w:bCs/>
          <w:sz w:val="24"/>
          <w:szCs w:val="24"/>
          <w:lang w:val="hy-AM"/>
        </w:rPr>
        <w:t xml:space="preserve"> </w:t>
      </w:r>
      <w:r w:rsidRPr="00C175D0">
        <w:rPr>
          <w:rFonts w:ascii="GHEA Grapalat" w:hAnsi="GHEA Grapalat" w:cs="GHEAGrapalat-Bold"/>
          <w:b/>
          <w:bCs/>
          <w:sz w:val="24"/>
          <w:szCs w:val="24"/>
          <w:lang w:val="hy-AM"/>
        </w:rPr>
        <w:t>ՄԱՐՄՆԻ</w:t>
      </w:r>
      <w:r>
        <w:rPr>
          <w:rFonts w:ascii="GHEA Grapalat" w:hAnsi="GHEA Grapalat" w:cs="GHEAGrapalat-Bold"/>
          <w:b/>
          <w:bCs/>
          <w:sz w:val="24"/>
          <w:szCs w:val="24"/>
          <w:lang w:val="hy-AM"/>
        </w:rPr>
        <w:t xml:space="preserve"> </w:t>
      </w:r>
      <w:r w:rsidRPr="00C175D0">
        <w:rPr>
          <w:rFonts w:ascii="GHEA Grapalat" w:hAnsi="GHEA Grapalat" w:cs="GHEAGrapalat-Bold"/>
          <w:b/>
          <w:bCs/>
          <w:sz w:val="24"/>
          <w:szCs w:val="24"/>
          <w:lang w:val="hy-AM"/>
        </w:rPr>
        <w:t>ԲՅՈՒՋԵՈՒՄ</w:t>
      </w:r>
      <w:r>
        <w:rPr>
          <w:rFonts w:ascii="GHEA Grapalat" w:hAnsi="GHEA Grapalat" w:cs="GHEAGrapalat-Bold"/>
          <w:b/>
          <w:bCs/>
          <w:sz w:val="24"/>
          <w:szCs w:val="24"/>
          <w:lang w:val="hy-AM"/>
        </w:rPr>
        <w:t xml:space="preserve"> </w:t>
      </w:r>
      <w:r w:rsidRPr="00C175D0">
        <w:rPr>
          <w:rFonts w:ascii="GHEA Grapalat" w:hAnsi="GHEA Grapalat" w:cs="GHEAGrapalat-Bold"/>
          <w:b/>
          <w:bCs/>
          <w:sz w:val="24"/>
          <w:szCs w:val="24"/>
          <w:lang w:val="hy-AM"/>
        </w:rPr>
        <w:t>ԵԿԱՄՈՒՏՆԵՐԻ</w:t>
      </w:r>
      <w:r>
        <w:rPr>
          <w:rFonts w:ascii="GHEA Grapalat" w:hAnsi="GHEA Grapalat" w:cs="GHEAGrapalat-Bold"/>
          <w:b/>
          <w:bCs/>
          <w:sz w:val="24"/>
          <w:szCs w:val="24"/>
          <w:lang w:val="hy-AM"/>
        </w:rPr>
        <w:t xml:space="preserve"> </w:t>
      </w:r>
      <w:r w:rsidRPr="00C175D0">
        <w:rPr>
          <w:rFonts w:ascii="GHEA Grapalat" w:hAnsi="GHEA Grapalat" w:cs="GHEAGrapalat-Bold"/>
          <w:b/>
          <w:bCs/>
          <w:sz w:val="24"/>
          <w:szCs w:val="24"/>
          <w:lang w:val="hy-AM"/>
        </w:rPr>
        <w:t>ԵՎ</w:t>
      </w:r>
      <w:r>
        <w:rPr>
          <w:rFonts w:ascii="GHEA Grapalat" w:hAnsi="GHEA Grapalat" w:cs="GHEAGrapalat-Bold"/>
          <w:b/>
          <w:bCs/>
          <w:sz w:val="24"/>
          <w:szCs w:val="24"/>
          <w:lang w:val="hy-AM"/>
        </w:rPr>
        <w:t xml:space="preserve"> </w:t>
      </w:r>
      <w:r w:rsidRPr="00C175D0">
        <w:rPr>
          <w:rFonts w:ascii="GHEA Grapalat" w:hAnsi="GHEA Grapalat" w:cs="GHEAGrapalat-Bold"/>
          <w:b/>
          <w:bCs/>
          <w:sz w:val="24"/>
          <w:szCs w:val="24"/>
          <w:lang w:val="hy-AM"/>
        </w:rPr>
        <w:t>ԾԱԽՍԵՐԻ</w:t>
      </w:r>
      <w:r>
        <w:rPr>
          <w:rFonts w:ascii="GHEA Grapalat" w:hAnsi="GHEA Grapalat" w:cs="GHEAGrapalat-Bold"/>
          <w:b/>
          <w:bCs/>
          <w:sz w:val="24"/>
          <w:szCs w:val="24"/>
          <w:lang w:val="hy-AM"/>
        </w:rPr>
        <w:t xml:space="preserve"> </w:t>
      </w:r>
      <w:r w:rsidRPr="00C175D0">
        <w:rPr>
          <w:rFonts w:ascii="GHEA Grapalat" w:hAnsi="GHEA Grapalat" w:cs="GHEAGrapalat-Bold"/>
          <w:b/>
          <w:bCs/>
          <w:sz w:val="24"/>
          <w:szCs w:val="24"/>
          <w:lang w:val="hy-AM"/>
        </w:rPr>
        <w:t>ԱՎԵԼԱՑՄԱՆԿԱՄ</w:t>
      </w:r>
      <w:r>
        <w:rPr>
          <w:rFonts w:ascii="GHEA Grapalat" w:hAnsi="GHEA Grapalat" w:cs="GHEAGrapalat-Bold"/>
          <w:b/>
          <w:bCs/>
          <w:sz w:val="24"/>
          <w:szCs w:val="24"/>
          <w:lang w:val="hy-AM"/>
        </w:rPr>
        <w:t xml:space="preserve"> </w:t>
      </w:r>
      <w:r w:rsidRPr="00C175D0">
        <w:rPr>
          <w:rFonts w:ascii="GHEA Grapalat" w:hAnsi="GHEA Grapalat" w:cs="GHEAGrapalat-Bold"/>
          <w:b/>
          <w:bCs/>
          <w:sz w:val="24"/>
          <w:szCs w:val="24"/>
          <w:lang w:val="hy-AM"/>
        </w:rPr>
        <w:t>ՆՎԱԶԵՑՄԱՆ</w:t>
      </w:r>
      <w:r>
        <w:rPr>
          <w:rFonts w:ascii="GHEA Grapalat" w:hAnsi="GHEA Grapalat" w:cs="GHEAGrapalat-Bold"/>
          <w:b/>
          <w:bCs/>
          <w:sz w:val="24"/>
          <w:szCs w:val="24"/>
          <w:lang w:val="hy-AM"/>
        </w:rPr>
        <w:t xml:space="preserve"> </w:t>
      </w:r>
      <w:r w:rsidRPr="00C175D0">
        <w:rPr>
          <w:rFonts w:ascii="GHEA Grapalat" w:hAnsi="GHEA Grapalat" w:cs="GHEAGrapalat-Bold"/>
          <w:b/>
          <w:bCs/>
          <w:sz w:val="24"/>
          <w:szCs w:val="24"/>
          <w:lang w:val="hy-AM"/>
        </w:rPr>
        <w:t>ՄԱՍԻՆ</w:t>
      </w:r>
    </w:p>
    <w:p w:rsidR="00A4017B" w:rsidRDefault="00C631A7" w:rsidP="00C631A7">
      <w:pPr>
        <w:tabs>
          <w:tab w:val="center" w:pos="-6480"/>
          <w:tab w:val="right" w:pos="8640"/>
        </w:tabs>
        <w:spacing w:before="240" w:line="360" w:lineRule="auto"/>
        <w:ind w:firstLine="540"/>
        <w:jc w:val="both"/>
        <w:rPr>
          <w:rFonts w:ascii="GHEA Grapalat" w:hAnsi="GHEA Grapalat"/>
          <w:sz w:val="24"/>
          <w:szCs w:val="24"/>
          <w:lang w:val="af-ZA"/>
        </w:rPr>
      </w:pPr>
      <w:r>
        <w:rPr>
          <w:rFonts w:ascii="GHEA Grapalat" w:hAnsi="GHEA Grapalat"/>
          <w:sz w:val="24"/>
          <w:szCs w:val="24"/>
          <w:lang w:val="pt-BR"/>
        </w:rPr>
        <w:t>«</w:t>
      </w:r>
      <w:r>
        <w:rPr>
          <w:rFonts w:ascii="GHEA Grapalat" w:hAnsi="GHEA Grapalat"/>
          <w:bCs/>
          <w:sz w:val="24"/>
          <w:szCs w:val="24"/>
          <w:lang w:val="hy-AM"/>
        </w:rPr>
        <w:t>Հայաստանի</w:t>
      </w:r>
      <w:r>
        <w:rPr>
          <w:rFonts w:ascii="GHEA Grapalat" w:hAnsi="GHEA Grapalat"/>
          <w:bCs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bCs/>
          <w:sz w:val="24"/>
          <w:szCs w:val="24"/>
          <w:lang w:val="hy-AM"/>
        </w:rPr>
        <w:t>Հանրապետության</w:t>
      </w:r>
      <w:r>
        <w:rPr>
          <w:rFonts w:ascii="GHEA Grapalat" w:hAnsi="GHEA Grapalat"/>
          <w:bCs/>
          <w:sz w:val="24"/>
          <w:szCs w:val="24"/>
          <w:lang w:val="af-ZA"/>
        </w:rPr>
        <w:t xml:space="preserve"> 2020 </w:t>
      </w:r>
      <w:r>
        <w:rPr>
          <w:rFonts w:ascii="GHEA Grapalat" w:hAnsi="GHEA Grapalat"/>
          <w:bCs/>
          <w:sz w:val="24"/>
          <w:szCs w:val="24"/>
          <w:lang w:val="hy-AM"/>
        </w:rPr>
        <w:t>թվականի</w:t>
      </w:r>
      <w:r>
        <w:rPr>
          <w:rFonts w:ascii="GHEA Grapalat" w:hAnsi="GHEA Grapalat"/>
          <w:bCs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bCs/>
          <w:sz w:val="24"/>
          <w:szCs w:val="24"/>
          <w:lang w:val="hy-AM"/>
        </w:rPr>
        <w:t>պե</w:t>
      </w:r>
      <w:r>
        <w:rPr>
          <w:rFonts w:ascii="GHEA Grapalat" w:hAnsi="GHEA Grapalat"/>
          <w:bCs/>
          <w:sz w:val="24"/>
          <w:szCs w:val="24"/>
          <w:lang w:val="hy-AM"/>
        </w:rPr>
        <w:softHyphen/>
        <w:t>տական</w:t>
      </w:r>
      <w:r>
        <w:rPr>
          <w:rFonts w:ascii="GHEA Grapalat" w:hAnsi="GHEA Grapalat"/>
          <w:bCs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bCs/>
          <w:sz w:val="24"/>
          <w:szCs w:val="24"/>
          <w:lang w:val="hy-AM"/>
        </w:rPr>
        <w:t>բյուջեում</w:t>
      </w:r>
      <w:r>
        <w:rPr>
          <w:rFonts w:ascii="GHEA Grapalat" w:hAnsi="GHEA Grapalat"/>
          <w:bCs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bCs/>
          <w:sz w:val="24"/>
          <w:szCs w:val="24"/>
          <w:lang w:val="hy-AM"/>
        </w:rPr>
        <w:t>վերաբաշխում</w:t>
      </w:r>
      <w:r>
        <w:rPr>
          <w:rFonts w:ascii="GHEA Grapalat" w:hAnsi="GHEA Grapalat"/>
          <w:bCs/>
          <w:sz w:val="24"/>
          <w:szCs w:val="24"/>
          <w:lang w:val="af-ZA"/>
        </w:rPr>
        <w:t xml:space="preserve">, </w:t>
      </w:r>
      <w:r>
        <w:rPr>
          <w:rFonts w:ascii="GHEA Grapalat" w:hAnsi="GHEA Grapalat"/>
          <w:bCs/>
          <w:sz w:val="24"/>
          <w:szCs w:val="24"/>
          <w:lang w:val="hy-AM"/>
        </w:rPr>
        <w:t>Հայաստանի</w:t>
      </w:r>
      <w:r>
        <w:rPr>
          <w:rFonts w:ascii="GHEA Grapalat" w:hAnsi="GHEA Grapalat"/>
          <w:bCs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bCs/>
          <w:sz w:val="24"/>
          <w:szCs w:val="24"/>
          <w:lang w:val="hy-AM"/>
        </w:rPr>
        <w:t>Հանրապետության</w:t>
      </w:r>
      <w:r>
        <w:rPr>
          <w:rFonts w:ascii="GHEA Grapalat" w:hAnsi="GHEA Grapalat"/>
          <w:bCs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bCs/>
          <w:sz w:val="24"/>
          <w:szCs w:val="24"/>
          <w:lang w:val="hy-AM"/>
        </w:rPr>
        <w:t>կառավարության</w:t>
      </w:r>
      <w:r>
        <w:rPr>
          <w:rFonts w:ascii="GHEA Grapalat" w:hAnsi="GHEA Grapalat"/>
          <w:bCs/>
          <w:sz w:val="24"/>
          <w:szCs w:val="24"/>
          <w:lang w:val="af-ZA"/>
        </w:rPr>
        <w:t xml:space="preserve"> 2019 </w:t>
      </w:r>
      <w:r>
        <w:rPr>
          <w:rFonts w:ascii="GHEA Grapalat" w:hAnsi="GHEA Grapalat"/>
          <w:bCs/>
          <w:sz w:val="24"/>
          <w:szCs w:val="24"/>
          <w:lang w:val="hy-AM"/>
        </w:rPr>
        <w:t>թվականի</w:t>
      </w:r>
      <w:r>
        <w:rPr>
          <w:rFonts w:ascii="GHEA Grapalat" w:hAnsi="GHEA Grapalat"/>
          <w:bCs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bCs/>
          <w:sz w:val="24"/>
          <w:szCs w:val="24"/>
          <w:lang w:val="hy-AM"/>
        </w:rPr>
        <w:t>դեկտեմբերի</w:t>
      </w:r>
      <w:r>
        <w:rPr>
          <w:rFonts w:ascii="GHEA Grapalat" w:hAnsi="GHEA Grapalat"/>
          <w:bCs/>
          <w:sz w:val="24"/>
          <w:szCs w:val="24"/>
          <w:lang w:val="af-ZA"/>
        </w:rPr>
        <w:t xml:space="preserve"> 26-</w:t>
      </w:r>
      <w:r>
        <w:rPr>
          <w:rFonts w:ascii="GHEA Grapalat" w:hAnsi="GHEA Grapalat"/>
          <w:bCs/>
          <w:sz w:val="24"/>
          <w:szCs w:val="24"/>
          <w:lang w:val="hy-AM"/>
        </w:rPr>
        <w:t>ի</w:t>
      </w:r>
      <w:r>
        <w:rPr>
          <w:rFonts w:ascii="GHEA Grapalat" w:hAnsi="GHEA Grapalat"/>
          <w:bCs/>
          <w:sz w:val="24"/>
          <w:szCs w:val="24"/>
          <w:lang w:val="af-ZA"/>
        </w:rPr>
        <w:t xml:space="preserve"> </w:t>
      </w:r>
      <w:r w:rsidR="0032180F">
        <w:rPr>
          <w:rFonts w:ascii="GHEA Grapalat" w:hAnsi="GHEA Grapalat"/>
          <w:bCs/>
          <w:sz w:val="24"/>
          <w:szCs w:val="24"/>
          <w:lang w:val="hy-AM"/>
        </w:rPr>
        <w:t xml:space="preserve">                    </w:t>
      </w:r>
      <w:r>
        <w:rPr>
          <w:rFonts w:ascii="GHEA Grapalat" w:hAnsi="GHEA Grapalat"/>
          <w:bCs/>
          <w:sz w:val="24"/>
          <w:szCs w:val="24"/>
          <w:lang w:val="af-ZA"/>
        </w:rPr>
        <w:t>N 1919-</w:t>
      </w:r>
      <w:r w:rsidR="0032180F">
        <w:rPr>
          <w:rFonts w:ascii="GHEA Grapalat" w:hAnsi="GHEA Grapalat"/>
          <w:bCs/>
          <w:sz w:val="24"/>
          <w:szCs w:val="24"/>
          <w:lang w:val="hy-AM"/>
        </w:rPr>
        <w:t>Ն</w:t>
      </w:r>
      <w:r>
        <w:rPr>
          <w:rFonts w:ascii="GHEA Grapalat" w:hAnsi="GHEA Grapalat"/>
          <w:bCs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bCs/>
          <w:sz w:val="24"/>
          <w:szCs w:val="24"/>
          <w:lang w:val="hy-AM"/>
        </w:rPr>
        <w:t>որոշման</w:t>
      </w:r>
      <w:r>
        <w:rPr>
          <w:rFonts w:ascii="GHEA Grapalat" w:hAnsi="GHEA Grapalat"/>
          <w:bCs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bCs/>
          <w:sz w:val="24"/>
          <w:szCs w:val="24"/>
          <w:lang w:val="hy-AM"/>
        </w:rPr>
        <w:t>մեջ</w:t>
      </w:r>
      <w:r>
        <w:rPr>
          <w:rFonts w:ascii="GHEA Grapalat" w:hAnsi="GHEA Grapalat"/>
          <w:bCs/>
          <w:sz w:val="24"/>
          <w:szCs w:val="24"/>
          <w:lang w:val="af-ZA"/>
        </w:rPr>
        <w:t xml:space="preserve">  </w:t>
      </w:r>
      <w:r>
        <w:rPr>
          <w:rFonts w:ascii="GHEA Grapalat" w:hAnsi="GHEA Grapalat"/>
          <w:bCs/>
          <w:sz w:val="24"/>
          <w:szCs w:val="24"/>
          <w:lang w:val="hy-AM"/>
        </w:rPr>
        <w:t>փոփոխություններ</w:t>
      </w:r>
      <w:r>
        <w:rPr>
          <w:rFonts w:ascii="GHEA Grapalat" w:hAnsi="GHEA Grapalat"/>
          <w:bCs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bCs/>
          <w:sz w:val="24"/>
          <w:szCs w:val="24"/>
          <w:lang w:val="hy-AM"/>
        </w:rPr>
        <w:t>կատարելու</w:t>
      </w:r>
      <w:r>
        <w:rPr>
          <w:rFonts w:ascii="GHEA Grapalat" w:hAnsi="GHEA Grapalat"/>
          <w:bCs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bCs/>
          <w:sz w:val="24"/>
          <w:szCs w:val="24"/>
          <w:lang w:val="hy-AM"/>
        </w:rPr>
        <w:t>մասին</w:t>
      </w:r>
      <w:r>
        <w:rPr>
          <w:rFonts w:ascii="GHEA Grapalat" w:hAnsi="GHEA Grapalat"/>
          <w:sz w:val="24"/>
          <w:szCs w:val="24"/>
          <w:lang w:val="pt-BR"/>
        </w:rPr>
        <w:t xml:space="preserve">» </w:t>
      </w:r>
      <w:r>
        <w:rPr>
          <w:rFonts w:ascii="GHEA Grapalat" w:hAnsi="GHEA Grapalat"/>
          <w:sz w:val="24"/>
          <w:szCs w:val="24"/>
          <w:lang w:val="af-ZA"/>
        </w:rPr>
        <w:t>Հայաստանի Հանրապետության կառավարության որոշման ընդունման կապակ</w:t>
      </w:r>
      <w:r>
        <w:rPr>
          <w:rFonts w:ascii="GHEA Grapalat" w:hAnsi="GHEA Grapalat"/>
          <w:sz w:val="24"/>
          <w:szCs w:val="24"/>
          <w:lang w:val="hy-AM"/>
        </w:rPr>
        <w:softHyphen/>
      </w:r>
      <w:r>
        <w:rPr>
          <w:rFonts w:ascii="GHEA Grapalat" w:hAnsi="GHEA Grapalat"/>
          <w:sz w:val="24"/>
          <w:szCs w:val="24"/>
          <w:lang w:val="af-ZA"/>
        </w:rPr>
        <w:t>ցությամբ Հայաստանի Հանրապետության պետական կամ տեղական ինքնա</w:t>
      </w:r>
      <w:r>
        <w:rPr>
          <w:rFonts w:ascii="GHEA Grapalat" w:hAnsi="GHEA Grapalat"/>
          <w:sz w:val="24"/>
          <w:szCs w:val="24"/>
          <w:lang w:val="hy-AM"/>
        </w:rPr>
        <w:softHyphen/>
      </w:r>
      <w:r>
        <w:rPr>
          <w:rFonts w:ascii="GHEA Grapalat" w:hAnsi="GHEA Grapalat"/>
          <w:sz w:val="24"/>
          <w:szCs w:val="24"/>
          <w:lang w:val="af-ZA"/>
        </w:rPr>
        <w:t>կա</w:t>
      </w:r>
      <w:r>
        <w:rPr>
          <w:rFonts w:ascii="GHEA Grapalat" w:hAnsi="GHEA Grapalat"/>
          <w:sz w:val="24"/>
          <w:szCs w:val="24"/>
          <w:lang w:val="hy-AM"/>
        </w:rPr>
        <w:softHyphen/>
      </w:r>
      <w:r>
        <w:rPr>
          <w:rFonts w:ascii="GHEA Grapalat" w:hAnsi="GHEA Grapalat"/>
          <w:sz w:val="24"/>
          <w:szCs w:val="24"/>
          <w:lang w:val="af-ZA"/>
        </w:rPr>
        <w:t>ռավարման մարմնի բյուջեում եկամուտների և ծախսերի ավելացում կամ նվազեցում չի նախատեսվում:</w:t>
      </w:r>
    </w:p>
    <w:p w:rsidR="00CF3817" w:rsidRDefault="00CF3817" w:rsidP="00C631A7">
      <w:pPr>
        <w:tabs>
          <w:tab w:val="center" w:pos="-6480"/>
          <w:tab w:val="right" w:pos="8640"/>
        </w:tabs>
        <w:spacing w:before="240" w:line="360" w:lineRule="auto"/>
        <w:ind w:firstLine="540"/>
        <w:jc w:val="both"/>
        <w:rPr>
          <w:rFonts w:ascii="GHEA Grapalat" w:hAnsi="GHEA Grapalat"/>
          <w:sz w:val="24"/>
          <w:szCs w:val="24"/>
          <w:lang w:val="af-ZA"/>
        </w:rPr>
      </w:pPr>
    </w:p>
    <w:p w:rsidR="000015A5" w:rsidRDefault="000015A5" w:rsidP="00C631A7">
      <w:pPr>
        <w:tabs>
          <w:tab w:val="center" w:pos="-6480"/>
          <w:tab w:val="right" w:pos="8640"/>
        </w:tabs>
        <w:spacing w:before="240" w:line="360" w:lineRule="auto"/>
        <w:ind w:firstLine="540"/>
        <w:jc w:val="both"/>
        <w:rPr>
          <w:rFonts w:ascii="GHEA Grapalat" w:hAnsi="GHEA Grapalat"/>
          <w:sz w:val="24"/>
          <w:szCs w:val="24"/>
          <w:lang w:val="af-ZA"/>
        </w:rPr>
      </w:pPr>
    </w:p>
    <w:p w:rsidR="000015A5" w:rsidRDefault="000015A5" w:rsidP="00C631A7">
      <w:pPr>
        <w:tabs>
          <w:tab w:val="center" w:pos="-6480"/>
          <w:tab w:val="right" w:pos="8640"/>
        </w:tabs>
        <w:spacing w:before="240" w:line="360" w:lineRule="auto"/>
        <w:ind w:firstLine="540"/>
        <w:jc w:val="both"/>
        <w:rPr>
          <w:rFonts w:ascii="GHEA Grapalat" w:hAnsi="GHEA Grapalat"/>
          <w:sz w:val="24"/>
          <w:szCs w:val="24"/>
          <w:lang w:val="af-ZA"/>
        </w:rPr>
      </w:pPr>
    </w:p>
    <w:p w:rsidR="00FE596A" w:rsidRDefault="00FE596A" w:rsidP="00C631A7">
      <w:pPr>
        <w:tabs>
          <w:tab w:val="center" w:pos="-6480"/>
          <w:tab w:val="right" w:pos="8640"/>
        </w:tabs>
        <w:spacing w:before="240" w:line="360" w:lineRule="auto"/>
        <w:ind w:firstLine="540"/>
        <w:jc w:val="both"/>
        <w:rPr>
          <w:rFonts w:ascii="GHEA Grapalat" w:hAnsi="GHEA Grapalat"/>
          <w:sz w:val="24"/>
          <w:szCs w:val="24"/>
          <w:lang w:val="af-ZA"/>
        </w:rPr>
      </w:pPr>
    </w:p>
    <w:p w:rsidR="00A4017B" w:rsidRPr="00E932BE" w:rsidRDefault="00A4017B" w:rsidP="000015A5">
      <w:pPr>
        <w:spacing w:line="360" w:lineRule="auto"/>
        <w:jc w:val="center"/>
        <w:rPr>
          <w:rFonts w:ascii="GHEA Grapalat" w:hAnsi="GHEA Grapalat"/>
          <w:sz w:val="24"/>
          <w:szCs w:val="24"/>
          <w:lang w:val="af-ZA"/>
        </w:rPr>
      </w:pPr>
    </w:p>
    <w:p w:rsidR="00E932BE" w:rsidRDefault="00E932BE" w:rsidP="00E932BE">
      <w:pPr>
        <w:spacing w:line="276" w:lineRule="auto"/>
        <w:jc w:val="center"/>
        <w:rPr>
          <w:rFonts w:ascii="GHEA Grapalat" w:hAnsi="GHEA Grapalat" w:cs="Sylfaen"/>
          <w:b/>
          <w:color w:val="000000" w:themeColor="text1"/>
          <w:sz w:val="24"/>
          <w:szCs w:val="24"/>
          <w:lang w:val="hy-AM"/>
        </w:rPr>
      </w:pPr>
      <w:r>
        <w:rPr>
          <w:rFonts w:ascii="GHEA Grapalat" w:hAnsi="GHEA Grapalat" w:cs="Sylfaen"/>
          <w:b/>
          <w:color w:val="000000" w:themeColor="text1"/>
          <w:sz w:val="24"/>
          <w:szCs w:val="24"/>
          <w:lang w:val="hy-AM"/>
        </w:rPr>
        <w:lastRenderedPageBreak/>
        <w:t>ԱՄՓՈՓԱԹԵՐԹ</w:t>
      </w:r>
    </w:p>
    <w:p w:rsidR="00E932BE" w:rsidRDefault="00E932BE" w:rsidP="00E932BE">
      <w:pPr>
        <w:ind w:left="-567" w:right="-142"/>
        <w:jc w:val="center"/>
        <w:rPr>
          <w:rFonts w:ascii="GHEA Grapalat" w:hAnsi="GHEA Grapalat" w:cs="Times Armenian"/>
          <w:b/>
          <w:sz w:val="24"/>
          <w:szCs w:val="24"/>
          <w:lang w:val="ro-RO"/>
        </w:rPr>
      </w:pPr>
      <w:r>
        <w:rPr>
          <w:rFonts w:ascii="GHEA Grapalat" w:hAnsi="GHEA Grapalat"/>
          <w:b/>
          <w:sz w:val="24"/>
          <w:szCs w:val="24"/>
          <w:lang w:val="hy-AM"/>
        </w:rPr>
        <w:t>«Հ</w:t>
      </w:r>
      <w:r>
        <w:rPr>
          <w:rFonts w:ascii="GHEA Grapalat" w:hAnsi="GHEA Grapalat"/>
          <w:b/>
          <w:bCs/>
          <w:sz w:val="24"/>
          <w:szCs w:val="24"/>
          <w:lang w:val="hy-AM"/>
        </w:rPr>
        <w:t>այաստանի Հանրապետության 2020 թվականի պետական բյուջեում վերաբաշխում, Հայաստանի Հանրապետության կառավարության 2019 թվականի դեկտեմբերի 26-ի                     N 1919-Ն որոշման մեջ  փոփոխություններ կատարելու մասին</w:t>
      </w:r>
      <w:r>
        <w:rPr>
          <w:rFonts w:ascii="GHEA Grapalat" w:hAnsi="GHEA Grapalat"/>
          <w:b/>
          <w:sz w:val="24"/>
          <w:szCs w:val="24"/>
          <w:lang w:val="hy-AM"/>
        </w:rPr>
        <w:t xml:space="preserve">» </w:t>
      </w:r>
      <w:r>
        <w:rPr>
          <w:rFonts w:ascii="GHEA Grapalat" w:hAnsi="GHEA Grapalat" w:cs="Sylfaen"/>
          <w:b/>
          <w:sz w:val="24"/>
          <w:szCs w:val="24"/>
          <w:lang w:val="hy-AM"/>
        </w:rPr>
        <w:t>Հայաստանի</w:t>
      </w:r>
      <w:r>
        <w:rPr>
          <w:rFonts w:ascii="GHEA Grapalat" w:hAnsi="GHEA Grapalat" w:cs="Sylfaen"/>
          <w:b/>
          <w:sz w:val="24"/>
          <w:szCs w:val="24"/>
          <w:lang w:val="ro-RO"/>
        </w:rPr>
        <w:t xml:space="preserve"> </w:t>
      </w:r>
      <w:r>
        <w:rPr>
          <w:rFonts w:ascii="GHEA Grapalat" w:hAnsi="GHEA Grapalat" w:cs="Sylfaen"/>
          <w:b/>
          <w:sz w:val="24"/>
          <w:szCs w:val="24"/>
          <w:lang w:val="hy-AM"/>
        </w:rPr>
        <w:t>Հանրապետության</w:t>
      </w:r>
      <w:r>
        <w:rPr>
          <w:rFonts w:ascii="GHEA Grapalat" w:hAnsi="GHEA Grapalat" w:cs="Sylfaen"/>
          <w:b/>
          <w:sz w:val="24"/>
          <w:szCs w:val="24"/>
          <w:lang w:val="ro-RO"/>
        </w:rPr>
        <w:t xml:space="preserve"> </w:t>
      </w:r>
      <w:r>
        <w:rPr>
          <w:rFonts w:ascii="GHEA Grapalat" w:hAnsi="GHEA Grapalat" w:cs="Sylfaen"/>
          <w:b/>
          <w:sz w:val="24"/>
          <w:szCs w:val="24"/>
          <w:lang w:val="hy-AM"/>
        </w:rPr>
        <w:t>կառավարության</w:t>
      </w:r>
      <w:r>
        <w:rPr>
          <w:rFonts w:ascii="GHEA Grapalat" w:hAnsi="GHEA Grapalat" w:cs="Sylfaen"/>
          <w:b/>
          <w:sz w:val="24"/>
          <w:szCs w:val="24"/>
          <w:lang w:val="ro-RO"/>
        </w:rPr>
        <w:t xml:space="preserve"> </w:t>
      </w:r>
      <w:r>
        <w:rPr>
          <w:rFonts w:ascii="GHEA Grapalat" w:hAnsi="GHEA Grapalat" w:cs="Sylfaen"/>
          <w:b/>
          <w:sz w:val="24"/>
          <w:szCs w:val="24"/>
          <w:lang w:val="hy-AM"/>
        </w:rPr>
        <w:t>որոշման</w:t>
      </w:r>
      <w:r>
        <w:rPr>
          <w:rFonts w:ascii="GHEA Grapalat" w:hAnsi="GHEA Grapalat" w:cs="Sylfaen"/>
          <w:b/>
          <w:sz w:val="24"/>
          <w:szCs w:val="24"/>
          <w:lang w:val="ro-RO"/>
        </w:rPr>
        <w:t xml:space="preserve"> </w:t>
      </w:r>
      <w:r>
        <w:rPr>
          <w:rFonts w:ascii="GHEA Grapalat" w:hAnsi="GHEA Grapalat" w:cs="Sylfaen"/>
          <w:b/>
          <w:sz w:val="24"/>
          <w:szCs w:val="24"/>
          <w:lang w:val="hy-AM"/>
        </w:rPr>
        <w:t>նախագծի</w:t>
      </w:r>
      <w:r>
        <w:rPr>
          <w:rFonts w:ascii="GHEA Grapalat" w:hAnsi="GHEA Grapalat" w:cs="Sylfaen"/>
          <w:b/>
          <w:sz w:val="24"/>
          <w:szCs w:val="24"/>
          <w:lang w:val="ro-RO"/>
        </w:rPr>
        <w:t xml:space="preserve"> վերաբերյալ ներկայացված դիտողությունների և առաջարկությունների վերաբերյալ</w:t>
      </w:r>
    </w:p>
    <w:p w:rsidR="00E932BE" w:rsidRDefault="00E932BE" w:rsidP="00E932BE">
      <w:pPr>
        <w:ind w:firstLine="720"/>
        <w:jc w:val="both"/>
        <w:rPr>
          <w:rFonts w:ascii="GHEA Grapalat" w:hAnsi="GHEA Grapalat" w:cs="Times Armenian"/>
          <w:lang w:val="ro-RO"/>
        </w:rPr>
      </w:pPr>
    </w:p>
    <w:tbl>
      <w:tblPr>
        <w:tblW w:w="10470" w:type="dxa"/>
        <w:tblInd w:w="-73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257"/>
        <w:gridCol w:w="5103"/>
        <w:gridCol w:w="2110"/>
      </w:tblGrid>
      <w:tr w:rsidR="00E932BE" w:rsidTr="00525FDE">
        <w:trPr>
          <w:trHeight w:val="369"/>
        </w:trPr>
        <w:tc>
          <w:tcPr>
            <w:tcW w:w="32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32BE" w:rsidRDefault="00E932BE">
            <w:pPr>
              <w:spacing w:line="276" w:lineRule="auto"/>
              <w:jc w:val="center"/>
              <w:rPr>
                <w:rFonts w:ascii="GHEA Grapalat" w:eastAsia="Calibri" w:hAnsi="GHEA Grapalat"/>
                <w:b/>
                <w:lang w:val="ro-RO"/>
              </w:rPr>
            </w:pPr>
            <w:r>
              <w:rPr>
                <w:rFonts w:ascii="GHEA Grapalat" w:hAnsi="GHEA Grapalat"/>
                <w:b/>
              </w:rPr>
              <w:t>Առարկության</w:t>
            </w:r>
            <w:r>
              <w:rPr>
                <w:rFonts w:ascii="GHEA Grapalat" w:hAnsi="GHEA Grapalat"/>
                <w:b/>
                <w:lang w:val="ro-RO"/>
              </w:rPr>
              <w:t>,</w:t>
            </w:r>
          </w:p>
          <w:p w:rsidR="00E932BE" w:rsidRDefault="00E932BE">
            <w:pPr>
              <w:spacing w:line="276" w:lineRule="auto"/>
              <w:jc w:val="center"/>
              <w:rPr>
                <w:rFonts w:ascii="GHEA Grapalat" w:hAnsi="GHEA Grapalat" w:cs="Sylfaen"/>
                <w:b/>
                <w:lang w:val="ro-RO"/>
              </w:rPr>
            </w:pPr>
            <w:r>
              <w:rPr>
                <w:rFonts w:ascii="GHEA Grapalat" w:hAnsi="GHEA Grapalat" w:cs="Sylfaen"/>
                <w:b/>
                <w:lang w:val="en-US"/>
              </w:rPr>
              <w:t>ա</w:t>
            </w:r>
            <w:r>
              <w:rPr>
                <w:rFonts w:ascii="GHEA Grapalat" w:hAnsi="GHEA Grapalat" w:cs="Sylfaen"/>
                <w:b/>
              </w:rPr>
              <w:t>ռաջարկության</w:t>
            </w:r>
            <w:r>
              <w:rPr>
                <w:rFonts w:ascii="GHEA Grapalat" w:hAnsi="GHEA Grapalat" w:cs="Sylfaen"/>
                <w:b/>
                <w:lang w:val="ro-RO"/>
              </w:rPr>
              <w:t xml:space="preserve"> </w:t>
            </w:r>
            <w:r>
              <w:rPr>
                <w:rFonts w:ascii="GHEA Grapalat" w:hAnsi="GHEA Grapalat" w:cs="Sylfaen"/>
                <w:b/>
              </w:rPr>
              <w:t>հեղինակը</w:t>
            </w:r>
            <w:r>
              <w:rPr>
                <w:rFonts w:ascii="GHEA Grapalat" w:hAnsi="GHEA Grapalat" w:cs="Sylfaen"/>
                <w:b/>
                <w:lang w:val="ro-RO"/>
              </w:rPr>
              <w:t>,</w:t>
            </w:r>
          </w:p>
          <w:p w:rsidR="00E932BE" w:rsidRDefault="00E932BE">
            <w:pPr>
              <w:spacing w:line="276" w:lineRule="auto"/>
              <w:ind w:right="-275"/>
              <w:jc w:val="center"/>
              <w:rPr>
                <w:rFonts w:ascii="GHEA Grapalat" w:eastAsia="Calibri" w:hAnsi="GHEA Grapalat" w:cs="Times Armenian"/>
                <w:b/>
                <w:lang w:val="ro-RO"/>
              </w:rPr>
            </w:pPr>
            <w:r>
              <w:rPr>
                <w:rFonts w:ascii="GHEA Grapalat" w:hAnsi="GHEA Grapalat" w:cs="Sylfaen"/>
                <w:b/>
              </w:rPr>
              <w:t>գրության</w:t>
            </w:r>
            <w:r>
              <w:rPr>
                <w:rFonts w:ascii="GHEA Grapalat" w:hAnsi="GHEA Grapalat" w:cs="Sylfaen"/>
                <w:b/>
                <w:lang w:val="ro-RO"/>
              </w:rPr>
              <w:t xml:space="preserve"> </w:t>
            </w:r>
            <w:r>
              <w:rPr>
                <w:rFonts w:ascii="GHEA Grapalat" w:hAnsi="GHEA Grapalat" w:cs="Sylfaen"/>
                <w:b/>
              </w:rPr>
              <w:t>ստացման</w:t>
            </w:r>
            <w:r>
              <w:rPr>
                <w:rFonts w:ascii="GHEA Grapalat" w:hAnsi="GHEA Grapalat" w:cs="Sylfaen"/>
                <w:b/>
                <w:lang w:val="ro-RO"/>
              </w:rPr>
              <w:t xml:space="preserve"> </w:t>
            </w:r>
            <w:r>
              <w:rPr>
                <w:rFonts w:ascii="GHEA Grapalat" w:hAnsi="GHEA Grapalat" w:cs="Sylfaen"/>
                <w:b/>
              </w:rPr>
              <w:t>ամսաթիվը</w:t>
            </w:r>
            <w:r>
              <w:rPr>
                <w:rFonts w:ascii="GHEA Grapalat" w:hAnsi="GHEA Grapalat" w:cs="Sylfaen"/>
                <w:b/>
                <w:lang w:val="ro-RO"/>
              </w:rPr>
              <w:t>,                   գ</w:t>
            </w:r>
            <w:r>
              <w:rPr>
                <w:rFonts w:ascii="GHEA Grapalat" w:hAnsi="GHEA Grapalat" w:cs="Sylfaen"/>
                <w:b/>
              </w:rPr>
              <w:t>րության</w:t>
            </w:r>
            <w:r>
              <w:rPr>
                <w:rFonts w:ascii="GHEA Grapalat" w:hAnsi="GHEA Grapalat" w:cs="Sylfaen"/>
                <w:b/>
                <w:lang w:val="ro-RO"/>
              </w:rPr>
              <w:t xml:space="preserve"> </w:t>
            </w:r>
            <w:r>
              <w:rPr>
                <w:rFonts w:ascii="GHEA Grapalat" w:hAnsi="GHEA Grapalat" w:cs="Sylfaen"/>
                <w:b/>
              </w:rPr>
              <w:t>համարը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32BE" w:rsidRDefault="00E932BE">
            <w:pPr>
              <w:spacing w:line="276" w:lineRule="auto"/>
              <w:jc w:val="center"/>
              <w:rPr>
                <w:rFonts w:ascii="GHEA Grapalat" w:eastAsia="Calibri" w:hAnsi="GHEA Grapalat" w:cs="Times Armenian"/>
                <w:b/>
                <w:lang w:val="ro-RO"/>
              </w:rPr>
            </w:pPr>
            <w:r>
              <w:rPr>
                <w:rFonts w:ascii="GHEA Grapalat" w:hAnsi="GHEA Grapalat"/>
                <w:b/>
              </w:rPr>
              <w:t>Առարկության,</w:t>
            </w:r>
            <w:r>
              <w:rPr>
                <w:rFonts w:ascii="GHEA Grapalat" w:hAnsi="GHEA Grapalat"/>
                <w:b/>
                <w:lang w:val="ru-RU"/>
              </w:rPr>
              <w:t xml:space="preserve"> </w:t>
            </w:r>
            <w:r>
              <w:rPr>
                <w:rFonts w:ascii="GHEA Grapalat" w:hAnsi="GHEA Grapalat"/>
                <w:b/>
              </w:rPr>
              <w:t>առաջարկության բովանդակությունը</w:t>
            </w:r>
          </w:p>
        </w:tc>
        <w:tc>
          <w:tcPr>
            <w:tcW w:w="2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32BE" w:rsidRDefault="00E932BE">
            <w:pPr>
              <w:spacing w:before="360" w:after="240" w:line="276" w:lineRule="auto"/>
              <w:ind w:left="576" w:hanging="576"/>
              <w:jc w:val="center"/>
              <w:rPr>
                <w:rFonts w:ascii="GHEA Grapalat" w:eastAsia="Calibri" w:hAnsi="GHEA Grapalat" w:cs="Times Armenian"/>
                <w:b/>
                <w:lang w:val="ro-RO"/>
              </w:rPr>
            </w:pPr>
            <w:r>
              <w:rPr>
                <w:rFonts w:ascii="GHEA Grapalat" w:hAnsi="GHEA Grapalat" w:cs="Sylfaen"/>
                <w:b/>
              </w:rPr>
              <w:t>Եզրակացութ</w:t>
            </w:r>
            <w:r>
              <w:rPr>
                <w:rFonts w:ascii="GHEA Grapalat" w:hAnsi="GHEA Grapalat" w:cs="Sylfaen"/>
                <w:b/>
              </w:rPr>
              <w:softHyphen/>
              <w:t>յուն</w:t>
            </w:r>
          </w:p>
        </w:tc>
      </w:tr>
      <w:tr w:rsidR="00E932BE" w:rsidTr="00525FDE">
        <w:trPr>
          <w:trHeight w:val="242"/>
        </w:trPr>
        <w:tc>
          <w:tcPr>
            <w:tcW w:w="32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32BE" w:rsidRDefault="00E932BE" w:rsidP="00525FDE">
            <w:pPr>
              <w:spacing w:line="276" w:lineRule="auto"/>
              <w:ind w:left="576" w:hanging="576"/>
              <w:jc w:val="center"/>
              <w:rPr>
                <w:rFonts w:ascii="GHEA Grapalat" w:eastAsia="Calibri" w:hAnsi="GHEA Grapalat" w:cs="Times Armenian"/>
                <w:lang w:val="ro-RO"/>
              </w:rPr>
            </w:pPr>
            <w:r>
              <w:rPr>
                <w:rFonts w:ascii="GHEA Grapalat" w:hAnsi="GHEA Grapalat" w:cs="Times Armenian"/>
                <w:lang w:val="ro-RO"/>
              </w:rPr>
              <w:t>1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32BE" w:rsidRDefault="00E932BE" w:rsidP="00525FDE">
            <w:pPr>
              <w:spacing w:line="276" w:lineRule="auto"/>
              <w:ind w:left="576" w:hanging="576"/>
              <w:jc w:val="center"/>
              <w:rPr>
                <w:rFonts w:ascii="GHEA Grapalat" w:eastAsia="Calibri" w:hAnsi="GHEA Grapalat" w:cs="Times Armenian"/>
                <w:lang w:val="ro-RO"/>
              </w:rPr>
            </w:pPr>
            <w:r>
              <w:rPr>
                <w:rFonts w:ascii="GHEA Grapalat" w:hAnsi="GHEA Grapalat" w:cs="Times Armenian"/>
                <w:lang w:val="ro-RO"/>
              </w:rPr>
              <w:t>2</w:t>
            </w:r>
          </w:p>
        </w:tc>
        <w:tc>
          <w:tcPr>
            <w:tcW w:w="2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32BE" w:rsidRDefault="00E932BE" w:rsidP="00525FDE">
            <w:pPr>
              <w:spacing w:line="276" w:lineRule="auto"/>
              <w:ind w:left="576" w:hanging="576"/>
              <w:jc w:val="center"/>
              <w:rPr>
                <w:rFonts w:ascii="GHEA Grapalat" w:eastAsia="Calibri" w:hAnsi="GHEA Grapalat" w:cs="Times Armenian"/>
                <w:lang w:val="ro-RO"/>
              </w:rPr>
            </w:pPr>
            <w:r>
              <w:rPr>
                <w:rFonts w:ascii="GHEA Grapalat" w:hAnsi="GHEA Grapalat" w:cs="Times Armenian"/>
                <w:lang w:val="ro-RO"/>
              </w:rPr>
              <w:t>3</w:t>
            </w:r>
          </w:p>
        </w:tc>
      </w:tr>
      <w:tr w:rsidR="008335AB" w:rsidRPr="007B6053" w:rsidTr="00525FDE">
        <w:trPr>
          <w:trHeight w:val="4234"/>
        </w:trPr>
        <w:tc>
          <w:tcPr>
            <w:tcW w:w="325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8335AB" w:rsidRDefault="008335AB" w:rsidP="00810F8C">
            <w:pPr>
              <w:spacing w:before="360" w:after="240" w:line="276" w:lineRule="auto"/>
              <w:rPr>
                <w:rFonts w:ascii="GHEA Grapalat" w:eastAsia="MS Mincho" w:hAnsi="GHEA Grapalat" w:cs="MS Mincho"/>
              </w:rPr>
            </w:pPr>
            <w:r>
              <w:rPr>
                <w:rFonts w:ascii="GHEA Grapalat" w:eastAsia="MS Mincho" w:hAnsi="GHEA Grapalat" w:cs="MS Mincho"/>
              </w:rPr>
              <w:t xml:space="preserve">ՀՀ ֆինանսների նախարարություն </w:t>
            </w:r>
            <w:r w:rsidR="00810F8C">
              <w:rPr>
                <w:rFonts w:ascii="GHEA Grapalat" w:eastAsia="MS Mincho" w:hAnsi="GHEA Grapalat" w:cs="MS Mincho"/>
              </w:rPr>
              <w:t>27</w:t>
            </w:r>
            <w:r>
              <w:rPr>
                <w:rFonts w:ascii="GHEA Grapalat" w:eastAsia="MS Mincho" w:hAnsi="GHEA Grapalat" w:cs="MS Mincho"/>
              </w:rPr>
              <w:t>.0</w:t>
            </w:r>
            <w:r w:rsidR="00810F8C">
              <w:rPr>
                <w:rFonts w:ascii="GHEA Grapalat" w:eastAsia="MS Mincho" w:hAnsi="GHEA Grapalat" w:cs="MS Mincho"/>
              </w:rPr>
              <w:t>5</w:t>
            </w:r>
            <w:r>
              <w:rPr>
                <w:rFonts w:ascii="GHEA Grapalat" w:eastAsia="MS Mincho" w:hAnsi="GHEA Grapalat" w:cs="MS Mincho"/>
              </w:rPr>
              <w:t xml:space="preserve">.2020 </w:t>
            </w:r>
            <w:r>
              <w:rPr>
                <w:rFonts w:ascii="GHEA Grapalat" w:eastAsia="MS Mincho" w:hAnsi="GHEA Grapalat" w:cs="MS Mincho"/>
                <w:lang w:val="en-US"/>
              </w:rPr>
              <w:t>թ.</w:t>
            </w:r>
            <w:r>
              <w:rPr>
                <w:rFonts w:ascii="GHEA Grapalat" w:eastAsia="MS Mincho" w:hAnsi="GHEA Grapalat" w:cs="MS Mincho"/>
              </w:rPr>
              <w:t xml:space="preserve">  N 01/8-3/</w:t>
            </w:r>
            <w:r w:rsidR="00810F8C">
              <w:rPr>
                <w:rFonts w:ascii="GHEA Grapalat" w:eastAsia="MS Mincho" w:hAnsi="GHEA Grapalat" w:cs="MS Mincho"/>
              </w:rPr>
              <w:t>7684</w:t>
            </w:r>
            <w:r>
              <w:rPr>
                <w:rFonts w:ascii="GHEA Grapalat" w:eastAsia="MS Mincho" w:hAnsi="GHEA Grapalat" w:cs="MS Mincho"/>
              </w:rPr>
              <w:t>-20 գրություն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35AB" w:rsidRPr="00525FDE" w:rsidRDefault="00525FDE" w:rsidP="00525FDE">
            <w:pPr>
              <w:tabs>
                <w:tab w:val="left" w:pos="993"/>
                <w:tab w:val="left" w:pos="1276"/>
              </w:tabs>
              <w:spacing w:line="360" w:lineRule="auto"/>
              <w:ind w:left="90"/>
              <w:jc w:val="both"/>
              <w:rPr>
                <w:rFonts w:ascii="GHEA Grapalat" w:hAnsi="GHEA Grapalat" w:cs="Sylfaen"/>
                <w:lang w:val="fr-FR"/>
              </w:rPr>
            </w:pPr>
            <w:r>
              <w:rPr>
                <w:rFonts w:ascii="GHEA Grapalat" w:hAnsi="GHEA Grapalat" w:cs="Sylfaen"/>
                <w:sz w:val="24"/>
                <w:szCs w:val="24"/>
                <w:lang w:val="en-US"/>
              </w:rPr>
              <w:t>Ա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ռաջար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 xml:space="preserve">կում ենք առաջնորդվել «ՀՀ 2020 թվականի պետական բյուջեի մասին» ՀՀ օրենքի 7-րդ կետի 22-րդ ենթակետով, համաձայն որի նշված հարկի վճարման համար նախատեսված հատկացումների գծով չօգտագործված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գումարները 2020 թվականի ընթացքում ենթակա են վերադարձման</w:t>
            </w:r>
            <w:r>
              <w:rPr>
                <w:rFonts w:ascii="GHEA Grapalat" w:hAnsi="GHEA Grapalat"/>
                <w:sz w:val="24"/>
                <w:szCs w:val="24"/>
                <w:lang w:val="en-US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Հայաստանի Հանրապետության պետական բյուջե</w:t>
            </w:r>
          </w:p>
        </w:tc>
        <w:tc>
          <w:tcPr>
            <w:tcW w:w="2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35AB" w:rsidRPr="00B06A90" w:rsidRDefault="00B06A90" w:rsidP="009E7D47">
            <w:pPr>
              <w:spacing w:line="276" w:lineRule="auto"/>
              <w:rPr>
                <w:rFonts w:ascii="GHEA Grapalat" w:eastAsia="MS Mincho" w:hAnsi="GHEA Grapalat" w:cs="MS Mincho"/>
                <w:lang w:val="fr-FR"/>
              </w:rPr>
            </w:pPr>
            <w:r>
              <w:rPr>
                <w:rFonts w:ascii="GHEA Grapalat" w:eastAsia="MS Mincho" w:hAnsi="GHEA Grapalat" w:cs="MS Mincho"/>
                <w:lang w:val="hy-AM"/>
              </w:rPr>
              <w:t>Ընդունված է</w:t>
            </w:r>
            <w:r w:rsidR="009E7D47" w:rsidRPr="007B6053">
              <w:rPr>
                <w:rFonts w:ascii="GHEA Grapalat" w:eastAsia="MS Mincho" w:hAnsi="GHEA Grapalat" w:cs="MS Mincho"/>
                <w:lang w:val="fr-FR"/>
              </w:rPr>
              <w:t>,</w:t>
            </w:r>
            <w:r w:rsidRPr="00425908">
              <w:rPr>
                <w:rFonts w:ascii="GHEA Grapalat" w:hAnsi="GHEA Grapalat" w:cs="Sylfaen"/>
                <w:lang w:val="hy-AM"/>
              </w:rPr>
              <w:t xml:space="preserve"> </w:t>
            </w:r>
            <w:r w:rsidR="009E7D47">
              <w:rPr>
                <w:rFonts w:ascii="GHEA Grapalat" w:hAnsi="GHEA Grapalat" w:cs="Sylfaen"/>
                <w:lang w:val="en-US"/>
              </w:rPr>
              <w:t>կ</w:t>
            </w:r>
            <w:r w:rsidR="00525FDE">
              <w:rPr>
                <w:rFonts w:ascii="GHEA Grapalat" w:eastAsia="MS Mincho" w:hAnsi="GHEA Grapalat" w:cs="MS Mincho"/>
                <w:lang w:val="en-US"/>
              </w:rPr>
              <w:t>ներառվի</w:t>
            </w:r>
            <w:r w:rsidR="00525FDE" w:rsidRPr="00B06A90">
              <w:rPr>
                <w:rFonts w:ascii="GHEA Grapalat" w:eastAsia="MS Mincho" w:hAnsi="GHEA Grapalat" w:cs="MS Mincho"/>
                <w:lang w:val="fr-FR"/>
              </w:rPr>
              <w:t xml:space="preserve"> </w:t>
            </w:r>
            <w:r w:rsidR="00525FDE">
              <w:rPr>
                <w:rFonts w:ascii="GHEA Grapalat" w:eastAsia="MS Mincho" w:hAnsi="GHEA Grapalat" w:cs="MS Mincho"/>
                <w:lang w:val="en-US"/>
              </w:rPr>
              <w:t>կնքվող</w:t>
            </w:r>
            <w:r w:rsidR="00525FDE" w:rsidRPr="00B06A90">
              <w:rPr>
                <w:rFonts w:ascii="GHEA Grapalat" w:eastAsia="MS Mincho" w:hAnsi="GHEA Grapalat" w:cs="MS Mincho"/>
                <w:lang w:val="fr-FR"/>
              </w:rPr>
              <w:t xml:space="preserve"> </w:t>
            </w:r>
            <w:r w:rsidR="00525FDE">
              <w:rPr>
                <w:rFonts w:ascii="GHEA Grapalat" w:eastAsia="MS Mincho" w:hAnsi="GHEA Grapalat" w:cs="MS Mincho"/>
                <w:lang w:val="en-US"/>
              </w:rPr>
              <w:t>պայմանագրում</w:t>
            </w:r>
            <w:r w:rsidRPr="009E7D47">
              <w:rPr>
                <w:rFonts w:ascii="GHEA Grapalat" w:eastAsia="MS Mincho" w:hAnsi="GHEA Grapalat" w:cs="MS Mincho"/>
                <w:lang w:val="fr-FR"/>
              </w:rPr>
              <w:t>:</w:t>
            </w:r>
          </w:p>
        </w:tc>
      </w:tr>
      <w:tr w:rsidR="00525FDE" w:rsidRPr="00525FDE" w:rsidTr="00525FDE">
        <w:trPr>
          <w:trHeight w:val="1808"/>
        </w:trPr>
        <w:tc>
          <w:tcPr>
            <w:tcW w:w="3257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525FDE" w:rsidRPr="00B06A90" w:rsidRDefault="00525FDE" w:rsidP="00810F8C">
            <w:pPr>
              <w:spacing w:before="360" w:after="240" w:line="276" w:lineRule="auto"/>
              <w:rPr>
                <w:rFonts w:ascii="GHEA Grapalat" w:eastAsia="MS Mincho" w:hAnsi="GHEA Grapalat" w:cs="MS Mincho"/>
                <w:lang w:val="fr-FR"/>
              </w:rPr>
            </w:pP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5FDE" w:rsidRDefault="00525FDE" w:rsidP="008335AB">
            <w:pPr>
              <w:tabs>
                <w:tab w:val="left" w:pos="567"/>
              </w:tabs>
              <w:spacing w:line="360" w:lineRule="auto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982503">
              <w:rPr>
                <w:rFonts w:ascii="GHEA Grapalat" w:eastAsia="Batang" w:hAnsi="GHEA Grapalat" w:cs="Sylfaen"/>
                <w:sz w:val="24"/>
                <w:szCs w:val="24"/>
                <w:lang w:val="fr-FR"/>
              </w:rPr>
              <w:t xml:space="preserve">N </w:t>
            </w:r>
            <w:r>
              <w:rPr>
                <w:rFonts w:ascii="GHEA Grapalat" w:eastAsia="Batang" w:hAnsi="GHEA Grapalat" w:cs="Sylfaen"/>
                <w:sz w:val="24"/>
                <w:szCs w:val="24"/>
                <w:lang w:val="hy-AM"/>
              </w:rPr>
              <w:t xml:space="preserve">3 </w:t>
            </w:r>
            <w:r w:rsidRPr="00982503">
              <w:rPr>
                <w:rFonts w:ascii="GHEA Grapalat" w:eastAsia="Batang" w:hAnsi="GHEA Grapalat" w:cs="Sylfaen"/>
                <w:sz w:val="24"/>
                <w:szCs w:val="24"/>
                <w:lang w:val="fr-FR"/>
              </w:rPr>
              <w:t>հավելվածո</w:t>
            </w:r>
            <w:r>
              <w:rPr>
                <w:rFonts w:ascii="GHEA Grapalat" w:eastAsia="Batang" w:hAnsi="GHEA Grapalat" w:cs="Sylfaen"/>
                <w:sz w:val="24"/>
                <w:szCs w:val="24"/>
                <w:lang w:val="hy-AM"/>
              </w:rPr>
              <w:t xml:space="preserve">վ ներկայացված </w:t>
            </w:r>
            <w:r w:rsidRPr="00085599">
              <w:rPr>
                <w:rFonts w:ascii="GHEA Grapalat" w:eastAsia="Batang" w:hAnsi="GHEA Grapalat" w:cs="Sylfaen"/>
                <w:sz w:val="24"/>
                <w:szCs w:val="24"/>
                <w:lang w:val="fr-FR"/>
              </w:rPr>
              <w:t>N</w:t>
            </w:r>
            <w:r>
              <w:rPr>
                <w:rFonts w:ascii="GHEA Grapalat" w:eastAsia="Batang" w:hAnsi="GHEA Grapalat" w:cs="Sylfaen"/>
                <w:sz w:val="24"/>
                <w:szCs w:val="24"/>
                <w:lang w:val="hy-AM"/>
              </w:rPr>
              <w:t xml:space="preserve"> 7-րդ աղյուսակում </w:t>
            </w:r>
            <w:r w:rsidRPr="00982503">
              <w:rPr>
                <w:rFonts w:ascii="GHEA Grapalat" w:hAnsi="GHEA Grapalat"/>
                <w:sz w:val="24"/>
                <w:szCs w:val="24"/>
                <w:lang w:val="pt-BR"/>
              </w:rPr>
              <w:t xml:space="preserve">ավելացնել </w:t>
            </w:r>
            <w:r>
              <w:rPr>
                <w:rFonts w:ascii="GHEA Grapalat" w:eastAsia="Batang" w:hAnsi="GHEA Grapalat" w:cs="Sylfaen"/>
                <w:sz w:val="24"/>
                <w:szCs w:val="24"/>
                <w:lang w:val="hy-AM"/>
              </w:rPr>
              <w:t>բ</w:t>
            </w:r>
            <w:r w:rsidRPr="00C42B59">
              <w:rPr>
                <w:rFonts w:ascii="GHEA Grapalat" w:eastAsia="Batang" w:hAnsi="GHEA Grapalat" w:cs="Sylfaen"/>
                <w:sz w:val="24"/>
                <w:szCs w:val="24"/>
                <w:lang w:val="hy-AM"/>
              </w:rPr>
              <w:t>յուջետային հատկացումների գլխավոր կարգադրիչների անվանումներ</w:t>
            </w:r>
            <w:r w:rsidRPr="00525FDE">
              <w:rPr>
                <w:rFonts w:ascii="GHEA Grapalat" w:eastAsia="Batang" w:hAnsi="GHEA Grapalat" w:cs="Sylfaen"/>
                <w:sz w:val="24"/>
                <w:szCs w:val="24"/>
                <w:lang w:val="hy-AM"/>
              </w:rPr>
              <w:t>ը</w:t>
            </w:r>
          </w:p>
        </w:tc>
        <w:tc>
          <w:tcPr>
            <w:tcW w:w="2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5FDE" w:rsidRPr="009E7D47" w:rsidRDefault="00525FDE" w:rsidP="009E7D47">
            <w:pPr>
              <w:spacing w:line="276" w:lineRule="auto"/>
              <w:rPr>
                <w:rFonts w:ascii="GHEA Grapalat" w:eastAsia="MS Mincho" w:hAnsi="GHEA Grapalat" w:cs="MS Mincho"/>
                <w:lang w:val="en-US"/>
              </w:rPr>
            </w:pPr>
            <w:r>
              <w:rPr>
                <w:rFonts w:ascii="GHEA Grapalat" w:eastAsia="MS Mincho" w:hAnsi="GHEA Grapalat" w:cs="MS Mincho"/>
                <w:lang w:val="hy-AM"/>
              </w:rPr>
              <w:t>Ընդունված է</w:t>
            </w:r>
            <w:r w:rsidR="009E7D47">
              <w:rPr>
                <w:rFonts w:ascii="GHEA Grapalat" w:eastAsia="MS Mincho" w:hAnsi="GHEA Grapalat" w:cs="MS Mincho"/>
                <w:lang w:val="pt-BR"/>
              </w:rPr>
              <w:t>, խ</w:t>
            </w:r>
            <w:r w:rsidR="009E7D47">
              <w:rPr>
                <w:rFonts w:ascii="GHEA Grapalat" w:hAnsi="GHEA Grapalat" w:cs="Sylfaen"/>
                <w:lang w:val="en-US"/>
              </w:rPr>
              <w:t>մբագրված է</w:t>
            </w:r>
          </w:p>
        </w:tc>
      </w:tr>
      <w:tr w:rsidR="009E7D47" w:rsidRPr="008335AB" w:rsidTr="007B6053">
        <w:trPr>
          <w:trHeight w:val="3294"/>
        </w:trPr>
        <w:tc>
          <w:tcPr>
            <w:tcW w:w="3257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9E7D47" w:rsidRPr="00525FDE" w:rsidRDefault="009E7D47" w:rsidP="00E932BE">
            <w:pPr>
              <w:spacing w:before="360" w:after="240" w:line="276" w:lineRule="auto"/>
              <w:rPr>
                <w:rFonts w:ascii="GHEA Grapalat" w:eastAsia="MS Mincho" w:hAnsi="GHEA Grapalat" w:cs="MS Mincho"/>
                <w:lang w:val="hy-AM"/>
              </w:rPr>
            </w:pP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6053" w:rsidRPr="007B6053" w:rsidRDefault="009E7D47" w:rsidP="00525FDE">
            <w:pPr>
              <w:pStyle w:val="NoSpacing"/>
              <w:spacing w:line="360" w:lineRule="auto"/>
              <w:rPr>
                <w:rFonts w:ascii="GHEA Grapalat" w:eastAsia="Batang" w:hAnsi="GHEA Grapalat" w:cs="Sylfaen"/>
                <w:sz w:val="24"/>
                <w:szCs w:val="24"/>
                <w:lang w:val="hy-AM"/>
              </w:rPr>
            </w:pPr>
            <w:r w:rsidRPr="00085599">
              <w:rPr>
                <w:rFonts w:ascii="GHEA Grapalat" w:eastAsia="Calibri" w:hAnsi="GHEA Grapalat" w:cs="GHEA Grapalat"/>
                <w:sz w:val="24"/>
                <w:szCs w:val="24"/>
                <w:shd w:val="clear" w:color="auto" w:fill="FFFFFF"/>
                <w:lang w:val="hy-AM"/>
              </w:rPr>
              <w:t xml:space="preserve">NN </w:t>
            </w:r>
            <w:r w:rsidRPr="00085599">
              <w:rPr>
                <w:rFonts w:ascii="GHEA Grapalat" w:eastAsia="Calibri" w:hAnsi="GHEA Grapalat" w:cs="GHEA Grapalat"/>
                <w:sz w:val="24"/>
                <w:szCs w:val="24"/>
                <w:shd w:val="clear" w:color="auto" w:fill="FFFFFF"/>
                <w:lang w:val="fr-FR"/>
              </w:rPr>
              <w:t xml:space="preserve">4 </w:t>
            </w:r>
            <w:r w:rsidRPr="00085599">
              <w:rPr>
                <w:rFonts w:ascii="GHEA Grapalat" w:eastAsia="Calibri" w:hAnsi="GHEA Grapalat" w:cs="GHEA Grapalat"/>
                <w:sz w:val="24"/>
                <w:szCs w:val="24"/>
                <w:shd w:val="clear" w:color="auto" w:fill="FFFFFF"/>
                <w:lang w:val="hy-AM"/>
              </w:rPr>
              <w:t>և</w:t>
            </w:r>
            <w:r w:rsidRPr="00085599">
              <w:rPr>
                <w:rFonts w:ascii="GHEA Grapalat" w:eastAsia="Calibri" w:hAnsi="GHEA Grapalat" w:cs="GHEA Grapalat"/>
                <w:sz w:val="24"/>
                <w:szCs w:val="24"/>
                <w:shd w:val="clear" w:color="auto" w:fill="FFFFFF"/>
                <w:lang w:val="fr-FR"/>
              </w:rPr>
              <w:t xml:space="preserve"> 5 հավելվածներով</w:t>
            </w:r>
            <w:r w:rsidRPr="00085599">
              <w:rPr>
                <w:rFonts w:ascii="GHEA Grapalat" w:eastAsia="Calibri" w:hAnsi="GHEA Grapalat" w:cs="GHEA Grapalat"/>
                <w:sz w:val="24"/>
                <w:szCs w:val="24"/>
                <w:lang w:val="fr-FR"/>
              </w:rPr>
              <w:t xml:space="preserve"> </w:t>
            </w:r>
            <w:r w:rsidRPr="00085599">
              <w:rPr>
                <w:rFonts w:ascii="GHEA Grapalat" w:hAnsi="GHEA Grapalat" w:cs="Sylfaen"/>
                <w:sz w:val="24"/>
                <w:szCs w:val="24"/>
                <w:lang w:val="fr-FR" w:eastAsia="ru-RU"/>
              </w:rPr>
              <w:t xml:space="preserve">ներկայացված </w:t>
            </w:r>
            <w:r w:rsidRPr="00085599">
              <w:rPr>
                <w:rFonts w:ascii="GHEA Grapalat" w:eastAsia="Batang" w:hAnsi="GHEA Grapalat" w:cs="Sylfaen"/>
                <w:sz w:val="24"/>
                <w:szCs w:val="24"/>
                <w:lang w:val="fr-FR" w:eastAsia="ru-RU"/>
              </w:rPr>
              <w:t>NN 9.14 և 9.1.</w:t>
            </w:r>
            <w:r>
              <w:rPr>
                <w:rFonts w:ascii="GHEA Grapalat" w:eastAsia="Batang" w:hAnsi="GHEA Grapalat" w:cs="Sylfaen"/>
                <w:sz w:val="24"/>
                <w:szCs w:val="24"/>
                <w:lang w:val="fr-FR" w:eastAsia="ru-RU"/>
              </w:rPr>
              <w:t>14</w:t>
            </w:r>
            <w:r w:rsidRPr="00085599">
              <w:rPr>
                <w:rFonts w:ascii="GHEA Grapalat" w:eastAsia="Batang" w:hAnsi="GHEA Grapalat" w:cs="Sylfaen"/>
                <w:sz w:val="24"/>
                <w:szCs w:val="24"/>
                <w:lang w:val="fr-FR" w:eastAsia="ru-RU"/>
              </w:rPr>
              <w:t xml:space="preserve"> աղյուսակներում </w:t>
            </w:r>
            <w:r w:rsidRPr="00085599">
              <w:rPr>
                <w:rFonts w:ascii="GHEA Grapalat" w:eastAsia="Calibri" w:hAnsi="GHEA Grapalat" w:cs="Sylfaen"/>
                <w:sz w:val="24"/>
                <w:szCs w:val="24"/>
                <w:lang w:val="fr-FR"/>
              </w:rPr>
              <w:t>«11</w:t>
            </w:r>
            <w:r>
              <w:rPr>
                <w:rFonts w:ascii="GHEA Grapalat" w:eastAsia="Calibri" w:hAnsi="GHEA Grapalat" w:cs="Sylfaen"/>
                <w:sz w:val="24"/>
                <w:szCs w:val="24"/>
                <w:lang w:val="hy-AM"/>
              </w:rPr>
              <w:t>24</w:t>
            </w:r>
            <w:r w:rsidRPr="00085599">
              <w:rPr>
                <w:rFonts w:ascii="GHEA Grapalat" w:eastAsia="Calibri" w:hAnsi="GHEA Grapalat" w:cs="Sylfaen"/>
                <w:sz w:val="24"/>
                <w:szCs w:val="24"/>
                <w:lang w:val="fr-FR"/>
              </w:rPr>
              <w:t>» ծրագրի «11</w:t>
            </w:r>
            <w:r>
              <w:rPr>
                <w:rFonts w:ascii="GHEA Grapalat" w:eastAsia="Calibri" w:hAnsi="GHEA Grapalat" w:cs="Sylfaen"/>
                <w:sz w:val="24"/>
                <w:szCs w:val="24"/>
                <w:lang w:val="hy-AM"/>
              </w:rPr>
              <w:t>005</w:t>
            </w:r>
            <w:r w:rsidRPr="00085599">
              <w:rPr>
                <w:rFonts w:ascii="GHEA Grapalat" w:eastAsia="Calibri" w:hAnsi="GHEA Grapalat" w:cs="Sylfaen"/>
                <w:sz w:val="24"/>
                <w:szCs w:val="24"/>
                <w:lang w:val="fr-FR"/>
              </w:rPr>
              <w:t xml:space="preserve">» </w:t>
            </w:r>
            <w:r>
              <w:rPr>
                <w:rFonts w:ascii="GHEA Grapalat" w:eastAsia="Calibri" w:hAnsi="GHEA Grapalat" w:cs="Sylfaen"/>
                <w:sz w:val="24"/>
                <w:szCs w:val="24"/>
                <w:lang w:val="hy-AM"/>
              </w:rPr>
              <w:t xml:space="preserve">միջոցառման նկարագրությունը համապատասխանեցնել </w:t>
            </w:r>
            <w:r w:rsidRPr="001270D2">
              <w:rPr>
                <w:rFonts w:ascii="GHEA Grapalat" w:eastAsia="Batang" w:hAnsi="GHEA Grapalat" w:cs="Sylfaen"/>
                <w:sz w:val="24"/>
                <w:szCs w:val="24"/>
                <w:lang w:val="fr-FR" w:eastAsia="ru-RU"/>
              </w:rPr>
              <w:t xml:space="preserve">ՀՀ կառավարության </w:t>
            </w:r>
            <w:r w:rsidRPr="001270D2">
              <w:rPr>
                <w:rFonts w:ascii="GHEA Grapalat" w:eastAsia="Batang" w:hAnsi="GHEA Grapalat"/>
                <w:color w:val="000000"/>
                <w:sz w:val="24"/>
                <w:szCs w:val="24"/>
                <w:lang w:val="fr-FR"/>
              </w:rPr>
              <w:t>2019</w:t>
            </w:r>
            <w:r w:rsidRPr="002C6756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  <w:r w:rsidRPr="00964F1B">
              <w:rPr>
                <w:rFonts w:ascii="GHEA Grapalat" w:hAnsi="GHEA Grapalat" w:cs="Sylfaen"/>
                <w:sz w:val="24"/>
                <w:szCs w:val="24"/>
                <w:lang w:val="hy-AM"/>
              </w:rPr>
              <w:t>թվականի</w:t>
            </w:r>
            <w:r w:rsidRPr="001270D2">
              <w:rPr>
                <w:rFonts w:ascii="GHEA Grapalat" w:eastAsia="Batang" w:hAnsi="GHEA Grapalat"/>
                <w:color w:val="000000"/>
                <w:sz w:val="24"/>
                <w:szCs w:val="24"/>
                <w:lang w:val="fr-FR"/>
              </w:rPr>
              <w:t xml:space="preserve"> դեկտեմբերի 26-ի </w:t>
            </w:r>
            <w:r w:rsidRPr="001270D2">
              <w:rPr>
                <w:rFonts w:ascii="GHEA Grapalat" w:eastAsia="Batang" w:hAnsi="GHEA Grapalat" w:cs="Sylfaen"/>
                <w:sz w:val="24"/>
                <w:szCs w:val="24"/>
                <w:lang w:val="fr-FR" w:eastAsia="ru-RU"/>
              </w:rPr>
              <w:t>N 1919-Ն որոշման NN 9 և 9.1 հավելվածների</w:t>
            </w:r>
            <w:r w:rsidRPr="001270D2">
              <w:rPr>
                <w:rFonts w:ascii="GHEA Grapalat" w:eastAsia="Batang" w:hAnsi="GHEA Grapalat" w:cs="Sylfaen"/>
                <w:sz w:val="24"/>
                <w:szCs w:val="24"/>
                <w:lang w:val="hy-AM" w:eastAsia="ru-RU"/>
              </w:rPr>
              <w:t>ն</w:t>
            </w:r>
          </w:p>
        </w:tc>
        <w:tc>
          <w:tcPr>
            <w:tcW w:w="2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7D47" w:rsidRPr="009E7D47" w:rsidRDefault="009E7D47" w:rsidP="00045C97">
            <w:pPr>
              <w:spacing w:line="276" w:lineRule="auto"/>
              <w:rPr>
                <w:rFonts w:ascii="GHEA Grapalat" w:eastAsia="MS Mincho" w:hAnsi="GHEA Grapalat" w:cs="MS Mincho"/>
                <w:lang w:val="en-US"/>
              </w:rPr>
            </w:pPr>
            <w:r>
              <w:rPr>
                <w:rFonts w:ascii="GHEA Grapalat" w:eastAsia="MS Mincho" w:hAnsi="GHEA Grapalat" w:cs="MS Mincho"/>
                <w:lang w:val="hy-AM"/>
              </w:rPr>
              <w:t>Ընդունված է</w:t>
            </w:r>
            <w:r>
              <w:rPr>
                <w:rFonts w:ascii="GHEA Grapalat" w:eastAsia="MS Mincho" w:hAnsi="GHEA Grapalat" w:cs="MS Mincho"/>
                <w:lang w:val="pt-BR"/>
              </w:rPr>
              <w:t>, խ</w:t>
            </w:r>
            <w:r>
              <w:rPr>
                <w:rFonts w:ascii="GHEA Grapalat" w:hAnsi="GHEA Grapalat" w:cs="Sylfaen"/>
                <w:lang w:val="en-US"/>
              </w:rPr>
              <w:t>մբագրված է</w:t>
            </w:r>
          </w:p>
        </w:tc>
      </w:tr>
      <w:tr w:rsidR="007B6053" w:rsidRPr="008335AB" w:rsidTr="00525FDE">
        <w:trPr>
          <w:trHeight w:val="576"/>
        </w:trPr>
        <w:tc>
          <w:tcPr>
            <w:tcW w:w="325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6053" w:rsidRDefault="007B6053" w:rsidP="007B6053">
            <w:pPr>
              <w:spacing w:before="360" w:after="240" w:line="276" w:lineRule="auto"/>
              <w:rPr>
                <w:rFonts w:ascii="GHEA Grapalat" w:eastAsia="MS Mincho" w:hAnsi="GHEA Grapalat" w:cs="MS Mincho"/>
              </w:rPr>
            </w:pPr>
            <w:r>
              <w:rPr>
                <w:rFonts w:ascii="GHEA Grapalat" w:eastAsia="MS Mincho" w:hAnsi="GHEA Grapalat" w:cs="MS Mincho"/>
              </w:rPr>
              <w:t xml:space="preserve">ՀՀ </w:t>
            </w:r>
            <w:r>
              <w:rPr>
                <w:rFonts w:ascii="GHEA Grapalat" w:eastAsia="MS Mincho" w:hAnsi="GHEA Grapalat" w:cs="MS Mincho"/>
              </w:rPr>
              <w:t>արդարադատության</w:t>
            </w:r>
            <w:r>
              <w:rPr>
                <w:rFonts w:ascii="GHEA Grapalat" w:eastAsia="MS Mincho" w:hAnsi="GHEA Grapalat" w:cs="MS Mincho"/>
              </w:rPr>
              <w:t xml:space="preserve"> նախարարություն </w:t>
            </w:r>
            <w:r>
              <w:rPr>
                <w:rFonts w:ascii="GHEA Grapalat" w:eastAsia="MS Mincho" w:hAnsi="GHEA Grapalat" w:cs="MS Mincho"/>
              </w:rPr>
              <w:t>08</w:t>
            </w:r>
            <w:r>
              <w:rPr>
                <w:rFonts w:ascii="GHEA Grapalat" w:eastAsia="MS Mincho" w:hAnsi="GHEA Grapalat" w:cs="MS Mincho"/>
              </w:rPr>
              <w:t>.0</w:t>
            </w:r>
            <w:r>
              <w:rPr>
                <w:rFonts w:ascii="GHEA Grapalat" w:eastAsia="MS Mincho" w:hAnsi="GHEA Grapalat" w:cs="MS Mincho"/>
              </w:rPr>
              <w:t>6</w:t>
            </w:r>
            <w:r>
              <w:rPr>
                <w:rFonts w:ascii="GHEA Grapalat" w:eastAsia="MS Mincho" w:hAnsi="GHEA Grapalat" w:cs="MS Mincho"/>
              </w:rPr>
              <w:t xml:space="preserve">.2020 </w:t>
            </w:r>
            <w:r>
              <w:rPr>
                <w:rFonts w:ascii="GHEA Grapalat" w:eastAsia="MS Mincho" w:hAnsi="GHEA Grapalat" w:cs="MS Mincho"/>
                <w:lang w:val="en-US"/>
              </w:rPr>
              <w:t>թ.</w:t>
            </w:r>
            <w:r>
              <w:rPr>
                <w:rFonts w:ascii="GHEA Grapalat" w:eastAsia="MS Mincho" w:hAnsi="GHEA Grapalat" w:cs="MS Mincho"/>
              </w:rPr>
              <w:t xml:space="preserve">  N </w:t>
            </w:r>
            <w:r w:rsidRPr="007B6053">
              <w:rPr>
                <w:rFonts w:ascii="GHEA Grapalat" w:eastAsia="MS Mincho" w:hAnsi="GHEA Grapalat" w:cs="MS Mincho"/>
              </w:rPr>
              <w:t xml:space="preserve">01/27.1/12137-2020 </w:t>
            </w:r>
            <w:r>
              <w:rPr>
                <w:rFonts w:ascii="GHEA Grapalat" w:eastAsia="MS Mincho" w:hAnsi="GHEA Grapalat" w:cs="MS Mincho"/>
              </w:rPr>
              <w:t>գրություն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6053" w:rsidRPr="00085599" w:rsidRDefault="007B6053" w:rsidP="00FE596A">
            <w:pPr>
              <w:pStyle w:val="NoSpacing"/>
              <w:spacing w:line="360" w:lineRule="auto"/>
              <w:rPr>
                <w:rFonts w:ascii="GHEA Grapalat" w:eastAsia="Calibri" w:hAnsi="GHEA Grapalat" w:cs="GHEA Grapalat"/>
                <w:sz w:val="24"/>
                <w:szCs w:val="24"/>
                <w:shd w:val="clear" w:color="auto" w:fill="FFFFFF"/>
                <w:lang w:val="hy-AM"/>
              </w:rPr>
            </w:pPr>
            <w:r>
              <w:rPr>
                <w:rFonts w:ascii="GHEA Grapalat" w:hAnsi="GHEA Grapalat" w:cs="Sylfaen"/>
                <w:sz w:val="24"/>
                <w:szCs w:val="24"/>
                <w:lang w:val="af-ZA"/>
              </w:rPr>
              <w:t>Դիտողություններ և առաջարկություններ չունեն</w:t>
            </w:r>
            <w:r w:rsidR="00FE596A">
              <w:rPr>
                <w:rFonts w:ascii="GHEA Grapalat" w:hAnsi="GHEA Grapalat" w:cs="Sylfaen"/>
                <w:sz w:val="24"/>
                <w:szCs w:val="24"/>
                <w:lang w:val="af-ZA"/>
              </w:rPr>
              <w:t>ք</w:t>
            </w:r>
          </w:p>
        </w:tc>
        <w:tc>
          <w:tcPr>
            <w:tcW w:w="2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6053" w:rsidRPr="007B6053" w:rsidRDefault="007B6053" w:rsidP="00045C97">
            <w:pPr>
              <w:rPr>
                <w:rFonts w:ascii="GHEA Grapalat" w:eastAsia="MS Mincho" w:hAnsi="GHEA Grapalat" w:cs="MS Mincho"/>
                <w:lang w:val="en-US"/>
              </w:rPr>
            </w:pPr>
            <w:r>
              <w:rPr>
                <w:rFonts w:ascii="GHEA Grapalat" w:eastAsia="MS Mincho" w:hAnsi="GHEA Grapalat" w:cs="MS Mincho"/>
                <w:lang w:val="hy-AM"/>
              </w:rPr>
              <w:t>Ընդունվ</w:t>
            </w:r>
            <w:r>
              <w:rPr>
                <w:rFonts w:ascii="GHEA Grapalat" w:eastAsia="MS Mincho" w:hAnsi="GHEA Grapalat" w:cs="MS Mincho"/>
                <w:lang w:val="en-US"/>
              </w:rPr>
              <w:t>ել</w:t>
            </w:r>
            <w:r>
              <w:rPr>
                <w:rFonts w:ascii="GHEA Grapalat" w:eastAsia="MS Mincho" w:hAnsi="GHEA Grapalat" w:cs="MS Mincho"/>
                <w:lang w:val="hy-AM"/>
              </w:rPr>
              <w:t xml:space="preserve"> է</w:t>
            </w:r>
            <w:r>
              <w:rPr>
                <w:rFonts w:ascii="GHEA Grapalat" w:eastAsia="MS Mincho" w:hAnsi="GHEA Grapalat" w:cs="MS Mincho"/>
                <w:lang w:val="en-US"/>
              </w:rPr>
              <w:t xml:space="preserve"> ի գիտություն:</w:t>
            </w:r>
          </w:p>
        </w:tc>
      </w:tr>
    </w:tbl>
    <w:p w:rsidR="00E932BE" w:rsidRDefault="00E932BE" w:rsidP="00E932BE">
      <w:pPr>
        <w:rPr>
          <w:rFonts w:ascii="GHEA Grapalat" w:eastAsia="Calibri" w:hAnsi="GHEA Grapalat"/>
          <w:sz w:val="24"/>
          <w:szCs w:val="24"/>
          <w:lang w:val="ro-RO"/>
        </w:rPr>
      </w:pPr>
    </w:p>
    <w:p w:rsidR="00E932BE" w:rsidRDefault="00E932BE" w:rsidP="00E932BE">
      <w:pPr>
        <w:spacing w:line="276" w:lineRule="auto"/>
        <w:jc w:val="both"/>
        <w:rPr>
          <w:rFonts w:ascii="GHEA Grapalat" w:hAnsi="GHEA Grapalat"/>
          <w:sz w:val="24"/>
          <w:szCs w:val="24"/>
          <w:lang w:val="ro-RO"/>
        </w:rPr>
      </w:pPr>
    </w:p>
    <w:p w:rsidR="00E932BE" w:rsidRPr="00E932BE" w:rsidRDefault="00E932BE" w:rsidP="000015A5">
      <w:pPr>
        <w:spacing w:line="360" w:lineRule="auto"/>
        <w:jc w:val="center"/>
        <w:rPr>
          <w:rFonts w:ascii="GHEA Grapalat" w:hAnsi="GHEA Grapalat"/>
          <w:sz w:val="24"/>
          <w:szCs w:val="24"/>
          <w:lang w:val="af-ZA"/>
        </w:rPr>
      </w:pPr>
    </w:p>
    <w:sectPr w:rsidR="00E932BE" w:rsidRPr="00E932BE" w:rsidSect="00CF3817">
      <w:headerReference w:type="even" r:id="rId7"/>
      <w:footerReference w:type="default" r:id="rId8"/>
      <w:pgSz w:w="11907" w:h="16840" w:code="9"/>
      <w:pgMar w:top="540" w:right="657" w:bottom="540" w:left="1138" w:header="450" w:footer="407" w:gutter="0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47484" w:rsidRDefault="00147484" w:rsidP="009D58F6">
      <w:r>
        <w:separator/>
      </w:r>
    </w:p>
  </w:endnote>
  <w:endnote w:type="continuationSeparator" w:id="0">
    <w:p w:rsidR="00147484" w:rsidRDefault="00147484" w:rsidP="009D58F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Monaco">
    <w:altName w:val="Courier New"/>
    <w:charset w:val="00"/>
    <w:family w:val="auto"/>
    <w:pitch w:val="variable"/>
    <w:sig w:usb0="A00002FF" w:usb1="500039FB" w:usb2="00000000" w:usb3="00000000" w:csb0="00000197" w:csb1="00000000"/>
  </w:font>
  <w:font w:name="GHEAGrapalat-Bold">
    <w:panose1 w:val="00000000000000000000"/>
    <w:charset w:val="00"/>
    <w:family w:val="auto"/>
    <w:notTrueType/>
    <w:pitch w:val="default"/>
    <w:sig w:usb0="00000203" w:usb1="00000000" w:usb2="00000000" w:usb3="00000000" w:csb0="00000005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6392E" w:rsidRDefault="00FE596A" w:rsidP="00F65C9E">
    <w:pPr>
      <w:pStyle w:val="BodyTextIndent3"/>
      <w:overflowPunct w:val="0"/>
      <w:autoSpaceDE w:val="0"/>
      <w:autoSpaceDN w:val="0"/>
      <w:adjustRightInd w:val="0"/>
      <w:spacing w:after="0"/>
      <w:ind w:left="0"/>
      <w:jc w:val="both"/>
      <w:textAlignment w:val="baseline"/>
      <w:rPr>
        <w:rFonts w:ascii="Times Armenian" w:hAnsi="Times Armenian"/>
        <w:sz w:val="12"/>
        <w:lang w:val="af-ZA" w:eastAsia="en-US"/>
      </w:rPr>
    </w:pPr>
  </w:p>
  <w:p w:rsidR="00C92213" w:rsidRDefault="00FE596A" w:rsidP="00F65C9E">
    <w:pPr>
      <w:pStyle w:val="BodyTextIndent3"/>
      <w:overflowPunct w:val="0"/>
      <w:autoSpaceDE w:val="0"/>
      <w:autoSpaceDN w:val="0"/>
      <w:adjustRightInd w:val="0"/>
      <w:spacing w:after="0"/>
      <w:ind w:left="0"/>
      <w:jc w:val="both"/>
      <w:textAlignment w:val="baseline"/>
      <w:rPr>
        <w:rFonts w:ascii="Times Armenian" w:hAnsi="Times Armenian"/>
        <w:sz w:val="12"/>
        <w:lang w:val="af-ZA" w:eastAsia="en-US"/>
      </w:rPr>
    </w:pPr>
  </w:p>
  <w:p w:rsidR="00C92213" w:rsidRDefault="00FE596A" w:rsidP="00F65C9E">
    <w:pPr>
      <w:pStyle w:val="BodyTextIndent3"/>
      <w:overflowPunct w:val="0"/>
      <w:autoSpaceDE w:val="0"/>
      <w:autoSpaceDN w:val="0"/>
      <w:adjustRightInd w:val="0"/>
      <w:spacing w:after="0"/>
      <w:ind w:left="0"/>
      <w:jc w:val="both"/>
      <w:textAlignment w:val="baseline"/>
      <w:rPr>
        <w:rFonts w:ascii="Times Armenian" w:hAnsi="Times Armenian"/>
        <w:sz w:val="12"/>
        <w:lang w:val="af-ZA" w:eastAsia="en-US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47484" w:rsidRDefault="00147484" w:rsidP="009D58F6">
      <w:r>
        <w:separator/>
      </w:r>
    </w:p>
  </w:footnote>
  <w:footnote w:type="continuationSeparator" w:id="0">
    <w:p w:rsidR="00147484" w:rsidRDefault="00147484" w:rsidP="009D58F6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30902" w:rsidRDefault="00C631A7">
    <w:r>
      <w:cr/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7CC1EF3"/>
    <w:multiLevelType w:val="hybridMultilevel"/>
    <w:tmpl w:val="832A8A42"/>
    <w:lvl w:ilvl="0" w:tplc="E58E0816">
      <w:start w:val="1"/>
      <w:numFmt w:val="decimal"/>
      <w:lvlText w:val="%1)"/>
      <w:lvlJc w:val="left"/>
      <w:pPr>
        <w:ind w:left="928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5B4062CC"/>
    <w:multiLevelType w:val="hybridMultilevel"/>
    <w:tmpl w:val="AD60DD40"/>
    <w:lvl w:ilvl="0" w:tplc="9AB6C408">
      <w:start w:val="1"/>
      <w:numFmt w:val="decimal"/>
      <w:lvlText w:val="%1."/>
      <w:lvlJc w:val="left"/>
      <w:pPr>
        <w:ind w:left="135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2145" w:hanging="360"/>
      </w:pPr>
    </w:lvl>
    <w:lvl w:ilvl="2" w:tplc="0409001B" w:tentative="1">
      <w:start w:val="1"/>
      <w:numFmt w:val="lowerRoman"/>
      <w:lvlText w:val="%3."/>
      <w:lvlJc w:val="right"/>
      <w:pPr>
        <w:ind w:left="2865" w:hanging="180"/>
      </w:pPr>
    </w:lvl>
    <w:lvl w:ilvl="3" w:tplc="0409000F" w:tentative="1">
      <w:start w:val="1"/>
      <w:numFmt w:val="decimal"/>
      <w:lvlText w:val="%4."/>
      <w:lvlJc w:val="left"/>
      <w:pPr>
        <w:ind w:left="3585" w:hanging="360"/>
      </w:pPr>
    </w:lvl>
    <w:lvl w:ilvl="4" w:tplc="04090019" w:tentative="1">
      <w:start w:val="1"/>
      <w:numFmt w:val="lowerLetter"/>
      <w:lvlText w:val="%5."/>
      <w:lvlJc w:val="left"/>
      <w:pPr>
        <w:ind w:left="4305" w:hanging="360"/>
      </w:pPr>
    </w:lvl>
    <w:lvl w:ilvl="5" w:tplc="0409001B" w:tentative="1">
      <w:start w:val="1"/>
      <w:numFmt w:val="lowerRoman"/>
      <w:lvlText w:val="%6."/>
      <w:lvlJc w:val="right"/>
      <w:pPr>
        <w:ind w:left="5025" w:hanging="180"/>
      </w:pPr>
    </w:lvl>
    <w:lvl w:ilvl="6" w:tplc="0409000F" w:tentative="1">
      <w:start w:val="1"/>
      <w:numFmt w:val="decimal"/>
      <w:lvlText w:val="%7."/>
      <w:lvlJc w:val="left"/>
      <w:pPr>
        <w:ind w:left="5745" w:hanging="360"/>
      </w:pPr>
    </w:lvl>
    <w:lvl w:ilvl="7" w:tplc="04090019" w:tentative="1">
      <w:start w:val="1"/>
      <w:numFmt w:val="lowerLetter"/>
      <w:lvlText w:val="%8."/>
      <w:lvlJc w:val="left"/>
      <w:pPr>
        <w:ind w:left="6465" w:hanging="360"/>
      </w:pPr>
    </w:lvl>
    <w:lvl w:ilvl="8" w:tplc="0409001B" w:tentative="1">
      <w:start w:val="1"/>
      <w:numFmt w:val="lowerRoman"/>
      <w:lvlText w:val="%9."/>
      <w:lvlJc w:val="right"/>
      <w:pPr>
        <w:ind w:left="7185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defaultTabStop w:val="720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C631A7"/>
    <w:rsid w:val="000015A5"/>
    <w:rsid w:val="00051185"/>
    <w:rsid w:val="00054D38"/>
    <w:rsid w:val="00067382"/>
    <w:rsid w:val="00092741"/>
    <w:rsid w:val="00096089"/>
    <w:rsid w:val="00105DF5"/>
    <w:rsid w:val="00147484"/>
    <w:rsid w:val="0015420F"/>
    <w:rsid w:val="00155B5E"/>
    <w:rsid w:val="00160D07"/>
    <w:rsid w:val="001664E1"/>
    <w:rsid w:val="0017635A"/>
    <w:rsid w:val="00192983"/>
    <w:rsid w:val="001A1697"/>
    <w:rsid w:val="001B1152"/>
    <w:rsid w:val="001C2DB8"/>
    <w:rsid w:val="001D60D0"/>
    <w:rsid w:val="00201F92"/>
    <w:rsid w:val="00261733"/>
    <w:rsid w:val="00294B15"/>
    <w:rsid w:val="002A5A4E"/>
    <w:rsid w:val="002C780C"/>
    <w:rsid w:val="002E3466"/>
    <w:rsid w:val="002F34FE"/>
    <w:rsid w:val="00300107"/>
    <w:rsid w:val="0032180F"/>
    <w:rsid w:val="003343AB"/>
    <w:rsid w:val="00335E99"/>
    <w:rsid w:val="00353A8A"/>
    <w:rsid w:val="003623DD"/>
    <w:rsid w:val="00374C36"/>
    <w:rsid w:val="003B0AF9"/>
    <w:rsid w:val="003C0DF9"/>
    <w:rsid w:val="003C68A5"/>
    <w:rsid w:val="003F7739"/>
    <w:rsid w:val="00425908"/>
    <w:rsid w:val="004A73C9"/>
    <w:rsid w:val="00525FDE"/>
    <w:rsid w:val="0054650D"/>
    <w:rsid w:val="00563B49"/>
    <w:rsid w:val="005744A3"/>
    <w:rsid w:val="005A35E8"/>
    <w:rsid w:val="005A382F"/>
    <w:rsid w:val="005B2ADC"/>
    <w:rsid w:val="005E17E2"/>
    <w:rsid w:val="006069D5"/>
    <w:rsid w:val="00623A0F"/>
    <w:rsid w:val="00693C8C"/>
    <w:rsid w:val="006A7E8D"/>
    <w:rsid w:val="006C493C"/>
    <w:rsid w:val="006F489A"/>
    <w:rsid w:val="007B6053"/>
    <w:rsid w:val="007F18BD"/>
    <w:rsid w:val="00810F8C"/>
    <w:rsid w:val="00821F5A"/>
    <w:rsid w:val="008335AB"/>
    <w:rsid w:val="00867402"/>
    <w:rsid w:val="00887F90"/>
    <w:rsid w:val="008C3BAC"/>
    <w:rsid w:val="008F05EA"/>
    <w:rsid w:val="009637A6"/>
    <w:rsid w:val="009C5A86"/>
    <w:rsid w:val="009D2317"/>
    <w:rsid w:val="009D3897"/>
    <w:rsid w:val="009D58F6"/>
    <w:rsid w:val="009E7D47"/>
    <w:rsid w:val="00A00CE2"/>
    <w:rsid w:val="00A0153B"/>
    <w:rsid w:val="00A07164"/>
    <w:rsid w:val="00A20370"/>
    <w:rsid w:val="00A4017B"/>
    <w:rsid w:val="00A95FFC"/>
    <w:rsid w:val="00A97B8B"/>
    <w:rsid w:val="00AA39FD"/>
    <w:rsid w:val="00AC51EB"/>
    <w:rsid w:val="00B06A90"/>
    <w:rsid w:val="00B40A39"/>
    <w:rsid w:val="00B67748"/>
    <w:rsid w:val="00B90677"/>
    <w:rsid w:val="00B921AB"/>
    <w:rsid w:val="00B96CCC"/>
    <w:rsid w:val="00BC670E"/>
    <w:rsid w:val="00BD5B60"/>
    <w:rsid w:val="00BE30BB"/>
    <w:rsid w:val="00C04CA9"/>
    <w:rsid w:val="00C1569D"/>
    <w:rsid w:val="00C175D0"/>
    <w:rsid w:val="00C20152"/>
    <w:rsid w:val="00C21CDF"/>
    <w:rsid w:val="00C631A7"/>
    <w:rsid w:val="00C92246"/>
    <w:rsid w:val="00CA2CD6"/>
    <w:rsid w:val="00CA5353"/>
    <w:rsid w:val="00CD7E7F"/>
    <w:rsid w:val="00CF3817"/>
    <w:rsid w:val="00D0767F"/>
    <w:rsid w:val="00D47617"/>
    <w:rsid w:val="00D701B6"/>
    <w:rsid w:val="00D87CDF"/>
    <w:rsid w:val="00DB2AE9"/>
    <w:rsid w:val="00DC35BE"/>
    <w:rsid w:val="00DD3039"/>
    <w:rsid w:val="00E01E62"/>
    <w:rsid w:val="00E2620F"/>
    <w:rsid w:val="00E43D95"/>
    <w:rsid w:val="00E66ECA"/>
    <w:rsid w:val="00E70324"/>
    <w:rsid w:val="00E90409"/>
    <w:rsid w:val="00E932BE"/>
    <w:rsid w:val="00E93EC7"/>
    <w:rsid w:val="00E979F8"/>
    <w:rsid w:val="00EC0324"/>
    <w:rsid w:val="00ED1648"/>
    <w:rsid w:val="00EE054C"/>
    <w:rsid w:val="00F33BD0"/>
    <w:rsid w:val="00F44DE6"/>
    <w:rsid w:val="00F451FD"/>
    <w:rsid w:val="00F842B6"/>
    <w:rsid w:val="00F92064"/>
    <w:rsid w:val="00F97216"/>
    <w:rsid w:val="00FA3F1E"/>
    <w:rsid w:val="00FC429D"/>
    <w:rsid w:val="00FE596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631A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GB" w:eastAsia="ru-RU"/>
    </w:rPr>
  </w:style>
  <w:style w:type="paragraph" w:styleId="Heading1">
    <w:name w:val="heading 1"/>
    <w:basedOn w:val="Normal"/>
    <w:next w:val="Normal"/>
    <w:link w:val="Heading1Char"/>
    <w:uiPriority w:val="99"/>
    <w:qFormat/>
    <w:rsid w:val="0054650D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Heading4">
    <w:name w:val="heading 4"/>
    <w:basedOn w:val="Normal"/>
    <w:next w:val="Normal"/>
    <w:link w:val="Heading4Char"/>
    <w:qFormat/>
    <w:rsid w:val="00C631A7"/>
    <w:pPr>
      <w:keepNext/>
      <w:jc w:val="center"/>
      <w:outlineLvl w:val="3"/>
    </w:pPr>
    <w:rPr>
      <w:rFonts w:ascii="Arial Armenian" w:hAnsi="Arial Armenian"/>
      <w:b/>
      <w:sz w:val="23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4Char">
    <w:name w:val="Heading 4 Char"/>
    <w:basedOn w:val="DefaultParagraphFont"/>
    <w:link w:val="Heading4"/>
    <w:rsid w:val="00C631A7"/>
    <w:rPr>
      <w:rFonts w:ascii="Arial Armenian" w:eastAsia="Times New Roman" w:hAnsi="Arial Armenian" w:cs="Times New Roman"/>
      <w:b/>
      <w:sz w:val="23"/>
      <w:szCs w:val="20"/>
      <w:lang w:val="en-GB" w:eastAsia="ru-RU"/>
    </w:rPr>
  </w:style>
  <w:style w:type="paragraph" w:styleId="BodyTextIndent3">
    <w:name w:val="Body Text Indent 3"/>
    <w:basedOn w:val="Normal"/>
    <w:link w:val="BodyTextIndent3Char"/>
    <w:rsid w:val="00C631A7"/>
    <w:pPr>
      <w:spacing w:after="120"/>
      <w:ind w:left="283"/>
    </w:pPr>
    <w:rPr>
      <w:sz w:val="16"/>
      <w:szCs w:val="16"/>
    </w:rPr>
  </w:style>
  <w:style w:type="character" w:customStyle="1" w:styleId="BodyTextIndent3Char">
    <w:name w:val="Body Text Indent 3 Char"/>
    <w:basedOn w:val="DefaultParagraphFont"/>
    <w:link w:val="BodyTextIndent3"/>
    <w:rsid w:val="00C631A7"/>
    <w:rPr>
      <w:rFonts w:ascii="Times New Roman" w:eastAsia="Times New Roman" w:hAnsi="Times New Roman" w:cs="Times New Roman"/>
      <w:sz w:val="16"/>
      <w:szCs w:val="16"/>
      <w:lang w:val="en-GB" w:eastAsia="ru-RU"/>
    </w:rPr>
  </w:style>
  <w:style w:type="paragraph" w:styleId="ListParagraph">
    <w:name w:val="List Paragraph"/>
    <w:basedOn w:val="Normal"/>
    <w:uiPriority w:val="34"/>
    <w:qFormat/>
    <w:rsid w:val="00C631A7"/>
    <w:pPr>
      <w:ind w:left="720"/>
    </w:pPr>
    <w:rPr>
      <w:sz w:val="24"/>
      <w:szCs w:val="24"/>
      <w:lang w:val="en-US" w:eastAsia="en-US"/>
    </w:rPr>
  </w:style>
  <w:style w:type="paragraph" w:styleId="NoSpacing">
    <w:name w:val="No Spacing"/>
    <w:uiPriority w:val="1"/>
    <w:qFormat/>
    <w:rsid w:val="009C5A86"/>
    <w:pPr>
      <w:spacing w:after="0" w:line="240" w:lineRule="auto"/>
    </w:pPr>
    <w:rPr>
      <w:rFonts w:ascii="Calibri" w:eastAsia="Times New Roman" w:hAnsi="Calibri" w:cs="Times New Roman"/>
      <w:lang w:bidi="en-US"/>
    </w:rPr>
  </w:style>
  <w:style w:type="paragraph" w:styleId="NormalWeb">
    <w:name w:val="Normal (Web)"/>
    <w:aliases w:val="Обычный (веб) Знак Знак,Знак Знак,Знак Знак Знак Знак,Знак Знак1,Обычный (веб) Знак Знак Знак,Знак Знак Знак1 Знак Знак Знак Знак Знак,Знак1,Знак"/>
    <w:basedOn w:val="Normal"/>
    <w:uiPriority w:val="99"/>
    <w:unhideWhenUsed/>
    <w:rsid w:val="009C5A86"/>
    <w:pPr>
      <w:spacing w:before="100" w:beforeAutospacing="1" w:after="100" w:afterAutospacing="1"/>
    </w:pPr>
    <w:rPr>
      <w:sz w:val="24"/>
      <w:szCs w:val="24"/>
      <w:lang w:val="en-US"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AC51EB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C51EB"/>
    <w:rPr>
      <w:rFonts w:ascii="Segoe UI" w:eastAsia="Times New Roman" w:hAnsi="Segoe UI" w:cs="Segoe UI"/>
      <w:sz w:val="18"/>
      <w:szCs w:val="18"/>
      <w:lang w:val="en-GB" w:eastAsia="ru-RU"/>
    </w:rPr>
  </w:style>
  <w:style w:type="character" w:customStyle="1" w:styleId="Heading1Char">
    <w:name w:val="Heading 1 Char"/>
    <w:basedOn w:val="DefaultParagraphFont"/>
    <w:link w:val="Heading1"/>
    <w:uiPriority w:val="99"/>
    <w:rsid w:val="0054650D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val="en-GB"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8770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50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13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660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751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1019</Words>
  <Characters>5813</Characters>
  <Application>Microsoft Office Word</Application>
  <DocSecurity>0</DocSecurity>
  <Lines>48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6819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keywords>https://mul2.gov.am/tasks/280777/oneclick/04_voroshum_ardaradat.docx?token=c6914eff845cee9c3fa31bd2575c8d57</cp:keywords>
</cp:coreProperties>
</file>