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F4495" w14:textId="77777777" w:rsidR="00705ADA" w:rsidRDefault="00705ADA" w:rsidP="003F1058">
      <w:pPr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ru-RU"/>
        </w:rPr>
        <w:t>ՆԱԽԱԳԻԾ</w:t>
      </w:r>
    </w:p>
    <w:p w14:paraId="3726CA4B" w14:textId="77777777" w:rsidR="00705ADA" w:rsidRDefault="00705ADA" w:rsidP="003F1058">
      <w:pPr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</w:rPr>
      </w:pPr>
    </w:p>
    <w:p w14:paraId="662B61A1" w14:textId="77777777" w:rsidR="00705ADA" w:rsidRDefault="00705ADA" w:rsidP="003F1058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ԿԱՌԱՎԱՐՈՒԹՅԱՆ</w:t>
      </w:r>
    </w:p>
    <w:p w14:paraId="294D5B25" w14:textId="77777777" w:rsidR="00705ADA" w:rsidRDefault="00705ADA" w:rsidP="003F1058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ՈՐՈՇՈՒՄ</w:t>
      </w:r>
    </w:p>
    <w:p w14:paraId="17AE655F" w14:textId="77777777" w:rsidR="00705ADA" w:rsidRDefault="00705ADA" w:rsidP="003F1058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14:paraId="1873B991" w14:textId="32ECB436" w:rsidR="00705ADA" w:rsidRPr="008D5FE7" w:rsidRDefault="00705ADA" w:rsidP="003F1058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                     </w:t>
      </w:r>
      <w:r w:rsidR="00784087">
        <w:rPr>
          <w:rFonts w:ascii="GHEA Grapalat" w:hAnsi="GHEA Grapalat"/>
          <w:sz w:val="24"/>
          <w:szCs w:val="24"/>
        </w:rPr>
        <w:t>2020</w:t>
      </w:r>
      <w:r>
        <w:rPr>
          <w:rFonts w:ascii="GHEA Grapalat" w:hAnsi="GHEA Grapalat"/>
          <w:sz w:val="24"/>
          <w:szCs w:val="24"/>
        </w:rPr>
        <w:t xml:space="preserve">        -</w:t>
      </w:r>
      <w:r w:rsidR="008D5FE7">
        <w:rPr>
          <w:rFonts w:ascii="GHEA Grapalat" w:hAnsi="GHEA Grapalat"/>
          <w:sz w:val="24"/>
          <w:szCs w:val="24"/>
          <w:lang w:val="hy-AM"/>
        </w:rPr>
        <w:t>Ա</w:t>
      </w:r>
    </w:p>
    <w:p w14:paraId="2AA2B12A" w14:textId="77777777" w:rsidR="00705ADA" w:rsidRDefault="00705ADA" w:rsidP="003F1058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14:paraId="04E08B63" w14:textId="7C9A06DB" w:rsidR="00F14741" w:rsidRPr="003F1058" w:rsidRDefault="008B379B" w:rsidP="003F1058">
      <w:pPr>
        <w:pStyle w:val="ListParagraph"/>
        <w:spacing w:line="360" w:lineRule="auto"/>
        <w:ind w:firstLine="414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3F10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 w:rsidR="00753C6B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753C6B" w:rsidRPr="00753C6B">
        <w:rPr>
          <w:rFonts w:ascii="GHEA Grapalat" w:hAnsi="GHEA Grapalat"/>
          <w:sz w:val="24"/>
          <w:szCs w:val="24"/>
        </w:rPr>
        <w:t>2019 ԹՎԱԿԱՆԻ  ՕԳՈՍՏՈՍԻ 22</w:t>
      </w:r>
      <w:r w:rsidR="00753C6B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753C6B" w:rsidRPr="00753C6B">
        <w:rPr>
          <w:rFonts w:ascii="GHEA Grapalat" w:hAnsi="GHEA Grapalat"/>
          <w:sz w:val="24"/>
          <w:szCs w:val="24"/>
        </w:rPr>
        <w:t>N 1071-Ա</w:t>
      </w:r>
      <w:r w:rsidR="00753C6B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CA273C">
        <w:rPr>
          <w:rFonts w:ascii="GHEA Grapalat" w:hAnsi="GHEA Grapalat"/>
          <w:sz w:val="24"/>
          <w:szCs w:val="24"/>
          <w:lang w:val="hy-AM"/>
        </w:rPr>
        <w:t xml:space="preserve">ՓՈՓՈԽՈՒԹՅՈՒՆ </w:t>
      </w:r>
      <w:r w:rsidR="00753C6B">
        <w:rPr>
          <w:rFonts w:ascii="GHEA Grapalat" w:hAnsi="GHEA Grapalat"/>
          <w:sz w:val="24"/>
          <w:szCs w:val="24"/>
          <w:lang w:val="hy-AM"/>
        </w:rPr>
        <w:t>ԿԱՏԱՐԵԼՈՒ ՄԱՍԻՆ</w:t>
      </w:r>
    </w:p>
    <w:bookmarkEnd w:id="0"/>
    <w:p w14:paraId="06871129" w14:textId="5BDACFD0" w:rsidR="00E87140" w:rsidRPr="00E87140" w:rsidRDefault="009D28E7" w:rsidP="003F1058">
      <w:pPr>
        <w:pStyle w:val="ListParagraph"/>
        <w:spacing w:line="360" w:lineRule="auto"/>
        <w:ind w:left="28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D28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</w:t>
      </w:r>
      <w:r w:rsidR="000257AC" w:rsidRPr="000257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«Նորմատիվ իրավական ակտերի մասին» Հայաստանի Հանրապետության օրենքի 33</w:t>
      </w:r>
      <w:r w:rsidR="00CA2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0257AC" w:rsidRPr="000257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 և 34-րդ հոդված</w:t>
      </w:r>
      <w:r w:rsidR="00CA27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D91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E87140" w:rsidRPr="000257AC">
        <w:rPr>
          <w:rFonts w:ascii="GHEA Grapalat" w:hAnsi="GHEA Grapalat"/>
          <w:sz w:val="24"/>
          <w:szCs w:val="24"/>
          <w:lang w:val="hy-AM"/>
        </w:rPr>
        <w:t>՝</w:t>
      </w:r>
      <w:r w:rsidR="00E87140" w:rsidRPr="009D2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7140" w:rsidRPr="00E8714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="00E87140" w:rsidRPr="00E87140">
        <w:rPr>
          <w:rFonts w:ascii="Calibri" w:hAnsi="Calibri" w:cs="Calibri"/>
          <w:sz w:val="24"/>
          <w:szCs w:val="24"/>
          <w:lang w:val="hy-AM"/>
        </w:rPr>
        <w:t> </w:t>
      </w:r>
      <w:r w:rsidR="00E87140" w:rsidRPr="00E8714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62B1F86F" w14:textId="00625E4D" w:rsidR="00496D16" w:rsidRDefault="000257AC" w:rsidP="003F1058">
      <w:pPr>
        <w:pStyle w:val="ListParagraph"/>
        <w:spacing w:line="360" w:lineRule="auto"/>
        <w:ind w:left="28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29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AB290F">
        <w:rPr>
          <w:rFonts w:ascii="GHEA Grapalat" w:hAnsi="GHEA Grapalat"/>
          <w:sz w:val="24"/>
          <w:szCs w:val="24"/>
          <w:lang w:val="hy-AM"/>
        </w:rPr>
        <w:t>2019 թվականի  օգոստոսի 22-ի «</w:t>
      </w:r>
      <w:r w:rsidRPr="00AB29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Վերահսկողություն իրականացնող լիազոր մարմիններ ճանաչելու մասին</w:t>
      </w:r>
      <w:r w:rsidRPr="00AB290F">
        <w:rPr>
          <w:rFonts w:ascii="GHEA Grapalat" w:hAnsi="GHEA Grapalat"/>
          <w:sz w:val="24"/>
          <w:szCs w:val="24"/>
          <w:lang w:val="hy-AM"/>
        </w:rPr>
        <w:t xml:space="preserve">» N </w:t>
      </w:r>
      <w:r w:rsidRPr="003F10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1071</w:t>
      </w:r>
      <w:r w:rsidRPr="00AB290F">
        <w:rPr>
          <w:rFonts w:ascii="GHEA Grapalat" w:hAnsi="GHEA Grapalat"/>
          <w:sz w:val="24"/>
          <w:szCs w:val="24"/>
          <w:lang w:val="hy-AM"/>
        </w:rPr>
        <w:t>-Ա որոշման</w:t>
      </w:r>
      <w:r w:rsidR="00AB290F" w:rsidRPr="00AB29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290F">
        <w:rPr>
          <w:rFonts w:ascii="GHEA Grapalat" w:hAnsi="GHEA Grapalat"/>
          <w:sz w:val="24"/>
          <w:szCs w:val="24"/>
          <w:lang w:val="hy-AM"/>
        </w:rPr>
        <w:t xml:space="preserve">1-ին կետում </w:t>
      </w:r>
      <w:r w:rsidR="00CA273C" w:rsidRPr="00AB290F">
        <w:rPr>
          <w:rFonts w:ascii="GHEA Grapalat" w:hAnsi="GHEA Grapalat"/>
          <w:sz w:val="24"/>
          <w:szCs w:val="24"/>
          <w:lang w:val="hy-AM"/>
        </w:rPr>
        <w:t>«</w:t>
      </w:r>
      <w:r w:rsidR="00CA273C" w:rsidRPr="00AB29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աշխատողների առողջության պահպանման և անվտանգության ապահովման</w:t>
      </w:r>
      <w:r w:rsidR="008D5F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D5FE7" w:rsidRPr="008D5F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կրծքով կերակրման խրախուսման</w:t>
      </w:r>
      <w:r w:rsidR="00CA273C" w:rsidRPr="00AB290F">
        <w:rPr>
          <w:rFonts w:ascii="GHEA Grapalat" w:hAnsi="GHEA Grapalat"/>
          <w:sz w:val="24"/>
          <w:szCs w:val="24"/>
          <w:lang w:val="hy-AM"/>
        </w:rPr>
        <w:t>»</w:t>
      </w:r>
      <w:r w:rsidR="00D31B98" w:rsidRPr="00AB290F">
        <w:rPr>
          <w:rFonts w:ascii="GHEA Grapalat" w:hAnsi="GHEA Grapalat"/>
          <w:sz w:val="24"/>
          <w:szCs w:val="24"/>
          <w:lang w:val="hy-AM"/>
        </w:rPr>
        <w:t xml:space="preserve"> բառերը փոխարինել</w:t>
      </w:r>
      <w:r w:rsidR="008D5FE7">
        <w:rPr>
          <w:rFonts w:ascii="GHEA Grapalat" w:hAnsi="GHEA Grapalat"/>
          <w:sz w:val="24"/>
          <w:szCs w:val="24"/>
          <w:lang w:val="hy-AM"/>
        </w:rPr>
        <w:t xml:space="preserve"> «աշխատանքային </w:t>
      </w:r>
      <w:r w:rsidR="00F341C8">
        <w:rPr>
          <w:rFonts w:ascii="GHEA Grapalat" w:hAnsi="GHEA Grapalat"/>
          <w:sz w:val="24"/>
          <w:szCs w:val="24"/>
          <w:lang w:val="hy-AM"/>
        </w:rPr>
        <w:t>իրավունք</w:t>
      </w:r>
      <w:r w:rsidR="008D5FE7">
        <w:rPr>
          <w:rFonts w:ascii="GHEA Grapalat" w:hAnsi="GHEA Grapalat"/>
          <w:sz w:val="24"/>
          <w:szCs w:val="24"/>
          <w:lang w:val="hy-AM"/>
        </w:rPr>
        <w:t xml:space="preserve">ի՝ ներառյալ </w:t>
      </w:r>
      <w:r w:rsidR="008D5FE7" w:rsidRPr="00AB29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աշխատողների առողջության պահպանման և անվտանգության ապահովման</w:t>
      </w:r>
      <w:r w:rsidR="008D5F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նաև»</w:t>
      </w:r>
      <w:r w:rsidR="008D5FE7" w:rsidRPr="00AB29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95198" w:rsidRPr="00AB290F">
        <w:rPr>
          <w:rFonts w:ascii="GHEA Grapalat" w:hAnsi="GHEA Grapalat"/>
          <w:sz w:val="24"/>
          <w:szCs w:val="24"/>
          <w:lang w:val="hy-AM"/>
        </w:rPr>
        <w:t>բառերով</w:t>
      </w:r>
      <w:r w:rsidR="00AB290F" w:rsidRPr="00AB290F">
        <w:rPr>
          <w:rFonts w:ascii="GHEA Grapalat" w:hAnsi="GHEA Grapalat"/>
          <w:sz w:val="24"/>
          <w:szCs w:val="24"/>
          <w:lang w:val="hy-AM"/>
        </w:rPr>
        <w:t>։</w:t>
      </w:r>
    </w:p>
    <w:p w14:paraId="45A247E8" w14:textId="345ECBA9" w:rsidR="00E87140" w:rsidRPr="00496D16" w:rsidRDefault="00E87140" w:rsidP="003F1058">
      <w:pPr>
        <w:pStyle w:val="ListParagraph"/>
        <w:spacing w:line="360" w:lineRule="auto"/>
        <w:ind w:left="284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8B3DED5" w14:textId="77777777" w:rsidR="009F37F6" w:rsidRPr="00F14741" w:rsidRDefault="009F37F6" w:rsidP="003F105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54FFCC1" w14:textId="77777777" w:rsidR="001837AB" w:rsidRPr="001837AB" w:rsidRDefault="001837AB" w:rsidP="003F105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14:paraId="58A03CE5" w14:textId="77777777" w:rsidR="00705ADA" w:rsidRDefault="00705ADA" w:rsidP="003F105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164D13A8" w14:textId="77777777" w:rsidR="00705ADA" w:rsidRDefault="00705ADA" w:rsidP="003F1058">
      <w:pPr>
        <w:pStyle w:val="ListParagraph"/>
        <w:spacing w:after="0" w:line="360" w:lineRule="auto"/>
        <w:ind w:left="0"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ՎԱՐՉԱՊԵՏ՝                                                                  Ն. ՓԱՇԻՆՅԱՆ</w:t>
      </w:r>
    </w:p>
    <w:p w14:paraId="25F7CE2D" w14:textId="77777777" w:rsidR="0052739D" w:rsidRDefault="0052739D" w:rsidP="003F1058">
      <w:pPr>
        <w:pStyle w:val="ListParagraph"/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E23FC36" w14:textId="27CC5DC6" w:rsidR="001837AB" w:rsidRPr="003F1058" w:rsidRDefault="00286356" w:rsidP="003F1058">
      <w:pPr>
        <w:pStyle w:val="ListParagraph"/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2020</w:t>
      </w:r>
      <w:r w:rsidR="00705ADA" w:rsidRPr="00731F3A">
        <w:rPr>
          <w:rFonts w:ascii="GHEA Grapalat" w:hAnsi="GHEA Grapalat"/>
          <w:sz w:val="24"/>
          <w:szCs w:val="24"/>
          <w:lang w:val="hy-AM"/>
        </w:rPr>
        <w:t>թ.                   </w:t>
      </w:r>
    </w:p>
    <w:sectPr w:rsidR="001837AB" w:rsidRPr="003F1058" w:rsidSect="003F1058">
      <w:pgSz w:w="12240" w:h="15840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F25C23" w14:textId="77777777" w:rsidR="00596095" w:rsidRDefault="00596095" w:rsidP="005E7C21">
      <w:pPr>
        <w:spacing w:after="0" w:line="240" w:lineRule="auto"/>
      </w:pPr>
      <w:r>
        <w:separator/>
      </w:r>
    </w:p>
  </w:endnote>
  <w:endnote w:type="continuationSeparator" w:id="0">
    <w:p w14:paraId="21A1199E" w14:textId="77777777" w:rsidR="00596095" w:rsidRDefault="00596095" w:rsidP="005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570B72" w14:textId="77777777" w:rsidR="00596095" w:rsidRDefault="00596095" w:rsidP="005E7C21">
      <w:pPr>
        <w:spacing w:after="0" w:line="240" w:lineRule="auto"/>
      </w:pPr>
      <w:r>
        <w:separator/>
      </w:r>
    </w:p>
  </w:footnote>
  <w:footnote w:type="continuationSeparator" w:id="0">
    <w:p w14:paraId="39DAD7D7" w14:textId="77777777" w:rsidR="00596095" w:rsidRDefault="00596095" w:rsidP="005E7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5382E"/>
    <w:multiLevelType w:val="hybridMultilevel"/>
    <w:tmpl w:val="3F66BF6E"/>
    <w:lvl w:ilvl="0" w:tplc="34667A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606B6B"/>
    <w:multiLevelType w:val="hybridMultilevel"/>
    <w:tmpl w:val="6278343C"/>
    <w:lvl w:ilvl="0" w:tplc="FC2CD6C2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8615B0"/>
    <w:multiLevelType w:val="hybridMultilevel"/>
    <w:tmpl w:val="A1908C4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ADA"/>
    <w:rsid w:val="000257AC"/>
    <w:rsid w:val="00053041"/>
    <w:rsid w:val="00053CDD"/>
    <w:rsid w:val="000732AB"/>
    <w:rsid w:val="000877F6"/>
    <w:rsid w:val="0008788E"/>
    <w:rsid w:val="000B45BE"/>
    <w:rsid w:val="000E474B"/>
    <w:rsid w:val="00132972"/>
    <w:rsid w:val="001837AB"/>
    <w:rsid w:val="001A6D54"/>
    <w:rsid w:val="002216F4"/>
    <w:rsid w:val="00286356"/>
    <w:rsid w:val="00295198"/>
    <w:rsid w:val="002B04FB"/>
    <w:rsid w:val="003417BD"/>
    <w:rsid w:val="0035018E"/>
    <w:rsid w:val="00352D1B"/>
    <w:rsid w:val="003938E7"/>
    <w:rsid w:val="003B2512"/>
    <w:rsid w:val="003B4482"/>
    <w:rsid w:val="003F1058"/>
    <w:rsid w:val="00420CDD"/>
    <w:rsid w:val="0045140A"/>
    <w:rsid w:val="00457612"/>
    <w:rsid w:val="0048348D"/>
    <w:rsid w:val="00496D16"/>
    <w:rsid w:val="004C3C71"/>
    <w:rsid w:val="004C7015"/>
    <w:rsid w:val="00504EDC"/>
    <w:rsid w:val="00521320"/>
    <w:rsid w:val="00525BB5"/>
    <w:rsid w:val="0052739D"/>
    <w:rsid w:val="00596095"/>
    <w:rsid w:val="005E7C21"/>
    <w:rsid w:val="006207FD"/>
    <w:rsid w:val="00633AE2"/>
    <w:rsid w:val="00663CDE"/>
    <w:rsid w:val="006D79E2"/>
    <w:rsid w:val="006F460A"/>
    <w:rsid w:val="00705ADA"/>
    <w:rsid w:val="00753C6B"/>
    <w:rsid w:val="007605A8"/>
    <w:rsid w:val="00777E08"/>
    <w:rsid w:val="00784087"/>
    <w:rsid w:val="007C1F52"/>
    <w:rsid w:val="00815164"/>
    <w:rsid w:val="0084400D"/>
    <w:rsid w:val="00846A40"/>
    <w:rsid w:val="008B1DA0"/>
    <w:rsid w:val="008B379B"/>
    <w:rsid w:val="008D5E22"/>
    <w:rsid w:val="008D5FE7"/>
    <w:rsid w:val="00916A02"/>
    <w:rsid w:val="0092060D"/>
    <w:rsid w:val="009419DD"/>
    <w:rsid w:val="009A3B02"/>
    <w:rsid w:val="009D28E7"/>
    <w:rsid w:val="009F37F6"/>
    <w:rsid w:val="00A06F5F"/>
    <w:rsid w:val="00A13469"/>
    <w:rsid w:val="00A61AB1"/>
    <w:rsid w:val="00A65A12"/>
    <w:rsid w:val="00A70579"/>
    <w:rsid w:val="00A9159D"/>
    <w:rsid w:val="00AB0791"/>
    <w:rsid w:val="00AB290F"/>
    <w:rsid w:val="00AF77BE"/>
    <w:rsid w:val="00B66AA1"/>
    <w:rsid w:val="00BB66B5"/>
    <w:rsid w:val="00BC4B76"/>
    <w:rsid w:val="00BC5885"/>
    <w:rsid w:val="00C23EAC"/>
    <w:rsid w:val="00C5301A"/>
    <w:rsid w:val="00C61A8E"/>
    <w:rsid w:val="00C7666C"/>
    <w:rsid w:val="00CA273C"/>
    <w:rsid w:val="00CA2D3D"/>
    <w:rsid w:val="00CC34B4"/>
    <w:rsid w:val="00D31B98"/>
    <w:rsid w:val="00D61341"/>
    <w:rsid w:val="00D911A6"/>
    <w:rsid w:val="00E0086B"/>
    <w:rsid w:val="00E17945"/>
    <w:rsid w:val="00E22B88"/>
    <w:rsid w:val="00E616E4"/>
    <w:rsid w:val="00E87140"/>
    <w:rsid w:val="00EA251E"/>
    <w:rsid w:val="00F01B48"/>
    <w:rsid w:val="00F14741"/>
    <w:rsid w:val="00F14792"/>
    <w:rsid w:val="00F341C8"/>
    <w:rsid w:val="00F34862"/>
    <w:rsid w:val="00F622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38EEC"/>
  <w15:docId w15:val="{A3EAD995-93E1-4F27-9B9B-365B6232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A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7C21"/>
  </w:style>
  <w:style w:type="paragraph" w:styleId="Footer">
    <w:name w:val="footer"/>
    <w:basedOn w:val="Normal"/>
    <w:link w:val="Foot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7C21"/>
  </w:style>
  <w:style w:type="character" w:styleId="Strong">
    <w:name w:val="Strong"/>
    <w:basedOn w:val="DefaultParagraphFont"/>
    <w:uiPriority w:val="22"/>
    <w:qFormat/>
    <w:rsid w:val="00BC5885"/>
    <w:rPr>
      <w:b/>
      <w:bCs/>
    </w:rPr>
  </w:style>
  <w:style w:type="table" w:styleId="TableGrid">
    <w:name w:val="Table Grid"/>
    <w:basedOn w:val="TableNormal"/>
    <w:uiPriority w:val="59"/>
    <w:rsid w:val="007C1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60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1329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1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48C2C-7EB3-4089-81C7-3152D0887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http:/188.226.155.64/tasks/docs/attachment.php?id=7183&amp;fn=Naxagic.docx&amp;out=0&amp;token=</cp:keywords>
  <dc:description/>
  <cp:lastModifiedBy>Tatevik Soghoyan</cp:lastModifiedBy>
  <cp:revision>6</cp:revision>
  <cp:lastPrinted>2020-05-14T07:06:00Z</cp:lastPrinted>
  <dcterms:created xsi:type="dcterms:W3CDTF">2020-01-09T05:47:00Z</dcterms:created>
  <dcterms:modified xsi:type="dcterms:W3CDTF">2020-06-09T11:58:00Z</dcterms:modified>
</cp:coreProperties>
</file>