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B26" w:rsidRDefault="00810B26" w:rsidP="00810B26">
      <w:pPr>
        <w:pStyle w:val="BodyTextIndent"/>
        <w:spacing w:line="276" w:lineRule="auto"/>
        <w:ind w:left="-450" w:firstLine="540"/>
        <w:jc w:val="right"/>
        <w:rPr>
          <w:rFonts w:ascii="GHEA Grapalat" w:hAnsi="GHEA Grapalat"/>
          <w:b/>
          <w:iCs/>
          <w:u w:val="single"/>
          <w:lang w:val="hy-AM"/>
        </w:rPr>
      </w:pPr>
    </w:p>
    <w:p w:rsidR="00810B26" w:rsidRDefault="00810B26" w:rsidP="00810B26">
      <w:pPr>
        <w:pStyle w:val="BodyTextIndent"/>
        <w:spacing w:line="276" w:lineRule="auto"/>
        <w:ind w:left="-450" w:firstLine="540"/>
        <w:jc w:val="right"/>
        <w:rPr>
          <w:rFonts w:ascii="GHEA Grapalat" w:hAnsi="GHEA Grapalat"/>
          <w:b/>
          <w:iCs/>
          <w:u w:val="single"/>
          <w:lang w:val="fr-FR"/>
        </w:rPr>
      </w:pPr>
      <w:r>
        <w:rPr>
          <w:rFonts w:ascii="GHEA Grapalat" w:hAnsi="GHEA Grapalat"/>
          <w:b/>
          <w:iCs/>
          <w:u w:val="single"/>
          <w:lang w:val="fr-FR"/>
        </w:rPr>
        <w:t>ՆԱԽԱԳԻԾ</w:t>
      </w:r>
    </w:p>
    <w:p w:rsidR="00810B26" w:rsidRDefault="00810B26" w:rsidP="00810B26">
      <w:pPr>
        <w:pStyle w:val="BodyTextIndent"/>
        <w:spacing w:line="276" w:lineRule="auto"/>
        <w:ind w:left="-450"/>
        <w:rPr>
          <w:rFonts w:ascii="GHEA Grapalat" w:hAnsi="GHEA Grapalat"/>
          <w:b/>
          <w:iCs/>
          <w:lang w:val="fr-FR"/>
        </w:rPr>
      </w:pPr>
    </w:p>
    <w:p w:rsidR="00810B26" w:rsidRDefault="00810B26" w:rsidP="00810B26">
      <w:pPr>
        <w:pStyle w:val="BodyTextIndent"/>
        <w:spacing w:line="276" w:lineRule="auto"/>
        <w:ind w:left="-450" w:firstLine="540"/>
        <w:jc w:val="center"/>
        <w:rPr>
          <w:rFonts w:ascii="GHEA Grapalat" w:hAnsi="GHEA Grapalat"/>
          <w:b/>
          <w:iCs/>
          <w:lang w:val="fr-FR"/>
        </w:rPr>
      </w:pPr>
      <w:r>
        <w:rPr>
          <w:rFonts w:ascii="GHEA Grapalat" w:hAnsi="GHEA Grapalat"/>
          <w:b/>
          <w:iCs/>
          <w:lang w:val="fr-FR"/>
        </w:rPr>
        <w:t>ՀԱՅԱՍՏԱՆԻ ՀԱՆՐԱՊԵՏՈՒԹՅԱՆ ԿԱՌԱՎԱՐՈՒԹՅՈՒՆ</w:t>
      </w:r>
    </w:p>
    <w:p w:rsidR="00810B26" w:rsidRDefault="00810B26" w:rsidP="00810B26">
      <w:pPr>
        <w:pStyle w:val="BodyTextIndent"/>
        <w:spacing w:line="276" w:lineRule="auto"/>
        <w:ind w:left="-450" w:firstLine="540"/>
        <w:jc w:val="center"/>
        <w:rPr>
          <w:rFonts w:ascii="GHEA Grapalat" w:hAnsi="GHEA Grapalat"/>
          <w:b/>
          <w:iCs/>
          <w:lang w:val="fr-FR"/>
        </w:rPr>
      </w:pPr>
      <w:r>
        <w:rPr>
          <w:rFonts w:ascii="GHEA Grapalat" w:hAnsi="GHEA Grapalat"/>
          <w:b/>
          <w:iCs/>
          <w:lang w:val="fr-FR"/>
        </w:rPr>
        <w:t>ՈՐՈՇՈՒՄ</w:t>
      </w:r>
    </w:p>
    <w:p w:rsidR="00810B26" w:rsidRDefault="00810B26" w:rsidP="00810B26">
      <w:pPr>
        <w:ind w:left="-450" w:firstLine="36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_______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810B26" w:rsidRDefault="00810B26" w:rsidP="00810B26">
      <w:pPr>
        <w:ind w:left="-450" w:firstLine="36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</w:p>
    <w:p w:rsidR="00810B26" w:rsidRDefault="00810B26" w:rsidP="00810B26">
      <w:pPr>
        <w:pStyle w:val="BodyTextIndent"/>
        <w:spacing w:line="276" w:lineRule="auto"/>
        <w:ind w:left="-450" w:firstLine="540"/>
        <w:jc w:val="center"/>
        <w:rPr>
          <w:rFonts w:ascii="GHEA Grapalat" w:hAnsi="GHEA Grapalat"/>
          <w:b/>
          <w:iCs/>
          <w:lang w:val="fr-FR"/>
        </w:rPr>
      </w:pPr>
      <w:r>
        <w:rPr>
          <w:rFonts w:ascii="GHEA Grapalat" w:hAnsi="GHEA Grapalat"/>
          <w:b/>
          <w:iCs/>
          <w:lang w:val="hy-AM"/>
        </w:rPr>
        <w:t>ԳՈՒՅՔ</w:t>
      </w:r>
      <w:r>
        <w:rPr>
          <w:rFonts w:ascii="GHEA Grapalat" w:hAnsi="GHEA Grapalat"/>
          <w:b/>
          <w:iCs/>
          <w:lang w:val="fr-FR"/>
        </w:rPr>
        <w:t xml:space="preserve"> </w:t>
      </w:r>
      <w:r>
        <w:rPr>
          <w:rFonts w:ascii="GHEA Grapalat" w:hAnsi="GHEA Grapalat"/>
          <w:b/>
          <w:iCs/>
          <w:lang w:val="hy-AM"/>
        </w:rPr>
        <w:t>ՀԵՏ ՎԵՐՑՆԵԼՈՒ ԵՎ ՀԱՆՁՆԵԼՈՒ</w:t>
      </w:r>
      <w:r>
        <w:rPr>
          <w:rFonts w:ascii="GHEA Grapalat" w:hAnsi="GHEA Grapalat"/>
          <w:b/>
          <w:iCs/>
          <w:lang w:val="fr-FR"/>
        </w:rPr>
        <w:t xml:space="preserve"> ՄԱՍԻՆ</w:t>
      </w:r>
    </w:p>
    <w:p w:rsidR="00810B26" w:rsidRDefault="00810B26" w:rsidP="00810B26">
      <w:pPr>
        <w:pStyle w:val="BodyTextIndent"/>
        <w:spacing w:line="276" w:lineRule="auto"/>
        <w:ind w:left="-450" w:firstLine="540"/>
        <w:jc w:val="center"/>
        <w:rPr>
          <w:rFonts w:ascii="GHEA Grapalat" w:hAnsi="GHEA Grapalat"/>
          <w:b/>
          <w:iCs/>
          <w:lang w:val="fr-FR"/>
        </w:rPr>
      </w:pPr>
    </w:p>
    <w:p w:rsidR="00810B26" w:rsidRDefault="00810B26" w:rsidP="00810B26">
      <w:pPr>
        <w:pStyle w:val="norm"/>
        <w:spacing w:line="360" w:lineRule="auto"/>
        <w:ind w:left="-450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Կառավարչական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իրավահարաբերությունների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5-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հոդվածի</w:t>
      </w:r>
      <w:r>
        <w:rPr>
          <w:rFonts w:ascii="GHEA Grapalat" w:hAnsi="GHEA Grapalat"/>
          <w:sz w:val="24"/>
          <w:szCs w:val="24"/>
          <w:lang w:val="hy-AM"/>
        </w:rPr>
        <w:t xml:space="preserve"> 5-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7-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մասերը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ր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շ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մ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է</w:t>
      </w:r>
      <w:r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:rsidR="00810B26" w:rsidRDefault="00810B26" w:rsidP="004C79D8">
      <w:pPr>
        <w:pStyle w:val="BodyTextIndent"/>
        <w:numPr>
          <w:ilvl w:val="0"/>
          <w:numId w:val="1"/>
        </w:numPr>
        <w:tabs>
          <w:tab w:val="left" w:pos="90"/>
        </w:tabs>
        <w:spacing w:line="360" w:lineRule="auto"/>
        <w:ind w:left="-450" w:firstLine="270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iCs/>
          <w:lang w:val="hy-AM"/>
        </w:rPr>
        <w:t>Հայաստանի Հանրապետության տարածքային կառավարման և ենթակառուցվածքների նախարարության պ</w:t>
      </w:r>
      <w:r w:rsidRPr="00810B26">
        <w:rPr>
          <w:rFonts w:ascii="GHEA Grapalat" w:hAnsi="GHEA Grapalat"/>
          <w:iCs/>
          <w:lang w:val="hy-AM"/>
        </w:rPr>
        <w:t xml:space="preserve">ետական գույքի կառավարման կոմիտեի հաշվեկշռում հաշվառված, պետական սեփականություն հանդիսացող շարժական գույքը </w:t>
      </w:r>
      <w:r w:rsidRPr="00810B26">
        <w:rPr>
          <w:rFonts w:ascii="GHEA Grapalat" w:hAnsi="GHEA Grapalat"/>
          <w:iCs/>
          <w:lang w:val="fr-FR"/>
        </w:rPr>
        <w:t>(</w:t>
      </w:r>
      <w:r w:rsidRPr="00810B26">
        <w:rPr>
          <w:rFonts w:ascii="GHEA Grapalat" w:hAnsi="GHEA Grapalat"/>
          <w:iCs/>
          <w:lang w:val="hy-AM"/>
        </w:rPr>
        <w:t>այսուհետ՝ գույք</w:t>
      </w:r>
      <w:r w:rsidRPr="00810B26">
        <w:rPr>
          <w:rFonts w:ascii="GHEA Grapalat" w:hAnsi="GHEA Grapalat"/>
          <w:iCs/>
          <w:lang w:val="fr-FR"/>
        </w:rPr>
        <w:t xml:space="preserve">) </w:t>
      </w:r>
      <w:r w:rsidRPr="00810B26">
        <w:rPr>
          <w:rFonts w:ascii="GHEA Grapalat" w:hAnsi="GHEA Grapalat"/>
          <w:iCs/>
          <w:lang w:val="hy-AM"/>
        </w:rPr>
        <w:t xml:space="preserve">հետ վերցնել և հանձնել Բնապահպանության և ընդերքի տեսչական մարմնին՝ համաձայն </w:t>
      </w:r>
      <w:bookmarkStart w:id="0" w:name="_GoBack"/>
      <w:bookmarkEnd w:id="0"/>
      <w:r>
        <w:rPr>
          <w:rFonts w:ascii="GHEA Grapalat" w:hAnsi="GHEA Grapalat"/>
          <w:iCs/>
          <w:lang w:val="hy-AM"/>
        </w:rPr>
        <w:t>հավելվածի։</w:t>
      </w:r>
    </w:p>
    <w:p w:rsidR="00810B26" w:rsidRPr="00810B26" w:rsidRDefault="00810B26" w:rsidP="00810B26">
      <w:pPr>
        <w:pStyle w:val="BodyTextIndent"/>
        <w:spacing w:line="360" w:lineRule="auto"/>
        <w:ind w:left="-450" w:firstLine="525"/>
        <w:jc w:val="both"/>
        <w:rPr>
          <w:rFonts w:ascii="GHEA Grapalat" w:hAnsi="GHEA Grapalat"/>
          <w:iCs/>
          <w:lang w:val="hy-AM"/>
        </w:rPr>
      </w:pPr>
      <w:r w:rsidRPr="00810B26">
        <w:rPr>
          <w:rFonts w:ascii="GHEA Grapalat" w:hAnsi="GHEA Grapalat"/>
          <w:iCs/>
          <w:lang w:val="fr-FR"/>
        </w:rPr>
        <w:t xml:space="preserve"> 2. </w:t>
      </w:r>
      <w:r>
        <w:rPr>
          <w:rFonts w:ascii="GHEA Grapalat" w:hAnsi="GHEA Grapalat"/>
          <w:iCs/>
          <w:lang w:val="hy-AM"/>
        </w:rPr>
        <w:t>Հայաստանի Հանրապետության տարածքային կառավարման և ենթակառուցվածքների նախարարության պ</w:t>
      </w:r>
      <w:r w:rsidRPr="00810B26">
        <w:rPr>
          <w:rFonts w:ascii="GHEA Grapalat" w:hAnsi="GHEA Grapalat"/>
          <w:iCs/>
          <w:lang w:val="hy-AM"/>
        </w:rPr>
        <w:t>ետական գույ</w:t>
      </w:r>
      <w:r>
        <w:rPr>
          <w:rFonts w:ascii="GHEA Grapalat" w:hAnsi="GHEA Grapalat"/>
          <w:iCs/>
          <w:lang w:val="hy-AM"/>
        </w:rPr>
        <w:t>քի կառավարման կոմիտեի նախագահին և</w:t>
      </w:r>
      <w:r w:rsidRPr="00810B26">
        <w:rPr>
          <w:rFonts w:ascii="GHEA Grapalat" w:hAnsi="GHEA Grapalat"/>
          <w:iCs/>
          <w:lang w:val="hy-AM"/>
        </w:rPr>
        <w:t xml:space="preserve"> Բնապահպանության և ընդերքի տեսչական մարմնի ղեկավարին՝ սույն որոշումն ուժի մեջ մտնելուց հետո, մեկամսյա ժամկետում Հայաստանի Հանրապետության օրենսդրությամբ սահմանված կարգով համատեղ ապահովել սույն որոշման 1-ին կետում նշված գույքի հանձնման-ընդունման աշխատանքների </w:t>
      </w:r>
      <w:proofErr w:type="gramStart"/>
      <w:r w:rsidRPr="00810B26">
        <w:rPr>
          <w:rFonts w:ascii="GHEA Grapalat" w:hAnsi="GHEA Grapalat"/>
          <w:iCs/>
          <w:lang w:val="hy-AM"/>
        </w:rPr>
        <w:t>կատարումը:</w:t>
      </w:r>
      <w:proofErr w:type="gramEnd"/>
    </w:p>
    <w:p w:rsidR="00810B26" w:rsidRDefault="00810B26" w:rsidP="00810B26">
      <w:pPr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10B26" w:rsidRDefault="00810B26" w:rsidP="00810B26">
      <w:pPr>
        <w:pStyle w:val="BodyTextIndent"/>
        <w:ind w:left="-540"/>
        <w:jc w:val="center"/>
        <w:rPr>
          <w:rFonts w:ascii="GHEA Grapalat" w:hAnsi="GHEA Grapalat"/>
          <w:b/>
          <w:iCs/>
          <w:lang w:val="hy-AM"/>
        </w:rPr>
      </w:pPr>
    </w:p>
    <w:p w:rsidR="00810B26" w:rsidRDefault="00810B26" w:rsidP="00810B26">
      <w:pPr>
        <w:spacing w:line="240" w:lineRule="auto"/>
        <w:ind w:left="-540"/>
        <w:jc w:val="right"/>
        <w:rPr>
          <w:rFonts w:ascii="GHEA Grapalat" w:hAnsi="GHEA Grapalat"/>
          <w:i w:val="0"/>
          <w:sz w:val="24"/>
          <w:szCs w:val="24"/>
          <w:lang w:val="hy-AM"/>
        </w:rPr>
      </w:pPr>
    </w:p>
    <w:p w:rsidR="00810B26" w:rsidRDefault="00810B26" w:rsidP="00810B26">
      <w:pPr>
        <w:spacing w:line="240" w:lineRule="auto"/>
        <w:ind w:left="-540"/>
        <w:jc w:val="right"/>
        <w:rPr>
          <w:rFonts w:ascii="GHEA Grapalat" w:hAnsi="GHEA Grapalat"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Հավելված ՀՀ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2020 </w:t>
      </w:r>
      <w:r>
        <w:rPr>
          <w:rFonts w:ascii="GHEA Grapalat" w:hAnsi="GHEA Grapalat"/>
          <w:i w:val="0"/>
          <w:sz w:val="24"/>
          <w:szCs w:val="24"/>
          <w:lang w:val="hy-AM"/>
        </w:rPr>
        <w:t>թվականի</w:t>
      </w:r>
    </w:p>
    <w:p w:rsidR="00810B26" w:rsidRDefault="00810B26" w:rsidP="00810B26">
      <w:pPr>
        <w:spacing w:line="240" w:lineRule="auto"/>
        <w:ind w:left="-540"/>
        <w:jc w:val="right"/>
        <w:rPr>
          <w:rFonts w:ascii="GHEA Grapalat" w:hAnsi="GHEA Grapalat"/>
          <w:i w:val="0"/>
          <w:sz w:val="24"/>
          <w:szCs w:val="24"/>
          <w:lang w:val="fr-FR"/>
        </w:rPr>
      </w:pPr>
      <w:proofErr w:type="gramStart"/>
      <w:r>
        <w:rPr>
          <w:rFonts w:ascii="GHEA Grapalat" w:hAnsi="GHEA Grapalat"/>
          <w:i w:val="0"/>
          <w:sz w:val="24"/>
          <w:szCs w:val="24"/>
          <w:lang w:val="fr-FR"/>
        </w:rPr>
        <w:t>--------------------------</w:t>
      </w: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i w:val="0"/>
          <w:sz w:val="24"/>
          <w:szCs w:val="24"/>
          <w:lang w:val="fr-FR"/>
        </w:rPr>
        <w:t>----</w:t>
      </w:r>
      <w:proofErr w:type="gramEnd"/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</w:p>
    <w:p w:rsidR="00810B26" w:rsidRDefault="00810B26" w:rsidP="00810B26">
      <w:pPr>
        <w:spacing w:line="240" w:lineRule="auto"/>
        <w:ind w:left="-54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ՑԱՆԿ</w:t>
      </w:r>
    </w:p>
    <w:p w:rsidR="00810B26" w:rsidRDefault="00810B26" w:rsidP="00810B26">
      <w:pPr>
        <w:spacing w:line="240" w:lineRule="auto"/>
        <w:ind w:lef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   Բնապահպանության և ընդերքի տեսչական մարմնին հանձնվող գույքի</w:t>
      </w:r>
    </w:p>
    <w:p w:rsidR="00810B26" w:rsidRDefault="00810B26" w:rsidP="00810B26">
      <w:pPr>
        <w:spacing w:line="24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W w:w="10733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993"/>
        <w:gridCol w:w="1530"/>
        <w:gridCol w:w="1170"/>
        <w:gridCol w:w="1710"/>
        <w:gridCol w:w="2700"/>
      </w:tblGrid>
      <w:tr w:rsidR="00810B26" w:rsidRPr="00AD35C9" w:rsidTr="00A106A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B26" w:rsidRDefault="00810B26" w:rsidP="0019249D">
            <w:pPr>
              <w:spacing w:line="240" w:lineRule="auto"/>
              <w:ind w:left="-540" w:firstLine="695"/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en-US" w:eastAsia="ru-RU"/>
              </w:rPr>
              <w:t>Հ/Հ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240" w:lineRule="auto"/>
              <w:ind w:left="-1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>
            <w:pPr>
              <w:spacing w:line="240" w:lineRule="auto"/>
              <w:ind w:left="-1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>
            <w:pPr>
              <w:spacing w:line="240" w:lineRule="auto"/>
              <w:ind w:left="-1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Գույքի 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240" w:lineRule="auto"/>
              <w:ind w:left="162" w:right="-136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Գույքի թողարկման տարեթիվը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240" w:lineRule="auto"/>
              <w:ind w:left="-108" w:right="-1368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>
            <w:pPr>
              <w:spacing w:line="240" w:lineRule="auto"/>
              <w:ind w:left="-108" w:right="-1368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>
            <w:pPr>
              <w:spacing w:line="240" w:lineRule="auto"/>
              <w:ind w:left="-108" w:right="-1368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B26" w:rsidRDefault="00810B26">
            <w:pPr>
              <w:spacing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 xml:space="preserve"> </w:t>
            </w:r>
          </w:p>
          <w:p w:rsidR="00810B26" w:rsidRDefault="00810B26" w:rsidP="00695230">
            <w:pPr>
              <w:spacing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Գույքի սկզբնական արժեքը  /դրամ/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 w:rsidP="00695230">
            <w:pPr>
              <w:spacing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 xml:space="preserve">Գույքի հաշվեկշռային արժեքը </w:t>
            </w:r>
            <w:r w:rsidR="0019249D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 xml:space="preserve">                      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 xml:space="preserve"> /դրամ/          </w:t>
            </w:r>
            <w:r w:rsidR="00695230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01.05.2020թ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 xml:space="preserve">. դրությամբ </w:t>
            </w:r>
          </w:p>
        </w:tc>
      </w:tr>
      <w:tr w:rsidR="00810B26" w:rsidTr="00A106AC">
        <w:trPr>
          <w:trHeight w:val="93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B26" w:rsidRDefault="00810B26">
            <w:pPr>
              <w:tabs>
                <w:tab w:val="left" w:pos="252"/>
              </w:tabs>
              <w:spacing w:line="240" w:lineRule="auto"/>
              <w:ind w:left="-540" w:right="-108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  <w:t xml:space="preserve">     1.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 w:rsidP="00A106A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Խորհրդակցությունների 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 xml:space="preserve">          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սեղան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 xml:space="preserve">    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2011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240" w:lineRule="auto"/>
              <w:ind w:left="-54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>
            <w:pPr>
              <w:spacing w:line="240" w:lineRule="auto"/>
              <w:ind w:left="-54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      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240" w:lineRule="auto"/>
              <w:ind w:left="-54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 w:rsidP="00695230">
            <w:pPr>
              <w:spacing w:line="240" w:lineRule="auto"/>
              <w:ind w:left="-540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 xml:space="preserve">    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700</w:t>
            </w:r>
            <w:r w:rsidR="00695230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 000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240" w:lineRule="auto"/>
              <w:ind w:left="-54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810B26" w:rsidRPr="00695230" w:rsidRDefault="00695230">
            <w:pPr>
              <w:spacing w:line="240" w:lineRule="auto"/>
              <w:ind w:left="-54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695230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0</w:t>
            </w:r>
          </w:p>
        </w:tc>
      </w:tr>
    </w:tbl>
    <w:p w:rsidR="00810B26" w:rsidRDefault="00810B26" w:rsidP="00810B26">
      <w:pPr>
        <w:pStyle w:val="BodyTextIndent"/>
        <w:ind w:left="0"/>
        <w:rPr>
          <w:rFonts w:ascii="GHEA Grapalat" w:hAnsi="GHEA Grapalat"/>
          <w:b/>
          <w:iCs/>
          <w:lang w:val="hy-AM"/>
        </w:rPr>
      </w:pPr>
    </w:p>
    <w:p w:rsidR="00810B26" w:rsidRDefault="00810B26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hy-AM"/>
        </w:rPr>
      </w:pPr>
    </w:p>
    <w:p w:rsidR="00810B26" w:rsidRDefault="00810B26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810B26" w:rsidRDefault="00810B26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810B26" w:rsidRDefault="00810B26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810B26" w:rsidRDefault="00810B26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19249D" w:rsidRDefault="0019249D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19249D" w:rsidRDefault="0019249D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19249D" w:rsidRDefault="0019249D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19249D" w:rsidRDefault="0019249D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695230" w:rsidRDefault="00695230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695230" w:rsidRDefault="00695230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695230" w:rsidRDefault="00695230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810B26" w:rsidRDefault="00810B26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  <w:r>
        <w:rPr>
          <w:rFonts w:ascii="GHEA Grapalat" w:hAnsi="GHEA Grapalat"/>
          <w:b/>
          <w:iCs/>
          <w:lang w:val="fr-FR"/>
        </w:rPr>
        <w:t>ՏԵՂԵԿԱՆՔ</w:t>
      </w:r>
    </w:p>
    <w:p w:rsidR="00810B26" w:rsidRDefault="00810B26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  <w:r>
        <w:rPr>
          <w:rFonts w:ascii="GHEA Grapalat" w:hAnsi="GHEA Grapalat"/>
          <w:b/>
          <w:iCs/>
          <w:lang w:val="hy-AM"/>
        </w:rPr>
        <w:t>ԳՈՒՅՔ</w:t>
      </w:r>
      <w:r>
        <w:rPr>
          <w:rFonts w:ascii="GHEA Grapalat" w:hAnsi="GHEA Grapalat"/>
          <w:b/>
          <w:iCs/>
          <w:lang w:val="fr-FR"/>
        </w:rPr>
        <w:t xml:space="preserve"> </w:t>
      </w:r>
      <w:r>
        <w:rPr>
          <w:rFonts w:ascii="GHEA Grapalat" w:hAnsi="GHEA Grapalat"/>
          <w:b/>
          <w:iCs/>
          <w:lang w:val="hy-AM"/>
        </w:rPr>
        <w:t>ՀԵՏ ՎԵՐՑՆԵԼՈՒ ԵՎ ՀԱՆՁՆԵԼՈՒ ՄԱՍԻՆ</w:t>
      </w:r>
    </w:p>
    <w:p w:rsidR="00810B26" w:rsidRDefault="00810B26" w:rsidP="00810B26">
      <w:pPr>
        <w:ind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810B26" w:rsidRDefault="00810B26" w:rsidP="00810B26">
      <w:pPr>
        <w:spacing w:after="0"/>
        <w:ind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10B26" w:rsidRDefault="00810B26" w:rsidP="00810B26">
      <w:pPr>
        <w:spacing w:after="0" w:line="360" w:lineRule="auto"/>
        <w:ind w:left="-360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Բնապահպանության և ընդերքի տեսչական մարմնի ղեկավարը դեռևս 29.10.2018թ. N16.1/01/848-18 գրությամբ (պատճենը կցվում է) դիմել է Պետական գույքի կառավարման կոմիտե՝ խնդրելով վերջինիս աշխատանքային բնականոն գործունեությունն ապահովելու նպատակով տրամադրել խորհրդակցությունների մեկ սեղան։</w:t>
      </w:r>
    </w:p>
    <w:p w:rsidR="00810B26" w:rsidRDefault="00810B26" w:rsidP="00810B26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«Գույք հետ վերցնելու և հանձնելու մասին» ՀՀ կառավարության որոշման նախագծով նախատեսվում է ՀՀ ՏԿԵ նախարարության պետական գույքի կառավարման կոմիտեի հաշվեկշռում հաշվառված պետական սեփականություն հանդիսացող շարժական գույքը </w:t>
      </w:r>
      <w:r w:rsidRPr="00810B26">
        <w:rPr>
          <w:rFonts w:ascii="GHEA Grapalat" w:hAnsi="GHEA Grapalat"/>
          <w:i w:val="0"/>
          <w:sz w:val="24"/>
          <w:szCs w:val="24"/>
          <w:lang w:val="hy-AM"/>
        </w:rPr>
        <w:t>(</w:t>
      </w:r>
      <w:r>
        <w:rPr>
          <w:rFonts w:ascii="GHEA Grapalat" w:hAnsi="GHEA Grapalat"/>
          <w:i w:val="0"/>
          <w:sz w:val="24"/>
          <w:szCs w:val="24"/>
          <w:lang w:val="hy-AM"/>
        </w:rPr>
        <w:t>խորհրդակցությունների սեղան</w:t>
      </w:r>
      <w:r w:rsidRPr="00810B26">
        <w:rPr>
          <w:rFonts w:ascii="GHEA Grapalat" w:hAnsi="GHEA Grapalat"/>
          <w:i w:val="0"/>
          <w:sz w:val="24"/>
          <w:szCs w:val="24"/>
          <w:lang w:val="hy-AM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հանձնել Բնապահպանության և ընդերքի տեսչական մարմնին՝ վերջինիս աշխատանքային բնականոն գործունեությունն ապահովելու նպատակով։</w:t>
      </w:r>
    </w:p>
    <w:p w:rsidR="0019249D" w:rsidRDefault="0019249D" w:rsidP="00810B26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810B26" w:rsidRDefault="00810B26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F00BE1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810B26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A106AC" w:rsidRDefault="00A106AC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lastRenderedPageBreak/>
        <w:t>ՏԵՂԵԿԱՆՔ</w:t>
      </w:r>
    </w:p>
    <w:p w:rsidR="00810B26" w:rsidRDefault="00810B26" w:rsidP="00810B26">
      <w:pPr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  <w:t xml:space="preserve"> ՀԵՏ ՎԵՐՑՆԵԼՈՒ ԵՎ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ՀԱՆՁՆԵԼՈՒ ՄԱՍԻՆ</w:t>
      </w:r>
    </w:p>
    <w:p w:rsidR="00810B26" w:rsidRDefault="00810B26" w:rsidP="00810B26">
      <w:pPr>
        <w:jc w:val="center"/>
        <w:rPr>
          <w:rFonts w:ascii="GHEA Grapalat" w:hAnsi="GHEA Grapalat"/>
          <w:b/>
          <w:bCs w:val="0"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>:</w:t>
      </w:r>
    </w:p>
    <w:p w:rsidR="00810B26" w:rsidRDefault="00810B26" w:rsidP="00810B26">
      <w:pPr>
        <w:tabs>
          <w:tab w:val="left" w:pos="7110"/>
        </w:tabs>
        <w:jc w:val="both"/>
        <w:rPr>
          <w:rFonts w:ascii="GHEA Grapalat" w:hAnsi="GHEA Grapalat"/>
          <w:bCs w:val="0"/>
          <w:i w:val="0"/>
          <w:sz w:val="24"/>
          <w:szCs w:val="24"/>
          <w:lang w:val="fr-FR"/>
        </w:rPr>
      </w:pPr>
    </w:p>
    <w:p w:rsidR="00810B26" w:rsidRDefault="00810B26" w:rsidP="00810B26">
      <w:pPr>
        <w:tabs>
          <w:tab w:val="left" w:pos="7110"/>
        </w:tabs>
        <w:jc w:val="center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«Գույք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հետ վերցնելու և հանձնելու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Հ</w:t>
      </w:r>
      <w:r>
        <w:rPr>
          <w:rFonts w:ascii="GHEA Grapalat" w:hAnsi="GHEA Grapalat"/>
          <w:bCs w:val="0"/>
          <w:i w:val="0"/>
          <w:sz w:val="24"/>
          <w:szCs w:val="24"/>
        </w:rPr>
        <w:t>այաստանի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Հ</w:t>
      </w:r>
      <w:r>
        <w:rPr>
          <w:rFonts w:ascii="GHEA Grapalat" w:hAnsi="GHEA Grapalat"/>
          <w:bCs w:val="0"/>
          <w:i w:val="0"/>
          <w:sz w:val="24"/>
          <w:szCs w:val="24"/>
        </w:rPr>
        <w:t>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ընդունումն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այլ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իրավական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ակտերում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լրացումներ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կատարելու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անհրաժեշտություն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չի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առաջացնի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810B26" w:rsidRDefault="00810B26" w:rsidP="00810B26">
      <w:pPr>
        <w:tabs>
          <w:tab w:val="left" w:pos="7110"/>
        </w:tabs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810B26" w:rsidRDefault="00810B26" w:rsidP="00810B2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ՏԵՂԵԿԱՆՔ</w:t>
      </w:r>
    </w:p>
    <w:p w:rsidR="00810B26" w:rsidRDefault="00810B26" w:rsidP="00810B26">
      <w:pPr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  <w:t xml:space="preserve"> ՀԵՏ ՎԵՐՑՆԵԼՈՒ ԵՎ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ՀԱՆՁՆԵԼՈՒ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ՄԱՍԻՆ</w:t>
      </w:r>
    </w:p>
    <w:p w:rsidR="00810B26" w:rsidRDefault="00810B26" w:rsidP="00810B26">
      <w:pPr>
        <w:ind w:firstLine="375"/>
        <w:jc w:val="both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ՀՀ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ավելացման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նվազեցման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մասին</w:t>
      </w:r>
    </w:p>
    <w:p w:rsidR="00810B26" w:rsidRDefault="00810B26" w:rsidP="00810B26">
      <w:pPr>
        <w:tabs>
          <w:tab w:val="left" w:pos="7110"/>
        </w:tabs>
        <w:ind w:firstLine="180"/>
        <w:jc w:val="center"/>
        <w:rPr>
          <w:rFonts w:ascii="GHEA Grapalat" w:hAnsi="GHEA Grapalat"/>
          <w:bCs w:val="0"/>
          <w:i w:val="0"/>
          <w:sz w:val="24"/>
          <w:szCs w:val="24"/>
          <w:lang w:val="fr-FR"/>
        </w:rPr>
      </w:pP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«Գույք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հետ վերցնելու և հանձնելու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մասին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>:</w:t>
      </w:r>
    </w:p>
    <w:p w:rsidR="00810B26" w:rsidRDefault="00810B26" w:rsidP="00810B2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810B26" w:rsidRDefault="00810B26" w:rsidP="00810B26">
      <w:pPr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  <w:t xml:space="preserve"> ՀԵՏ ՎԵՐՑՆԵԼՈՒ ԵՎ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ՀԱՆՁՆԵԼՈՒ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ՄԱՍԻՆ</w:t>
      </w:r>
    </w:p>
    <w:p w:rsidR="00810B26" w:rsidRDefault="00810B26" w:rsidP="00810B26">
      <w:pPr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810B26" w:rsidRDefault="00810B26" w:rsidP="00810B26">
      <w:pPr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ab/>
      </w:r>
    </w:p>
    <w:p w:rsidR="00810B26" w:rsidRPr="00810B26" w:rsidRDefault="00810B26" w:rsidP="00810B26">
      <w:pPr>
        <w:ind w:left="-270" w:right="279"/>
        <w:jc w:val="center"/>
        <w:rPr>
          <w:rStyle w:val="Strong"/>
          <w:rFonts w:ascii="GHEA Grapalat" w:hAnsi="GHEA Grapalat"/>
          <w:b w:val="0"/>
          <w:bCs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Կառավարչական իրավահարաբերությունների կարգավորման մասին ՀՀ օրենք</w:t>
      </w:r>
      <w:r w:rsidR="00C41259">
        <w:rPr>
          <w:rFonts w:ascii="GHEA Grapalat" w:hAnsi="GHEA Grapalat"/>
          <w:i w:val="0"/>
          <w:sz w:val="24"/>
          <w:szCs w:val="24"/>
          <w:lang w:val="hy-AM"/>
        </w:rPr>
        <w:t>։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810B26" w:rsidRDefault="00810B26" w:rsidP="00810B26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hy-AM"/>
        </w:rPr>
      </w:pPr>
    </w:p>
    <w:p w:rsidR="00810B26" w:rsidRDefault="00810B26" w:rsidP="00810B26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fr-FR"/>
        </w:rPr>
      </w:pPr>
      <w:r>
        <w:rPr>
          <w:rStyle w:val="Strong"/>
          <w:rFonts w:ascii="GHEA Grapalat" w:hAnsi="GHEA Grapalat"/>
          <w:lang w:val="hy-AM"/>
        </w:rPr>
        <w:lastRenderedPageBreak/>
        <w:t>ԳՈՒՅՔ</w:t>
      </w:r>
      <w:r>
        <w:rPr>
          <w:rStyle w:val="Strong"/>
          <w:rFonts w:ascii="GHEA Grapalat" w:hAnsi="GHEA Grapalat"/>
          <w:lang w:val="fr-FR"/>
        </w:rPr>
        <w:t xml:space="preserve"> </w:t>
      </w:r>
      <w:r>
        <w:rPr>
          <w:rStyle w:val="Strong"/>
          <w:rFonts w:ascii="GHEA Grapalat" w:hAnsi="GHEA Grapalat"/>
          <w:lang w:val="hy-AM"/>
        </w:rPr>
        <w:t>ՀԵՏ ՎԵՐՑՆԵԼՈՒ ԵՎ ՀԱՆՁՆԵԼՈՒ</w:t>
      </w:r>
      <w:r>
        <w:rPr>
          <w:rStyle w:val="Strong"/>
          <w:rFonts w:ascii="GHEA Grapalat" w:hAnsi="GHEA Grapalat"/>
          <w:lang w:val="fr-FR"/>
        </w:rPr>
        <w:t xml:space="preserve"> </w:t>
      </w:r>
      <w:r>
        <w:rPr>
          <w:rStyle w:val="Strong"/>
          <w:rFonts w:ascii="GHEA Grapalat" w:hAnsi="GHEA Grapalat"/>
          <w:lang w:val="hy-AM"/>
        </w:rPr>
        <w:t>ՄԱՍԻՆ</w:t>
      </w:r>
    </w:p>
    <w:p w:rsidR="00810B26" w:rsidRDefault="00810B26" w:rsidP="00810B26">
      <w:pPr>
        <w:ind w:left="-180" w:firstLine="360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ՀՀ </w:t>
      </w:r>
      <w:proofErr w:type="spellStart"/>
      <w:proofErr w:type="gram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proofErr w:type="gram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810B26" w:rsidRDefault="00810B26" w:rsidP="00810B26">
      <w:pPr>
        <w:pStyle w:val="BodyText"/>
        <w:ind w:right="180"/>
        <w:jc w:val="center"/>
        <w:rPr>
          <w:rFonts w:ascii="GHEA Grapalat" w:hAnsi="GHEA Grapalat" w:cs="Times New Roman"/>
          <w:b/>
          <w:kern w:val="16"/>
          <w:lang w:val="af-ZA"/>
        </w:rPr>
      </w:pPr>
      <w:r>
        <w:rPr>
          <w:rFonts w:ascii="GHEA Grapalat" w:hAnsi="GHEA Grapalat"/>
          <w:b/>
          <w:kern w:val="16"/>
        </w:rPr>
        <w:t>շահագրգիռ</w:t>
      </w:r>
      <w:r>
        <w:rPr>
          <w:rFonts w:ascii="GHEA Grapalat" w:hAnsi="GHEA Grapalat"/>
          <w:b/>
          <w:kern w:val="16"/>
          <w:lang w:val="fr-FR"/>
        </w:rPr>
        <w:t xml:space="preserve">  </w:t>
      </w:r>
      <w:r>
        <w:rPr>
          <w:rFonts w:ascii="GHEA Grapalat" w:hAnsi="GHEA Grapalat"/>
          <w:b/>
          <w:kern w:val="16"/>
        </w:rPr>
        <w:t>մարմիններից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</w:rPr>
        <w:t>ստացված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</w:rPr>
        <w:t>առարկությունների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</w:rPr>
        <w:t>և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</w:rPr>
        <w:t>առաջարկությունների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</w:rPr>
        <w:t>ամփոփման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050"/>
        <w:gridCol w:w="1710"/>
        <w:gridCol w:w="2247"/>
      </w:tblGrid>
      <w:tr w:rsidR="00810B26" w:rsidTr="00810B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B26" w:rsidRDefault="00810B26">
            <w:pPr>
              <w:jc w:val="center"/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,</w:t>
            </w:r>
          </w:p>
          <w:p w:rsidR="00810B26" w:rsidRDefault="00810B26">
            <w:pPr>
              <w:jc w:val="center"/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համարը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B26" w:rsidRDefault="00810B26">
            <w:pPr>
              <w:ind w:left="-288"/>
              <w:jc w:val="center"/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  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Առարկության,առաջարկության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B26" w:rsidRDefault="00810B26">
            <w:pPr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Եզրակաց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ություն</w:t>
            </w:r>
            <w:proofErr w:type="spellEnd"/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B26" w:rsidRDefault="00810B26">
            <w:pPr>
              <w:jc w:val="center"/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փոփոխոություն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4"/>
                <w:szCs w:val="24"/>
                <w:lang w:val="fr-FR" w:eastAsia="ru-RU"/>
              </w:rPr>
              <w:t>ները</w:t>
            </w:r>
            <w:proofErr w:type="spellEnd"/>
          </w:p>
        </w:tc>
      </w:tr>
      <w:tr w:rsidR="00810B26" w:rsidTr="00810B26">
        <w:trPr>
          <w:trHeight w:val="34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B26" w:rsidRDefault="00810B26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B26" w:rsidRDefault="00810B26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B26" w:rsidRDefault="00810B26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B26" w:rsidRDefault="00810B26">
            <w:pPr>
              <w:spacing w:line="36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810B26" w:rsidTr="00810B26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810B26" w:rsidRDefault="00810B26">
            <w:pPr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ֆինանսների նախարարություն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16.11.2018թ.                 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01/8-2/20902-18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36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fr-FR" w:eastAsia="ru-RU"/>
              </w:rPr>
            </w:pPr>
          </w:p>
          <w:p w:rsidR="00810B26" w:rsidRDefault="00810B26">
            <w:pPr>
              <w:spacing w:line="36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Առաջարկվել է </w:t>
            </w:r>
            <w:r>
              <w:rPr>
                <w:rFonts w:ascii="GHEA Grapalat" w:hAnsi="GHEA Grapalat"/>
                <w:i w:val="0"/>
                <w:sz w:val="20"/>
                <w:szCs w:val="20"/>
                <w:lang w:val="af-ZA" w:eastAsia="ru-RU"/>
              </w:rPr>
              <w:t>Նախագծի վերնագրի «գույք» բառից հետո լրացնել «հետ վերցնելու և» բառերով՝</w:t>
            </w:r>
            <w:r>
              <w:rPr>
                <w:rFonts w:ascii="GHEA Grapalat" w:hAnsi="GHEA Grapalat"/>
                <w:bCs w:val="0"/>
                <w:i w:val="0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szCs w:val="20"/>
                <w:lang w:val="af-ZA" w:eastAsia="ru-RU"/>
              </w:rPr>
              <w:t>նախագծի վերնագիրը համապատասխանեցնելով բովանդակությանը: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810B26" w:rsidRDefault="00810B26">
            <w:pPr>
              <w:spacing w:line="36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Ընդունվել է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810B26" w:rsidRDefault="00810B26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Նախագծի վերնագիրը խմբագրվել է</w:t>
            </w:r>
          </w:p>
        </w:tc>
      </w:tr>
      <w:tr w:rsidR="00810B26" w:rsidTr="00810B26">
        <w:trPr>
          <w:trHeight w:val="198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B26" w:rsidRDefault="00810B26">
            <w:pPr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սպորտի և երիտասարդության հարցերի նախարարություն 08.11.2018թ.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N</w:t>
            </w:r>
            <w:r>
              <w:rPr>
                <w:rFonts w:ascii="GHEA Grapalat" w:hAnsi="GHEA Grapalat"/>
                <w:i w:val="0"/>
                <w:sz w:val="20"/>
                <w:szCs w:val="20"/>
                <w:lang w:val="fr-FR" w:eastAsia="ru-RU"/>
              </w:rPr>
              <w:t>1/12/1428-18</w:t>
            </w:r>
          </w:p>
        </w:tc>
        <w:tc>
          <w:tcPr>
            <w:tcW w:w="8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36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10B26" w:rsidRDefault="00810B26">
            <w:pPr>
              <w:rPr>
                <w:rFonts w:ascii="GHEA Grapalat" w:hAnsi="GHEA Grapalat" w:cs="Arial Unicode"/>
                <w:i w:val="0"/>
                <w:sz w:val="20"/>
                <w:szCs w:val="20"/>
                <w:lang w:val="fr-FR" w:eastAsia="ru-RU"/>
              </w:rPr>
            </w:pPr>
          </w:p>
          <w:p w:rsidR="00810B26" w:rsidRDefault="00810B26">
            <w:pPr>
              <w:rPr>
                <w:rFonts w:ascii="GHEA Grapalat" w:hAnsi="GHEA Grapalat" w:cs="Arial Unicode"/>
                <w:i w:val="0"/>
                <w:sz w:val="20"/>
                <w:szCs w:val="20"/>
                <w:lang w:val="fr-FR" w:eastAsia="ru-RU"/>
              </w:rPr>
            </w:pPr>
          </w:p>
          <w:p w:rsidR="00810B26" w:rsidRDefault="00810B26">
            <w:pPr>
              <w:spacing w:line="36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Unicode"/>
                <w:i w:val="0"/>
                <w:sz w:val="20"/>
                <w:szCs w:val="20"/>
                <w:lang w:val="hy-AM" w:eastAsia="ru-RU"/>
              </w:rPr>
              <w:t>Առաջարկություններ</w:t>
            </w:r>
            <w:r>
              <w:rPr>
                <w:rFonts w:ascii="GHEA Grapalat" w:hAnsi="GHEA Grapalat" w:cs="Arial Unicode"/>
                <w:i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GHEA Grapalat" w:hAnsi="GHEA Grapalat" w:cs="Arial Unicode"/>
                <w:i w:val="0"/>
                <w:sz w:val="20"/>
                <w:szCs w:val="20"/>
                <w:lang w:val="hy-AM" w:eastAsia="ru-RU"/>
              </w:rPr>
              <w:t>և դիտողություններ չունի</w:t>
            </w:r>
          </w:p>
        </w:tc>
      </w:tr>
      <w:tr w:rsidR="00810B26" w:rsidTr="00810B26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B26" w:rsidRDefault="00810B26">
            <w:pPr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proofErr w:type="spellStart"/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Բնապահպանության</w:t>
            </w:r>
            <w:proofErr w:type="spellEnd"/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և ընդերքի տեսչական մարմին              11.12.2018թ. </w:t>
            </w:r>
            <w:r w:rsidR="0048375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                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N</w:t>
            </w: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111</w:t>
            </w:r>
            <w:r>
              <w:rPr>
                <w:rFonts w:ascii="MS Gothic" w:eastAsia="MS Gothic" w:hAnsi="MS Gothic" w:cs="MS Gothic" w:hint="eastAsia"/>
                <w:i w:val="0"/>
                <w:sz w:val="20"/>
                <w:szCs w:val="20"/>
                <w:lang w:eastAsia="ru-RU"/>
              </w:rPr>
              <w:t>․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1/111</w:t>
            </w:r>
            <w:r>
              <w:rPr>
                <w:rFonts w:ascii="MS Gothic" w:eastAsia="MS Gothic" w:hAnsi="MS Gothic" w:cs="MS Gothic" w:hint="eastAsia"/>
                <w:i w:val="0"/>
                <w:sz w:val="20"/>
                <w:szCs w:val="20"/>
                <w:lang w:eastAsia="ru-RU"/>
              </w:rPr>
              <w:t>․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2/1434-1</w:t>
            </w: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sz w:val="20"/>
                <w:szCs w:val="20"/>
                <w:lang w:val="hy-AM" w:eastAsia="ru-RU"/>
              </w:rPr>
            </w:pPr>
          </w:p>
          <w:p w:rsidR="00810B26" w:rsidRDefault="00810B26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sz w:val="20"/>
                <w:szCs w:val="20"/>
                <w:lang w:val="hy-AM" w:eastAsia="ru-RU"/>
              </w:rPr>
            </w:pPr>
          </w:p>
          <w:p w:rsidR="00810B26" w:rsidRDefault="00810B26">
            <w:pPr>
              <w:spacing w:line="36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10B26" w:rsidTr="00810B26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B26" w:rsidRDefault="00810B26">
            <w:pPr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 xml:space="preserve">ՀՀ արդարադատության նախարարություն 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28.12.2018թ.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N</w:t>
            </w:r>
            <w:r w:rsidRPr="0019249D"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01/14/631835-18</w:t>
            </w:r>
          </w:p>
        </w:tc>
        <w:tc>
          <w:tcPr>
            <w:tcW w:w="8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26" w:rsidRDefault="00810B26">
            <w:pPr>
              <w:jc w:val="center"/>
              <w:rPr>
                <w:rFonts w:ascii="GHEA Grapalat" w:hAnsi="GHEA Grapalat" w:cs="Arial Unicode"/>
                <w:i w:val="0"/>
                <w:sz w:val="24"/>
                <w:szCs w:val="24"/>
                <w:lang w:val="hy-AM" w:eastAsia="ru-RU"/>
              </w:rPr>
            </w:pPr>
          </w:p>
          <w:p w:rsidR="00810B26" w:rsidRDefault="00810B26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Unicode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810B26" w:rsidRDefault="00810B26" w:rsidP="00810B26">
      <w:pPr>
        <w:spacing w:line="360" w:lineRule="auto"/>
        <w:jc w:val="both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730B25" w:rsidRDefault="00730B25"/>
    <w:sectPr w:rsidR="00730B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24714"/>
    <w:multiLevelType w:val="hybridMultilevel"/>
    <w:tmpl w:val="A260AAFE"/>
    <w:lvl w:ilvl="0" w:tplc="FB3A7F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A03"/>
    <w:rsid w:val="0019249D"/>
    <w:rsid w:val="00223A03"/>
    <w:rsid w:val="00483756"/>
    <w:rsid w:val="00695230"/>
    <w:rsid w:val="00730B25"/>
    <w:rsid w:val="00810B26"/>
    <w:rsid w:val="00A106AC"/>
    <w:rsid w:val="00AD35C9"/>
    <w:rsid w:val="00C41259"/>
    <w:rsid w:val="00F0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699963-54EA-4049-92CB-38331F4B0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B2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1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810B26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10B26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810B26"/>
    <w:pPr>
      <w:spacing w:after="120" w:line="24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10B26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normChar">
    <w:name w:val="norm Char"/>
    <w:link w:val="norm"/>
    <w:semiHidden/>
    <w:locked/>
    <w:rsid w:val="00810B26"/>
    <w:rPr>
      <w:rFonts w:ascii="Arial Armenian" w:hAnsi="Arial Armenian"/>
    </w:rPr>
  </w:style>
  <w:style w:type="paragraph" w:customStyle="1" w:styleId="norm">
    <w:name w:val="norm"/>
    <w:basedOn w:val="Normal"/>
    <w:link w:val="normChar"/>
    <w:semiHidden/>
    <w:rsid w:val="00810B2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10B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6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646</Words>
  <Characters>3685</Characters>
  <Application>Microsoft Office Word</Application>
  <DocSecurity>0</DocSecurity>
  <Lines>30</Lines>
  <Paragraphs>8</Paragraphs>
  <ScaleCrop>false</ScaleCrop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https://mul-spm.gov.am/tasks/docs/attachment.php?id=119475&amp;fn=naxagic.docx&amp;out=1&amp;token=fd4a6dfbd4b16694f40e</cp:keywords>
</cp:coreProperties>
</file>