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9B" w:rsidRPr="005119DE" w:rsidRDefault="0024599B" w:rsidP="0024599B">
      <w:pPr>
        <w:jc w:val="right"/>
        <w:rPr>
          <w:rFonts w:ascii="GHEA Grapalat" w:hAnsi="GHEA Grapalat"/>
          <w:i/>
          <w:lang w:val="hy-AM"/>
        </w:rPr>
      </w:pPr>
      <w:r w:rsidRPr="005119DE">
        <w:rPr>
          <w:rFonts w:ascii="GHEA Grapalat" w:hAnsi="GHEA Grapalat"/>
          <w:i/>
          <w:lang w:val="hy-AM"/>
        </w:rPr>
        <w:t>ՆԱԽԱԳԻԾ</w:t>
      </w:r>
    </w:p>
    <w:p w:rsidR="0024599B" w:rsidRPr="005119DE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4599B" w:rsidRPr="005119DE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119DE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4599B" w:rsidRPr="005119DE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119DE">
        <w:rPr>
          <w:rFonts w:ascii="GHEA Grapalat" w:hAnsi="GHEA Grapalat"/>
          <w:b/>
          <w:lang w:val="hy-AM"/>
        </w:rPr>
        <w:t>ՈՐՈՇՈՒՄ</w:t>
      </w:r>
    </w:p>
    <w:p w:rsidR="0024599B" w:rsidRPr="007A1E97" w:rsidRDefault="0024599B" w:rsidP="007A1E9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119DE">
        <w:rPr>
          <w:rFonts w:ascii="GHEA Grapalat" w:hAnsi="GHEA Grapalat"/>
          <w:b/>
          <w:lang w:val="hy-AM"/>
        </w:rPr>
        <w:t>N - Ա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5119DE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5119DE">
        <w:rPr>
          <w:rFonts w:ascii="GHEA Grapalat" w:hAnsi="GHEA Grapalat"/>
          <w:b/>
          <w:lang w:val="hy-AM"/>
        </w:rPr>
        <w:t>«</w:t>
      </w:r>
      <w:r w:rsidR="00A75CB3" w:rsidRPr="005119DE">
        <w:rPr>
          <w:rFonts w:ascii="GHEA Grapalat" w:hAnsi="GHEA Grapalat"/>
          <w:b/>
          <w:lang w:val="hy-AM"/>
        </w:rPr>
        <w:t>ՔԼԻՆ ԷՆԵՐՋԻ</w:t>
      </w:r>
      <w:r w:rsidRPr="005119DE">
        <w:rPr>
          <w:rFonts w:ascii="GHEA Grapalat" w:hAnsi="GHEA Grapalat"/>
          <w:b/>
          <w:lang w:val="hy-AM"/>
        </w:rPr>
        <w:t xml:space="preserve">» </w:t>
      </w:r>
      <w:r w:rsidR="00A75CB3" w:rsidRPr="005119DE">
        <w:rPr>
          <w:rFonts w:ascii="GHEA Grapalat" w:hAnsi="GHEA Grapalat"/>
          <w:b/>
          <w:lang w:val="hy-AM"/>
        </w:rPr>
        <w:t>ՍԱՀՄԱՆԱՓԱԿ ՊԱՏԱՍԽԱՆԱՏՎՈՒԹՅԱՄԲ</w:t>
      </w:r>
      <w:r w:rsidRPr="005119DE">
        <w:rPr>
          <w:rFonts w:ascii="GHEA Grapalat" w:hAnsi="GHEA Grapalat"/>
          <w:b/>
          <w:lang w:val="hy-AM"/>
        </w:rPr>
        <w:t xml:space="preserve"> ԸՆԿԵՐՈՒԹՅԱՆ </w:t>
      </w:r>
      <w:r w:rsidRPr="005119DE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4599B" w:rsidRPr="007A1E97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  <w:r w:rsidRPr="005119DE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4599B" w:rsidRPr="005119DE" w:rsidRDefault="0024599B" w:rsidP="0024599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119DE">
        <w:rPr>
          <w:rFonts w:ascii="GHEA Grapalat" w:hAnsi="GHEA Grapalat"/>
          <w:lang w:val="hy-AM"/>
        </w:rPr>
        <w:t>Բավարարել 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4599B" w:rsidRPr="005119DE" w:rsidRDefault="0024599B" w:rsidP="0024599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119DE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4599B" w:rsidRPr="005119DE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4599B" w:rsidRPr="005119DE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  <w:r w:rsidRPr="005119DE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4599B" w:rsidRPr="005119DE" w:rsidRDefault="0024599B" w:rsidP="0024599B">
      <w:pPr>
        <w:spacing w:line="360" w:lineRule="auto"/>
        <w:jc w:val="center"/>
        <w:rPr>
          <w:rFonts w:ascii="GHEA Grapalat" w:hAnsi="GHEA Grapalat"/>
          <w:lang w:val="hy-AM"/>
        </w:rPr>
        <w:sectPr w:rsidR="0024599B" w:rsidRPr="005119DE" w:rsidSect="009418A8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5119DE">
        <w:rPr>
          <w:rFonts w:ascii="GHEA Grapalat" w:hAnsi="GHEA Grapalat"/>
          <w:lang w:val="hy-AM"/>
        </w:rPr>
        <w:t xml:space="preserve">                   ՎԱՐՉԱՊԵՏ</w:t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</w:r>
      <w:r w:rsidRPr="005119DE">
        <w:rPr>
          <w:rFonts w:ascii="GHEA Grapalat" w:hAnsi="GHEA Grapalat"/>
          <w:lang w:val="hy-AM"/>
        </w:rPr>
        <w:tab/>
        <w:t xml:space="preserve">ՆԻԿՈԼ  ՓԱՇԻՆՅԱՆ  </w:t>
      </w:r>
    </w:p>
    <w:p w:rsidR="0024599B" w:rsidRPr="005119DE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4599B" w:rsidRPr="005119DE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A75CB3" w:rsidRPr="005119DE">
        <w:rPr>
          <w:rFonts w:ascii="GHEA Grapalat" w:eastAsia="Calibri" w:hAnsi="GHEA Grapalat"/>
          <w:b/>
          <w:lang w:val="hy-AM" w:eastAsia="en-US"/>
        </w:rPr>
        <w:t>20</w:t>
      </w:r>
      <w:r w:rsidRPr="005119DE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4599B" w:rsidRPr="005119DE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N... -Ա որոշման</w:t>
      </w:r>
    </w:p>
    <w:p w:rsidR="0024599B" w:rsidRPr="005119DE" w:rsidRDefault="0024599B" w:rsidP="0024599B">
      <w:pPr>
        <w:jc w:val="center"/>
        <w:rPr>
          <w:rFonts w:ascii="GHEA Grapalat" w:hAnsi="GHEA Grapalat"/>
          <w:lang w:val="hy-AM" w:eastAsia="en-US"/>
        </w:rPr>
      </w:pPr>
      <w:r w:rsidRPr="005119DE">
        <w:rPr>
          <w:rFonts w:ascii="GHEA Grapalat" w:hAnsi="GHEA Grapalat" w:cs="Tahoma"/>
          <w:lang w:val="hy-AM" w:eastAsia="en-US"/>
        </w:rPr>
        <w:t>Ց</w:t>
      </w:r>
      <w:r w:rsidRPr="005119DE">
        <w:rPr>
          <w:rFonts w:ascii="GHEA Grapalat" w:hAnsi="GHEA Grapalat"/>
          <w:lang w:val="hy-AM" w:eastAsia="en-US"/>
        </w:rPr>
        <w:t xml:space="preserve"> </w:t>
      </w:r>
      <w:r w:rsidRPr="005119DE">
        <w:rPr>
          <w:rFonts w:ascii="GHEA Grapalat" w:hAnsi="GHEA Grapalat" w:cs="Tahoma"/>
          <w:lang w:val="hy-AM" w:eastAsia="en-US"/>
        </w:rPr>
        <w:t>Ա</w:t>
      </w:r>
      <w:r w:rsidRPr="005119DE">
        <w:rPr>
          <w:rFonts w:ascii="GHEA Grapalat" w:hAnsi="GHEA Grapalat"/>
          <w:lang w:val="hy-AM" w:eastAsia="en-US"/>
        </w:rPr>
        <w:t xml:space="preserve"> </w:t>
      </w:r>
      <w:r w:rsidRPr="005119DE">
        <w:rPr>
          <w:rFonts w:ascii="GHEA Grapalat" w:hAnsi="GHEA Grapalat" w:cs="Tahoma"/>
          <w:lang w:val="hy-AM" w:eastAsia="en-US"/>
        </w:rPr>
        <w:t>Ն</w:t>
      </w:r>
      <w:r w:rsidRPr="005119DE">
        <w:rPr>
          <w:rFonts w:ascii="GHEA Grapalat" w:hAnsi="GHEA Grapalat"/>
          <w:lang w:val="hy-AM" w:eastAsia="en-US"/>
        </w:rPr>
        <w:t xml:space="preserve"> </w:t>
      </w:r>
      <w:r w:rsidRPr="005119DE">
        <w:rPr>
          <w:rFonts w:ascii="GHEA Grapalat" w:hAnsi="GHEA Grapalat" w:cs="Tahoma"/>
          <w:lang w:val="hy-AM" w:eastAsia="en-US"/>
        </w:rPr>
        <w:t>Կ</w:t>
      </w:r>
    </w:p>
    <w:p w:rsidR="0024599B" w:rsidRPr="005119DE" w:rsidRDefault="0024599B" w:rsidP="0024599B">
      <w:pPr>
        <w:jc w:val="center"/>
        <w:rPr>
          <w:rFonts w:ascii="GHEA Grapalat" w:hAnsi="GHEA Grapalat" w:cs="Courier New"/>
          <w:lang w:val="hy-AM" w:eastAsia="en-US"/>
        </w:rPr>
      </w:pPr>
      <w:r w:rsidRPr="005119DE">
        <w:rPr>
          <w:rFonts w:ascii="Courier New" w:hAnsi="Courier New" w:cs="Courier New"/>
          <w:lang w:val="hy-AM" w:eastAsia="en-US"/>
        </w:rPr>
        <w:t> </w:t>
      </w:r>
    </w:p>
    <w:p w:rsidR="0024599B" w:rsidRPr="005119DE" w:rsidRDefault="0024599B" w:rsidP="0024599B">
      <w:pPr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5119DE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5119DE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119DE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5119DE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5119DE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5119DE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119DE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5119DE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119DE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5119DE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119DE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5119DE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5119DE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5119DE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5119DE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4599B" w:rsidRPr="005119DE" w:rsidRDefault="0024599B" w:rsidP="0024599B">
      <w:pPr>
        <w:tabs>
          <w:tab w:val="left" w:pos="465"/>
        </w:tabs>
        <w:spacing w:line="276" w:lineRule="auto"/>
        <w:rPr>
          <w:rFonts w:ascii="GHEA Grapalat" w:hAnsi="GHEA Grapalat" w:cs="Sylfaen"/>
          <w:lang w:val="hy-AM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0"/>
        <w:gridCol w:w="1818"/>
        <w:gridCol w:w="3825"/>
        <w:gridCol w:w="2195"/>
        <w:gridCol w:w="1262"/>
        <w:gridCol w:w="1425"/>
        <w:gridCol w:w="1936"/>
        <w:gridCol w:w="2031"/>
      </w:tblGrid>
      <w:tr w:rsidR="009418A8" w:rsidRPr="005119DE" w:rsidTr="00B31A8B">
        <w:trPr>
          <w:trHeight w:val="1335"/>
        </w:trPr>
        <w:tc>
          <w:tcPr>
            <w:tcW w:w="80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 xml:space="preserve">NN </w:t>
            </w: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br/>
              <w:t>ը/կ</w:t>
            </w:r>
          </w:p>
        </w:tc>
        <w:tc>
          <w:tcPr>
            <w:tcW w:w="1818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ԱՏԳ ԱԱ-ի ծածկագիրը՝</w:t>
            </w: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br/>
              <w:t>10 նիշի մակարդակով</w:t>
            </w:r>
          </w:p>
        </w:tc>
        <w:tc>
          <w:tcPr>
            <w:tcW w:w="3917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Անվանումը</w:t>
            </w:r>
          </w:p>
        </w:tc>
        <w:tc>
          <w:tcPr>
            <w:tcW w:w="2218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Տեխնիկական բնութագիրը</w:t>
            </w:r>
          </w:p>
        </w:tc>
        <w:tc>
          <w:tcPr>
            <w:tcW w:w="1262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Չափի միավորը</w:t>
            </w:r>
          </w:p>
        </w:tc>
        <w:tc>
          <w:tcPr>
            <w:tcW w:w="1227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Քանակը</w:t>
            </w:r>
          </w:p>
        </w:tc>
        <w:tc>
          <w:tcPr>
            <w:tcW w:w="196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Ծագման երկիրը</w:t>
            </w:r>
          </w:p>
        </w:tc>
        <w:tc>
          <w:tcPr>
            <w:tcW w:w="209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Արժեքը (դրամ)</w:t>
            </w:r>
          </w:p>
        </w:tc>
      </w:tr>
      <w:tr w:rsidR="009418A8" w:rsidRPr="005119DE" w:rsidTr="00B31A8B">
        <w:trPr>
          <w:trHeight w:val="255"/>
        </w:trPr>
        <w:tc>
          <w:tcPr>
            <w:tcW w:w="80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1</w:t>
            </w:r>
          </w:p>
        </w:tc>
        <w:tc>
          <w:tcPr>
            <w:tcW w:w="1818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2</w:t>
            </w:r>
          </w:p>
        </w:tc>
        <w:tc>
          <w:tcPr>
            <w:tcW w:w="3917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3</w:t>
            </w:r>
          </w:p>
        </w:tc>
        <w:tc>
          <w:tcPr>
            <w:tcW w:w="2218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4</w:t>
            </w:r>
          </w:p>
        </w:tc>
        <w:tc>
          <w:tcPr>
            <w:tcW w:w="1262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5</w:t>
            </w:r>
          </w:p>
        </w:tc>
        <w:tc>
          <w:tcPr>
            <w:tcW w:w="1227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6</w:t>
            </w:r>
          </w:p>
        </w:tc>
        <w:tc>
          <w:tcPr>
            <w:tcW w:w="196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7</w:t>
            </w:r>
          </w:p>
        </w:tc>
        <w:tc>
          <w:tcPr>
            <w:tcW w:w="2090" w:type="dxa"/>
            <w:vAlign w:val="center"/>
            <w:hideMark/>
          </w:tcPr>
          <w:p w:rsidR="009418A8" w:rsidRPr="005119DE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8</w:t>
            </w:r>
          </w:p>
        </w:tc>
      </w:tr>
      <w:tr w:rsidR="00A75CB3" w:rsidRPr="005119DE" w:rsidTr="001A0E9F">
        <w:trPr>
          <w:trHeight w:val="1110"/>
        </w:trPr>
        <w:tc>
          <w:tcPr>
            <w:tcW w:w="800" w:type="dxa"/>
            <w:vAlign w:val="center"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7610909000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Կրող կոնստրուկցիաներ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Ալյումինե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mbria"/>
                <w:color w:val="000000"/>
                <w:lang w:val="hy-AM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mbria"/>
                <w:color w:val="000000"/>
                <w:lang w:val="hy-AM"/>
              </w:rPr>
              <w:t>117,324.58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196 425 000</w:t>
            </w:r>
          </w:p>
        </w:tc>
      </w:tr>
      <w:tr w:rsidR="00A75CB3" w:rsidRPr="005119DE" w:rsidTr="001A0E9F">
        <w:trPr>
          <w:trHeight w:val="1110"/>
        </w:trPr>
        <w:tc>
          <w:tcPr>
            <w:tcW w:w="800" w:type="dxa"/>
            <w:vAlign w:val="center"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8504229000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Sylfaen"/>
                <w:color w:val="000000"/>
                <w:lang w:val="hy-AM"/>
              </w:rPr>
              <w:t>Ուժային</w:t>
            </w:r>
            <w:r w:rsidRPr="005119DE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119DE">
              <w:rPr>
                <w:rFonts w:ascii="GHEA Grapalat" w:hAnsi="GHEA Grapalat" w:cs="Sylfaen"/>
                <w:color w:val="000000"/>
                <w:lang w:val="hy-AM"/>
              </w:rPr>
              <w:t>տրանսֆորմատոր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TM 6300/35/0.8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4366DC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հատ / </w:t>
            </w:r>
            <w:r w:rsidR="00A75CB3" w:rsidRPr="005119DE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4366DC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1 / </w:t>
            </w:r>
            <w:r w:rsidR="00A75CB3" w:rsidRPr="005119DE">
              <w:rPr>
                <w:rFonts w:ascii="GHEA Grapalat" w:hAnsi="GHEA Grapalat" w:cs="Calibri"/>
                <w:color w:val="000000"/>
                <w:lang w:val="hy-AM"/>
              </w:rPr>
              <w:t>13,000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lang w:val="hy-AM"/>
              </w:rPr>
              <w:t>Չինաստան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119DE">
              <w:rPr>
                <w:rFonts w:ascii="GHEA Grapalat" w:hAnsi="GHEA Grapalat" w:cs="Calibri"/>
                <w:color w:val="000000"/>
                <w:lang w:val="hy-AM"/>
              </w:rPr>
              <w:t>21 825 000</w:t>
            </w:r>
          </w:p>
        </w:tc>
      </w:tr>
      <w:tr w:rsidR="00A75CB3" w:rsidRPr="005119DE" w:rsidTr="005119DE">
        <w:trPr>
          <w:trHeight w:val="395"/>
        </w:trPr>
        <w:tc>
          <w:tcPr>
            <w:tcW w:w="800" w:type="dxa"/>
            <w:noWrap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818" w:type="dxa"/>
            <w:vAlign w:val="center"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0584" w:type="dxa"/>
            <w:gridSpan w:val="5"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</w:p>
        </w:tc>
        <w:tc>
          <w:tcPr>
            <w:tcW w:w="2090" w:type="dxa"/>
            <w:vAlign w:val="center"/>
            <w:hideMark/>
          </w:tcPr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 xml:space="preserve"> </w:t>
            </w:r>
          </w:p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5119DE">
              <w:rPr>
                <w:rFonts w:ascii="GHEA Grapalat" w:hAnsi="GHEA Grapalat" w:cs="Sylfaen"/>
                <w:b/>
                <w:bCs/>
                <w:lang w:val="hy-AM" w:eastAsia="en-US"/>
              </w:rPr>
              <w:t>218 250 000</w:t>
            </w:r>
          </w:p>
          <w:p w:rsidR="00A75CB3" w:rsidRPr="005119DE" w:rsidRDefault="00A75CB3" w:rsidP="00A75CB3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hy-AM" w:eastAsia="en-US"/>
              </w:rPr>
            </w:pPr>
          </w:p>
        </w:tc>
      </w:tr>
    </w:tbl>
    <w:p w:rsidR="009418A8" w:rsidRPr="005119DE" w:rsidRDefault="009418A8" w:rsidP="0024599B">
      <w:pPr>
        <w:tabs>
          <w:tab w:val="left" w:pos="465"/>
        </w:tabs>
        <w:spacing w:line="276" w:lineRule="auto"/>
        <w:rPr>
          <w:rFonts w:ascii="GHEA Grapalat" w:hAnsi="GHEA Grapalat" w:cs="Sylfaen"/>
          <w:lang w:val="hy-AM" w:eastAsia="en-US"/>
        </w:rPr>
        <w:sectPr w:rsidR="009418A8" w:rsidRPr="005119DE" w:rsidSect="009418A8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119DE">
        <w:rPr>
          <w:rFonts w:ascii="GHEA Grapalat" w:eastAsia="Calibri" w:hAnsi="GHEA Grapalat"/>
          <w:b/>
          <w:caps/>
          <w:lang w:val="hy-AM" w:eastAsia="en-US"/>
        </w:rPr>
        <w:lastRenderedPageBreak/>
        <w:t>ՀԻՄՆԱՎՈՐՈՒՄ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119DE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ՔԼԻՆ ԷՆԵՐՋԻ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ՀԱՅԱՍՏԱՆԻ ՀԱՆՐԱՊԵՏՈՒԹՅԱՆ ԿԱՌԱՎԱՐՈՒԹՅԱՆ ՈՐՈՇՄԱՆ (ԱՅՍՈՒՀԵՏ` ՈՐՈՇՈՒՄ) ԸՆԴՈՒՆՄԱՆ </w:t>
      </w:r>
    </w:p>
    <w:p w:rsidR="0024599B" w:rsidRPr="005119DE" w:rsidRDefault="0024599B" w:rsidP="0024599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5119DE">
        <w:rPr>
          <w:rFonts w:ascii="GHEA Grapalat" w:hAnsi="GHEA Grapalat"/>
          <w:lang w:val="hy-AM"/>
        </w:rPr>
        <w:t>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</w:t>
      </w:r>
      <w:r w:rsidRPr="005119DE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4599B" w:rsidRPr="005119DE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hAnsi="GHEA Grapalat"/>
          <w:lang w:val="hy-AM"/>
        </w:rPr>
        <w:t>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</w:t>
      </w:r>
      <w:r w:rsidRPr="005119DE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DF1011" w:rsidRPr="005119DE">
        <w:rPr>
          <w:rFonts w:ascii="GHEA Grapalat" w:eastAsia="Calibri" w:hAnsi="GHEA Grapalat"/>
          <w:lang w:val="hy-AM" w:eastAsia="en-US"/>
        </w:rPr>
        <w:t>սարքավորումները</w:t>
      </w:r>
      <w:r w:rsidRPr="005119DE">
        <w:rPr>
          <w:rFonts w:ascii="GHEA Grapalat" w:eastAsia="Calibri" w:hAnsi="GHEA Grapalat"/>
          <w:lang w:val="hy-AM" w:eastAsia="en-US"/>
        </w:rPr>
        <w:t xml:space="preserve"> օգտագործվելու են </w:t>
      </w:r>
      <w:r w:rsidR="006B0433">
        <w:rPr>
          <w:rFonts w:ascii="GHEA Grapalat" w:eastAsia="Calibri" w:hAnsi="GHEA Grapalat"/>
          <w:lang w:val="hy-AM" w:eastAsia="en-US"/>
        </w:rPr>
        <w:t xml:space="preserve">արևային ՖՎ կայաններում </w:t>
      </w:r>
      <w:r w:rsidR="00DF1011" w:rsidRPr="005119DE">
        <w:rPr>
          <w:rFonts w:ascii="GHEA Grapalat" w:eastAsia="Calibri" w:hAnsi="GHEA Grapalat"/>
          <w:lang w:val="hy-AM" w:eastAsia="en-US"/>
        </w:rPr>
        <w:t>էլեկտրաէներգիայի արտադրության</w:t>
      </w:r>
      <w:r w:rsidRPr="005119DE">
        <w:rPr>
          <w:rFonts w:ascii="GHEA Grapalat" w:eastAsia="Calibri" w:hAnsi="GHEA Grapalat"/>
          <w:lang w:val="hy-AM" w:eastAsia="en-US"/>
        </w:rPr>
        <w:t xml:space="preserve"> </w:t>
      </w:r>
      <w:r w:rsidR="00DF1011" w:rsidRPr="005119DE">
        <w:rPr>
          <w:rFonts w:ascii="GHEA Grapalat" w:eastAsia="Calibri" w:hAnsi="GHEA Grapalat"/>
          <w:lang w:val="hy-AM" w:eastAsia="en-US"/>
        </w:rPr>
        <w:t>համար</w:t>
      </w:r>
      <w:r w:rsidRPr="005119DE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4599B" w:rsidRPr="005119DE" w:rsidRDefault="0024599B" w:rsidP="0024599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5119DE">
        <w:rPr>
          <w:rFonts w:ascii="GHEA Grapalat" w:hAnsi="GHEA Grapalat"/>
          <w:lang w:val="hy-AM"/>
        </w:rPr>
        <w:t>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</w:t>
      </w:r>
      <w:r w:rsidRPr="005119DE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4599B" w:rsidRPr="005119DE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hAnsi="GHEA Grapalat"/>
          <w:lang w:val="hy-AM"/>
        </w:rPr>
        <w:t>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</w:t>
      </w:r>
      <w:r w:rsidRPr="005119DE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4599B" w:rsidRPr="005119DE" w:rsidRDefault="0024599B" w:rsidP="0024599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119DE">
        <w:rPr>
          <w:rFonts w:ascii="GHEA Grapalat" w:eastAsia="Calibri" w:hAnsi="GHEA Grapalat"/>
          <w:lang w:val="hy-AM" w:eastAsia="en-US"/>
        </w:rPr>
        <w:t xml:space="preserve"> </w:t>
      </w:r>
      <w:r w:rsidRPr="005119DE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4599B" w:rsidRPr="005119DE" w:rsidRDefault="0024599B" w:rsidP="0024599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4599B" w:rsidRPr="005119DE" w:rsidRDefault="0024599B" w:rsidP="0024599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4599B" w:rsidRPr="005119DE" w:rsidRDefault="0024599B" w:rsidP="0024599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     </w:t>
      </w:r>
    </w:p>
    <w:p w:rsidR="0024599B" w:rsidRPr="005119DE" w:rsidRDefault="0024599B" w:rsidP="0024599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ՏԵՂԵԿԱՆՔ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119DE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ՔԼԻՆ ԷՆԵՐՋԻ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119DE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4599B" w:rsidRPr="005119DE" w:rsidRDefault="0024599B" w:rsidP="0024599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4599B" w:rsidRPr="005119DE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4599B" w:rsidRPr="005119DE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4599B" w:rsidRPr="005119DE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4599B" w:rsidRPr="005119DE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4599B" w:rsidRPr="005119DE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Չկան:</w:t>
      </w:r>
    </w:p>
    <w:p w:rsidR="0024599B" w:rsidRPr="005119DE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</w:p>
    <w:p w:rsidR="007A1E97" w:rsidRDefault="0024599B" w:rsidP="007A1E97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     </w:t>
      </w:r>
    </w:p>
    <w:p w:rsidR="007A1E97" w:rsidRDefault="007A1E97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7A1E97" w:rsidRDefault="007A1E97" w:rsidP="007A1E97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ՏԵՂԵԿԱՆՔ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4599B" w:rsidRPr="005119DE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Չի իրազեկվել</w:t>
      </w:r>
    </w:p>
    <w:p w:rsidR="0024599B" w:rsidRPr="005119DE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4599B" w:rsidRPr="005119DE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Չի մասնակցել</w:t>
      </w:r>
    </w:p>
    <w:p w:rsidR="0024599B" w:rsidRPr="005119DE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4599B" w:rsidRPr="005119DE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>Չկան:</w:t>
      </w: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7A1E97" w:rsidRDefault="007A1E9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4599B" w:rsidRPr="005119DE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119DE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4599B" w:rsidRPr="005119DE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119DE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ՔԼԻՆ ԷՆԵՐՋԻ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A75CB3" w:rsidRPr="005119DE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119DE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119DE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4599B" w:rsidRPr="005119DE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5119DE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75CB3" w:rsidRPr="005119DE">
        <w:rPr>
          <w:rFonts w:ascii="GHEA Grapalat" w:hAnsi="GHEA Grapalat"/>
          <w:lang w:val="hy-AM"/>
        </w:rPr>
        <w:t>ՔԼԻՆ ԷՆԵՐՋԻ</w:t>
      </w:r>
      <w:r w:rsidRPr="005119DE">
        <w:rPr>
          <w:rFonts w:ascii="GHEA Grapalat" w:hAnsi="GHEA Grapalat"/>
          <w:lang w:val="hy-AM"/>
        </w:rPr>
        <w:t xml:space="preserve">» </w:t>
      </w:r>
      <w:r w:rsidR="00A75CB3" w:rsidRPr="005119DE">
        <w:rPr>
          <w:rFonts w:ascii="GHEA Grapalat" w:hAnsi="GHEA Grapalat"/>
          <w:lang w:val="hy-AM"/>
        </w:rPr>
        <w:t>սահմանափակ պատասխանատվությամբ</w:t>
      </w:r>
      <w:r w:rsidRPr="005119DE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5119DE">
        <w:rPr>
          <w:rFonts w:ascii="GHEA Grapalat" w:hAnsi="GHEA Grapalat"/>
          <w:b/>
          <w:lang w:val="hy-AM"/>
        </w:rPr>
        <w:t xml:space="preserve"> </w:t>
      </w:r>
      <w:r w:rsidRPr="005119DE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4599B" w:rsidRPr="005119DE" w:rsidRDefault="0024599B" w:rsidP="0024599B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5119DE" w:rsidRDefault="0024599B" w:rsidP="0024599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       </w:t>
      </w:r>
    </w:p>
    <w:p w:rsidR="0024599B" w:rsidRPr="005119DE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FA40D0" w:rsidRDefault="00FA40D0" w:rsidP="0024599B">
      <w:pPr>
        <w:rPr>
          <w:rFonts w:ascii="GHEA Grapalat" w:hAnsi="GHEA Grapalat"/>
          <w:lang w:val="hy-AM"/>
        </w:rPr>
      </w:pPr>
    </w:p>
    <w:p w:rsidR="007A1E97" w:rsidRDefault="007A1E97" w:rsidP="0024599B">
      <w:pPr>
        <w:rPr>
          <w:rFonts w:ascii="GHEA Grapalat" w:hAnsi="GHEA Grapalat"/>
          <w:lang w:val="hy-AM"/>
        </w:rPr>
      </w:pPr>
    </w:p>
    <w:p w:rsidR="007A1E97" w:rsidRDefault="007A1E97" w:rsidP="0024599B">
      <w:pPr>
        <w:rPr>
          <w:rFonts w:ascii="GHEA Grapalat" w:hAnsi="GHEA Grapalat"/>
          <w:lang w:val="hy-AM"/>
        </w:rPr>
      </w:pPr>
    </w:p>
    <w:p w:rsidR="007A1E97" w:rsidRDefault="007A1E97">
      <w:pPr>
        <w:spacing w:after="200"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7A1E97" w:rsidRPr="004D731A" w:rsidRDefault="007A1E97" w:rsidP="007A1E97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7A1E97" w:rsidRPr="001430B2" w:rsidRDefault="007A1E97" w:rsidP="007A1E97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ՔԼԻՆ ԷՆԵՐՋԻ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7A1E97" w:rsidRPr="001430B2" w:rsidRDefault="007A1E97" w:rsidP="007A1E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A1E97" w:rsidRPr="004D731A" w:rsidRDefault="007A1E97" w:rsidP="007A1E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ՔԼԻՆ 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ՔԼԻՆ 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7A1E97" w:rsidRPr="004D731A" w:rsidRDefault="007A1E97" w:rsidP="007A1E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ՔԼԻՆ 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7A1E97" w:rsidRPr="004D731A" w:rsidRDefault="007A1E97" w:rsidP="007A1E9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7A1E97" w:rsidRDefault="007A1E97" w:rsidP="007A1E9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7A1E97" w:rsidRDefault="007A1E97" w:rsidP="007A1E9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>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7A1E97" w:rsidRPr="00B11FC2" w:rsidRDefault="007A1E97" w:rsidP="007A1E9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7A1E97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787834">
        <w:rPr>
          <w:rFonts w:ascii="GHEA Grapalat" w:hAnsi="GHEA Grapalat"/>
          <w:lang w:val="hy-AM"/>
        </w:rPr>
        <w:t>Հայաստանի Հանրապետության կառավարության 2019 թվականի փետրվարի 8-ի N   65 - Ա որոշմամբ սահմանված տնտեսական առաջնահերթություններով կարևորվում է</w:t>
      </w:r>
      <w:r>
        <w:rPr>
          <w:rFonts w:ascii="GHEA Grapalat" w:hAnsi="GHEA Grapalat"/>
          <w:lang w:val="hy-AM"/>
        </w:rPr>
        <w:t xml:space="preserve"> </w:t>
      </w:r>
      <w:r w:rsidRPr="00787834">
        <w:rPr>
          <w:rFonts w:ascii="GHEA Grapalat" w:hAnsi="GHEA Grapalat"/>
          <w:lang w:val="hy-AM"/>
        </w:rPr>
        <w:t>երկրի էներգ</w:t>
      </w:r>
      <w:r>
        <w:rPr>
          <w:rFonts w:ascii="GHEA Grapalat" w:hAnsi="GHEA Grapalat"/>
          <w:lang w:val="hy-AM"/>
        </w:rPr>
        <w:t>ետիկ անկախությա</w:t>
      </w:r>
      <w:r w:rsidRPr="00787834">
        <w:rPr>
          <w:rFonts w:ascii="GHEA Grapalat" w:hAnsi="GHEA Grapalat"/>
          <w:lang w:val="hy-AM"/>
        </w:rPr>
        <w:t>ն ապահով</w:t>
      </w:r>
      <w:r>
        <w:rPr>
          <w:rFonts w:ascii="GHEA Grapalat" w:hAnsi="GHEA Grapalat"/>
          <w:lang w:val="hy-AM"/>
        </w:rPr>
        <w:t>ումը</w:t>
      </w:r>
      <w:r w:rsidRPr="00787834">
        <w:rPr>
          <w:rFonts w:ascii="GHEA Grapalat" w:hAnsi="GHEA Grapalat"/>
          <w:lang w:val="hy-AM"/>
        </w:rPr>
        <w:t xml:space="preserve"> ու անվտանգության բարձրաց</w:t>
      </w:r>
      <w:r>
        <w:rPr>
          <w:rFonts w:ascii="GHEA Grapalat" w:hAnsi="GHEA Grapalat"/>
          <w:lang w:val="hy-AM"/>
        </w:rPr>
        <w:t>ումը:</w:t>
      </w:r>
    </w:p>
    <w:p w:rsidR="007A1E97" w:rsidRPr="00163C70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/>
          <w:lang w:val="hy-AM"/>
        </w:rPr>
        <w:t>ՔԼԻՆ ԷՆԵՐՋԻ</w:t>
      </w:r>
      <w:r w:rsidRPr="009C7315">
        <w:rPr>
          <w:rFonts w:ascii="GHEA Grapalat" w:hAnsi="GHEA Grapalat"/>
          <w:lang w:val="hy-AM"/>
        </w:rPr>
        <w:t xml:space="preserve">» </w:t>
      </w:r>
      <w:r w:rsidRPr="007A1E97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սարքավորումները օգտագործվելու են արևային կայաններում </w:t>
      </w:r>
      <w:r w:rsidRPr="009164E3">
        <w:rPr>
          <w:rFonts w:ascii="GHEA Grapalat" w:hAnsi="GHEA Grapalat"/>
          <w:lang w:val="hy-AM"/>
        </w:rPr>
        <w:t xml:space="preserve">էլեկտրաէներգիայի արտադրության համար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Վայոց Ձորի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7A1E97" w:rsidRPr="00E81E9F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շրջանակներում իրականացվել է 40 մլն դրամի ներդրում հողամասի ձեռքբերման համար։ Նախատեսվում է ծրագրի շրջանակում իրականացնել 430 մլն</w:t>
      </w:r>
      <w:r w:rsidRPr="00C22188">
        <w:rPr>
          <w:rFonts w:ascii="GHEA Grapalat" w:hAnsi="GHEA Grapalat"/>
          <w:lang w:val="hy-AM"/>
        </w:rPr>
        <w:t xml:space="preserve"> </w:t>
      </w:r>
      <w:r w:rsidRPr="00866300">
        <w:rPr>
          <w:rFonts w:ascii="GHEA Grapalat" w:hAnsi="GHEA Grapalat"/>
          <w:lang w:val="hy-AM"/>
        </w:rPr>
        <w:t>դրամի</w:t>
      </w:r>
      <w:r>
        <w:rPr>
          <w:rFonts w:ascii="GHEA Grapalat" w:hAnsi="GHEA Grapalat"/>
          <w:lang w:val="hy-AM"/>
        </w:rPr>
        <w:t xml:space="preserve"> ներդրում շինարարական աշխատանքների իրականացման համար և 1.5 մլրդ դրամի ներդրում սարքավորումների ձեռքբերման համար, որից 218 մլն դրամը ցանկով ներմուծվող սարքավորումներն են։ Ներկայումս առկա է 3 աշխատատեղ` 88,000 դրամ միջին աշխատավարձով: Ն</w:t>
      </w:r>
      <w:r w:rsidRPr="00866300">
        <w:rPr>
          <w:rFonts w:ascii="GHEA Grapalat" w:hAnsi="GHEA Grapalat"/>
          <w:lang w:val="hy-AM"/>
        </w:rPr>
        <w:t>երդրում</w:t>
      </w:r>
      <w:r>
        <w:rPr>
          <w:rFonts w:ascii="GHEA Grapalat" w:hAnsi="GHEA Grapalat"/>
          <w:lang w:val="hy-AM"/>
        </w:rPr>
        <w:t xml:space="preserve">ային ծրագրի շրջանակում 2021 թվականին նախատեսվում է ստեղծել 5 նոր աշխատատեղ՝ 150,000 </w:t>
      </w:r>
      <w:r w:rsidRPr="00866300">
        <w:rPr>
          <w:rFonts w:ascii="GHEA Grapalat" w:hAnsi="GHEA Grapalat"/>
          <w:lang w:val="hy-AM"/>
        </w:rPr>
        <w:t>դրամ միջին աշխատավարձով։</w:t>
      </w:r>
    </w:p>
    <w:p w:rsidR="007A1E97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45F30">
        <w:rPr>
          <w:rFonts w:ascii="GHEA Grapalat" w:hAnsi="GHEA Grapalat"/>
          <w:lang w:val="hy-AM"/>
        </w:rPr>
        <w:t>Ներդրումային ծրագր</w:t>
      </w:r>
      <w:r>
        <w:rPr>
          <w:rFonts w:ascii="GHEA Grapalat" w:hAnsi="GHEA Grapalat"/>
          <w:lang w:val="hy-AM"/>
        </w:rPr>
        <w:t>ի</w:t>
      </w:r>
      <w:r w:rsidRPr="00945F3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շրջանակում կանխատեսվում է արտադրել տարեկան շուրջ 245 մլն դրամի էլեկրաէներգիա, որն ամբողջությամբ կիրացվի ՀՀ տարածքում:</w:t>
      </w:r>
    </w:p>
    <w:p w:rsidR="007A1E97" w:rsidRPr="00AB1F6F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218 մլն</w:t>
      </w:r>
      <w:r w:rsidRPr="002C7476">
        <w:rPr>
          <w:rFonts w:ascii="GHEA Grapalat" w:hAnsi="GHEA Grapalat"/>
          <w:lang w:val="hy-AM"/>
        </w:rPr>
        <w:t xml:space="preserve"> դրամ</w:t>
      </w:r>
      <w:r w:rsidRPr="00AB1F6F">
        <w:rPr>
          <w:rFonts w:ascii="GHEA Grapalat" w:hAnsi="GHEA Grapalat"/>
          <w:lang w:val="hy-AM"/>
        </w:rPr>
        <w:t>: Մաքսատուրքի ազատման արտոնությունը կազմում է</w:t>
      </w:r>
      <w:r>
        <w:rPr>
          <w:rFonts w:ascii="GHEA Grapalat" w:hAnsi="GHEA Grapalat"/>
          <w:lang w:val="hy-AM"/>
        </w:rPr>
        <w:t xml:space="preserve"> 21</w:t>
      </w:r>
      <w:r>
        <w:rPr>
          <w:rFonts w:ascii="Cambria Math" w:hAnsi="Cambria Math" w:cs="Cambria Math"/>
          <w:lang w:val="hy-AM"/>
        </w:rPr>
        <w:t>.</w:t>
      </w:r>
      <w:r w:rsidRPr="00705456">
        <w:rPr>
          <w:rFonts w:ascii="GHEA Grapalat" w:hAnsi="GHEA Grapalat"/>
          <w:lang w:val="hy-AM"/>
        </w:rPr>
        <w:t xml:space="preserve">4 </w:t>
      </w:r>
      <w:r w:rsidRPr="00705456">
        <w:rPr>
          <w:rFonts w:ascii="GHEA Grapalat" w:hAnsi="GHEA Grapalat" w:cs="GHEA Grapalat"/>
          <w:lang w:val="hy-AM"/>
        </w:rPr>
        <w:t>մլն</w:t>
      </w:r>
      <w:r>
        <w:rPr>
          <w:rFonts w:ascii="GHEA Grapalat" w:hAnsi="GHEA Grapalat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>դրամ:</w:t>
      </w:r>
    </w:p>
    <w:p w:rsidR="007A1E97" w:rsidRPr="00B12BA1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7A1E97" w:rsidRPr="00150F49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ՔԼԻՆ ԷՆԵՐՋԻ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7A1E97" w:rsidRPr="00150F49" w:rsidRDefault="007A1E97" w:rsidP="007A1E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7A1E97" w:rsidRPr="005119DE" w:rsidRDefault="007A1E97" w:rsidP="0024599B">
      <w:pPr>
        <w:rPr>
          <w:rFonts w:ascii="GHEA Grapalat" w:hAnsi="GHEA Grapalat"/>
          <w:lang w:val="hy-AM"/>
        </w:rPr>
        <w:sectPr w:rsidR="007A1E97" w:rsidRPr="005119DE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24599B" w:rsidRPr="005119DE" w:rsidRDefault="0024599B" w:rsidP="0024599B">
      <w:pPr>
        <w:rPr>
          <w:rFonts w:ascii="GHEA Grapalat" w:hAnsi="GHEA Grapalat"/>
          <w:lang w:val="hy-AM"/>
        </w:rPr>
      </w:pPr>
    </w:p>
    <w:p w:rsidR="00FA40D0" w:rsidRPr="005119DE" w:rsidRDefault="00FA40D0" w:rsidP="00FA40D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5119DE">
        <w:rPr>
          <w:rFonts w:ascii="GHEA Grapalat" w:hAnsi="GHEA Grapalat"/>
          <w:lang w:val="hy-AM" w:eastAsia="en-US"/>
        </w:rPr>
        <w:t>ԱՄՓՈՓԱԹԵՐԹ</w:t>
      </w:r>
    </w:p>
    <w:p w:rsidR="00FA40D0" w:rsidRPr="005119DE" w:rsidRDefault="00FA40D0" w:rsidP="00FA40D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5119DE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5119DE">
        <w:rPr>
          <w:rFonts w:ascii="GHEA Grapalat" w:hAnsi="GHEA Grapalat" w:cs="Sylfaen"/>
          <w:szCs w:val="22"/>
          <w:lang w:val="hy-AM" w:eastAsia="en-US"/>
        </w:rPr>
        <w:t>«ՔԼԻՆ ԷՆԵՐՋԻ» սահմանափակ պատասխանատվությամբ ընկերության</w:t>
      </w:r>
      <w:r w:rsidRPr="005119DE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5119DE">
        <w:rPr>
          <w:rFonts w:ascii="GHEA Grapalat" w:hAnsi="GHEA Grapalat"/>
          <w:b/>
          <w:lang w:val="hy-AM" w:eastAsia="en-US"/>
        </w:rPr>
        <w:t xml:space="preserve"> </w:t>
      </w:r>
      <w:r w:rsidRPr="005119DE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FA40D0" w:rsidRPr="005119DE" w:rsidRDefault="00FA40D0" w:rsidP="00FA40D0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FA40D0" w:rsidRPr="005119DE" w:rsidTr="000D0949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119DE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5119DE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5119DE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FA40D0" w:rsidRPr="005119DE" w:rsidTr="000D0949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119DE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FA40D0" w:rsidRPr="005119DE" w:rsidTr="000D0949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40D0" w:rsidRPr="005119DE" w:rsidRDefault="00FA40D0" w:rsidP="000D094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40D0" w:rsidRPr="005119DE" w:rsidRDefault="00FA40D0" w:rsidP="000D0949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FA40D0" w:rsidRPr="005119DE" w:rsidRDefault="00FA40D0" w:rsidP="000D0949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25-05-2020, 01/2-1/7691-2020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7610 90 900 0 ծածկագրին դասվող ապրանք</w:t>
            </w: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 չափման միավորներն անհրաժեշտ է ներկայացնել կիլոգրամով՝ համապատասխանեցնելով ԵՏՀ 2012 թվականի հուլիսի 16-ի թիվ 54 որոշմանը:</w:t>
            </w:r>
          </w:p>
          <w:p w:rsidR="00FA40D0" w:rsidRPr="005119DE" w:rsidRDefault="00FA40D0" w:rsidP="00FA40D0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A40D0" w:rsidRPr="005119DE" w:rsidRDefault="00FA40D0" w:rsidP="000D0949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0D0" w:rsidRPr="005119DE" w:rsidRDefault="00FA40D0" w:rsidP="000D0949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5119DE" w:rsidRPr="005119DE" w:rsidTr="00FA40D0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5119DE" w:rsidRPr="005119DE" w:rsidRDefault="005119DE" w:rsidP="005119DE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27-05-2020, 01/3-2/33508-2020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t xml:space="preserve">Ներմուծվող ապրանքների ցանկում ներառված 2-րդ տողի տեղեկությունը բավարար չէ ըստ ԵԱՏՄ ԱՏԳ ԱԱ դասակարգման ճշտության վերաբերյալ դիրքորոշում ներկայացնելու համար: Մյուս կողմից, ներմուծվող ապրանքների ցանկում </w:t>
            </w: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ներառված ապրանքների համար՝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5119DE" w:rsidRPr="005119DE" w:rsidRDefault="005119DE" w:rsidP="005119D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«ՔԼԻՆ ԷՆԵՐՋԻ» ՍՊ ընկերությունը (ՀՎՀՀ 08913469) ըստ ներկայացրած վերջին՝ 2020թ-ի ապրիլ ամսվա եկամտային հարկի և սոցիալական վճարի ամսական հաշվարկի ունի 6 հարկման բազա ունեցող վարձու աշխատողներ, որոնց միջին հարկման բազան կազմում է 88,180 դրամ: Միաժամանակ, 22.05.2020թ-ի դրությամբ ընկերությունն ունի հարկային պարտավորություններ: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2C6A0D" w:rsidRPr="007A1E97" w:rsidRDefault="002C6A0D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7A1E97">
              <w:rPr>
                <w:rFonts w:ascii="GHEA Grapalat" w:hAnsi="GHEA Grapalat"/>
                <w:lang w:val="hy-AM" w:eastAsia="en-US"/>
              </w:rPr>
              <w:t>Համաձայն ընկերության կողից տրամադրվ</w:t>
            </w:r>
            <w:bookmarkStart w:id="0" w:name="_GoBack"/>
            <w:bookmarkEnd w:id="0"/>
            <w:r w:rsidRPr="007A1E97">
              <w:rPr>
                <w:rFonts w:ascii="GHEA Grapalat" w:hAnsi="GHEA Grapalat"/>
                <w:lang w:val="hy-AM" w:eastAsia="en-US"/>
              </w:rPr>
              <w:t>ած տեղեկատվության՝ վերջինս մարել է ժամկետանց պարտավորությունները: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  <w:tr w:rsidR="005119DE" w:rsidRPr="005119DE" w:rsidTr="00FA40D0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ՀՀ շրջակա միջավայրի նախարարություն</w:t>
            </w:r>
          </w:p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119DE">
              <w:rPr>
                <w:rFonts w:ascii="GHEA Grapalat" w:hAnsi="GHEA Grapalat"/>
                <w:lang w:val="hy-AM" w:eastAsia="en-US"/>
              </w:rPr>
              <w:t>25-05-2020, 1/01.2/5799-2020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19DE" w:rsidRPr="005119DE" w:rsidRDefault="005119DE" w:rsidP="005119D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F64CF4" w:rsidRPr="00F64CF4" w:rsidTr="00FA40D0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64CF4" w:rsidRPr="005119DE" w:rsidRDefault="00F64CF4" w:rsidP="00F64CF4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4CF4" w:rsidRDefault="00F64CF4" w:rsidP="00F64C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64CF4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2C6A0D" w:rsidRPr="00F64CF4" w:rsidRDefault="002C6A0D" w:rsidP="00F64C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03-06-2020, </w:t>
            </w:r>
            <w:r w:rsidRPr="002C6A0D">
              <w:rPr>
                <w:rFonts w:ascii="GHEA Grapalat" w:hAnsi="GHEA Grapalat"/>
                <w:lang w:val="hy-AM" w:eastAsia="en-US"/>
              </w:rPr>
              <w:t>ՍՊ/22.2/14791-2020</w:t>
            </w:r>
          </w:p>
          <w:p w:rsidR="00F64CF4" w:rsidRPr="005119DE" w:rsidRDefault="00F64CF4" w:rsidP="00F64C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4CF4" w:rsidRPr="005119DE" w:rsidRDefault="00F64CF4" w:rsidP="00F64CF4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19DE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4CF4" w:rsidRPr="005119DE" w:rsidRDefault="00F64CF4" w:rsidP="00F64C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4CF4" w:rsidRPr="005119DE" w:rsidRDefault="00F64CF4" w:rsidP="00F64CF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FA40D0" w:rsidRPr="005119DE" w:rsidRDefault="00FA40D0" w:rsidP="00FA40D0">
      <w:pPr>
        <w:rPr>
          <w:rFonts w:ascii="GHEA Grapalat" w:eastAsia="Calibri" w:hAnsi="GHEA Grapalat"/>
          <w:lang w:val="hy-AM" w:eastAsia="en-US"/>
        </w:rPr>
      </w:pPr>
    </w:p>
    <w:p w:rsidR="007A1E97" w:rsidRDefault="007A1E97" w:rsidP="00FA40D0">
      <w:pPr>
        <w:rPr>
          <w:rFonts w:ascii="GHEA Grapalat" w:eastAsia="Calibri" w:hAnsi="GHEA Grapalat"/>
          <w:lang w:val="hy-AM" w:eastAsia="en-US"/>
        </w:rPr>
      </w:pPr>
    </w:p>
    <w:p w:rsidR="00FA40D0" w:rsidRPr="005119DE" w:rsidRDefault="00FA40D0" w:rsidP="00FA40D0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lastRenderedPageBreak/>
        <w:t xml:space="preserve">ՀԱՅԱՍՏԱՆԻ ՀԱՆՐԱՊԵՏՈՒԹՅԱՆ                             </w:t>
      </w:r>
    </w:p>
    <w:p w:rsidR="00FA40D0" w:rsidRPr="005119DE" w:rsidRDefault="00FA40D0" w:rsidP="00FA40D0">
      <w:pPr>
        <w:rPr>
          <w:rFonts w:ascii="GHEA Grapalat" w:eastAsia="Calibri" w:hAnsi="GHEA Grapalat"/>
          <w:lang w:val="hy-AM" w:eastAsia="en-US"/>
        </w:rPr>
      </w:pPr>
      <w:r w:rsidRPr="005119DE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5119DE">
        <w:rPr>
          <w:rFonts w:ascii="GHEA Grapalat" w:eastAsia="Calibri" w:hAnsi="GHEA Grapalat"/>
          <w:lang w:val="hy-AM" w:eastAsia="en-US"/>
        </w:rPr>
        <w:tab/>
      </w:r>
      <w:r w:rsidRPr="005119DE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FA40D0" w:rsidRPr="005119DE" w:rsidRDefault="00FA40D0" w:rsidP="00FA40D0">
      <w:pPr>
        <w:rPr>
          <w:lang w:val="hy-AM"/>
        </w:rPr>
      </w:pPr>
    </w:p>
    <w:p w:rsidR="006932E5" w:rsidRPr="005119DE" w:rsidRDefault="006932E5">
      <w:pPr>
        <w:rPr>
          <w:rFonts w:ascii="GHEA Grapalat" w:hAnsi="GHEA Grapalat"/>
          <w:lang w:val="hy-AM"/>
        </w:rPr>
      </w:pPr>
    </w:p>
    <w:sectPr w:rsidR="006932E5" w:rsidRPr="005119DE" w:rsidSect="00F64CF4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6A6" w:rsidRDefault="008F36A6">
      <w:r>
        <w:separator/>
      </w:r>
    </w:p>
  </w:endnote>
  <w:endnote w:type="continuationSeparator" w:id="0">
    <w:p w:rsidR="008F36A6" w:rsidRDefault="008F3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6" w:rsidRDefault="007C79A6">
    <w:pPr>
      <w:pStyle w:val="a3"/>
    </w:pPr>
  </w:p>
  <w:p w:rsidR="007C79A6" w:rsidRDefault="007C79A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6" w:rsidRDefault="007C79A6">
    <w:pPr>
      <w:pStyle w:val="a3"/>
    </w:pPr>
  </w:p>
  <w:p w:rsidR="007C79A6" w:rsidRDefault="007C79A6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6" w:rsidRPr="00453C9B" w:rsidRDefault="007C79A6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6A6" w:rsidRDefault="008F36A6">
      <w:r>
        <w:separator/>
      </w:r>
    </w:p>
  </w:footnote>
  <w:footnote w:type="continuationSeparator" w:id="0">
    <w:p w:rsidR="008F36A6" w:rsidRDefault="008F36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599B"/>
    <w:rsid w:val="000065C8"/>
    <w:rsid w:val="000F31B6"/>
    <w:rsid w:val="0024599B"/>
    <w:rsid w:val="002C6A0D"/>
    <w:rsid w:val="004366DC"/>
    <w:rsid w:val="005119DE"/>
    <w:rsid w:val="006932E5"/>
    <w:rsid w:val="006B0433"/>
    <w:rsid w:val="007A1E97"/>
    <w:rsid w:val="007C79A6"/>
    <w:rsid w:val="007D1C07"/>
    <w:rsid w:val="007E7FE9"/>
    <w:rsid w:val="0085119F"/>
    <w:rsid w:val="008F36A6"/>
    <w:rsid w:val="009418A8"/>
    <w:rsid w:val="009553EA"/>
    <w:rsid w:val="009A44EA"/>
    <w:rsid w:val="009D021B"/>
    <w:rsid w:val="00A75048"/>
    <w:rsid w:val="00A75CB3"/>
    <w:rsid w:val="00B31A8B"/>
    <w:rsid w:val="00BC1B1B"/>
    <w:rsid w:val="00CA1566"/>
    <w:rsid w:val="00D745A3"/>
    <w:rsid w:val="00DF1011"/>
    <w:rsid w:val="00E52812"/>
    <w:rsid w:val="00EA690A"/>
    <w:rsid w:val="00F460F8"/>
    <w:rsid w:val="00F645BC"/>
    <w:rsid w:val="00F64CF4"/>
    <w:rsid w:val="00FA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4599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4599B"/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941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5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3EF99-D889-4631-84F1-7FB4EBBFD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12</Pages>
  <Words>1975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https://mul2-mineconomy.gov.am/tasks/61601/oneclick/NAXAGIC.docx?token=7a136c68b6c956273e9e7ff6e58983a2</cp:keywords>
  <cp:lastModifiedBy>WN7</cp:lastModifiedBy>
  <cp:revision>14</cp:revision>
  <dcterms:created xsi:type="dcterms:W3CDTF">2019-08-02T10:44:00Z</dcterms:created>
  <dcterms:modified xsi:type="dcterms:W3CDTF">2020-06-08T08:50:00Z</dcterms:modified>
</cp:coreProperties>
</file>