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FD8351" w14:textId="77777777" w:rsidR="00EA77EC" w:rsidRDefault="00EA77EC" w:rsidP="001A202D">
      <w:pPr>
        <w:contextualSpacing/>
        <w:jc w:val="right"/>
        <w:rPr>
          <w:rFonts w:ascii="GHEA Grapalat" w:hAnsi="GHEA Grapalat"/>
          <w:b/>
          <w:u w:val="single"/>
          <w:lang w:val="en-US"/>
        </w:rPr>
      </w:pPr>
      <w:r w:rsidRPr="00F7160D">
        <w:rPr>
          <w:rFonts w:ascii="GHEA Grapalat" w:hAnsi="GHEA Grapalat"/>
          <w:b/>
          <w:u w:val="single"/>
          <w:lang w:val="hy-AM"/>
        </w:rPr>
        <w:t>ՆԱԽԱԳԻԾ</w:t>
      </w:r>
    </w:p>
    <w:p w14:paraId="594B792F" w14:textId="77777777" w:rsidR="0018272B" w:rsidRPr="0018272B" w:rsidRDefault="0018272B" w:rsidP="001A202D">
      <w:pPr>
        <w:contextualSpacing/>
        <w:jc w:val="right"/>
        <w:rPr>
          <w:rFonts w:ascii="GHEA Grapalat" w:hAnsi="GHEA Grapalat"/>
          <w:b/>
          <w:u w:val="single"/>
          <w:lang w:val="en-US"/>
        </w:rPr>
      </w:pPr>
    </w:p>
    <w:p w14:paraId="50A36728" w14:textId="77777777" w:rsidR="00EA77EC" w:rsidRPr="00F7160D" w:rsidRDefault="00EA77EC" w:rsidP="0018272B">
      <w:pPr>
        <w:pStyle w:val="NormalWeb"/>
        <w:tabs>
          <w:tab w:val="left" w:pos="0"/>
          <w:tab w:val="left" w:pos="900"/>
        </w:tabs>
        <w:spacing w:line="360" w:lineRule="auto"/>
        <w:ind w:firstLine="810"/>
        <w:contextualSpacing/>
        <w:jc w:val="center"/>
        <w:rPr>
          <w:rFonts w:ascii="GHEA Grapalat" w:hAnsi="GHEA Grapalat"/>
          <w:lang w:val="af-ZA"/>
        </w:rPr>
      </w:pPr>
      <w:r w:rsidRPr="00F7160D">
        <w:rPr>
          <w:rFonts w:ascii="GHEA Grapalat" w:hAnsi="GHEA Grapalat" w:cs="Sylfaen"/>
          <w:b/>
          <w:bCs/>
          <w:lang w:val="hy-AM"/>
        </w:rPr>
        <w:t>ՀԱՅԱՍՏԱՆԻ</w:t>
      </w:r>
      <w:r w:rsidRPr="00F7160D">
        <w:rPr>
          <w:rFonts w:ascii="GHEA Grapalat" w:hAnsi="GHEA Grapalat"/>
          <w:b/>
          <w:bCs/>
          <w:lang w:val="af-ZA"/>
        </w:rPr>
        <w:t xml:space="preserve"> </w:t>
      </w:r>
      <w:r w:rsidRPr="00F7160D">
        <w:rPr>
          <w:rFonts w:ascii="GHEA Grapalat" w:hAnsi="GHEA Grapalat" w:cs="Sylfaen"/>
          <w:b/>
          <w:bCs/>
          <w:lang w:val="hy-AM"/>
        </w:rPr>
        <w:t>ՀԱՆՐԱՊԵՏՈՒԹՅԱՆ</w:t>
      </w:r>
    </w:p>
    <w:p w14:paraId="27B9543B" w14:textId="03B5B6B5" w:rsidR="00EA77EC" w:rsidRPr="00F7160D" w:rsidRDefault="00EA77EC" w:rsidP="0018272B">
      <w:pPr>
        <w:pStyle w:val="NormalWeb"/>
        <w:tabs>
          <w:tab w:val="clear" w:pos="4677"/>
          <w:tab w:val="left" w:pos="0"/>
          <w:tab w:val="left" w:pos="900"/>
          <w:tab w:val="center" w:pos="5040"/>
          <w:tab w:val="left" w:pos="6375"/>
        </w:tabs>
        <w:spacing w:line="360" w:lineRule="auto"/>
        <w:ind w:firstLine="810"/>
        <w:contextualSpacing/>
        <w:jc w:val="center"/>
        <w:rPr>
          <w:rFonts w:ascii="GHEA Grapalat" w:hAnsi="GHEA Grapalat" w:cs="Sylfaen"/>
          <w:b/>
          <w:bCs/>
          <w:lang w:val="hy-AM"/>
        </w:rPr>
      </w:pPr>
      <w:r w:rsidRPr="00F7160D">
        <w:rPr>
          <w:rFonts w:ascii="GHEA Grapalat" w:hAnsi="GHEA Grapalat" w:cs="Sylfaen"/>
          <w:b/>
          <w:bCs/>
          <w:lang w:val="hy-AM"/>
        </w:rPr>
        <w:t>Օ Ր Ե Ն Ք Ը</w:t>
      </w:r>
    </w:p>
    <w:p w14:paraId="0BE12817" w14:textId="6D2EE1B8" w:rsidR="00EA77EC" w:rsidRPr="00F7160D" w:rsidRDefault="00EA77EC" w:rsidP="0018272B">
      <w:pPr>
        <w:pStyle w:val="NormalWeb"/>
        <w:spacing w:before="100" w:beforeAutospacing="1" w:line="360" w:lineRule="auto"/>
        <w:ind w:firstLine="810"/>
        <w:contextualSpacing/>
        <w:jc w:val="center"/>
        <w:rPr>
          <w:rStyle w:val="Strong"/>
          <w:rFonts w:ascii="GHEA Grapalat" w:hAnsi="GHEA Grapalat" w:cs="Times New Roman"/>
          <w:lang w:val="hy-AM"/>
        </w:rPr>
      </w:pPr>
      <w:r w:rsidRPr="00F7160D">
        <w:rPr>
          <w:rStyle w:val="Strong"/>
          <w:rFonts w:ascii="GHEA Grapalat" w:hAnsi="GHEA Grapalat"/>
          <w:lang w:val="hy-AM"/>
        </w:rPr>
        <w:t>«</w:t>
      </w:r>
      <w:r w:rsidRPr="00F7160D">
        <w:rPr>
          <w:rStyle w:val="Strong"/>
          <w:rFonts w:ascii="GHEA Grapalat" w:hAnsi="GHEA Grapalat" w:cs="Sylfaen"/>
          <w:lang w:val="hy-AM"/>
        </w:rPr>
        <w:t>ՀԱՅԱՍՏԱՆԻ</w:t>
      </w:r>
      <w:r w:rsidRPr="00F7160D">
        <w:rPr>
          <w:rStyle w:val="Strong"/>
          <w:rFonts w:ascii="GHEA Grapalat" w:hAnsi="GHEA Grapalat"/>
          <w:lang w:val="hy-AM"/>
        </w:rPr>
        <w:t xml:space="preserve"> </w:t>
      </w:r>
      <w:r w:rsidRPr="00F7160D">
        <w:rPr>
          <w:rStyle w:val="Strong"/>
          <w:rFonts w:ascii="GHEA Grapalat" w:hAnsi="GHEA Grapalat" w:cs="Sylfaen"/>
          <w:lang w:val="hy-AM"/>
        </w:rPr>
        <w:t>ՀԱՆՐԱՊԵՏՈՒԹՅԱՆ</w:t>
      </w:r>
      <w:r w:rsidRPr="00F7160D">
        <w:rPr>
          <w:rStyle w:val="Strong"/>
          <w:rFonts w:ascii="GHEA Grapalat" w:hAnsi="GHEA Grapalat"/>
          <w:lang w:val="hy-AM"/>
        </w:rPr>
        <w:t xml:space="preserve"> </w:t>
      </w:r>
      <w:r w:rsidRPr="00F7160D">
        <w:rPr>
          <w:rStyle w:val="Strong"/>
          <w:rFonts w:ascii="GHEA Grapalat" w:hAnsi="GHEA Grapalat" w:cs="Sylfaen"/>
          <w:lang w:val="hy-AM"/>
        </w:rPr>
        <w:t>ԱՇԽԱՏԱՆՔԱՅԻՆ</w:t>
      </w:r>
      <w:r w:rsidRPr="00F7160D">
        <w:rPr>
          <w:rStyle w:val="Strong"/>
          <w:rFonts w:ascii="GHEA Grapalat" w:hAnsi="GHEA Grapalat"/>
          <w:lang w:val="hy-AM"/>
        </w:rPr>
        <w:t xml:space="preserve"> </w:t>
      </w:r>
      <w:r w:rsidRPr="00F7160D">
        <w:rPr>
          <w:rStyle w:val="Strong"/>
          <w:rFonts w:ascii="GHEA Grapalat" w:hAnsi="GHEA Grapalat" w:cs="Sylfaen"/>
          <w:lang w:val="hy-AM"/>
        </w:rPr>
        <w:t>ՕՐԵՆՍԳՐՔՈՒՄ</w:t>
      </w:r>
      <w:r w:rsidRPr="00F7160D">
        <w:rPr>
          <w:rStyle w:val="Strong"/>
          <w:rFonts w:ascii="GHEA Grapalat" w:hAnsi="GHEA Grapalat"/>
          <w:lang w:val="hy-AM"/>
        </w:rPr>
        <w:t xml:space="preserve"> </w:t>
      </w:r>
      <w:r w:rsidRPr="00F7160D">
        <w:rPr>
          <w:rStyle w:val="Strong"/>
          <w:rFonts w:ascii="GHEA Grapalat" w:hAnsi="GHEA Grapalat" w:cs="Sylfaen"/>
          <w:lang w:val="hy-AM"/>
        </w:rPr>
        <w:t>ԼՐԱՑՈՒՄՆԵՐ</w:t>
      </w:r>
      <w:r w:rsidRPr="00F7160D">
        <w:rPr>
          <w:rStyle w:val="Strong"/>
          <w:rFonts w:ascii="GHEA Grapalat" w:hAnsi="GHEA Grapalat"/>
          <w:lang w:val="hy-AM"/>
        </w:rPr>
        <w:t xml:space="preserve"> </w:t>
      </w:r>
      <w:r w:rsidRPr="00F7160D">
        <w:rPr>
          <w:rStyle w:val="Strong"/>
          <w:rFonts w:ascii="GHEA Grapalat" w:hAnsi="GHEA Grapalat" w:cs="Sylfaen"/>
          <w:lang w:val="hy-AM"/>
        </w:rPr>
        <w:t>ԵՎ</w:t>
      </w:r>
      <w:r w:rsidRPr="00F7160D">
        <w:rPr>
          <w:rStyle w:val="Strong"/>
          <w:rFonts w:ascii="GHEA Grapalat" w:hAnsi="GHEA Grapalat"/>
          <w:lang w:val="hy-AM"/>
        </w:rPr>
        <w:t xml:space="preserve"> </w:t>
      </w:r>
      <w:r w:rsidRPr="00F7160D">
        <w:rPr>
          <w:rStyle w:val="Strong"/>
          <w:rFonts w:ascii="GHEA Grapalat" w:hAnsi="GHEA Grapalat" w:cs="Sylfaen"/>
          <w:lang w:val="hy-AM"/>
        </w:rPr>
        <w:t>ՓՈՓՈԽՈՒԹՅՈՒՆՆԵՐ</w:t>
      </w:r>
      <w:r w:rsidRPr="00F7160D">
        <w:rPr>
          <w:rStyle w:val="Strong"/>
          <w:rFonts w:ascii="GHEA Grapalat" w:hAnsi="GHEA Grapalat"/>
          <w:lang w:val="hy-AM"/>
        </w:rPr>
        <w:t xml:space="preserve"> </w:t>
      </w:r>
      <w:r w:rsidRPr="00F7160D">
        <w:rPr>
          <w:rStyle w:val="Strong"/>
          <w:rFonts w:ascii="GHEA Grapalat" w:hAnsi="GHEA Grapalat" w:cs="Sylfaen"/>
          <w:lang w:val="hy-AM"/>
        </w:rPr>
        <w:t>ԿԱՏԱՐԵԼՈՒ</w:t>
      </w:r>
      <w:r w:rsidRPr="00F7160D">
        <w:rPr>
          <w:rStyle w:val="Strong"/>
          <w:rFonts w:ascii="GHEA Grapalat" w:hAnsi="GHEA Grapalat"/>
          <w:lang w:val="hy-AM"/>
        </w:rPr>
        <w:t xml:space="preserve"> </w:t>
      </w:r>
      <w:r w:rsidRPr="00F7160D">
        <w:rPr>
          <w:rStyle w:val="Strong"/>
          <w:rFonts w:ascii="GHEA Grapalat" w:hAnsi="GHEA Grapalat" w:cs="Sylfaen"/>
          <w:lang w:val="hy-AM"/>
        </w:rPr>
        <w:t>ՄԱՍԻՆ</w:t>
      </w:r>
      <w:r w:rsidRPr="00F7160D">
        <w:rPr>
          <w:rStyle w:val="Strong"/>
          <w:rFonts w:ascii="GHEA Grapalat" w:hAnsi="GHEA Grapalat"/>
          <w:lang w:val="hy-AM"/>
        </w:rPr>
        <w:t xml:space="preserve">» </w:t>
      </w:r>
      <w:r w:rsidRPr="00F7160D">
        <w:rPr>
          <w:rStyle w:val="Strong"/>
          <w:rFonts w:ascii="GHEA Grapalat" w:hAnsi="GHEA Grapalat" w:cs="Sylfaen"/>
          <w:lang w:val="hy-AM"/>
        </w:rPr>
        <w:t>ՀԱՅԱՍՏԱՆԻ</w:t>
      </w:r>
      <w:r w:rsidRPr="00F7160D">
        <w:rPr>
          <w:rStyle w:val="Strong"/>
          <w:rFonts w:ascii="GHEA Grapalat" w:hAnsi="GHEA Grapalat"/>
          <w:lang w:val="hy-AM"/>
        </w:rPr>
        <w:t xml:space="preserve"> </w:t>
      </w:r>
      <w:r w:rsidRPr="00F7160D">
        <w:rPr>
          <w:rStyle w:val="Strong"/>
          <w:rFonts w:ascii="GHEA Grapalat" w:hAnsi="GHEA Grapalat" w:cs="Sylfaen"/>
          <w:lang w:val="hy-AM"/>
        </w:rPr>
        <w:t xml:space="preserve">ՀԱՆՐԱՊԵՏՈՒԹՅԱՆ </w:t>
      </w:r>
      <w:r w:rsidR="001765C7" w:rsidRPr="00F7160D">
        <w:rPr>
          <w:rStyle w:val="Strong"/>
          <w:rFonts w:ascii="GHEA Grapalat" w:hAnsi="GHEA Grapalat" w:cs="Sylfaen"/>
          <w:lang w:val="hy-AM"/>
        </w:rPr>
        <w:t xml:space="preserve">ՕՐԵՆՔՈՒՄ </w:t>
      </w:r>
      <w:r w:rsidR="00EB0914" w:rsidRPr="00F7160D">
        <w:rPr>
          <w:rStyle w:val="Strong"/>
          <w:rFonts w:ascii="GHEA Grapalat" w:hAnsi="GHEA Grapalat" w:cs="Sylfaen"/>
          <w:lang w:val="hy-AM"/>
        </w:rPr>
        <w:t>ՓՈՓՈԽՈՒԹՅՈՒՆ</w:t>
      </w:r>
      <w:r w:rsidR="00A533AC" w:rsidRPr="00F7160D">
        <w:rPr>
          <w:rStyle w:val="Strong"/>
          <w:rFonts w:ascii="GHEA Grapalat" w:hAnsi="GHEA Grapalat" w:cs="Sylfaen"/>
          <w:lang w:val="hy-AM"/>
        </w:rPr>
        <w:t xml:space="preserve"> ԵՎ ԼՐԱՑՈՒՄՆԵՐ </w:t>
      </w:r>
      <w:r w:rsidRPr="00F7160D">
        <w:rPr>
          <w:rStyle w:val="Strong"/>
          <w:rFonts w:ascii="GHEA Grapalat" w:hAnsi="GHEA Grapalat" w:cs="Sylfaen"/>
          <w:lang w:val="hy-AM"/>
        </w:rPr>
        <w:t>ԿԱՏԱՐԵԼՈՒ ՄԱՍԻՆ</w:t>
      </w:r>
    </w:p>
    <w:p w14:paraId="57CBA6DD" w14:textId="77777777" w:rsidR="00686A95" w:rsidRPr="00F7160D" w:rsidRDefault="00686A95" w:rsidP="0018272B">
      <w:pPr>
        <w:pStyle w:val="NormalWeb"/>
        <w:spacing w:line="360" w:lineRule="auto"/>
        <w:ind w:firstLine="810"/>
        <w:contextualSpacing/>
        <w:jc w:val="both"/>
        <w:rPr>
          <w:rStyle w:val="Strong"/>
          <w:rFonts w:ascii="GHEA Grapalat" w:hAnsi="GHEA Grapalat" w:cs="Sylfaen"/>
          <w:lang w:val="hy-AM"/>
        </w:rPr>
      </w:pPr>
    </w:p>
    <w:p w14:paraId="3ACD4214" w14:textId="77777777" w:rsidR="000E332A" w:rsidRPr="00F7160D" w:rsidRDefault="00EA77EC" w:rsidP="000E332A">
      <w:pPr>
        <w:pStyle w:val="NormalWeb"/>
        <w:spacing w:line="360" w:lineRule="auto"/>
        <w:ind w:firstLine="810"/>
        <w:contextualSpacing/>
        <w:jc w:val="both"/>
        <w:rPr>
          <w:rFonts w:ascii="GHEA Grapalat" w:hAnsi="GHEA Grapalat" w:cs="Sylfaen"/>
          <w:lang w:val="hy-AM"/>
        </w:rPr>
      </w:pPr>
      <w:r w:rsidRPr="00F7160D">
        <w:rPr>
          <w:rStyle w:val="Strong"/>
          <w:rFonts w:ascii="GHEA Grapalat" w:hAnsi="GHEA Grapalat" w:cs="Sylfaen"/>
          <w:lang w:val="hy-AM"/>
        </w:rPr>
        <w:t>Հոդված</w:t>
      </w:r>
      <w:r w:rsidRPr="00F7160D">
        <w:rPr>
          <w:rStyle w:val="Strong"/>
          <w:rFonts w:ascii="GHEA Grapalat" w:hAnsi="GHEA Grapalat"/>
          <w:lang w:val="hy-AM"/>
        </w:rPr>
        <w:t xml:space="preserve"> 1.</w:t>
      </w:r>
      <w:r w:rsidRPr="00F7160D">
        <w:rPr>
          <w:rFonts w:ascii="GHEA Grapalat" w:hAnsi="GHEA Grapalat"/>
          <w:lang w:val="hy-AM"/>
        </w:rPr>
        <w:t xml:space="preserve"> «</w:t>
      </w:r>
      <w:r w:rsidRPr="00F7160D">
        <w:rPr>
          <w:rFonts w:ascii="GHEA Grapalat" w:hAnsi="GHEA Grapalat" w:cs="Sylfaen"/>
          <w:lang w:val="hy-AM"/>
        </w:rPr>
        <w:t>Հայաստանի</w:t>
      </w:r>
      <w:r w:rsidRPr="00F7160D">
        <w:rPr>
          <w:rFonts w:ascii="GHEA Grapalat" w:hAnsi="GHEA Grapalat"/>
          <w:lang w:val="hy-AM"/>
        </w:rPr>
        <w:t xml:space="preserve"> </w:t>
      </w:r>
      <w:r w:rsidRPr="00F7160D">
        <w:rPr>
          <w:rFonts w:ascii="GHEA Grapalat" w:hAnsi="GHEA Grapalat" w:cs="Sylfaen"/>
          <w:lang w:val="hy-AM"/>
        </w:rPr>
        <w:t>Հանրապետության</w:t>
      </w:r>
      <w:r w:rsidRPr="00F7160D">
        <w:rPr>
          <w:rFonts w:ascii="GHEA Grapalat" w:hAnsi="GHEA Grapalat"/>
          <w:lang w:val="hy-AM"/>
        </w:rPr>
        <w:t xml:space="preserve"> </w:t>
      </w:r>
      <w:r w:rsidRPr="00F7160D">
        <w:rPr>
          <w:rFonts w:ascii="GHEA Grapalat" w:hAnsi="GHEA Grapalat" w:cs="Sylfaen"/>
          <w:lang w:val="hy-AM"/>
        </w:rPr>
        <w:t>աշխատանքային</w:t>
      </w:r>
      <w:r w:rsidRPr="00F7160D">
        <w:rPr>
          <w:rFonts w:ascii="GHEA Grapalat" w:hAnsi="GHEA Grapalat"/>
          <w:lang w:val="hy-AM"/>
        </w:rPr>
        <w:t xml:space="preserve"> </w:t>
      </w:r>
      <w:r w:rsidRPr="00F7160D">
        <w:rPr>
          <w:rFonts w:ascii="GHEA Grapalat" w:hAnsi="GHEA Grapalat" w:cs="Sylfaen"/>
          <w:lang w:val="hy-AM"/>
        </w:rPr>
        <w:t>օրենսգրքում</w:t>
      </w:r>
      <w:r w:rsidRPr="00F7160D">
        <w:rPr>
          <w:rFonts w:ascii="GHEA Grapalat" w:hAnsi="GHEA Grapalat"/>
          <w:lang w:val="hy-AM"/>
        </w:rPr>
        <w:t xml:space="preserve"> </w:t>
      </w:r>
      <w:r w:rsidRPr="00F7160D">
        <w:rPr>
          <w:rFonts w:ascii="GHEA Grapalat" w:hAnsi="GHEA Grapalat" w:cs="Sylfaen"/>
          <w:lang w:val="hy-AM"/>
        </w:rPr>
        <w:t>լրացումներ</w:t>
      </w:r>
      <w:r w:rsidRPr="00F7160D">
        <w:rPr>
          <w:rFonts w:ascii="GHEA Grapalat" w:hAnsi="GHEA Grapalat"/>
          <w:lang w:val="hy-AM"/>
        </w:rPr>
        <w:t xml:space="preserve"> </w:t>
      </w:r>
      <w:r w:rsidRPr="00F7160D">
        <w:rPr>
          <w:rFonts w:ascii="GHEA Grapalat" w:hAnsi="GHEA Grapalat" w:cs="Sylfaen"/>
          <w:lang w:val="hy-AM"/>
        </w:rPr>
        <w:t>և</w:t>
      </w:r>
      <w:r w:rsidRPr="00F7160D">
        <w:rPr>
          <w:rFonts w:ascii="GHEA Grapalat" w:hAnsi="GHEA Grapalat"/>
          <w:lang w:val="hy-AM"/>
        </w:rPr>
        <w:t xml:space="preserve"> </w:t>
      </w:r>
      <w:r w:rsidRPr="00F7160D">
        <w:rPr>
          <w:rFonts w:ascii="GHEA Grapalat" w:hAnsi="GHEA Grapalat" w:cs="Sylfaen"/>
          <w:lang w:val="hy-AM"/>
        </w:rPr>
        <w:t>փոփոխություններ կատարելու մասին» 2015 թվականի հունիսի 22-ի ՀՕ-96-Ն օրենքի 57-րդ հոդված</w:t>
      </w:r>
      <w:r w:rsidR="000E332A" w:rsidRPr="00F7160D">
        <w:rPr>
          <w:rFonts w:ascii="GHEA Grapalat" w:hAnsi="GHEA Grapalat" w:cs="Sylfaen"/>
          <w:lang w:val="hy-AM"/>
        </w:rPr>
        <w:t>ում՝</w:t>
      </w:r>
    </w:p>
    <w:p w14:paraId="6F6CD247" w14:textId="77777777" w:rsidR="004909B9" w:rsidRPr="00F7160D" w:rsidRDefault="00EA77EC" w:rsidP="004909B9">
      <w:pPr>
        <w:pStyle w:val="NormalWeb"/>
        <w:numPr>
          <w:ilvl w:val="0"/>
          <w:numId w:val="9"/>
        </w:numPr>
        <w:spacing w:line="360" w:lineRule="auto"/>
        <w:contextualSpacing/>
        <w:jc w:val="both"/>
        <w:rPr>
          <w:rFonts w:ascii="GHEA Grapalat" w:hAnsi="GHEA Grapalat" w:cs="Sylfaen"/>
          <w:lang w:val="hy-AM"/>
        </w:rPr>
      </w:pPr>
      <w:r w:rsidRPr="00F7160D">
        <w:rPr>
          <w:rFonts w:ascii="GHEA Grapalat" w:hAnsi="GHEA Grapalat" w:cs="Sylfaen"/>
          <w:lang w:val="hy-AM"/>
        </w:rPr>
        <w:t>2-րդ մաս</w:t>
      </w:r>
      <w:r w:rsidR="008D0983" w:rsidRPr="00F7160D">
        <w:rPr>
          <w:rFonts w:ascii="GHEA Grapalat" w:hAnsi="GHEA Grapalat" w:cs="Sylfaen"/>
          <w:lang w:val="hy-AM"/>
        </w:rPr>
        <w:t>ում</w:t>
      </w:r>
      <w:r w:rsidR="004909B9" w:rsidRPr="00F7160D">
        <w:rPr>
          <w:rFonts w:ascii="GHEA Grapalat" w:hAnsi="GHEA Grapalat" w:cs="Sylfaen"/>
          <w:lang w:val="hy-AM"/>
        </w:rPr>
        <w:t>՝</w:t>
      </w:r>
    </w:p>
    <w:p w14:paraId="3CCBE5E7" w14:textId="77777777" w:rsidR="008D0983" w:rsidRPr="00F7160D" w:rsidRDefault="004909B9" w:rsidP="004909B9">
      <w:pPr>
        <w:pStyle w:val="NormalWeb"/>
        <w:spacing w:line="360" w:lineRule="auto"/>
        <w:ind w:left="810"/>
        <w:contextualSpacing/>
        <w:jc w:val="both"/>
        <w:rPr>
          <w:rFonts w:ascii="GHEA Grapalat" w:hAnsi="GHEA Grapalat"/>
          <w:lang w:val="hy-AM"/>
        </w:rPr>
      </w:pPr>
      <w:r w:rsidRPr="00F7160D">
        <w:rPr>
          <w:rFonts w:ascii="GHEA Grapalat" w:hAnsi="GHEA Grapalat" w:cs="Sylfaen"/>
          <w:lang w:val="hy-AM"/>
        </w:rPr>
        <w:t>ա.</w:t>
      </w:r>
      <w:r w:rsidR="008D0983" w:rsidRPr="00F7160D">
        <w:rPr>
          <w:rFonts w:ascii="GHEA Grapalat" w:hAnsi="GHEA Grapalat" w:cs="Sylfaen"/>
          <w:lang w:val="hy-AM"/>
        </w:rPr>
        <w:t xml:space="preserve"> </w:t>
      </w:r>
      <w:r w:rsidR="008D0983" w:rsidRPr="00F7160D">
        <w:rPr>
          <w:rFonts w:ascii="GHEA Grapalat" w:hAnsi="GHEA Grapalat"/>
          <w:lang w:val="hy-AM"/>
        </w:rPr>
        <w:t>«</w:t>
      </w:r>
      <w:r w:rsidR="008D0983" w:rsidRPr="00F7160D">
        <w:rPr>
          <w:rFonts w:ascii="GHEA Grapalat" w:hAnsi="GHEA Grapalat" w:cs="Sylfaen"/>
          <w:lang w:val="hy-AM"/>
        </w:rPr>
        <w:t>երեք</w:t>
      </w:r>
      <w:r w:rsidR="008D0983" w:rsidRPr="00F7160D">
        <w:rPr>
          <w:rFonts w:ascii="GHEA Grapalat" w:hAnsi="GHEA Grapalat"/>
          <w:lang w:val="hy-AM"/>
        </w:rPr>
        <w:t xml:space="preserve">» </w:t>
      </w:r>
      <w:r w:rsidR="008D0983" w:rsidRPr="00F7160D">
        <w:rPr>
          <w:rFonts w:ascii="GHEA Grapalat" w:hAnsi="GHEA Grapalat" w:cs="Sylfaen"/>
          <w:lang w:val="hy-AM"/>
        </w:rPr>
        <w:t>բառը</w:t>
      </w:r>
      <w:r w:rsidR="008D0983" w:rsidRPr="00F7160D">
        <w:rPr>
          <w:rFonts w:ascii="GHEA Grapalat" w:hAnsi="GHEA Grapalat"/>
          <w:lang w:val="hy-AM"/>
        </w:rPr>
        <w:t xml:space="preserve"> </w:t>
      </w:r>
      <w:r w:rsidR="008D0983" w:rsidRPr="00F7160D">
        <w:rPr>
          <w:rFonts w:ascii="GHEA Grapalat" w:hAnsi="GHEA Grapalat" w:cs="Sylfaen"/>
          <w:lang w:val="hy-AM"/>
        </w:rPr>
        <w:t>փոխարինել</w:t>
      </w:r>
      <w:r w:rsidR="008D0983" w:rsidRPr="00F7160D">
        <w:rPr>
          <w:rFonts w:ascii="GHEA Grapalat" w:hAnsi="GHEA Grapalat"/>
          <w:lang w:val="hy-AM"/>
        </w:rPr>
        <w:t xml:space="preserve"> «</w:t>
      </w:r>
      <w:r w:rsidR="00417ABA" w:rsidRPr="00F7160D">
        <w:rPr>
          <w:rFonts w:ascii="GHEA Grapalat" w:hAnsi="GHEA Grapalat"/>
          <w:lang w:val="hy-AM"/>
        </w:rPr>
        <w:t>հինգ</w:t>
      </w:r>
      <w:r w:rsidR="008D0983" w:rsidRPr="00F7160D">
        <w:rPr>
          <w:rFonts w:ascii="GHEA Grapalat" w:hAnsi="GHEA Grapalat"/>
          <w:lang w:val="hy-AM"/>
        </w:rPr>
        <w:t xml:space="preserve">» </w:t>
      </w:r>
      <w:r w:rsidR="008D0983" w:rsidRPr="00F7160D">
        <w:rPr>
          <w:rFonts w:ascii="GHEA Grapalat" w:hAnsi="GHEA Grapalat" w:cs="Sylfaen"/>
          <w:lang w:val="hy-AM"/>
        </w:rPr>
        <w:t>բառով</w:t>
      </w:r>
      <w:r w:rsidR="008D0983" w:rsidRPr="00F7160D">
        <w:rPr>
          <w:rFonts w:ascii="GHEA Grapalat" w:hAnsi="GHEA Grapalat"/>
          <w:lang w:val="hy-AM"/>
        </w:rPr>
        <w:t xml:space="preserve">: </w:t>
      </w:r>
    </w:p>
    <w:p w14:paraId="753FAF59" w14:textId="77777777" w:rsidR="004909B9" w:rsidRPr="00F7160D" w:rsidRDefault="004909B9" w:rsidP="004909B9">
      <w:pPr>
        <w:pStyle w:val="NormalWeb"/>
        <w:spacing w:line="360" w:lineRule="auto"/>
        <w:ind w:firstLine="810"/>
        <w:contextualSpacing/>
        <w:jc w:val="both"/>
        <w:rPr>
          <w:rFonts w:ascii="GHEA Grapalat" w:hAnsi="GHEA Grapalat" w:cs="Sylfaen"/>
          <w:lang w:val="hy-AM"/>
        </w:rPr>
      </w:pPr>
      <w:r w:rsidRPr="00F7160D">
        <w:rPr>
          <w:rFonts w:ascii="GHEA Grapalat" w:hAnsi="GHEA Grapalat" w:cs="Sylfaen"/>
          <w:lang w:val="hy-AM"/>
        </w:rPr>
        <w:t>բ.</w:t>
      </w:r>
      <w:r w:rsidR="000E332A" w:rsidRPr="00F7160D">
        <w:rPr>
          <w:rFonts w:ascii="GHEA Grapalat" w:hAnsi="GHEA Grapalat" w:cs="Sylfaen"/>
          <w:lang w:val="hy-AM"/>
        </w:rPr>
        <w:t xml:space="preserve"> լրացնել </w:t>
      </w:r>
      <w:r w:rsidR="009C7358" w:rsidRPr="00F7160D">
        <w:rPr>
          <w:rFonts w:ascii="GHEA Grapalat" w:hAnsi="GHEA Grapalat" w:cs="Sylfaen"/>
          <w:lang w:val="hy-AM"/>
        </w:rPr>
        <w:t xml:space="preserve">հետևյալ բովանդակությամբ </w:t>
      </w:r>
      <w:r w:rsidR="000E332A" w:rsidRPr="00F7160D">
        <w:rPr>
          <w:rFonts w:ascii="GHEA Grapalat" w:hAnsi="GHEA Grapalat" w:cs="Sylfaen"/>
          <w:lang w:val="hy-AM"/>
        </w:rPr>
        <w:t>2.1</w:t>
      </w:r>
      <w:r w:rsidR="007C03EC" w:rsidRPr="00F7160D">
        <w:rPr>
          <w:rFonts w:ascii="GHEA Grapalat" w:hAnsi="GHEA Grapalat" w:cs="Sylfaen"/>
          <w:lang w:val="hy-AM"/>
        </w:rPr>
        <w:t xml:space="preserve">-ին </w:t>
      </w:r>
      <w:r w:rsidRPr="00F7160D">
        <w:rPr>
          <w:rFonts w:ascii="GHEA Grapalat" w:hAnsi="GHEA Grapalat" w:cs="Sylfaen"/>
          <w:lang w:val="hy-AM"/>
        </w:rPr>
        <w:t xml:space="preserve">և 2.2-րդ </w:t>
      </w:r>
      <w:r w:rsidR="000E332A" w:rsidRPr="00F7160D">
        <w:rPr>
          <w:rFonts w:ascii="GHEA Grapalat" w:hAnsi="GHEA Grapalat" w:cs="Sylfaen"/>
          <w:lang w:val="hy-AM"/>
        </w:rPr>
        <w:t>մաս</w:t>
      </w:r>
      <w:r w:rsidRPr="00F7160D">
        <w:rPr>
          <w:rFonts w:ascii="GHEA Grapalat" w:hAnsi="GHEA Grapalat" w:cs="Sylfaen"/>
          <w:lang w:val="hy-AM"/>
        </w:rPr>
        <w:t>եր</w:t>
      </w:r>
      <w:r w:rsidR="000E332A" w:rsidRPr="00F7160D">
        <w:rPr>
          <w:rFonts w:ascii="GHEA Grapalat" w:hAnsi="GHEA Grapalat" w:cs="Sylfaen"/>
          <w:lang w:val="hy-AM"/>
        </w:rPr>
        <w:t xml:space="preserve">ով՝ </w:t>
      </w:r>
    </w:p>
    <w:p w14:paraId="2736E0C5" w14:textId="7AAAE029" w:rsidR="007B37EE" w:rsidRPr="00F7160D" w:rsidRDefault="000E332A" w:rsidP="001218AA">
      <w:pPr>
        <w:pStyle w:val="NormalWeb"/>
        <w:spacing w:line="360" w:lineRule="auto"/>
        <w:contextualSpacing/>
        <w:jc w:val="both"/>
        <w:rPr>
          <w:rFonts w:ascii="GHEA Grapalat" w:hAnsi="GHEA Grapalat" w:cs="Sylfaen"/>
          <w:lang w:val="hy-AM"/>
        </w:rPr>
      </w:pPr>
      <w:r w:rsidRPr="00F7160D">
        <w:rPr>
          <w:rFonts w:ascii="GHEA Grapalat" w:hAnsi="GHEA Grapalat" w:cs="Sylfaen"/>
          <w:lang w:val="hy-AM"/>
        </w:rPr>
        <w:t xml:space="preserve">           «2.1</w:t>
      </w:r>
      <w:r w:rsidR="004909B9" w:rsidRPr="00F7160D">
        <w:rPr>
          <w:rFonts w:ascii="GHEA Grapalat" w:hAnsi="GHEA Grapalat" w:cs="Sylfaen"/>
          <w:lang w:val="hy-AM"/>
        </w:rPr>
        <w:t>.</w:t>
      </w:r>
      <w:r w:rsidRPr="00F7160D">
        <w:rPr>
          <w:rFonts w:ascii="GHEA Grapalat" w:hAnsi="GHEA Grapalat" w:cs="Sylfaen"/>
          <w:lang w:val="hy-AM"/>
        </w:rPr>
        <w:t xml:space="preserve"> </w:t>
      </w:r>
      <w:r w:rsidR="001218AA" w:rsidRPr="00F7160D">
        <w:rPr>
          <w:rFonts w:ascii="GHEA Grapalat" w:hAnsi="GHEA Grapalat" w:cs="Sylfaen"/>
          <w:lang w:val="hy-AM"/>
        </w:rPr>
        <w:t xml:space="preserve">Սկսած </w:t>
      </w:r>
      <w:r w:rsidR="005A49FB" w:rsidRPr="00F7160D">
        <w:rPr>
          <w:rFonts w:ascii="GHEA Grapalat" w:hAnsi="GHEA Grapalat" w:cs="Sylfaen"/>
          <w:lang w:val="hy-AM"/>
        </w:rPr>
        <w:t xml:space="preserve">2020 </w:t>
      </w:r>
      <w:r w:rsidR="00F05B5E" w:rsidRPr="00F7160D">
        <w:rPr>
          <w:rFonts w:ascii="GHEA Grapalat" w:hAnsi="GHEA Grapalat" w:cs="Sylfaen"/>
          <w:lang w:val="hy-AM"/>
        </w:rPr>
        <w:t>թվականի</w:t>
      </w:r>
      <w:r w:rsidR="00F05B5E" w:rsidRPr="00F7160D">
        <w:rPr>
          <w:rFonts w:ascii="GHEA Grapalat" w:hAnsi="GHEA Grapalat" w:cs="Sylfaen"/>
        </w:rPr>
        <w:t xml:space="preserve"> </w:t>
      </w:r>
      <w:proofErr w:type="spellStart"/>
      <w:r w:rsidR="00F05B5E" w:rsidRPr="00F7160D">
        <w:rPr>
          <w:rFonts w:ascii="GHEA Grapalat" w:hAnsi="GHEA Grapalat" w:cs="Sylfaen"/>
        </w:rPr>
        <w:t>հունվարի</w:t>
      </w:r>
      <w:proofErr w:type="spellEnd"/>
      <w:r w:rsidR="00F05B5E" w:rsidRPr="00F7160D">
        <w:rPr>
          <w:rFonts w:ascii="GHEA Grapalat" w:hAnsi="GHEA Grapalat" w:cs="Sylfaen"/>
        </w:rPr>
        <w:t xml:space="preserve"> 1-ից</w:t>
      </w:r>
      <w:r w:rsidR="005A49FB" w:rsidRPr="00F7160D">
        <w:rPr>
          <w:rFonts w:ascii="GHEA Grapalat" w:hAnsi="GHEA Grapalat" w:cs="Sylfaen"/>
          <w:lang w:val="hy-AM"/>
        </w:rPr>
        <w:t xml:space="preserve"> </w:t>
      </w:r>
      <w:r w:rsidRPr="00F7160D">
        <w:rPr>
          <w:rFonts w:ascii="GHEA Grapalat" w:hAnsi="GHEA Grapalat" w:cs="Sylfaen"/>
          <w:lang w:val="hy-AM"/>
        </w:rPr>
        <w:t>գործատուներ</w:t>
      </w:r>
      <w:r w:rsidR="005A49FB" w:rsidRPr="00F7160D">
        <w:rPr>
          <w:rFonts w:ascii="GHEA Grapalat" w:hAnsi="GHEA Grapalat" w:cs="Sylfaen"/>
          <w:lang w:val="hy-AM"/>
        </w:rPr>
        <w:t>ը</w:t>
      </w:r>
      <w:r w:rsidR="001218AA" w:rsidRPr="00F7160D">
        <w:rPr>
          <w:rFonts w:ascii="GHEA Grapalat" w:hAnsi="GHEA Grapalat" w:cs="Sylfaen"/>
          <w:lang w:val="hy-AM"/>
        </w:rPr>
        <w:t xml:space="preserve">, սույն օրենքն ուժի մեջ մտնելու օրվա դրությամբ «Եկամտային հարկի, շահութահարկի և սոցիալական վճարի անձնավորված հաշվառման մասին» Հայաստանի Հանրապետության օրենքով սահմանված տեղեկատվական </w:t>
      </w:r>
      <w:r w:rsidR="00CA6F54" w:rsidRPr="00F7160D">
        <w:rPr>
          <w:rFonts w:ascii="GHEA Grapalat" w:hAnsi="GHEA Grapalat" w:cs="Sylfaen"/>
          <w:lang w:val="hy-AM"/>
        </w:rPr>
        <w:t>բազայի</w:t>
      </w:r>
      <w:r w:rsidR="001218AA" w:rsidRPr="00F7160D">
        <w:rPr>
          <w:rFonts w:ascii="GHEA Grapalat" w:hAnsi="GHEA Grapalat" w:cs="Sylfaen"/>
          <w:lang w:val="hy-AM"/>
        </w:rPr>
        <w:t xml:space="preserve"> տեղեկատվության հիման վրա, </w:t>
      </w:r>
      <w:r w:rsidRPr="00F7160D">
        <w:rPr>
          <w:rFonts w:ascii="GHEA Grapalat" w:hAnsi="GHEA Grapalat" w:cs="Sylfaen"/>
          <w:lang w:val="hy-AM"/>
        </w:rPr>
        <w:t xml:space="preserve">իրենց </w:t>
      </w:r>
      <w:r w:rsidR="009D698C" w:rsidRPr="00F7160D">
        <w:rPr>
          <w:rFonts w:ascii="GHEA Grapalat" w:hAnsi="GHEA Grapalat" w:cs="Sylfaen"/>
          <w:lang w:val="hy-AM"/>
        </w:rPr>
        <w:t>հետ աշխատանքային հարաբերությունների մեջ գտնվող անձանց</w:t>
      </w:r>
      <w:r w:rsidR="00DC603C" w:rsidRPr="00F7160D">
        <w:rPr>
          <w:rFonts w:ascii="GHEA Grapalat" w:hAnsi="GHEA Grapalat" w:cs="Sylfaen"/>
          <w:lang w:val="hy-AM"/>
        </w:rPr>
        <w:t xml:space="preserve"> </w:t>
      </w:r>
      <w:r w:rsidRPr="00F7160D">
        <w:rPr>
          <w:rFonts w:ascii="GHEA Grapalat" w:hAnsi="GHEA Grapalat" w:cs="Sylfaen"/>
          <w:lang w:val="hy-AM"/>
        </w:rPr>
        <w:t>աշխատանքային գրքույկները</w:t>
      </w:r>
      <w:r w:rsidR="001218AA" w:rsidRPr="00F7160D">
        <w:rPr>
          <w:rFonts w:ascii="GHEA Grapalat" w:hAnsi="GHEA Grapalat" w:cs="Sylfaen"/>
          <w:lang w:val="hy-AM"/>
        </w:rPr>
        <w:t xml:space="preserve"> ներկայացնում են </w:t>
      </w:r>
      <w:r w:rsidRPr="00F7160D">
        <w:rPr>
          <w:rFonts w:ascii="GHEA Grapalat" w:hAnsi="GHEA Grapalat" w:cs="Sylfaen"/>
          <w:lang w:val="hy-AM"/>
        </w:rPr>
        <w:t xml:space="preserve"> հետևյալ ժամկետներում</w:t>
      </w:r>
      <w:r w:rsidR="00842C7A" w:rsidRPr="00F7160D">
        <w:rPr>
          <w:rFonts w:ascii="GHEA Grapalat" w:hAnsi="GHEA Grapalat" w:cs="Sylfaen"/>
          <w:lang w:val="hy-AM"/>
        </w:rPr>
        <w:t>.</w:t>
      </w:r>
    </w:p>
    <w:p w14:paraId="7F59ADB8" w14:textId="1EBBD395" w:rsidR="007B37EE" w:rsidRPr="00F7160D" w:rsidRDefault="007B37EE" w:rsidP="00161D7F">
      <w:pPr>
        <w:pStyle w:val="NormalWeb"/>
        <w:numPr>
          <w:ilvl w:val="0"/>
          <w:numId w:val="8"/>
        </w:numPr>
        <w:tabs>
          <w:tab w:val="clear" w:pos="4677"/>
          <w:tab w:val="center" w:pos="1260"/>
        </w:tabs>
        <w:spacing w:line="360" w:lineRule="auto"/>
        <w:ind w:left="0" w:firstLine="900"/>
        <w:contextualSpacing/>
        <w:jc w:val="both"/>
        <w:rPr>
          <w:rFonts w:ascii="GHEA Grapalat" w:hAnsi="GHEA Grapalat" w:cs="Sylfaen"/>
          <w:lang w:val="hy-AM"/>
        </w:rPr>
      </w:pPr>
      <w:r w:rsidRPr="00F7160D">
        <w:rPr>
          <w:rFonts w:ascii="GHEA Grapalat" w:hAnsi="GHEA Grapalat" w:cs="Sylfaen"/>
          <w:lang w:val="hy-AM"/>
        </w:rPr>
        <w:t xml:space="preserve"> 1000 և ավելի աշխատող ունեցող գործատուները</w:t>
      </w:r>
      <w:r w:rsidR="00E2073C" w:rsidRPr="00F7160D">
        <w:rPr>
          <w:rFonts w:ascii="GHEA Grapalat" w:hAnsi="GHEA Grapalat" w:cs="Sylfaen"/>
          <w:lang w:val="hy-AM"/>
        </w:rPr>
        <w:t>`</w:t>
      </w:r>
      <w:r w:rsidR="00161D7F" w:rsidRPr="00F7160D">
        <w:rPr>
          <w:rFonts w:ascii="GHEA Grapalat" w:hAnsi="GHEA Grapalat" w:cs="Sylfaen"/>
          <w:lang w:val="hy-AM"/>
        </w:rPr>
        <w:t xml:space="preserve"> </w:t>
      </w:r>
      <w:r w:rsidR="00E30688" w:rsidRPr="00F7160D">
        <w:rPr>
          <w:rFonts w:ascii="GHEA Grapalat" w:hAnsi="GHEA Grapalat"/>
          <w:color w:val="000000"/>
          <w:shd w:val="clear" w:color="auto" w:fill="FFFFFF"/>
          <w:lang w:val="hy-AM"/>
        </w:rPr>
        <w:t xml:space="preserve">Հայաստանի Հանրապետության կառավարության </w:t>
      </w:r>
      <w:r w:rsidR="009F217A" w:rsidRPr="00F7160D">
        <w:rPr>
          <w:rFonts w:ascii="GHEA Grapalat" w:hAnsi="GHEA Grapalat"/>
          <w:color w:val="000000"/>
          <w:shd w:val="clear" w:color="auto" w:fill="FFFFFF"/>
          <w:lang w:val="hy-AM"/>
        </w:rPr>
        <w:t xml:space="preserve">սահմանած կարգով </w:t>
      </w:r>
      <w:r w:rsidR="00E2073C" w:rsidRPr="00F7160D">
        <w:rPr>
          <w:rFonts w:ascii="GHEA Grapalat" w:hAnsi="GHEA Grapalat" w:cs="Sylfaen"/>
          <w:lang w:val="hy-AM"/>
        </w:rPr>
        <w:t>ծանուց</w:t>
      </w:r>
      <w:r w:rsidR="009F217A" w:rsidRPr="00F7160D">
        <w:rPr>
          <w:rFonts w:ascii="GHEA Grapalat" w:hAnsi="GHEA Grapalat" w:cs="Sylfaen"/>
          <w:lang w:val="hy-AM"/>
        </w:rPr>
        <w:t xml:space="preserve">վելուց </w:t>
      </w:r>
      <w:r w:rsidR="00161D7F" w:rsidRPr="00F7160D">
        <w:rPr>
          <w:rFonts w:ascii="GHEA Grapalat" w:hAnsi="GHEA Grapalat" w:cs="Sylfaen"/>
          <w:lang w:val="hy-AM"/>
        </w:rPr>
        <w:t>հետո երեք ամսվա ընթացքում,</w:t>
      </w:r>
    </w:p>
    <w:p w14:paraId="2E6A68FA" w14:textId="54AD239D" w:rsidR="00161D7F" w:rsidRPr="00F7160D" w:rsidRDefault="00161D7F" w:rsidP="00161D7F">
      <w:pPr>
        <w:pStyle w:val="NormalWeb"/>
        <w:numPr>
          <w:ilvl w:val="0"/>
          <w:numId w:val="8"/>
        </w:numPr>
        <w:tabs>
          <w:tab w:val="clear" w:pos="4677"/>
          <w:tab w:val="center" w:pos="1260"/>
        </w:tabs>
        <w:spacing w:line="360" w:lineRule="auto"/>
        <w:ind w:left="0" w:firstLine="900"/>
        <w:contextualSpacing/>
        <w:jc w:val="both"/>
        <w:rPr>
          <w:rFonts w:ascii="GHEA Grapalat" w:hAnsi="GHEA Grapalat" w:cs="Sylfaen"/>
          <w:lang w:val="hy-AM"/>
        </w:rPr>
      </w:pPr>
      <w:r w:rsidRPr="00F7160D">
        <w:rPr>
          <w:rFonts w:ascii="GHEA Grapalat" w:hAnsi="GHEA Grapalat" w:cs="Sylfaen"/>
          <w:lang w:val="hy-AM"/>
        </w:rPr>
        <w:t xml:space="preserve">300-ից 1000 աշխատող ունեցող գործատուները՝ </w:t>
      </w:r>
      <w:r w:rsidR="009F217A" w:rsidRPr="00F7160D">
        <w:rPr>
          <w:rFonts w:ascii="GHEA Grapalat" w:hAnsi="GHEA Grapalat"/>
          <w:color w:val="000000"/>
          <w:shd w:val="clear" w:color="auto" w:fill="FFFFFF"/>
          <w:lang w:val="hy-AM"/>
        </w:rPr>
        <w:t xml:space="preserve">Հայաստանի Հանրապետության կառավարության սահմանած կարգով </w:t>
      </w:r>
      <w:r w:rsidR="009F217A" w:rsidRPr="00F7160D">
        <w:rPr>
          <w:rFonts w:ascii="GHEA Grapalat" w:hAnsi="GHEA Grapalat" w:cs="Sylfaen"/>
          <w:lang w:val="hy-AM"/>
        </w:rPr>
        <w:t xml:space="preserve">ծանուցվելուց </w:t>
      </w:r>
      <w:r w:rsidRPr="00F7160D">
        <w:rPr>
          <w:rFonts w:ascii="GHEA Grapalat" w:hAnsi="GHEA Grapalat" w:cs="Sylfaen"/>
          <w:lang w:val="hy-AM"/>
        </w:rPr>
        <w:t>հետո վեց</w:t>
      </w:r>
      <w:r w:rsidRPr="00F7160D">
        <w:rPr>
          <w:rFonts w:ascii="Courier New" w:hAnsi="Courier New" w:cs="Courier New"/>
          <w:lang w:val="hy-AM"/>
        </w:rPr>
        <w:t> </w:t>
      </w:r>
      <w:r w:rsidRPr="00F7160D">
        <w:rPr>
          <w:rFonts w:ascii="GHEA Grapalat" w:hAnsi="GHEA Grapalat" w:cs="Sylfaen"/>
          <w:lang w:val="hy-AM"/>
        </w:rPr>
        <w:t>ամսվա ընթացքում,</w:t>
      </w:r>
    </w:p>
    <w:p w14:paraId="4349FF7C" w14:textId="230B7340" w:rsidR="00161D7F" w:rsidRPr="00F7160D" w:rsidRDefault="00161D7F" w:rsidP="009F05E3">
      <w:pPr>
        <w:pStyle w:val="NormalWeb"/>
        <w:numPr>
          <w:ilvl w:val="0"/>
          <w:numId w:val="8"/>
        </w:numPr>
        <w:tabs>
          <w:tab w:val="clear" w:pos="4677"/>
          <w:tab w:val="center" w:pos="1260"/>
        </w:tabs>
        <w:spacing w:line="360" w:lineRule="auto"/>
        <w:ind w:left="0" w:firstLine="900"/>
        <w:contextualSpacing/>
        <w:jc w:val="both"/>
        <w:rPr>
          <w:rFonts w:ascii="GHEA Grapalat" w:hAnsi="GHEA Grapalat" w:cs="Sylfaen"/>
          <w:lang w:val="hy-AM"/>
        </w:rPr>
      </w:pPr>
      <w:r w:rsidRPr="00F7160D">
        <w:rPr>
          <w:rFonts w:ascii="GHEA Grapalat" w:hAnsi="GHEA Grapalat" w:cs="Sylfaen"/>
          <w:lang w:val="hy-AM"/>
        </w:rPr>
        <w:lastRenderedPageBreak/>
        <w:t xml:space="preserve">100-ից 300 աշխատող ունեցող գործատուները՝ </w:t>
      </w:r>
      <w:r w:rsidR="009F217A" w:rsidRPr="00F7160D">
        <w:rPr>
          <w:rFonts w:ascii="GHEA Grapalat" w:hAnsi="GHEA Grapalat"/>
          <w:color w:val="000000"/>
          <w:shd w:val="clear" w:color="auto" w:fill="FFFFFF"/>
          <w:lang w:val="hy-AM"/>
        </w:rPr>
        <w:t xml:space="preserve">Հայաստանի Հանրապետության կառավարության սահմանած կարգով </w:t>
      </w:r>
      <w:r w:rsidR="009F217A" w:rsidRPr="00F7160D">
        <w:rPr>
          <w:rFonts w:ascii="GHEA Grapalat" w:hAnsi="GHEA Grapalat" w:cs="Sylfaen"/>
          <w:lang w:val="hy-AM"/>
        </w:rPr>
        <w:t>ծանուցվելուց հետո</w:t>
      </w:r>
      <w:r w:rsidRPr="00F7160D">
        <w:rPr>
          <w:rFonts w:ascii="GHEA Grapalat" w:hAnsi="GHEA Grapalat" w:cs="Sylfaen"/>
          <w:lang w:val="hy-AM"/>
        </w:rPr>
        <w:t xml:space="preserve"> ինը ամսվա ընթացքում,</w:t>
      </w:r>
    </w:p>
    <w:p w14:paraId="08DB0886" w14:textId="63B51FF4" w:rsidR="00161D7F" w:rsidRPr="00F7160D" w:rsidRDefault="00161D7F" w:rsidP="00161D7F">
      <w:pPr>
        <w:pStyle w:val="NormalWeb"/>
        <w:numPr>
          <w:ilvl w:val="0"/>
          <w:numId w:val="8"/>
        </w:numPr>
        <w:tabs>
          <w:tab w:val="clear" w:pos="4677"/>
          <w:tab w:val="center" w:pos="1260"/>
        </w:tabs>
        <w:spacing w:line="360" w:lineRule="auto"/>
        <w:ind w:left="0" w:firstLine="900"/>
        <w:contextualSpacing/>
        <w:jc w:val="both"/>
        <w:rPr>
          <w:rFonts w:ascii="GHEA Grapalat" w:hAnsi="GHEA Grapalat" w:cs="Sylfaen"/>
          <w:lang w:val="hy-AM"/>
        </w:rPr>
      </w:pPr>
      <w:r w:rsidRPr="00F7160D">
        <w:rPr>
          <w:rFonts w:ascii="GHEA Grapalat" w:hAnsi="GHEA Grapalat" w:cs="Sylfaen"/>
          <w:lang w:val="hy-AM"/>
        </w:rPr>
        <w:t xml:space="preserve">50-ից 100 աշխատող ունեցող գործատուները՝ </w:t>
      </w:r>
      <w:r w:rsidR="009F217A" w:rsidRPr="00F7160D">
        <w:rPr>
          <w:rFonts w:ascii="GHEA Grapalat" w:hAnsi="GHEA Grapalat"/>
          <w:color w:val="000000"/>
          <w:shd w:val="clear" w:color="auto" w:fill="FFFFFF"/>
          <w:lang w:val="hy-AM"/>
        </w:rPr>
        <w:t xml:space="preserve">Հայաստանի Հանրապետության կառավարության սահմանած կարգով </w:t>
      </w:r>
      <w:r w:rsidR="009F217A" w:rsidRPr="00F7160D">
        <w:rPr>
          <w:rFonts w:ascii="GHEA Grapalat" w:hAnsi="GHEA Grapalat" w:cs="Sylfaen"/>
          <w:lang w:val="hy-AM"/>
        </w:rPr>
        <w:t>ծանուցվելուց հետո</w:t>
      </w:r>
      <w:r w:rsidRPr="00F7160D">
        <w:rPr>
          <w:rFonts w:ascii="GHEA Grapalat" w:hAnsi="GHEA Grapalat" w:cs="Sylfaen"/>
          <w:lang w:val="hy-AM"/>
        </w:rPr>
        <w:t xml:space="preserve"> տասներկու ամսվա ընթացքում,</w:t>
      </w:r>
    </w:p>
    <w:p w14:paraId="55E2B34D" w14:textId="760C20A7" w:rsidR="004909B9" w:rsidRPr="00F7160D" w:rsidRDefault="00161D7F" w:rsidP="00161D7F">
      <w:pPr>
        <w:pStyle w:val="NormalWeb"/>
        <w:numPr>
          <w:ilvl w:val="0"/>
          <w:numId w:val="8"/>
        </w:numPr>
        <w:tabs>
          <w:tab w:val="clear" w:pos="4677"/>
          <w:tab w:val="center" w:pos="1260"/>
        </w:tabs>
        <w:spacing w:line="360" w:lineRule="auto"/>
        <w:ind w:left="0" w:firstLine="900"/>
        <w:contextualSpacing/>
        <w:jc w:val="both"/>
        <w:rPr>
          <w:rFonts w:ascii="GHEA Grapalat" w:hAnsi="GHEA Grapalat" w:cs="Sylfaen"/>
          <w:lang w:val="hy-AM"/>
        </w:rPr>
      </w:pPr>
      <w:r w:rsidRPr="00F7160D">
        <w:rPr>
          <w:rFonts w:ascii="GHEA Grapalat" w:hAnsi="GHEA Grapalat" w:cs="Sylfaen"/>
          <w:lang w:val="hy-AM"/>
        </w:rPr>
        <w:t xml:space="preserve">մինչև 50 աշխատող ունեցող գործատուները՝ </w:t>
      </w:r>
      <w:r w:rsidR="009F217A" w:rsidRPr="00F7160D">
        <w:rPr>
          <w:rFonts w:ascii="GHEA Grapalat" w:hAnsi="GHEA Grapalat"/>
          <w:color w:val="000000"/>
          <w:shd w:val="clear" w:color="auto" w:fill="FFFFFF"/>
          <w:lang w:val="hy-AM"/>
        </w:rPr>
        <w:t xml:space="preserve">Հայաստանի Հանրապետության կառավարության սահմանած կարգով </w:t>
      </w:r>
      <w:r w:rsidR="009F217A" w:rsidRPr="00F7160D">
        <w:rPr>
          <w:rFonts w:ascii="GHEA Grapalat" w:hAnsi="GHEA Grapalat" w:cs="Sylfaen"/>
          <w:lang w:val="hy-AM"/>
        </w:rPr>
        <w:t>ծանուցվելուց հետո</w:t>
      </w:r>
      <w:r w:rsidRPr="00F7160D">
        <w:rPr>
          <w:rFonts w:ascii="GHEA Grapalat" w:hAnsi="GHEA Grapalat" w:cs="Sylfaen"/>
          <w:lang w:val="hy-AM"/>
        </w:rPr>
        <w:t xml:space="preserve"> տասնհինգ ամսվա ընթացքում</w:t>
      </w:r>
      <w:r w:rsidR="004909B9" w:rsidRPr="00F7160D">
        <w:rPr>
          <w:rFonts w:ascii="GHEA Grapalat" w:hAnsi="GHEA Grapalat" w:cs="Sylfaen"/>
          <w:lang w:val="hy-AM"/>
        </w:rPr>
        <w:t>։»</w:t>
      </w:r>
      <w:r w:rsidRPr="00F7160D">
        <w:rPr>
          <w:rFonts w:ascii="GHEA Grapalat" w:hAnsi="GHEA Grapalat" w:cs="Sylfaen"/>
          <w:lang w:val="hy-AM"/>
        </w:rPr>
        <w:t>։</w:t>
      </w:r>
    </w:p>
    <w:p w14:paraId="75057AC5" w14:textId="5C4A932A" w:rsidR="00092E91" w:rsidRPr="00F7160D" w:rsidRDefault="00161D7F" w:rsidP="004B74BC">
      <w:pPr>
        <w:pStyle w:val="NormalWeb"/>
        <w:spacing w:after="120" w:line="360" w:lineRule="auto"/>
        <w:ind w:firstLine="374"/>
        <w:contextualSpacing/>
        <w:jc w:val="both"/>
        <w:rPr>
          <w:rFonts w:ascii="GHEA Grapalat" w:hAnsi="GHEA Grapalat" w:cs="Sylfaen"/>
          <w:lang w:val="hy-AM"/>
        </w:rPr>
      </w:pPr>
      <w:r w:rsidRPr="00F7160D">
        <w:rPr>
          <w:rFonts w:ascii="GHEA Grapalat" w:hAnsi="GHEA Grapalat" w:cs="Sylfaen"/>
          <w:lang w:val="hy-AM"/>
        </w:rPr>
        <w:t xml:space="preserve"> </w:t>
      </w:r>
      <w:r w:rsidR="00A6392C" w:rsidRPr="00F7160D">
        <w:rPr>
          <w:rFonts w:ascii="GHEA Grapalat" w:hAnsi="GHEA Grapalat" w:cs="Sylfaen"/>
          <w:lang w:val="hy-AM"/>
        </w:rPr>
        <w:tab/>
        <w:t xml:space="preserve">      </w:t>
      </w:r>
      <w:r w:rsidR="004909B9" w:rsidRPr="00F7160D">
        <w:rPr>
          <w:rFonts w:ascii="GHEA Grapalat" w:hAnsi="GHEA Grapalat" w:cs="Sylfaen"/>
          <w:lang w:val="hy-AM"/>
        </w:rPr>
        <w:t>«2.2.</w:t>
      </w:r>
      <w:r w:rsidR="00013D40" w:rsidRPr="00F7160D">
        <w:rPr>
          <w:rFonts w:ascii="GHEA Grapalat" w:hAnsi="GHEA Grapalat" w:cs="Sylfaen"/>
          <w:lang w:val="hy-AM"/>
        </w:rPr>
        <w:t xml:space="preserve"> </w:t>
      </w:r>
      <w:r w:rsidR="00092E91" w:rsidRPr="00F7160D">
        <w:rPr>
          <w:rFonts w:ascii="GHEA Grapalat" w:hAnsi="GHEA Grapalat" w:cs="Sylfaen"/>
          <w:lang w:val="hy-AM"/>
        </w:rPr>
        <w:t xml:space="preserve">Սույն հոդվածի 2.1-ին մասով նշված ժամկետներում աշխատանքային գրքույկները չներկայացրած գործատուների վրա </w:t>
      </w:r>
      <w:r w:rsidR="00005115" w:rsidRPr="00F7160D">
        <w:rPr>
          <w:rFonts w:ascii="GHEA Grapalat" w:hAnsi="GHEA Grapalat" w:cs="Sylfaen"/>
          <w:lang w:val="hy-AM"/>
        </w:rPr>
        <w:t>գրքույկները</w:t>
      </w:r>
      <w:r w:rsidR="00092E91" w:rsidRPr="00F7160D">
        <w:rPr>
          <w:rFonts w:ascii="GHEA Grapalat" w:hAnsi="GHEA Grapalat" w:cs="Sylfaen"/>
          <w:lang w:val="hy-AM"/>
        </w:rPr>
        <w:t xml:space="preserve"> ներկայացնելու պարտականությունը կարող է դրվել դատական կարգով»։</w:t>
      </w:r>
    </w:p>
    <w:p w14:paraId="38B714F9" w14:textId="17FB06F7" w:rsidR="00417ABA" w:rsidRPr="00F7160D" w:rsidRDefault="00A6392C" w:rsidP="00013D40">
      <w:pPr>
        <w:pStyle w:val="NormalWeb"/>
        <w:spacing w:after="120" w:line="360" w:lineRule="auto"/>
        <w:ind w:firstLine="374"/>
        <w:contextualSpacing/>
        <w:jc w:val="both"/>
        <w:rPr>
          <w:rStyle w:val="Strong"/>
          <w:rFonts w:ascii="GHEA Grapalat" w:hAnsi="GHEA Grapalat" w:cs="Sylfaen"/>
          <w:b w:val="0"/>
          <w:bCs w:val="0"/>
          <w:lang w:val="hy-AM"/>
        </w:rPr>
      </w:pPr>
      <w:r w:rsidRPr="00F7160D">
        <w:rPr>
          <w:rFonts w:ascii="GHEA Grapalat" w:hAnsi="GHEA Grapalat" w:cs="Sylfaen"/>
          <w:b/>
          <w:bCs/>
          <w:lang w:val="hy-AM"/>
        </w:rPr>
        <w:tab/>
        <w:t xml:space="preserve">       </w:t>
      </w:r>
      <w:r w:rsidR="00DF7D0C" w:rsidRPr="00F7160D">
        <w:rPr>
          <w:rFonts w:ascii="GHEA Grapalat" w:hAnsi="GHEA Grapalat" w:cs="Sylfaen"/>
          <w:b/>
          <w:bCs/>
          <w:lang w:val="hy-AM"/>
        </w:rPr>
        <w:t>Հոդված</w:t>
      </w:r>
      <w:r w:rsidR="00DF7D0C" w:rsidRPr="00F7160D">
        <w:rPr>
          <w:rFonts w:ascii="GHEA Grapalat" w:hAnsi="GHEA Grapalat"/>
          <w:b/>
          <w:bCs/>
          <w:lang w:val="hy-AM"/>
        </w:rPr>
        <w:t xml:space="preserve"> 2. </w:t>
      </w:r>
      <w:r w:rsidR="00DF7D0C" w:rsidRPr="00F7160D">
        <w:rPr>
          <w:rFonts w:ascii="GHEA Grapalat" w:hAnsi="GHEA Grapalat" w:cs="Sylfaen"/>
          <w:lang w:val="hy-AM"/>
        </w:rPr>
        <w:t>Սույն</w:t>
      </w:r>
      <w:r w:rsidR="00DF7D0C" w:rsidRPr="00F7160D">
        <w:rPr>
          <w:rFonts w:ascii="GHEA Grapalat" w:hAnsi="GHEA Grapalat"/>
          <w:lang w:val="hy-AM"/>
        </w:rPr>
        <w:t xml:space="preserve"> </w:t>
      </w:r>
      <w:r w:rsidR="00DF7D0C" w:rsidRPr="00F7160D">
        <w:rPr>
          <w:rFonts w:ascii="GHEA Grapalat" w:hAnsi="GHEA Grapalat" w:cs="Sylfaen"/>
          <w:lang w:val="hy-AM"/>
        </w:rPr>
        <w:t>օրենքն</w:t>
      </w:r>
      <w:r w:rsidR="00DF7D0C" w:rsidRPr="00F7160D">
        <w:rPr>
          <w:rFonts w:ascii="GHEA Grapalat" w:hAnsi="GHEA Grapalat"/>
          <w:lang w:val="hy-AM"/>
        </w:rPr>
        <w:t xml:space="preserve"> </w:t>
      </w:r>
      <w:r w:rsidR="00DF7D0C" w:rsidRPr="00F7160D">
        <w:rPr>
          <w:rFonts w:ascii="GHEA Grapalat" w:hAnsi="GHEA Grapalat" w:cs="Sylfaen"/>
          <w:lang w:val="hy-AM"/>
        </w:rPr>
        <w:t>ուժի</w:t>
      </w:r>
      <w:r w:rsidR="00DF7D0C" w:rsidRPr="00F7160D">
        <w:rPr>
          <w:rFonts w:ascii="GHEA Grapalat" w:hAnsi="GHEA Grapalat"/>
          <w:lang w:val="hy-AM"/>
        </w:rPr>
        <w:t xml:space="preserve"> </w:t>
      </w:r>
      <w:r w:rsidR="00DF7D0C" w:rsidRPr="00F7160D">
        <w:rPr>
          <w:rFonts w:ascii="GHEA Grapalat" w:hAnsi="GHEA Grapalat" w:cs="Sylfaen"/>
          <w:lang w:val="hy-AM"/>
        </w:rPr>
        <w:t>մեջ</w:t>
      </w:r>
      <w:r w:rsidR="00DF7D0C" w:rsidRPr="00F7160D">
        <w:rPr>
          <w:rFonts w:ascii="GHEA Grapalat" w:hAnsi="GHEA Grapalat"/>
          <w:lang w:val="hy-AM"/>
        </w:rPr>
        <w:t xml:space="preserve"> </w:t>
      </w:r>
      <w:r w:rsidR="00DF7D0C" w:rsidRPr="00F7160D">
        <w:rPr>
          <w:rFonts w:ascii="GHEA Grapalat" w:hAnsi="GHEA Grapalat" w:cs="Sylfaen"/>
          <w:lang w:val="hy-AM"/>
        </w:rPr>
        <w:t>է</w:t>
      </w:r>
      <w:r w:rsidR="00DF7D0C" w:rsidRPr="00F7160D">
        <w:rPr>
          <w:rFonts w:ascii="GHEA Grapalat" w:hAnsi="GHEA Grapalat"/>
          <w:lang w:val="hy-AM"/>
        </w:rPr>
        <w:t xml:space="preserve"> </w:t>
      </w:r>
      <w:r w:rsidR="00DF7D0C" w:rsidRPr="00F7160D">
        <w:rPr>
          <w:rFonts w:ascii="GHEA Grapalat" w:hAnsi="GHEA Grapalat" w:cs="Sylfaen"/>
          <w:lang w:val="hy-AM"/>
        </w:rPr>
        <w:t>մտնում</w:t>
      </w:r>
      <w:r w:rsidR="00DF7D0C" w:rsidRPr="00F7160D">
        <w:rPr>
          <w:rFonts w:ascii="GHEA Grapalat" w:hAnsi="GHEA Grapalat"/>
          <w:lang w:val="hy-AM"/>
        </w:rPr>
        <w:t xml:space="preserve"> </w:t>
      </w:r>
      <w:r w:rsidR="00DF7D0C" w:rsidRPr="00F7160D">
        <w:rPr>
          <w:rFonts w:ascii="GHEA Grapalat" w:hAnsi="GHEA Grapalat" w:cs="Sylfaen"/>
          <w:lang w:val="hy-AM"/>
        </w:rPr>
        <w:t>պաշտոնական</w:t>
      </w:r>
      <w:r w:rsidR="00DF7D0C" w:rsidRPr="00F7160D">
        <w:rPr>
          <w:rFonts w:ascii="GHEA Grapalat" w:hAnsi="GHEA Grapalat"/>
          <w:lang w:val="hy-AM"/>
        </w:rPr>
        <w:t xml:space="preserve"> </w:t>
      </w:r>
      <w:r w:rsidR="00DF7D0C" w:rsidRPr="00F7160D">
        <w:rPr>
          <w:rFonts w:ascii="GHEA Grapalat" w:hAnsi="GHEA Grapalat" w:cs="Sylfaen"/>
          <w:lang w:val="hy-AM"/>
        </w:rPr>
        <w:t>հրապարակմանը</w:t>
      </w:r>
      <w:r w:rsidR="00DF7D0C" w:rsidRPr="00F7160D">
        <w:rPr>
          <w:rFonts w:ascii="GHEA Grapalat" w:hAnsi="GHEA Grapalat"/>
          <w:lang w:val="hy-AM"/>
        </w:rPr>
        <w:t xml:space="preserve"> </w:t>
      </w:r>
      <w:r w:rsidR="00DF7D0C" w:rsidRPr="00F7160D">
        <w:rPr>
          <w:rFonts w:ascii="GHEA Grapalat" w:hAnsi="GHEA Grapalat" w:cs="Sylfaen"/>
          <w:lang w:val="hy-AM"/>
        </w:rPr>
        <w:t>հաջորդող</w:t>
      </w:r>
      <w:r w:rsidR="00DF7D0C" w:rsidRPr="00F7160D">
        <w:rPr>
          <w:rFonts w:ascii="GHEA Grapalat" w:hAnsi="GHEA Grapalat"/>
          <w:lang w:val="hy-AM"/>
        </w:rPr>
        <w:t xml:space="preserve"> </w:t>
      </w:r>
      <w:r w:rsidR="00DF7D0C" w:rsidRPr="00F7160D">
        <w:rPr>
          <w:rFonts w:ascii="GHEA Grapalat" w:hAnsi="GHEA Grapalat" w:cs="Sylfaen"/>
          <w:lang w:val="hy-AM"/>
        </w:rPr>
        <w:t>օրվանից</w:t>
      </w:r>
      <w:r w:rsidR="00DF7D0C" w:rsidRPr="00F7160D">
        <w:rPr>
          <w:rFonts w:ascii="GHEA Grapalat" w:hAnsi="GHEA Grapalat"/>
          <w:lang w:val="hy-AM"/>
        </w:rPr>
        <w:t xml:space="preserve">: </w:t>
      </w:r>
    </w:p>
    <w:p w14:paraId="0BD6ADDF" w14:textId="77777777" w:rsidR="00417ABA" w:rsidRPr="00F7160D" w:rsidRDefault="00417ABA" w:rsidP="008D0983">
      <w:pPr>
        <w:spacing w:line="360" w:lineRule="auto"/>
        <w:contextualSpacing/>
        <w:jc w:val="center"/>
        <w:rPr>
          <w:rStyle w:val="Strong"/>
          <w:rFonts w:ascii="GHEA Grapalat" w:hAnsi="GHEA Grapalat"/>
          <w:color w:val="000000"/>
          <w:lang w:val="hy-AM"/>
        </w:rPr>
      </w:pPr>
    </w:p>
    <w:p w14:paraId="77D0F903"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1114CA10"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28341B3C"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5AC01073"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6BDA8CE4"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76335EE9"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742910B8"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70A657F8"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14101839"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276DABCD"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72EA7C1F"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66B641B4"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2E01BAE0"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05B58FE1" w14:textId="77777777" w:rsidR="00F206D2" w:rsidRPr="00F7160D" w:rsidRDefault="00F206D2" w:rsidP="008D0983">
      <w:pPr>
        <w:spacing w:line="360" w:lineRule="auto"/>
        <w:contextualSpacing/>
        <w:jc w:val="center"/>
        <w:rPr>
          <w:rStyle w:val="Strong"/>
          <w:rFonts w:ascii="GHEA Grapalat" w:hAnsi="GHEA Grapalat"/>
          <w:color w:val="000000"/>
          <w:lang w:val="hy-AM"/>
        </w:rPr>
      </w:pPr>
    </w:p>
    <w:p w14:paraId="745780E7" w14:textId="77777777" w:rsidR="00542890" w:rsidRPr="00F7160D" w:rsidRDefault="00542890" w:rsidP="008D0983">
      <w:pPr>
        <w:spacing w:line="360" w:lineRule="auto"/>
        <w:contextualSpacing/>
        <w:jc w:val="center"/>
        <w:rPr>
          <w:rStyle w:val="Strong"/>
          <w:rFonts w:ascii="GHEA Grapalat" w:hAnsi="GHEA Grapalat"/>
          <w:color w:val="000000"/>
          <w:lang w:val="hy-AM"/>
        </w:rPr>
      </w:pPr>
    </w:p>
    <w:p w14:paraId="7B0BCAC9" w14:textId="77777777" w:rsidR="00542890" w:rsidRPr="00F7160D" w:rsidRDefault="00542890" w:rsidP="008D0983">
      <w:pPr>
        <w:spacing w:line="360" w:lineRule="auto"/>
        <w:contextualSpacing/>
        <w:jc w:val="center"/>
        <w:rPr>
          <w:rStyle w:val="Strong"/>
          <w:rFonts w:ascii="GHEA Grapalat" w:hAnsi="GHEA Grapalat"/>
          <w:color w:val="000000"/>
          <w:lang w:val="hy-AM"/>
        </w:rPr>
      </w:pPr>
    </w:p>
    <w:p w14:paraId="67DF8C51" w14:textId="36F946C2" w:rsidR="00542890" w:rsidRPr="00F7160D" w:rsidRDefault="00542890" w:rsidP="008D0983">
      <w:pPr>
        <w:spacing w:line="360" w:lineRule="auto"/>
        <w:contextualSpacing/>
        <w:jc w:val="center"/>
        <w:rPr>
          <w:rStyle w:val="Strong"/>
          <w:rFonts w:ascii="GHEA Grapalat" w:hAnsi="GHEA Grapalat"/>
          <w:color w:val="000000"/>
          <w:lang w:val="hy-AM"/>
        </w:rPr>
      </w:pPr>
    </w:p>
    <w:p w14:paraId="141C61D0" w14:textId="1FE11A2B" w:rsidR="00D57412" w:rsidRPr="00F7160D" w:rsidRDefault="00D57412" w:rsidP="008D0983">
      <w:pPr>
        <w:spacing w:line="360" w:lineRule="auto"/>
        <w:contextualSpacing/>
        <w:jc w:val="center"/>
        <w:rPr>
          <w:rStyle w:val="Strong"/>
          <w:rFonts w:ascii="GHEA Grapalat" w:hAnsi="GHEA Grapalat"/>
          <w:color w:val="000000"/>
          <w:lang w:val="hy-AM"/>
        </w:rPr>
      </w:pPr>
    </w:p>
    <w:p w14:paraId="19B5A08A" w14:textId="67DC9B75" w:rsidR="00D57412" w:rsidRPr="00F7160D" w:rsidRDefault="00D57412" w:rsidP="008D0983">
      <w:pPr>
        <w:spacing w:line="360" w:lineRule="auto"/>
        <w:contextualSpacing/>
        <w:jc w:val="center"/>
        <w:rPr>
          <w:rStyle w:val="Strong"/>
          <w:rFonts w:ascii="GHEA Grapalat" w:hAnsi="GHEA Grapalat"/>
          <w:color w:val="000000"/>
          <w:lang w:val="hy-AM"/>
        </w:rPr>
      </w:pPr>
    </w:p>
    <w:p w14:paraId="45D8FCBB" w14:textId="0E6F88CB" w:rsidR="00EA77EC" w:rsidRPr="00F7160D" w:rsidRDefault="00EA77EC" w:rsidP="00542890">
      <w:pPr>
        <w:contextualSpacing/>
        <w:jc w:val="center"/>
        <w:rPr>
          <w:rStyle w:val="Strong"/>
          <w:rFonts w:ascii="GHEA Grapalat" w:hAnsi="GHEA Grapalat"/>
          <w:bCs w:val="0"/>
          <w:color w:val="000000"/>
          <w:lang w:val="hy-AM"/>
        </w:rPr>
      </w:pPr>
      <w:r w:rsidRPr="00F7160D">
        <w:rPr>
          <w:rStyle w:val="Strong"/>
          <w:rFonts w:ascii="GHEA Grapalat" w:hAnsi="GHEA Grapalat"/>
          <w:color w:val="000000"/>
          <w:lang w:val="hy-AM"/>
        </w:rPr>
        <w:t>Հիմնավորում</w:t>
      </w:r>
    </w:p>
    <w:p w14:paraId="30647F08" w14:textId="77777777" w:rsidR="00EA77EC" w:rsidRPr="00F7160D" w:rsidRDefault="00E20CF1" w:rsidP="00542890">
      <w:pPr>
        <w:pStyle w:val="NormalWeb"/>
        <w:spacing w:before="100" w:beforeAutospacing="1"/>
        <w:ind w:firstLine="810"/>
        <w:contextualSpacing/>
        <w:jc w:val="center"/>
        <w:rPr>
          <w:rStyle w:val="Strong"/>
          <w:rFonts w:ascii="GHEA Grapalat" w:hAnsi="GHEA Grapalat"/>
          <w:color w:val="000000"/>
          <w:lang w:val="hy-AM"/>
        </w:rPr>
      </w:pPr>
      <w:r w:rsidRPr="00F7160D">
        <w:rPr>
          <w:rStyle w:val="Strong"/>
          <w:rFonts w:ascii="GHEA Grapalat" w:hAnsi="GHEA Grapalat"/>
          <w:lang w:val="hy-AM"/>
        </w:rPr>
        <w:t>«</w:t>
      </w:r>
      <w:r w:rsidRPr="00F7160D">
        <w:rPr>
          <w:rStyle w:val="Strong"/>
          <w:rFonts w:ascii="GHEA Grapalat" w:hAnsi="GHEA Grapalat" w:cs="Sylfaen"/>
          <w:lang w:val="hy-AM"/>
        </w:rPr>
        <w:t>Հայաստանի</w:t>
      </w:r>
      <w:r w:rsidRPr="00F7160D">
        <w:rPr>
          <w:rStyle w:val="Strong"/>
          <w:rFonts w:ascii="GHEA Grapalat" w:hAnsi="GHEA Grapalat"/>
          <w:lang w:val="hy-AM"/>
        </w:rPr>
        <w:t xml:space="preserve"> </w:t>
      </w:r>
      <w:r w:rsidRPr="00F7160D">
        <w:rPr>
          <w:rStyle w:val="Strong"/>
          <w:rFonts w:ascii="GHEA Grapalat" w:hAnsi="GHEA Grapalat" w:cs="Sylfaen"/>
          <w:lang w:val="hy-AM"/>
        </w:rPr>
        <w:t>Հանրապետության</w:t>
      </w:r>
      <w:r w:rsidRPr="00F7160D">
        <w:rPr>
          <w:rStyle w:val="Strong"/>
          <w:rFonts w:ascii="GHEA Grapalat" w:hAnsi="GHEA Grapalat"/>
          <w:lang w:val="hy-AM"/>
        </w:rPr>
        <w:t xml:space="preserve"> </w:t>
      </w:r>
      <w:r w:rsidRPr="00F7160D">
        <w:rPr>
          <w:rStyle w:val="Strong"/>
          <w:rFonts w:ascii="GHEA Grapalat" w:hAnsi="GHEA Grapalat" w:cs="Sylfaen"/>
          <w:lang w:val="hy-AM"/>
        </w:rPr>
        <w:t>աշխատանքային</w:t>
      </w:r>
      <w:r w:rsidRPr="00F7160D">
        <w:rPr>
          <w:rStyle w:val="Strong"/>
          <w:rFonts w:ascii="GHEA Grapalat" w:hAnsi="GHEA Grapalat"/>
          <w:lang w:val="hy-AM"/>
        </w:rPr>
        <w:t xml:space="preserve"> </w:t>
      </w:r>
      <w:r w:rsidRPr="00F7160D">
        <w:rPr>
          <w:rStyle w:val="Strong"/>
          <w:rFonts w:ascii="GHEA Grapalat" w:hAnsi="GHEA Grapalat" w:cs="Sylfaen"/>
          <w:lang w:val="hy-AM"/>
        </w:rPr>
        <w:t>օրենսգրքում</w:t>
      </w:r>
      <w:r w:rsidRPr="00F7160D">
        <w:rPr>
          <w:rStyle w:val="Strong"/>
          <w:rFonts w:ascii="GHEA Grapalat" w:hAnsi="GHEA Grapalat"/>
          <w:lang w:val="hy-AM"/>
        </w:rPr>
        <w:t xml:space="preserve"> </w:t>
      </w:r>
      <w:r w:rsidRPr="00F7160D">
        <w:rPr>
          <w:rStyle w:val="Strong"/>
          <w:rFonts w:ascii="GHEA Grapalat" w:hAnsi="GHEA Grapalat" w:cs="Sylfaen"/>
          <w:lang w:val="hy-AM"/>
        </w:rPr>
        <w:t>լրացումներ</w:t>
      </w:r>
      <w:r w:rsidRPr="00F7160D">
        <w:rPr>
          <w:rStyle w:val="Strong"/>
          <w:rFonts w:ascii="GHEA Grapalat" w:hAnsi="GHEA Grapalat"/>
          <w:lang w:val="hy-AM"/>
        </w:rPr>
        <w:t xml:space="preserve"> </w:t>
      </w:r>
      <w:r w:rsidRPr="00F7160D">
        <w:rPr>
          <w:rStyle w:val="Strong"/>
          <w:rFonts w:ascii="GHEA Grapalat" w:hAnsi="GHEA Grapalat" w:cs="Sylfaen"/>
          <w:lang w:val="hy-AM"/>
        </w:rPr>
        <w:t>և</w:t>
      </w:r>
      <w:r w:rsidRPr="00F7160D">
        <w:rPr>
          <w:rStyle w:val="Strong"/>
          <w:rFonts w:ascii="GHEA Grapalat" w:hAnsi="GHEA Grapalat"/>
          <w:lang w:val="hy-AM"/>
        </w:rPr>
        <w:t xml:space="preserve"> </w:t>
      </w:r>
      <w:r w:rsidRPr="00F7160D">
        <w:rPr>
          <w:rStyle w:val="Strong"/>
          <w:rFonts w:ascii="GHEA Grapalat" w:hAnsi="GHEA Grapalat" w:cs="Sylfaen"/>
          <w:lang w:val="hy-AM"/>
        </w:rPr>
        <w:t>փոփոխություններ</w:t>
      </w:r>
      <w:r w:rsidRPr="00F7160D">
        <w:rPr>
          <w:rStyle w:val="Strong"/>
          <w:rFonts w:ascii="GHEA Grapalat" w:hAnsi="GHEA Grapalat"/>
          <w:lang w:val="hy-AM"/>
        </w:rPr>
        <w:t xml:space="preserve"> </w:t>
      </w:r>
      <w:r w:rsidRPr="00F7160D">
        <w:rPr>
          <w:rStyle w:val="Strong"/>
          <w:rFonts w:ascii="GHEA Grapalat" w:hAnsi="GHEA Grapalat" w:cs="Sylfaen"/>
          <w:lang w:val="hy-AM"/>
        </w:rPr>
        <w:t>կատարելու</w:t>
      </w:r>
      <w:r w:rsidRPr="00F7160D">
        <w:rPr>
          <w:rStyle w:val="Strong"/>
          <w:rFonts w:ascii="GHEA Grapalat" w:hAnsi="GHEA Grapalat"/>
          <w:lang w:val="hy-AM"/>
        </w:rPr>
        <w:t xml:space="preserve"> </w:t>
      </w:r>
      <w:r w:rsidRPr="00F7160D">
        <w:rPr>
          <w:rStyle w:val="Strong"/>
          <w:rFonts w:ascii="GHEA Grapalat" w:hAnsi="GHEA Grapalat" w:cs="Sylfaen"/>
          <w:lang w:val="hy-AM"/>
        </w:rPr>
        <w:t>մասին</w:t>
      </w:r>
      <w:r w:rsidRPr="00F7160D">
        <w:rPr>
          <w:rStyle w:val="Strong"/>
          <w:rFonts w:ascii="GHEA Grapalat" w:hAnsi="GHEA Grapalat"/>
          <w:lang w:val="hy-AM"/>
        </w:rPr>
        <w:t xml:space="preserve">» </w:t>
      </w:r>
      <w:r w:rsidRPr="00F7160D">
        <w:rPr>
          <w:rStyle w:val="Strong"/>
          <w:rFonts w:ascii="GHEA Grapalat" w:hAnsi="GHEA Grapalat" w:cs="Sylfaen"/>
          <w:lang w:val="hy-AM"/>
        </w:rPr>
        <w:t>Հայաստանի</w:t>
      </w:r>
      <w:r w:rsidRPr="00F7160D">
        <w:rPr>
          <w:rStyle w:val="Strong"/>
          <w:rFonts w:ascii="GHEA Grapalat" w:hAnsi="GHEA Grapalat"/>
          <w:lang w:val="hy-AM"/>
        </w:rPr>
        <w:t xml:space="preserve"> </w:t>
      </w:r>
      <w:r w:rsidRPr="00F7160D">
        <w:rPr>
          <w:rStyle w:val="Strong"/>
          <w:rFonts w:ascii="GHEA Grapalat" w:hAnsi="GHEA Grapalat" w:cs="Sylfaen"/>
          <w:lang w:val="hy-AM"/>
        </w:rPr>
        <w:t>Հանրապետության օրենքում փոփոխություն և լրացումներ կատարելու մասին» Հայաստանի Հանրապետության օրենքի</w:t>
      </w:r>
      <w:r w:rsidRPr="00F7160D">
        <w:rPr>
          <w:rStyle w:val="Strong"/>
          <w:rFonts w:ascii="GHEA Grapalat" w:hAnsi="GHEA Grapalat"/>
          <w:lang w:val="hy-AM"/>
        </w:rPr>
        <w:t xml:space="preserve"> </w:t>
      </w:r>
      <w:r w:rsidR="00EA77EC" w:rsidRPr="00F7160D">
        <w:rPr>
          <w:rStyle w:val="Strong"/>
          <w:rFonts w:ascii="GHEA Grapalat" w:hAnsi="GHEA Grapalat"/>
          <w:color w:val="000000"/>
          <w:lang w:val="hy-AM"/>
        </w:rPr>
        <w:t>նախագծի ընդունման մասին</w:t>
      </w:r>
    </w:p>
    <w:p w14:paraId="1A6A1B5E" w14:textId="77777777" w:rsidR="00DF7D0C" w:rsidRPr="00F7160D" w:rsidRDefault="00DF7D0C" w:rsidP="00E20CF1">
      <w:pPr>
        <w:pStyle w:val="NormalWeb"/>
        <w:spacing w:before="100" w:beforeAutospacing="1" w:line="360" w:lineRule="auto"/>
        <w:ind w:firstLine="810"/>
        <w:contextualSpacing/>
        <w:jc w:val="center"/>
        <w:rPr>
          <w:rStyle w:val="Strong"/>
          <w:rFonts w:ascii="GHEA Grapalat" w:hAnsi="GHEA Grapalat"/>
          <w:color w:val="000000"/>
          <w:lang w:val="hy-AM"/>
        </w:rPr>
      </w:pPr>
    </w:p>
    <w:p w14:paraId="73A8A73B" w14:textId="77777777" w:rsidR="00DF7D0C" w:rsidRPr="00F7160D" w:rsidRDefault="00DF7D0C" w:rsidP="00DF7D0C">
      <w:pPr>
        <w:numPr>
          <w:ilvl w:val="0"/>
          <w:numId w:val="1"/>
        </w:numPr>
        <w:tabs>
          <w:tab w:val="left" w:pos="1080"/>
        </w:tabs>
        <w:spacing w:line="360" w:lineRule="auto"/>
        <w:ind w:left="0" w:firstLine="720"/>
        <w:jc w:val="both"/>
        <w:rPr>
          <w:rFonts w:ascii="GHEA Grapalat" w:hAnsi="GHEA Grapalat"/>
          <w:b/>
          <w:color w:val="000000"/>
          <w:lang w:val="pt-BR"/>
        </w:rPr>
      </w:pPr>
      <w:r w:rsidRPr="00F7160D">
        <w:rPr>
          <w:rFonts w:ascii="GHEA Grapalat" w:hAnsi="GHEA Grapalat" w:cs="Sylfaen"/>
          <w:b/>
          <w:color w:val="000000"/>
          <w:lang w:val="pt-BR"/>
        </w:rPr>
        <w:t>Իրավական</w:t>
      </w:r>
      <w:r w:rsidRPr="00F7160D">
        <w:rPr>
          <w:rFonts w:ascii="GHEA Grapalat" w:hAnsi="GHEA Grapalat"/>
          <w:b/>
          <w:color w:val="000000"/>
          <w:lang w:val="pt-BR"/>
        </w:rPr>
        <w:t xml:space="preserve"> </w:t>
      </w:r>
      <w:r w:rsidRPr="00F7160D">
        <w:rPr>
          <w:rFonts w:ascii="GHEA Grapalat" w:hAnsi="GHEA Grapalat" w:cs="Sylfaen"/>
          <w:b/>
          <w:color w:val="000000"/>
          <w:lang w:val="pt-BR"/>
        </w:rPr>
        <w:t>ակտի</w:t>
      </w:r>
      <w:r w:rsidRPr="00F7160D">
        <w:rPr>
          <w:rFonts w:ascii="GHEA Grapalat" w:hAnsi="GHEA Grapalat"/>
          <w:b/>
          <w:color w:val="000000"/>
          <w:lang w:val="pt-BR"/>
        </w:rPr>
        <w:t xml:space="preserve"> </w:t>
      </w:r>
      <w:r w:rsidRPr="00F7160D">
        <w:rPr>
          <w:rFonts w:ascii="GHEA Grapalat" w:hAnsi="GHEA Grapalat"/>
          <w:b/>
          <w:color w:val="000000"/>
          <w:lang w:val="hy-AM"/>
        </w:rPr>
        <w:t xml:space="preserve">ընդունման </w:t>
      </w:r>
      <w:r w:rsidRPr="00F7160D">
        <w:rPr>
          <w:rFonts w:ascii="GHEA Grapalat" w:hAnsi="GHEA Grapalat" w:cs="Sylfaen"/>
          <w:b/>
          <w:color w:val="000000"/>
          <w:lang w:val="pt-BR"/>
        </w:rPr>
        <w:t>անհրաժեշտությունը</w:t>
      </w:r>
    </w:p>
    <w:p w14:paraId="28248A95" w14:textId="77777777" w:rsidR="00DF7D0C" w:rsidRPr="00F7160D" w:rsidRDefault="00DF7D0C" w:rsidP="00DF7D0C">
      <w:pPr>
        <w:tabs>
          <w:tab w:val="left" w:pos="1080"/>
        </w:tabs>
        <w:spacing w:line="360" w:lineRule="auto"/>
        <w:ind w:firstLine="720"/>
        <w:jc w:val="both"/>
        <w:rPr>
          <w:rFonts w:ascii="GHEA Grapalat" w:hAnsi="GHEA Grapalat"/>
          <w:color w:val="000000"/>
          <w:lang w:val="pt-BR"/>
        </w:rPr>
      </w:pPr>
      <w:r w:rsidRPr="00F7160D">
        <w:rPr>
          <w:rFonts w:ascii="GHEA Grapalat" w:hAnsi="GHEA Grapalat"/>
          <w:color w:val="000000"/>
        </w:rPr>
        <w:t>Ներկայացվող</w:t>
      </w:r>
      <w:r w:rsidRPr="00F7160D">
        <w:rPr>
          <w:rFonts w:ascii="GHEA Grapalat" w:hAnsi="GHEA Grapalat"/>
          <w:color w:val="000000"/>
          <w:lang w:val="pt-BR"/>
        </w:rPr>
        <w:t xml:space="preserve"> </w:t>
      </w:r>
      <w:r w:rsidRPr="00F7160D">
        <w:rPr>
          <w:rFonts w:ascii="GHEA Grapalat" w:hAnsi="GHEA Grapalat"/>
          <w:color w:val="000000"/>
        </w:rPr>
        <w:t>նախագծի</w:t>
      </w:r>
      <w:r w:rsidRPr="00F7160D">
        <w:rPr>
          <w:rFonts w:ascii="GHEA Grapalat" w:hAnsi="GHEA Grapalat"/>
          <w:color w:val="000000"/>
          <w:lang w:val="pt-BR"/>
        </w:rPr>
        <w:t xml:space="preserve"> </w:t>
      </w:r>
      <w:r w:rsidRPr="00F7160D">
        <w:rPr>
          <w:rFonts w:ascii="GHEA Grapalat" w:hAnsi="GHEA Grapalat"/>
          <w:color w:val="000000"/>
        </w:rPr>
        <w:t>նպատակը</w:t>
      </w:r>
      <w:r w:rsidRPr="00F7160D">
        <w:rPr>
          <w:rFonts w:ascii="GHEA Grapalat" w:hAnsi="GHEA Grapalat"/>
          <w:color w:val="000000"/>
          <w:lang w:val="pt-BR"/>
        </w:rPr>
        <w:t xml:space="preserve"> </w:t>
      </w:r>
      <w:r w:rsidRPr="00F7160D">
        <w:rPr>
          <w:rFonts w:ascii="GHEA Grapalat" w:hAnsi="GHEA Grapalat"/>
          <w:color w:val="000000"/>
        </w:rPr>
        <w:t>իրավակիրառական</w:t>
      </w:r>
      <w:r w:rsidRPr="00F7160D">
        <w:rPr>
          <w:rFonts w:ascii="GHEA Grapalat" w:hAnsi="GHEA Grapalat"/>
          <w:color w:val="000000"/>
          <w:lang w:val="pt-BR"/>
        </w:rPr>
        <w:t xml:space="preserve"> </w:t>
      </w:r>
      <w:r w:rsidRPr="00F7160D">
        <w:rPr>
          <w:rFonts w:ascii="GHEA Grapalat" w:hAnsi="GHEA Grapalat"/>
          <w:color w:val="000000"/>
        </w:rPr>
        <w:t>պրակտիկայում</w:t>
      </w:r>
      <w:r w:rsidRPr="00F7160D">
        <w:rPr>
          <w:rFonts w:ascii="GHEA Grapalat" w:hAnsi="GHEA Grapalat"/>
          <w:color w:val="000000"/>
          <w:lang w:val="pt-BR"/>
        </w:rPr>
        <w:t xml:space="preserve"> </w:t>
      </w:r>
      <w:r w:rsidRPr="00F7160D">
        <w:rPr>
          <w:rFonts w:ascii="GHEA Grapalat" w:hAnsi="GHEA Grapalat"/>
          <w:color w:val="000000"/>
        </w:rPr>
        <w:t>առաջացած</w:t>
      </w:r>
      <w:r w:rsidRPr="00F7160D">
        <w:rPr>
          <w:rFonts w:ascii="GHEA Grapalat" w:hAnsi="GHEA Grapalat"/>
          <w:color w:val="000000"/>
          <w:lang w:val="pt-BR"/>
        </w:rPr>
        <w:t xml:space="preserve"> </w:t>
      </w:r>
      <w:r w:rsidRPr="00F7160D">
        <w:rPr>
          <w:rFonts w:ascii="GHEA Grapalat" w:hAnsi="GHEA Grapalat"/>
          <w:color w:val="000000"/>
        </w:rPr>
        <w:t>խնդ</w:t>
      </w:r>
      <w:r w:rsidR="00D02BAD" w:rsidRPr="00F7160D">
        <w:rPr>
          <w:rFonts w:ascii="GHEA Grapalat" w:hAnsi="GHEA Grapalat"/>
          <w:color w:val="000000"/>
          <w:lang w:val="hy-AM"/>
        </w:rPr>
        <w:t>ի</w:t>
      </w:r>
      <w:r w:rsidRPr="00F7160D">
        <w:rPr>
          <w:rFonts w:ascii="GHEA Grapalat" w:hAnsi="GHEA Grapalat"/>
          <w:color w:val="000000"/>
        </w:rPr>
        <w:t>ր</w:t>
      </w:r>
      <w:r w:rsidR="00D02BAD" w:rsidRPr="00F7160D">
        <w:rPr>
          <w:rFonts w:ascii="GHEA Grapalat" w:hAnsi="GHEA Grapalat"/>
          <w:color w:val="000000"/>
          <w:lang w:val="hy-AM"/>
        </w:rPr>
        <w:t>ներ</w:t>
      </w:r>
      <w:r w:rsidRPr="00F7160D">
        <w:rPr>
          <w:rFonts w:ascii="GHEA Grapalat" w:hAnsi="GHEA Grapalat"/>
          <w:color w:val="000000"/>
        </w:rPr>
        <w:t>ի</w:t>
      </w:r>
      <w:r w:rsidRPr="00F7160D">
        <w:rPr>
          <w:rFonts w:ascii="GHEA Grapalat" w:hAnsi="GHEA Grapalat"/>
          <w:color w:val="000000"/>
          <w:lang w:val="hy-AM"/>
        </w:rPr>
        <w:t xml:space="preserve">ն լուծում տալն է: </w:t>
      </w:r>
    </w:p>
    <w:p w14:paraId="1CE52B41" w14:textId="77777777" w:rsidR="00DF7D0C" w:rsidRPr="00F7160D" w:rsidRDefault="00DF7D0C" w:rsidP="00DF7D0C">
      <w:pPr>
        <w:tabs>
          <w:tab w:val="left" w:pos="1080"/>
        </w:tabs>
        <w:spacing w:line="360" w:lineRule="auto"/>
        <w:ind w:firstLine="720"/>
        <w:jc w:val="both"/>
        <w:rPr>
          <w:rFonts w:ascii="GHEA Grapalat" w:hAnsi="GHEA Grapalat" w:cs="Sylfaen"/>
          <w:b/>
          <w:color w:val="000000"/>
          <w:lang w:val="pt-BR"/>
        </w:rPr>
      </w:pPr>
      <w:r w:rsidRPr="00F7160D">
        <w:rPr>
          <w:rFonts w:ascii="GHEA Grapalat" w:hAnsi="GHEA Grapalat" w:cs="Sylfaen"/>
          <w:b/>
          <w:color w:val="000000"/>
          <w:lang w:val="hy-AM"/>
        </w:rPr>
        <w:t xml:space="preserve">1.1. </w:t>
      </w:r>
      <w:r w:rsidRPr="00F7160D">
        <w:rPr>
          <w:rFonts w:ascii="GHEA Grapalat" w:hAnsi="GHEA Grapalat" w:cs="Sylfaen"/>
          <w:b/>
          <w:color w:val="000000"/>
          <w:lang w:val="pt-BR"/>
        </w:rPr>
        <w:t xml:space="preserve">Ընթացիկ իրավիճակը և խնդիրները </w:t>
      </w:r>
    </w:p>
    <w:p w14:paraId="1EB92E23" w14:textId="68A176C5" w:rsidR="004A5395" w:rsidRPr="00484303" w:rsidRDefault="004A5395" w:rsidP="004A5395">
      <w:pPr>
        <w:pStyle w:val="NormalWeb"/>
        <w:spacing w:line="360" w:lineRule="auto"/>
        <w:ind w:firstLine="720"/>
        <w:jc w:val="both"/>
        <w:rPr>
          <w:rFonts w:ascii="GHEA Grapalat" w:hAnsi="GHEA Grapalat"/>
          <w:i/>
        </w:rPr>
      </w:pPr>
      <w:r w:rsidRPr="00F7160D">
        <w:rPr>
          <w:rFonts w:ascii="GHEA Grapalat" w:hAnsi="GHEA Grapalat"/>
          <w:lang w:val="hy-AM"/>
        </w:rPr>
        <w:t xml:space="preserve">2015 թվականի հունիսի 22-ին Ազգային Ժողովի կողմից ընդունվել է «Հայաստանի Հանրապետության աշխատանքային օրենսգրքում լրացումներ և </w:t>
      </w:r>
      <w:r w:rsidR="007D3AAB" w:rsidRPr="00F7160D">
        <w:rPr>
          <w:rFonts w:ascii="GHEA Grapalat" w:hAnsi="GHEA Grapalat"/>
        </w:rPr>
        <w:t xml:space="preserve"> </w:t>
      </w:r>
      <w:r w:rsidRPr="00F7160D">
        <w:rPr>
          <w:rFonts w:ascii="GHEA Grapalat" w:hAnsi="GHEA Grapalat"/>
          <w:lang w:val="hy-AM"/>
        </w:rPr>
        <w:t xml:space="preserve">փոփոխություններ կատարելու մասին» ՀՕ-96-Ն օրենքը։ Օրենքով, ի թիվս այլ փոփոխությունների, նախատեսվել է 2017 թվականի հունվարի 1-ից դադարեցնել աշխատանքային գրքույկների կիրառությունը աշխատանքային հարաբերություններում,  սահմանվել է գործատուների՝  իրենց մոտ վարվող աշխատանքային գրքույկները 2017 թվականի հունվարի 1-ից հետո՝ </w:t>
      </w:r>
      <w:r w:rsidRPr="00F7160D">
        <w:rPr>
          <w:rFonts w:ascii="GHEA Grapalat" w:hAnsi="GHEA Grapalat"/>
          <w:b/>
          <w:lang w:val="hy-AM"/>
        </w:rPr>
        <w:t>երկու տարվա</w:t>
      </w:r>
      <w:r w:rsidRPr="00F7160D">
        <w:rPr>
          <w:rFonts w:ascii="GHEA Grapalat" w:hAnsi="GHEA Grapalat"/>
          <w:lang w:val="hy-AM"/>
        </w:rPr>
        <w:t xml:space="preserve"> ընթացքում լիազոր մարմին հանձնելու, այնուհետև՝  աշխատանքային գրքույկում առկա տեղեկատվությունը պետական կենսաթոշակային համակարգի տվյալների շտեմարան ներառելուց հետո աշխատողներին վերադարձնելու օրենսդրական պարտավորությունը։  </w:t>
      </w:r>
      <w:proofErr w:type="spellStart"/>
      <w:r w:rsidR="00C2597E" w:rsidRPr="00F7160D">
        <w:rPr>
          <w:rFonts w:ascii="GHEA Grapalat" w:hAnsi="GHEA Grapalat"/>
        </w:rPr>
        <w:t>Ընդ</w:t>
      </w:r>
      <w:proofErr w:type="spellEnd"/>
      <w:r w:rsidR="00C2597E" w:rsidRPr="00F7160D">
        <w:rPr>
          <w:rFonts w:ascii="GHEA Grapalat" w:hAnsi="GHEA Grapalat"/>
        </w:rPr>
        <w:t xml:space="preserve"> </w:t>
      </w:r>
      <w:proofErr w:type="spellStart"/>
      <w:r w:rsidR="00C2597E" w:rsidRPr="00F7160D">
        <w:rPr>
          <w:rFonts w:ascii="GHEA Grapalat" w:hAnsi="GHEA Grapalat"/>
        </w:rPr>
        <w:t>որում</w:t>
      </w:r>
      <w:proofErr w:type="spellEnd"/>
      <w:r w:rsidR="00C2597E" w:rsidRPr="00F7160D">
        <w:rPr>
          <w:rFonts w:ascii="GHEA Grapalat" w:hAnsi="GHEA Grapalat"/>
        </w:rPr>
        <w:t xml:space="preserve"> ՀՀ </w:t>
      </w:r>
      <w:proofErr w:type="spellStart"/>
      <w:r w:rsidR="00C2597E" w:rsidRPr="00F7160D">
        <w:rPr>
          <w:rFonts w:ascii="GHEA Grapalat" w:hAnsi="GHEA Grapalat"/>
        </w:rPr>
        <w:t>կառավարության</w:t>
      </w:r>
      <w:proofErr w:type="spellEnd"/>
      <w:r w:rsidR="00C2597E" w:rsidRPr="00F7160D">
        <w:rPr>
          <w:rFonts w:ascii="GHEA Grapalat" w:hAnsi="GHEA Grapalat"/>
        </w:rPr>
        <w:t xml:space="preserve"> 2016 </w:t>
      </w:r>
      <w:proofErr w:type="spellStart"/>
      <w:r w:rsidR="00C2597E" w:rsidRPr="00F7160D">
        <w:rPr>
          <w:rFonts w:ascii="GHEA Grapalat" w:hAnsi="GHEA Grapalat"/>
        </w:rPr>
        <w:t>թվականի</w:t>
      </w:r>
      <w:proofErr w:type="spellEnd"/>
      <w:r w:rsidR="00C2597E" w:rsidRPr="00F7160D">
        <w:rPr>
          <w:rFonts w:ascii="GHEA Grapalat" w:hAnsi="GHEA Grapalat"/>
        </w:rPr>
        <w:t xml:space="preserve"> </w:t>
      </w:r>
      <w:proofErr w:type="spellStart"/>
      <w:r w:rsidR="00C2597E" w:rsidRPr="00F7160D">
        <w:rPr>
          <w:rFonts w:ascii="GHEA Grapalat" w:hAnsi="GHEA Grapalat"/>
        </w:rPr>
        <w:t>օգոստոսի</w:t>
      </w:r>
      <w:proofErr w:type="spellEnd"/>
      <w:r w:rsidR="00C2597E" w:rsidRPr="00F7160D">
        <w:rPr>
          <w:rFonts w:ascii="GHEA Grapalat" w:hAnsi="GHEA Grapalat"/>
        </w:rPr>
        <w:t xml:space="preserve"> 18-ի N 882-Ն </w:t>
      </w:r>
      <w:proofErr w:type="spellStart"/>
      <w:r w:rsidR="00C2597E" w:rsidRPr="00F7160D">
        <w:rPr>
          <w:rFonts w:ascii="GHEA Grapalat" w:hAnsi="GHEA Grapalat"/>
        </w:rPr>
        <w:t>որոշման</w:t>
      </w:r>
      <w:proofErr w:type="spellEnd"/>
      <w:r w:rsidR="00C2597E" w:rsidRPr="00F7160D">
        <w:rPr>
          <w:rFonts w:ascii="GHEA Grapalat" w:hAnsi="GHEA Grapalat"/>
        </w:rPr>
        <w:t xml:space="preserve"> 1-ին </w:t>
      </w:r>
      <w:proofErr w:type="spellStart"/>
      <w:r w:rsidR="00C2597E" w:rsidRPr="00F7160D">
        <w:rPr>
          <w:rFonts w:ascii="GHEA Grapalat" w:hAnsi="GHEA Grapalat"/>
        </w:rPr>
        <w:t>կետի</w:t>
      </w:r>
      <w:proofErr w:type="spellEnd"/>
      <w:r w:rsidR="00C2597E" w:rsidRPr="00F7160D">
        <w:rPr>
          <w:rFonts w:ascii="GHEA Grapalat" w:hAnsi="GHEA Grapalat"/>
        </w:rPr>
        <w:t xml:space="preserve"> </w:t>
      </w:r>
      <w:proofErr w:type="spellStart"/>
      <w:r w:rsidR="00C2597E" w:rsidRPr="00F7160D">
        <w:rPr>
          <w:rFonts w:ascii="GHEA Grapalat" w:hAnsi="GHEA Grapalat"/>
        </w:rPr>
        <w:t>համաձայն</w:t>
      </w:r>
      <w:proofErr w:type="spellEnd"/>
      <w:r w:rsidR="00C2597E" w:rsidRPr="00F7160D">
        <w:rPr>
          <w:rFonts w:ascii="GHEA Grapalat" w:hAnsi="GHEA Grapalat"/>
        </w:rPr>
        <w:t xml:space="preserve">՝ </w:t>
      </w:r>
      <w:proofErr w:type="spellStart"/>
      <w:r w:rsidR="00C2597E" w:rsidRPr="00F7160D">
        <w:rPr>
          <w:rFonts w:ascii="GHEA Grapalat" w:hAnsi="GHEA Grapalat"/>
          <w:color w:val="000000"/>
          <w:shd w:val="clear" w:color="auto" w:fill="FFFFFF"/>
        </w:rPr>
        <w:t>աշխատանքային</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գրքույկում</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առկա</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տեղեկատվությունը</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պետական</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կենսաթոշակային</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համակարգի</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տվյալների</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շտեմարանում</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ներառելու</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համար</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Հայաստանի</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Հանրապետության</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կառավարության</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լիազորած</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պետական</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կառավարման</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մարմին</w:t>
      </w:r>
      <w:proofErr w:type="spellEnd"/>
      <w:r w:rsidR="00C2597E" w:rsidRPr="00F7160D">
        <w:rPr>
          <w:rFonts w:ascii="GHEA Grapalat" w:hAnsi="GHEA Grapalat"/>
          <w:color w:val="000000"/>
          <w:shd w:val="clear" w:color="auto" w:fill="FFFFFF"/>
        </w:rPr>
        <w:t xml:space="preserve"> </w:t>
      </w:r>
      <w:r w:rsidR="00831D04" w:rsidRPr="00F7160D">
        <w:rPr>
          <w:rFonts w:ascii="GHEA Grapalat" w:hAnsi="GHEA Grapalat"/>
          <w:color w:val="000000"/>
          <w:shd w:val="clear" w:color="auto" w:fill="FFFFFF"/>
        </w:rPr>
        <w:t xml:space="preserve">է </w:t>
      </w:r>
      <w:proofErr w:type="spellStart"/>
      <w:r w:rsidR="00C2597E" w:rsidRPr="00F7160D">
        <w:rPr>
          <w:rFonts w:ascii="GHEA Grapalat" w:hAnsi="GHEA Grapalat"/>
          <w:color w:val="000000"/>
          <w:shd w:val="clear" w:color="auto" w:fill="FFFFFF"/>
        </w:rPr>
        <w:t>ճանաչ</w:t>
      </w:r>
      <w:r w:rsidR="00831D04" w:rsidRPr="00F7160D">
        <w:rPr>
          <w:rFonts w:ascii="GHEA Grapalat" w:hAnsi="GHEA Grapalat"/>
          <w:color w:val="000000"/>
          <w:shd w:val="clear" w:color="auto" w:fill="FFFFFF"/>
        </w:rPr>
        <w:t>վ</w:t>
      </w:r>
      <w:r w:rsidR="00C2597E" w:rsidRPr="00F7160D">
        <w:rPr>
          <w:rFonts w:ascii="GHEA Grapalat" w:hAnsi="GHEA Grapalat"/>
          <w:color w:val="000000"/>
          <w:shd w:val="clear" w:color="auto" w:fill="FFFFFF"/>
        </w:rPr>
        <w:t>ել</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Հայաստանի</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Հանրապետության</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աշխատանքի</w:t>
      </w:r>
      <w:proofErr w:type="spellEnd"/>
      <w:r w:rsidR="00C2597E" w:rsidRPr="00F7160D">
        <w:rPr>
          <w:rFonts w:ascii="GHEA Grapalat" w:hAnsi="GHEA Grapalat"/>
          <w:color w:val="000000"/>
          <w:shd w:val="clear" w:color="auto" w:fill="FFFFFF"/>
        </w:rPr>
        <w:t xml:space="preserve"> և </w:t>
      </w:r>
      <w:proofErr w:type="spellStart"/>
      <w:r w:rsidR="00C2597E" w:rsidRPr="00F7160D">
        <w:rPr>
          <w:rFonts w:ascii="GHEA Grapalat" w:hAnsi="GHEA Grapalat"/>
          <w:color w:val="000000"/>
          <w:shd w:val="clear" w:color="auto" w:fill="FFFFFF"/>
        </w:rPr>
        <w:t>սոցիալական</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հարցերի</w:t>
      </w:r>
      <w:proofErr w:type="spellEnd"/>
      <w:r w:rsidR="00C2597E" w:rsidRPr="00F7160D">
        <w:rPr>
          <w:rFonts w:ascii="GHEA Grapalat" w:hAnsi="GHEA Grapalat"/>
          <w:color w:val="000000"/>
          <w:shd w:val="clear" w:color="auto" w:fill="FFFFFF"/>
        </w:rPr>
        <w:t xml:space="preserve"> </w:t>
      </w:r>
      <w:proofErr w:type="spellStart"/>
      <w:r w:rsidR="00C2597E" w:rsidRPr="00F7160D">
        <w:rPr>
          <w:rFonts w:ascii="GHEA Grapalat" w:hAnsi="GHEA Grapalat"/>
          <w:color w:val="000000"/>
          <w:shd w:val="clear" w:color="auto" w:fill="FFFFFF"/>
        </w:rPr>
        <w:t>նախարարության</w:t>
      </w:r>
      <w:proofErr w:type="spellEnd"/>
      <w:r w:rsidR="00C2597E" w:rsidRPr="00F7160D">
        <w:rPr>
          <w:rFonts w:ascii="GHEA Grapalat" w:hAnsi="GHEA Grapalat"/>
          <w:color w:val="000000"/>
          <w:shd w:val="clear" w:color="auto" w:fill="FFFFFF"/>
        </w:rPr>
        <w:t xml:space="preserve"> </w:t>
      </w:r>
      <w:proofErr w:type="spellStart"/>
      <w:r w:rsidR="00C2597E" w:rsidRPr="00484303">
        <w:rPr>
          <w:rFonts w:ascii="GHEA Grapalat" w:hAnsi="GHEA Grapalat"/>
          <w:i/>
          <w:color w:val="000000"/>
          <w:shd w:val="clear" w:color="auto" w:fill="FFFFFF"/>
        </w:rPr>
        <w:t>սոցիալական</w:t>
      </w:r>
      <w:proofErr w:type="spellEnd"/>
      <w:r w:rsidR="00C2597E" w:rsidRPr="00484303">
        <w:rPr>
          <w:rFonts w:ascii="GHEA Grapalat" w:hAnsi="GHEA Grapalat"/>
          <w:i/>
          <w:color w:val="000000"/>
          <w:shd w:val="clear" w:color="auto" w:fill="FFFFFF"/>
        </w:rPr>
        <w:t xml:space="preserve"> </w:t>
      </w:r>
      <w:proofErr w:type="spellStart"/>
      <w:r w:rsidR="00C2597E" w:rsidRPr="00484303">
        <w:rPr>
          <w:rFonts w:ascii="GHEA Grapalat" w:hAnsi="GHEA Grapalat"/>
          <w:i/>
          <w:color w:val="000000"/>
          <w:shd w:val="clear" w:color="auto" w:fill="FFFFFF"/>
        </w:rPr>
        <w:t>ապահովության</w:t>
      </w:r>
      <w:proofErr w:type="spellEnd"/>
      <w:r w:rsidR="00C2597E" w:rsidRPr="00484303">
        <w:rPr>
          <w:rFonts w:ascii="GHEA Grapalat" w:hAnsi="GHEA Grapalat"/>
          <w:i/>
          <w:color w:val="000000"/>
          <w:shd w:val="clear" w:color="auto" w:fill="FFFFFF"/>
        </w:rPr>
        <w:t xml:space="preserve"> </w:t>
      </w:r>
      <w:proofErr w:type="spellStart"/>
      <w:r w:rsidR="00C2597E" w:rsidRPr="00484303">
        <w:rPr>
          <w:rFonts w:ascii="GHEA Grapalat" w:hAnsi="GHEA Grapalat"/>
          <w:i/>
          <w:color w:val="000000"/>
          <w:shd w:val="clear" w:color="auto" w:fill="FFFFFF"/>
        </w:rPr>
        <w:t>ծառայությունը</w:t>
      </w:r>
      <w:proofErr w:type="spellEnd"/>
      <w:r w:rsidR="00C2597E" w:rsidRPr="00484303">
        <w:rPr>
          <w:rFonts w:ascii="GHEA Grapalat" w:hAnsi="GHEA Grapalat"/>
          <w:i/>
          <w:color w:val="000000"/>
          <w:shd w:val="clear" w:color="auto" w:fill="FFFFFF"/>
        </w:rPr>
        <w:t>:</w:t>
      </w:r>
    </w:p>
    <w:p w14:paraId="412BC02B" w14:textId="77777777" w:rsidR="00906948" w:rsidRPr="00F7160D" w:rsidRDefault="00906948" w:rsidP="00906948">
      <w:pPr>
        <w:pStyle w:val="ListParagraph"/>
        <w:spacing w:line="360" w:lineRule="auto"/>
        <w:ind w:left="0" w:firstLine="720"/>
        <w:jc w:val="both"/>
        <w:rPr>
          <w:rFonts w:ascii="GHEA Grapalat" w:hAnsi="GHEA Grapalat"/>
          <w:lang w:val="hy-AM"/>
        </w:rPr>
      </w:pPr>
      <w:r w:rsidRPr="00F7160D">
        <w:rPr>
          <w:rFonts w:ascii="GHEA Grapalat" w:hAnsi="GHEA Grapalat"/>
          <w:lang w:val="hy-AM"/>
        </w:rPr>
        <w:lastRenderedPageBreak/>
        <w:t xml:space="preserve">2017 և 2018 թվականների ընթացքում Ծառայության տարածքային բաժինների կողմից հավաքագրվել, կապալառու կազմերպությունների </w:t>
      </w:r>
      <w:r w:rsidR="007524F9" w:rsidRPr="00F7160D">
        <w:rPr>
          <w:rFonts w:ascii="GHEA Grapalat" w:hAnsi="GHEA Grapalat"/>
          <w:lang w:val="hy-AM"/>
        </w:rPr>
        <w:t>միջոցով</w:t>
      </w:r>
      <w:r w:rsidRPr="00F7160D">
        <w:rPr>
          <w:rFonts w:ascii="GHEA Grapalat" w:hAnsi="GHEA Grapalat"/>
          <w:lang w:val="hy-AM"/>
        </w:rPr>
        <w:t xml:space="preserve"> տեսաներածվել և «Աշխատանքային գրքույկներ» ենթահամակարգ են մուտքագրվել շուրջ </w:t>
      </w:r>
      <w:r w:rsidRPr="00F7160D">
        <w:rPr>
          <w:rFonts w:ascii="GHEA Grapalat" w:hAnsi="GHEA Grapalat"/>
          <w:b/>
          <w:lang w:val="hy-AM"/>
        </w:rPr>
        <w:t>270 000</w:t>
      </w:r>
      <w:r w:rsidRPr="00F7160D">
        <w:rPr>
          <w:rFonts w:ascii="GHEA Grapalat" w:hAnsi="GHEA Grapalat"/>
          <w:lang w:val="hy-AM"/>
        </w:rPr>
        <w:t xml:space="preserve"> աշխատանքային գրքույկ։ </w:t>
      </w:r>
    </w:p>
    <w:p w14:paraId="46780817" w14:textId="77777777" w:rsidR="00906948" w:rsidRPr="00F7160D" w:rsidRDefault="00906948" w:rsidP="00906948">
      <w:pPr>
        <w:spacing w:line="360" w:lineRule="auto"/>
        <w:ind w:firstLine="360"/>
        <w:contextualSpacing/>
        <w:jc w:val="both"/>
        <w:rPr>
          <w:rFonts w:ascii="GHEA Grapalat" w:hAnsi="GHEA Grapalat"/>
          <w:color w:val="000000"/>
          <w:lang w:val="hy-AM"/>
        </w:rPr>
      </w:pPr>
      <w:r w:rsidRPr="00F7160D">
        <w:rPr>
          <w:rFonts w:ascii="GHEA Grapalat" w:hAnsi="GHEA Grapalat"/>
          <w:color w:val="000000"/>
          <w:lang w:val="hy-AM"/>
        </w:rPr>
        <w:t xml:space="preserve">Սակայն, 2018 թվականին աշխատանքների կատարման ընթացքում պարզ դարձավ, որ հարաբերությունները կարգավորող նորմատիվ իրավական ակտերով հավաքագրման և տեսաներածման համար սահմանված ժամկետը՝ 2017 թվականի հունվարից մինչև 2019 թվականը, աշխատանքներն ամբողջ ծավալով իրականացնելու համար բավարար չէ։ Պետական եկամուտների կոմիտեի տվյալների շտեմարանի տեղեկատվության համաձայն՝ առկա էր շուրջ </w:t>
      </w:r>
      <w:r w:rsidRPr="00F7160D">
        <w:rPr>
          <w:rFonts w:ascii="GHEA Grapalat" w:hAnsi="GHEA Grapalat"/>
          <w:b/>
          <w:color w:val="000000"/>
          <w:lang w:val="hy-AM"/>
        </w:rPr>
        <w:t>320 000</w:t>
      </w:r>
      <w:r w:rsidRPr="00F7160D">
        <w:rPr>
          <w:rFonts w:ascii="GHEA Grapalat" w:hAnsi="GHEA Grapalat"/>
          <w:color w:val="000000"/>
          <w:lang w:val="hy-AM"/>
        </w:rPr>
        <w:t xml:space="preserve"> աշխատող, ում գրքույկները դեռևս տեսաներածված չէին, բացի այդ գրքույկները տեսաներածելու համար տարածքային բաժիններ էին դիմում նաև չաշխատող անձինք։</w:t>
      </w:r>
    </w:p>
    <w:p w14:paraId="05DB255D" w14:textId="77777777" w:rsidR="004A5395" w:rsidRPr="00F7160D" w:rsidRDefault="00906948" w:rsidP="00906948">
      <w:pPr>
        <w:pStyle w:val="Footer"/>
        <w:tabs>
          <w:tab w:val="left" w:pos="1080"/>
        </w:tabs>
        <w:spacing w:line="360" w:lineRule="auto"/>
        <w:ind w:firstLine="720"/>
        <w:jc w:val="both"/>
        <w:rPr>
          <w:rFonts w:ascii="GHEA Grapalat" w:hAnsi="GHEA Grapalat"/>
          <w:color w:val="000000"/>
          <w:lang w:val="hy-AM"/>
        </w:rPr>
      </w:pPr>
      <w:r w:rsidRPr="00F7160D">
        <w:rPr>
          <w:rFonts w:ascii="GHEA Grapalat" w:hAnsi="GHEA Grapalat"/>
          <w:color w:val="000000"/>
          <w:lang w:val="hy-AM"/>
        </w:rPr>
        <w:t xml:space="preserve">Նշված հանգամանքով պայմանավորված՝ ընդունվեց «Հայաստանի Հանրապետության աշխատանքային օրենսգրքում լրացումներ և փոփոխություններ կատարելու մասին» Հայաստանի Հանրապետության օրենքում փոփոխություն կատարելու մասին» 2018 թվականի նոյեմբերի 22-ի ՀՕ-416-Ն օրենքը, որի  համաձայն, փոխվեց աշխատանքային գրքույկները գործատուի կողմից հանձնելու՝ նախկինում սահմանված ժամկետը և նոր կարգավորումների շրջանակներում սահմանվեց, որ աշխատանքային գրքույկները հանձնվում են լիազոր մարմնի տարածքային ստորաբաժանում՝ Ծառայության տարածքային բաժիններ, 2017 թվականի հունվարի 1-ից հետո </w:t>
      </w:r>
      <w:r w:rsidRPr="00F7160D">
        <w:rPr>
          <w:rFonts w:ascii="GHEA Grapalat" w:hAnsi="GHEA Grapalat"/>
          <w:b/>
          <w:color w:val="000000"/>
          <w:lang w:val="hy-AM"/>
        </w:rPr>
        <w:t>երեք տարվա ընթացքում</w:t>
      </w:r>
      <w:r w:rsidRPr="00F7160D">
        <w:rPr>
          <w:rFonts w:ascii="GHEA Grapalat" w:hAnsi="GHEA Grapalat"/>
          <w:color w:val="000000"/>
          <w:lang w:val="hy-AM"/>
        </w:rPr>
        <w:t>։</w:t>
      </w:r>
    </w:p>
    <w:p w14:paraId="43350D71" w14:textId="77777777" w:rsidR="00906948" w:rsidRPr="00F7160D" w:rsidRDefault="00906948" w:rsidP="00906948">
      <w:pPr>
        <w:pStyle w:val="ListParagraph"/>
        <w:tabs>
          <w:tab w:val="left" w:pos="720"/>
        </w:tabs>
        <w:spacing w:line="360" w:lineRule="auto"/>
        <w:ind w:left="0"/>
        <w:jc w:val="both"/>
        <w:rPr>
          <w:rFonts w:ascii="GHEA Grapalat" w:hAnsi="GHEA Grapalat"/>
          <w:lang w:val="hy-AM"/>
        </w:rPr>
      </w:pPr>
      <w:r w:rsidRPr="00F7160D">
        <w:rPr>
          <w:rFonts w:ascii="GHEA Grapalat" w:hAnsi="GHEA Grapalat"/>
          <w:lang w:val="hy-AM"/>
        </w:rPr>
        <w:tab/>
        <w:t xml:space="preserve">2019 թվականի գործընթացի շրջանակներում նախատեսված է տեսաներածել շուրջ </w:t>
      </w:r>
      <w:r w:rsidRPr="00F7160D">
        <w:rPr>
          <w:rFonts w:ascii="GHEA Grapalat" w:hAnsi="GHEA Grapalat"/>
          <w:b/>
          <w:lang w:val="hy-AM"/>
        </w:rPr>
        <w:t>350 000</w:t>
      </w:r>
      <w:r w:rsidRPr="00F7160D">
        <w:rPr>
          <w:rFonts w:ascii="GHEA Grapalat" w:hAnsi="GHEA Grapalat"/>
          <w:lang w:val="hy-AM"/>
        </w:rPr>
        <w:t xml:space="preserve"> աշխատանքային գրքույկ։ </w:t>
      </w:r>
    </w:p>
    <w:p w14:paraId="65518BC7" w14:textId="77777777" w:rsidR="00906948" w:rsidRPr="00F7160D" w:rsidRDefault="00906948" w:rsidP="00906948">
      <w:pPr>
        <w:pStyle w:val="ListParagraph"/>
        <w:tabs>
          <w:tab w:val="left" w:pos="720"/>
        </w:tabs>
        <w:spacing w:line="360" w:lineRule="auto"/>
        <w:ind w:left="0"/>
        <w:jc w:val="both"/>
        <w:rPr>
          <w:rFonts w:ascii="GHEA Grapalat" w:hAnsi="GHEA Grapalat"/>
          <w:lang w:val="hy-AM"/>
        </w:rPr>
      </w:pPr>
      <w:r w:rsidRPr="00F7160D">
        <w:rPr>
          <w:rFonts w:ascii="GHEA Grapalat" w:hAnsi="GHEA Grapalat"/>
          <w:lang w:val="hy-AM"/>
        </w:rPr>
        <w:tab/>
        <w:t xml:space="preserve">Գրքույկները ներկայացնելու անհրաժեշտության մասին </w:t>
      </w:r>
      <w:r w:rsidRPr="00F7160D">
        <w:rPr>
          <w:rFonts w:ascii="GHEA Grapalat" w:hAnsi="GHEA Grapalat"/>
          <w:color w:val="000000"/>
          <w:lang w:val="hy-AM"/>
        </w:rPr>
        <w:t xml:space="preserve">Էլեկտրոնային եղանակով ծանուցվել է շուրջ </w:t>
      </w:r>
      <w:r w:rsidRPr="00F7160D">
        <w:rPr>
          <w:rFonts w:ascii="GHEA Grapalat" w:hAnsi="GHEA Grapalat"/>
          <w:b/>
          <w:color w:val="000000"/>
          <w:lang w:val="hy-AM"/>
        </w:rPr>
        <w:t>44 000</w:t>
      </w:r>
      <w:r w:rsidRPr="00F7160D">
        <w:rPr>
          <w:rFonts w:ascii="GHEA Grapalat" w:hAnsi="GHEA Grapalat"/>
          <w:color w:val="000000"/>
          <w:lang w:val="hy-AM"/>
        </w:rPr>
        <w:t xml:space="preserve"> կազմակերպություն, ինչպես նաև պարբերաբար Ծառայության պաշտոնական կայքի, սոցիալական ցանցում Ծառայության էջի և էլեկտրոնային մամուլի միջոցով տարածվում են համապատասխան հաղորդագրություններ։</w:t>
      </w:r>
    </w:p>
    <w:p w14:paraId="046C486F" w14:textId="712D0FA0" w:rsidR="00906948" w:rsidRPr="00F7160D" w:rsidRDefault="00906948" w:rsidP="00906948">
      <w:pPr>
        <w:spacing w:line="360" w:lineRule="auto"/>
        <w:ind w:firstLine="720"/>
        <w:contextualSpacing/>
        <w:jc w:val="both"/>
        <w:rPr>
          <w:rFonts w:ascii="GHEA Grapalat" w:hAnsi="GHEA Grapalat"/>
          <w:color w:val="000000"/>
          <w:lang w:val="en-US"/>
        </w:rPr>
      </w:pPr>
      <w:r w:rsidRPr="00F7160D">
        <w:rPr>
          <w:rFonts w:ascii="GHEA Grapalat" w:hAnsi="GHEA Grapalat"/>
          <w:color w:val="000000"/>
          <w:lang w:val="hy-AM"/>
        </w:rPr>
        <w:lastRenderedPageBreak/>
        <w:t xml:space="preserve">Անհրաժեշտ է նկատի ունենալ, որ ի սկզբանե գործատուների կողմից գրքույկները Ծառայություն ներկայացնելու օրենսդրական պարտավորությունը խախտելու (չկատարելու) համար վարչական պատասխանատվություն նախատեսված չի եղել և ըստ էության Ծառայությունն այս ժամանակահատվածում գրքույկները հավաքագրել է գործատուների հետ համագործակցության դաշտում՝ չունենալով պատժամիջոցներ կիրառելու լիազորություն։ </w:t>
      </w:r>
      <w:proofErr w:type="spellStart"/>
      <w:r w:rsidR="00C2597E" w:rsidRPr="00F7160D">
        <w:rPr>
          <w:rFonts w:ascii="GHEA Grapalat" w:hAnsi="GHEA Grapalat"/>
          <w:color w:val="000000"/>
          <w:lang w:val="en-US"/>
        </w:rPr>
        <w:t>Չունենալով</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որևէ</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օրենսդրական</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լծակ</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մինչ</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օրս</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մի</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շարք</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գործատուների</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կողմից</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չեն</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ներկայացվել</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աշխատողների</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աշխատանքային</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գրքույկները</w:t>
      </w:r>
      <w:proofErr w:type="spellEnd"/>
      <w:r w:rsidR="00C2597E" w:rsidRPr="00F7160D">
        <w:rPr>
          <w:rFonts w:ascii="GHEA Grapalat" w:hAnsi="GHEA Grapalat"/>
          <w:color w:val="000000"/>
          <w:lang w:val="en-US"/>
        </w:rPr>
        <w:t xml:space="preserve">: </w:t>
      </w:r>
      <w:proofErr w:type="spellStart"/>
      <w:r w:rsidR="00EE741C" w:rsidRPr="00F7160D">
        <w:rPr>
          <w:rFonts w:ascii="GHEA Grapalat" w:hAnsi="GHEA Grapalat"/>
          <w:color w:val="000000"/>
          <w:lang w:val="en-US"/>
        </w:rPr>
        <w:t>Ն</w:t>
      </w:r>
      <w:r w:rsidR="00C2597E" w:rsidRPr="00F7160D">
        <w:rPr>
          <w:rFonts w:ascii="GHEA Grapalat" w:hAnsi="GHEA Grapalat"/>
          <w:color w:val="000000"/>
          <w:lang w:val="en-US"/>
        </w:rPr>
        <w:t>շված</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գործընթացի</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պատշաճ</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իրականացման</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դեպքում</w:t>
      </w:r>
      <w:proofErr w:type="spellEnd"/>
      <w:r w:rsidR="00C2597E" w:rsidRPr="00F7160D">
        <w:rPr>
          <w:rFonts w:ascii="GHEA Grapalat" w:hAnsi="GHEA Grapalat"/>
          <w:color w:val="000000"/>
          <w:lang w:val="en-US"/>
        </w:rPr>
        <w:t xml:space="preserve"> </w:t>
      </w:r>
      <w:proofErr w:type="spellStart"/>
      <w:r w:rsidR="00B65F0F" w:rsidRPr="00F7160D">
        <w:rPr>
          <w:rFonts w:ascii="GHEA Grapalat" w:hAnsi="GHEA Grapalat"/>
          <w:color w:val="000000"/>
          <w:lang w:val="en-US"/>
        </w:rPr>
        <w:t>հետագայում</w:t>
      </w:r>
      <w:proofErr w:type="spellEnd"/>
      <w:r w:rsidR="00EE741C"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հնարավորինս</w:t>
      </w:r>
      <w:proofErr w:type="spellEnd"/>
      <w:r w:rsidR="00C2597E" w:rsidRPr="00F7160D">
        <w:rPr>
          <w:rFonts w:ascii="GHEA Grapalat" w:hAnsi="GHEA Grapalat"/>
          <w:color w:val="000000"/>
          <w:lang w:val="en-US"/>
        </w:rPr>
        <w:t xml:space="preserve"> </w:t>
      </w:r>
      <w:proofErr w:type="spellStart"/>
      <w:r w:rsidR="00484303">
        <w:rPr>
          <w:rFonts w:ascii="GHEA Grapalat" w:hAnsi="GHEA Grapalat"/>
          <w:color w:val="000000"/>
          <w:lang w:val="en-US"/>
        </w:rPr>
        <w:t>կհեշտանա</w:t>
      </w:r>
      <w:proofErr w:type="spellEnd"/>
      <w:r w:rsidR="00484303">
        <w:rPr>
          <w:rFonts w:ascii="GHEA Grapalat" w:hAnsi="GHEA Grapalat"/>
          <w:color w:val="000000"/>
          <w:lang w:val="en-US"/>
        </w:rPr>
        <w:t xml:space="preserve"> </w:t>
      </w:r>
      <w:proofErr w:type="spellStart"/>
      <w:r w:rsidR="00C2597E" w:rsidRPr="00F7160D">
        <w:rPr>
          <w:rFonts w:ascii="GHEA Grapalat" w:hAnsi="GHEA Grapalat"/>
          <w:color w:val="000000"/>
          <w:lang w:val="en-US"/>
        </w:rPr>
        <w:t>քաղաքացիների</w:t>
      </w:r>
      <w:r w:rsidR="00484303">
        <w:rPr>
          <w:rFonts w:ascii="GHEA Grapalat" w:hAnsi="GHEA Grapalat"/>
          <w:color w:val="000000"/>
          <w:lang w:val="en-US"/>
        </w:rPr>
        <w:t>ն</w:t>
      </w:r>
      <w:proofErr w:type="spellEnd"/>
      <w:r w:rsidR="00484303">
        <w:rPr>
          <w:rFonts w:ascii="GHEA Grapalat" w:hAnsi="GHEA Grapalat"/>
          <w:color w:val="000000"/>
          <w:lang w:val="en-US"/>
        </w:rPr>
        <w:t xml:space="preserve"> </w:t>
      </w:r>
      <w:proofErr w:type="spellStart"/>
      <w:r w:rsidR="00484303">
        <w:rPr>
          <w:rFonts w:ascii="GHEA Grapalat" w:hAnsi="GHEA Grapalat"/>
          <w:color w:val="000000"/>
          <w:lang w:val="en-US"/>
        </w:rPr>
        <w:t>կենսաթոշակներ</w:t>
      </w:r>
      <w:proofErr w:type="spellEnd"/>
      <w:r w:rsidR="00484303">
        <w:rPr>
          <w:rFonts w:ascii="GHEA Grapalat" w:hAnsi="GHEA Grapalat"/>
          <w:color w:val="000000"/>
          <w:lang w:val="en-US"/>
        </w:rPr>
        <w:t xml:space="preserve"> և </w:t>
      </w:r>
      <w:proofErr w:type="spellStart"/>
      <w:r w:rsidR="00484303">
        <w:rPr>
          <w:rFonts w:ascii="GHEA Grapalat" w:hAnsi="GHEA Grapalat"/>
          <w:color w:val="000000"/>
          <w:lang w:val="en-US"/>
        </w:rPr>
        <w:t>նպաստներ</w:t>
      </w:r>
      <w:proofErr w:type="spellEnd"/>
      <w:r w:rsidR="00484303">
        <w:rPr>
          <w:rFonts w:ascii="GHEA Grapalat" w:hAnsi="GHEA Grapalat"/>
          <w:color w:val="000000"/>
          <w:lang w:val="en-US"/>
        </w:rPr>
        <w:t xml:space="preserve"> </w:t>
      </w:r>
      <w:proofErr w:type="spellStart"/>
      <w:r w:rsidR="00484303">
        <w:rPr>
          <w:rFonts w:ascii="GHEA Grapalat" w:hAnsi="GHEA Grapalat"/>
          <w:color w:val="000000"/>
          <w:lang w:val="en-US"/>
        </w:rPr>
        <w:t>նշանակելու</w:t>
      </w:r>
      <w:proofErr w:type="spellEnd"/>
      <w:r w:rsidR="00484303">
        <w:rPr>
          <w:rFonts w:ascii="GHEA Grapalat" w:hAnsi="GHEA Grapalat"/>
          <w:color w:val="000000"/>
          <w:lang w:val="en-US"/>
        </w:rPr>
        <w:t xml:space="preserve"> </w:t>
      </w:r>
      <w:proofErr w:type="spellStart"/>
      <w:r w:rsidR="00484303">
        <w:rPr>
          <w:rFonts w:ascii="GHEA Grapalat" w:hAnsi="GHEA Grapalat"/>
          <w:color w:val="000000"/>
          <w:lang w:val="en-US"/>
        </w:rPr>
        <w:t>գործընթացը</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Այսինքն</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սույն</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գործընթացի</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պատշաճ</w:t>
      </w:r>
      <w:proofErr w:type="spellEnd"/>
      <w:r w:rsidR="00C2597E" w:rsidRPr="00F7160D">
        <w:rPr>
          <w:rFonts w:ascii="GHEA Grapalat" w:hAnsi="GHEA Grapalat"/>
          <w:color w:val="000000"/>
          <w:lang w:val="en-US"/>
        </w:rPr>
        <w:t xml:space="preserve"> և </w:t>
      </w:r>
      <w:proofErr w:type="spellStart"/>
      <w:r w:rsidR="00C2597E" w:rsidRPr="00F7160D">
        <w:rPr>
          <w:rFonts w:ascii="GHEA Grapalat" w:hAnsi="GHEA Grapalat"/>
          <w:color w:val="000000"/>
          <w:lang w:val="en-US"/>
        </w:rPr>
        <w:t>ամբողջական</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իրագործման</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դեպքում</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հիմք</w:t>
      </w:r>
      <w:proofErr w:type="spellEnd"/>
      <w:r w:rsidR="00C2597E" w:rsidRPr="00F7160D">
        <w:rPr>
          <w:rFonts w:ascii="GHEA Grapalat" w:hAnsi="GHEA Grapalat"/>
          <w:color w:val="000000"/>
          <w:lang w:val="en-US"/>
        </w:rPr>
        <w:t xml:space="preserve"> </w:t>
      </w:r>
      <w:proofErr w:type="spellStart"/>
      <w:r w:rsidR="00EE741C" w:rsidRPr="00F7160D">
        <w:rPr>
          <w:rFonts w:ascii="GHEA Grapalat" w:hAnsi="GHEA Grapalat"/>
          <w:color w:val="000000"/>
          <w:lang w:val="en-US"/>
        </w:rPr>
        <w:t>կս</w:t>
      </w:r>
      <w:r w:rsidR="00C2597E" w:rsidRPr="00F7160D">
        <w:rPr>
          <w:rFonts w:ascii="GHEA Grapalat" w:hAnsi="GHEA Grapalat"/>
          <w:color w:val="000000"/>
          <w:lang w:val="en-US"/>
        </w:rPr>
        <w:t>տեղծվ</w:t>
      </w:r>
      <w:r w:rsidR="00EE741C" w:rsidRPr="00F7160D">
        <w:rPr>
          <w:rFonts w:ascii="GHEA Grapalat" w:hAnsi="GHEA Grapalat"/>
          <w:color w:val="000000"/>
          <w:lang w:val="en-US"/>
        </w:rPr>
        <w:t>ի</w:t>
      </w:r>
      <w:proofErr w:type="spellEnd"/>
      <w:r w:rsidR="00C2597E" w:rsidRPr="00F7160D">
        <w:rPr>
          <w:rFonts w:ascii="GHEA Grapalat" w:hAnsi="GHEA Grapalat"/>
          <w:color w:val="000000"/>
          <w:lang w:val="en-US"/>
        </w:rPr>
        <w:t xml:space="preserve"> </w:t>
      </w:r>
      <w:proofErr w:type="spellStart"/>
      <w:r w:rsidR="00B65F0F" w:rsidRPr="00F7160D">
        <w:rPr>
          <w:rFonts w:ascii="GHEA Grapalat" w:hAnsi="GHEA Grapalat"/>
          <w:color w:val="000000"/>
          <w:lang w:val="en-US"/>
        </w:rPr>
        <w:t>պատշաճ</w:t>
      </w:r>
      <w:proofErr w:type="spellEnd"/>
      <w:r w:rsidR="00B65F0F"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ապահովելու</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ֆիզիկական</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անձանց</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Հայաստանի</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Հանրապետության</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Սահմանադրությամբ</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սահմանված</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սոցիալական</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ապահովության</w:t>
      </w:r>
      <w:proofErr w:type="spellEnd"/>
      <w:r w:rsidR="00C2597E" w:rsidRPr="00F7160D">
        <w:rPr>
          <w:rFonts w:ascii="GHEA Grapalat" w:hAnsi="GHEA Grapalat"/>
          <w:color w:val="000000"/>
          <w:lang w:val="en-US"/>
        </w:rPr>
        <w:t xml:space="preserve"> </w:t>
      </w:r>
      <w:proofErr w:type="spellStart"/>
      <w:r w:rsidR="00C2597E" w:rsidRPr="00F7160D">
        <w:rPr>
          <w:rFonts w:ascii="GHEA Grapalat" w:hAnsi="GHEA Grapalat"/>
          <w:color w:val="000000"/>
          <w:lang w:val="en-US"/>
        </w:rPr>
        <w:t>իրավունքը</w:t>
      </w:r>
      <w:proofErr w:type="spellEnd"/>
      <w:r w:rsidR="00C2597E" w:rsidRPr="00F7160D">
        <w:rPr>
          <w:rFonts w:ascii="GHEA Grapalat" w:hAnsi="GHEA Grapalat"/>
          <w:color w:val="000000"/>
          <w:lang w:val="en-US"/>
        </w:rPr>
        <w:t>:</w:t>
      </w:r>
    </w:p>
    <w:p w14:paraId="70843FD1" w14:textId="25FC0821" w:rsidR="00036AB4" w:rsidRPr="00F7160D" w:rsidRDefault="00036AB4" w:rsidP="00036AB4">
      <w:pPr>
        <w:tabs>
          <w:tab w:val="left" w:pos="630"/>
        </w:tabs>
        <w:spacing w:before="40" w:line="360" w:lineRule="auto"/>
        <w:jc w:val="both"/>
        <w:rPr>
          <w:rFonts w:ascii="GHEA Grapalat" w:eastAsia="Calibri" w:hAnsi="GHEA Grapalat" w:cs="Sylfaen"/>
          <w:kern w:val="16"/>
          <w:lang w:val="hy-AM" w:eastAsia="en-US"/>
        </w:rPr>
      </w:pPr>
      <w:r w:rsidRPr="00F7160D">
        <w:rPr>
          <w:rFonts w:ascii="GHEA Grapalat" w:eastAsia="Calibri" w:hAnsi="GHEA Grapalat" w:cs="Sylfaen"/>
          <w:kern w:val="16"/>
          <w:lang w:val="hy-AM" w:eastAsia="en-US"/>
        </w:rPr>
        <w:tab/>
        <w:t xml:space="preserve">2019 թվականի ընթացքում հավաքագրվել է </w:t>
      </w:r>
      <w:r w:rsidR="00607B0D" w:rsidRPr="00F7160D">
        <w:rPr>
          <w:rFonts w:ascii="GHEA Grapalat" w:eastAsia="Calibri" w:hAnsi="GHEA Grapalat" w:cs="Sylfaen"/>
          <w:kern w:val="16"/>
          <w:lang w:val="hy-AM" w:eastAsia="en-US"/>
        </w:rPr>
        <w:t xml:space="preserve">շուրջ </w:t>
      </w:r>
      <w:r w:rsidR="00607B0D" w:rsidRPr="00F7160D">
        <w:rPr>
          <w:rFonts w:ascii="GHEA Grapalat" w:eastAsia="Calibri" w:hAnsi="GHEA Grapalat" w:cs="Sylfaen"/>
          <w:b/>
          <w:kern w:val="16"/>
          <w:lang w:val="hy-AM" w:eastAsia="en-US"/>
        </w:rPr>
        <w:t>125 000</w:t>
      </w:r>
      <w:r w:rsidR="00607B0D" w:rsidRPr="00F7160D">
        <w:rPr>
          <w:rFonts w:ascii="GHEA Grapalat" w:eastAsia="Calibri" w:hAnsi="GHEA Grapalat" w:cs="Sylfaen"/>
          <w:kern w:val="16"/>
          <w:lang w:val="hy-AM" w:eastAsia="en-US"/>
        </w:rPr>
        <w:t xml:space="preserve"> </w:t>
      </w:r>
      <w:r w:rsidRPr="00F7160D">
        <w:rPr>
          <w:rFonts w:ascii="GHEA Grapalat" w:eastAsia="Calibri" w:hAnsi="GHEA Grapalat" w:cs="Sylfaen"/>
          <w:kern w:val="16"/>
          <w:lang w:val="hy-AM" w:eastAsia="en-US"/>
        </w:rPr>
        <w:t xml:space="preserve">աշխատանքային </w:t>
      </w:r>
      <w:r w:rsidR="00607B0D" w:rsidRPr="00F7160D">
        <w:rPr>
          <w:rFonts w:ascii="GHEA Grapalat" w:eastAsia="Calibri" w:hAnsi="GHEA Grapalat" w:cs="Sylfaen"/>
          <w:kern w:val="16"/>
          <w:lang w:val="hy-AM" w:eastAsia="en-US"/>
        </w:rPr>
        <w:t>գրքույկ։</w:t>
      </w:r>
      <w:r w:rsidRPr="00F7160D">
        <w:rPr>
          <w:rFonts w:ascii="GHEA Grapalat" w:eastAsia="Calibri" w:hAnsi="GHEA Grapalat" w:cs="Sylfaen"/>
          <w:kern w:val="16"/>
          <w:lang w:val="hy-AM" w:eastAsia="en-US"/>
        </w:rPr>
        <w:t xml:space="preserve"> </w:t>
      </w:r>
    </w:p>
    <w:p w14:paraId="1C91228C" w14:textId="77777777" w:rsidR="00DF7D0C" w:rsidRPr="00F7160D" w:rsidRDefault="00036AB4" w:rsidP="00DF7D0C">
      <w:pPr>
        <w:spacing w:line="360" w:lineRule="auto"/>
        <w:ind w:firstLine="708"/>
        <w:contextualSpacing/>
        <w:jc w:val="both"/>
        <w:rPr>
          <w:rFonts w:ascii="GHEA Grapalat" w:hAnsi="GHEA Grapalat" w:cs="Sylfaen"/>
          <w:lang w:val="hy-AM"/>
        </w:rPr>
      </w:pPr>
      <w:r w:rsidRPr="00F7160D">
        <w:rPr>
          <w:rFonts w:ascii="GHEA Grapalat" w:hAnsi="GHEA Grapalat" w:cs="Sylfaen"/>
          <w:lang w:val="hy-AM"/>
        </w:rPr>
        <w:t xml:space="preserve">Հարկ է նկատի ունենալ, որ </w:t>
      </w:r>
      <w:r w:rsidR="00DF7D0C" w:rsidRPr="00F7160D">
        <w:rPr>
          <w:rFonts w:ascii="GHEA Grapalat" w:hAnsi="GHEA Grapalat" w:cs="Sylfaen"/>
          <w:lang w:val="hy-AM"/>
        </w:rPr>
        <w:t xml:space="preserve">2019 թվականի հունվար ամսվա դրությամբ Պետական եկամուտների կոմիտեի տեղեկատվական շտեմարանի տվյալների համադրությամբ շուրջ </w:t>
      </w:r>
      <w:r w:rsidR="00DF7D0C" w:rsidRPr="00F7160D">
        <w:rPr>
          <w:rFonts w:ascii="GHEA Grapalat" w:hAnsi="GHEA Grapalat" w:cs="Sylfaen"/>
          <w:b/>
          <w:lang w:val="hy-AM"/>
        </w:rPr>
        <w:t xml:space="preserve">320 000 </w:t>
      </w:r>
      <w:r w:rsidR="00DF7D0C" w:rsidRPr="00F7160D">
        <w:rPr>
          <w:rFonts w:ascii="GHEA Grapalat" w:hAnsi="GHEA Grapalat" w:cs="Sylfaen"/>
          <w:lang w:val="hy-AM"/>
        </w:rPr>
        <w:t xml:space="preserve">աշխատող անձ դեռևս չունի տեսաներածված գրքույկ։ </w:t>
      </w:r>
    </w:p>
    <w:p w14:paraId="06E724D0" w14:textId="77777777" w:rsidR="00DF7D0C" w:rsidRPr="00F7160D" w:rsidRDefault="00DF7D0C" w:rsidP="00DF7D0C">
      <w:pPr>
        <w:pStyle w:val="NormalWeb"/>
        <w:tabs>
          <w:tab w:val="left" w:pos="1080"/>
        </w:tabs>
        <w:spacing w:line="360" w:lineRule="auto"/>
        <w:ind w:firstLine="720"/>
        <w:jc w:val="both"/>
        <w:rPr>
          <w:rFonts w:ascii="GHEA Grapalat" w:hAnsi="GHEA Grapalat" w:cs="Sylfaen"/>
          <w:b/>
          <w:color w:val="000000"/>
          <w:lang w:val="hy-AM"/>
        </w:rPr>
      </w:pPr>
      <w:r w:rsidRPr="00F7160D">
        <w:rPr>
          <w:rFonts w:ascii="GHEA Grapalat" w:hAnsi="GHEA Grapalat" w:cs="Sylfaen"/>
          <w:b/>
          <w:color w:val="000000"/>
          <w:lang w:val="hy-AM"/>
        </w:rPr>
        <w:t xml:space="preserve"> 1.2. Առկա խնդիրներին առաջարկվող լուծումը</w:t>
      </w:r>
    </w:p>
    <w:p w14:paraId="6C7BEBC5" w14:textId="77777777" w:rsidR="00DF7D0C" w:rsidRPr="00F7160D" w:rsidRDefault="00DF7D0C" w:rsidP="00DF7D0C">
      <w:pPr>
        <w:pStyle w:val="NormalWeb"/>
        <w:tabs>
          <w:tab w:val="left" w:pos="1080"/>
        </w:tabs>
        <w:spacing w:line="360" w:lineRule="auto"/>
        <w:ind w:firstLine="720"/>
        <w:jc w:val="both"/>
        <w:rPr>
          <w:rFonts w:ascii="GHEA Grapalat" w:hAnsi="GHEA Grapalat"/>
          <w:color w:val="000000"/>
          <w:lang w:val="hy-AM"/>
        </w:rPr>
      </w:pPr>
      <w:r w:rsidRPr="00F7160D">
        <w:rPr>
          <w:rFonts w:ascii="GHEA Grapalat" w:hAnsi="GHEA Grapalat" w:cs="Sylfaen"/>
          <w:color w:val="000000"/>
          <w:lang w:val="hy-AM"/>
        </w:rPr>
        <w:t>Հաշվի առնելով վերը նշվածը՝ առաջարկվում է համապատասխան փոփոխություն</w:t>
      </w:r>
      <w:r w:rsidR="00906948" w:rsidRPr="00F7160D">
        <w:rPr>
          <w:rFonts w:ascii="GHEA Grapalat" w:hAnsi="GHEA Grapalat" w:cs="Sylfaen"/>
          <w:color w:val="000000"/>
          <w:lang w:val="hy-AM"/>
        </w:rPr>
        <w:t xml:space="preserve"> և լրացումներ</w:t>
      </w:r>
      <w:r w:rsidRPr="00F7160D">
        <w:rPr>
          <w:rFonts w:ascii="GHEA Grapalat" w:hAnsi="GHEA Grapalat" w:cs="Sylfaen"/>
          <w:color w:val="000000"/>
          <w:lang w:val="hy-AM"/>
        </w:rPr>
        <w:t xml:space="preserve"> կատարել </w:t>
      </w:r>
      <w:r w:rsidRPr="00F7160D">
        <w:rPr>
          <w:rFonts w:ascii="GHEA Grapalat" w:hAnsi="GHEA Grapalat"/>
          <w:lang w:val="hy-AM"/>
        </w:rPr>
        <w:t>«Հ</w:t>
      </w:r>
      <w:r w:rsidRPr="00F7160D">
        <w:rPr>
          <w:rFonts w:ascii="GHEA Grapalat" w:hAnsi="GHEA Grapalat" w:cs="Sylfaen"/>
          <w:bCs/>
          <w:lang w:val="hy-AM"/>
        </w:rPr>
        <w:t>այաստանի</w:t>
      </w:r>
      <w:r w:rsidRPr="00F7160D">
        <w:rPr>
          <w:rFonts w:ascii="GHEA Grapalat" w:hAnsi="GHEA Grapalat"/>
          <w:bCs/>
          <w:lang w:val="hy-AM"/>
        </w:rPr>
        <w:t xml:space="preserve"> </w:t>
      </w:r>
      <w:r w:rsidRPr="00F7160D">
        <w:rPr>
          <w:rFonts w:ascii="GHEA Grapalat" w:hAnsi="GHEA Grapalat" w:cs="Sylfaen"/>
          <w:bCs/>
          <w:lang w:val="hy-AM"/>
        </w:rPr>
        <w:t>Հանրապետության</w:t>
      </w:r>
      <w:r w:rsidRPr="00F7160D">
        <w:rPr>
          <w:rFonts w:ascii="GHEA Grapalat" w:hAnsi="GHEA Grapalat"/>
          <w:bCs/>
          <w:lang w:val="hy-AM"/>
        </w:rPr>
        <w:t xml:space="preserve"> </w:t>
      </w:r>
      <w:r w:rsidRPr="00F7160D">
        <w:rPr>
          <w:rFonts w:ascii="GHEA Grapalat" w:hAnsi="GHEA Grapalat" w:cs="Sylfaen"/>
          <w:bCs/>
          <w:lang w:val="hy-AM"/>
        </w:rPr>
        <w:t>աշխատանքային</w:t>
      </w:r>
      <w:r w:rsidRPr="00F7160D">
        <w:rPr>
          <w:rFonts w:ascii="GHEA Grapalat" w:hAnsi="GHEA Grapalat"/>
          <w:bCs/>
          <w:lang w:val="hy-AM"/>
        </w:rPr>
        <w:t xml:space="preserve"> </w:t>
      </w:r>
      <w:r w:rsidRPr="00F7160D">
        <w:rPr>
          <w:rFonts w:ascii="GHEA Grapalat" w:hAnsi="GHEA Grapalat" w:cs="Sylfaen"/>
          <w:bCs/>
          <w:lang w:val="hy-AM"/>
        </w:rPr>
        <w:t>օրենսգրքում</w:t>
      </w:r>
      <w:r w:rsidRPr="00F7160D">
        <w:rPr>
          <w:rFonts w:ascii="GHEA Grapalat" w:hAnsi="GHEA Grapalat"/>
          <w:bCs/>
          <w:lang w:val="hy-AM"/>
        </w:rPr>
        <w:t xml:space="preserve"> </w:t>
      </w:r>
      <w:r w:rsidRPr="00F7160D">
        <w:rPr>
          <w:rFonts w:ascii="GHEA Grapalat" w:hAnsi="GHEA Grapalat" w:cs="Sylfaen"/>
          <w:bCs/>
          <w:lang w:val="hy-AM"/>
        </w:rPr>
        <w:t>փոփոխություն</w:t>
      </w:r>
      <w:r w:rsidRPr="00F7160D">
        <w:rPr>
          <w:rFonts w:ascii="GHEA Grapalat" w:hAnsi="GHEA Grapalat"/>
          <w:bCs/>
          <w:lang w:val="hy-AM"/>
        </w:rPr>
        <w:t xml:space="preserve"> </w:t>
      </w:r>
      <w:r w:rsidRPr="00F7160D">
        <w:rPr>
          <w:rFonts w:ascii="GHEA Grapalat" w:hAnsi="GHEA Grapalat" w:cs="Sylfaen"/>
          <w:bCs/>
          <w:lang w:val="hy-AM"/>
        </w:rPr>
        <w:t>կատարելու</w:t>
      </w:r>
      <w:r w:rsidRPr="00F7160D">
        <w:rPr>
          <w:rFonts w:ascii="GHEA Grapalat" w:hAnsi="GHEA Grapalat"/>
          <w:bCs/>
          <w:lang w:val="hy-AM"/>
        </w:rPr>
        <w:t xml:space="preserve"> </w:t>
      </w:r>
      <w:r w:rsidRPr="00F7160D">
        <w:rPr>
          <w:rFonts w:ascii="GHEA Grapalat" w:hAnsi="GHEA Grapalat" w:cs="Sylfaen"/>
          <w:bCs/>
          <w:lang w:val="hy-AM"/>
        </w:rPr>
        <w:t>մասին</w:t>
      </w:r>
      <w:r w:rsidRPr="00F7160D">
        <w:rPr>
          <w:rFonts w:ascii="GHEA Grapalat" w:hAnsi="GHEA Grapalat"/>
          <w:lang w:val="hy-AM"/>
        </w:rPr>
        <w:t xml:space="preserve">» </w:t>
      </w:r>
      <w:r w:rsidRPr="00F7160D">
        <w:rPr>
          <w:rFonts w:ascii="GHEA Grapalat" w:hAnsi="GHEA Grapalat" w:cs="Sylfaen"/>
          <w:lang w:val="hy-AM"/>
        </w:rPr>
        <w:t>Հայաստանի</w:t>
      </w:r>
      <w:r w:rsidRPr="00F7160D">
        <w:rPr>
          <w:rFonts w:ascii="GHEA Grapalat" w:hAnsi="GHEA Grapalat"/>
          <w:lang w:val="hy-AM"/>
        </w:rPr>
        <w:t xml:space="preserve"> </w:t>
      </w:r>
      <w:r w:rsidRPr="00F7160D">
        <w:rPr>
          <w:rFonts w:ascii="GHEA Grapalat" w:hAnsi="GHEA Grapalat" w:cs="Sylfaen"/>
          <w:lang w:val="hy-AM"/>
        </w:rPr>
        <w:t>Հանրապետության օրենքի</w:t>
      </w:r>
      <w:r w:rsidRPr="00F7160D">
        <w:rPr>
          <w:rStyle w:val="Strong"/>
          <w:rFonts w:ascii="GHEA Grapalat" w:hAnsi="GHEA Grapalat"/>
          <w:color w:val="000000"/>
          <w:lang w:val="hy-AM"/>
        </w:rPr>
        <w:t xml:space="preserve"> 57</w:t>
      </w:r>
      <w:r w:rsidRPr="00F7160D">
        <w:rPr>
          <w:rFonts w:ascii="GHEA Grapalat" w:hAnsi="GHEA Grapalat"/>
          <w:color w:val="000000"/>
          <w:lang w:val="hy-AM"/>
        </w:rPr>
        <w:t>-րդ հոդվածում</w:t>
      </w:r>
      <w:r w:rsidR="00906948" w:rsidRPr="00F7160D">
        <w:rPr>
          <w:rFonts w:ascii="GHEA Grapalat" w:hAnsi="GHEA Grapalat"/>
          <w:color w:val="000000"/>
          <w:lang w:val="hy-AM"/>
        </w:rPr>
        <w:t>՝</w:t>
      </w:r>
    </w:p>
    <w:p w14:paraId="6910C4D9" w14:textId="77777777" w:rsidR="00906948" w:rsidRPr="00F7160D" w:rsidRDefault="00906948" w:rsidP="00906948">
      <w:pPr>
        <w:pStyle w:val="NormalWeb"/>
        <w:numPr>
          <w:ilvl w:val="0"/>
          <w:numId w:val="4"/>
        </w:numPr>
        <w:tabs>
          <w:tab w:val="clear" w:pos="4677"/>
          <w:tab w:val="clear" w:pos="9355"/>
          <w:tab w:val="left" w:pos="1080"/>
        </w:tabs>
        <w:spacing w:line="360" w:lineRule="auto"/>
        <w:ind w:left="0" w:firstLine="720"/>
        <w:jc w:val="both"/>
        <w:rPr>
          <w:rFonts w:ascii="GHEA Grapalat" w:hAnsi="GHEA Grapalat"/>
          <w:color w:val="000000"/>
          <w:lang w:val="hy-AM"/>
        </w:rPr>
      </w:pPr>
      <w:r w:rsidRPr="00F7160D">
        <w:rPr>
          <w:rFonts w:ascii="GHEA Grapalat" w:hAnsi="GHEA Grapalat"/>
          <w:color w:val="000000"/>
          <w:lang w:val="hy-AM"/>
        </w:rPr>
        <w:t>Երկարացնել գրքու</w:t>
      </w:r>
      <w:r w:rsidR="00D512FD" w:rsidRPr="00F7160D">
        <w:rPr>
          <w:rFonts w:ascii="GHEA Grapalat" w:hAnsi="GHEA Grapalat"/>
          <w:color w:val="000000"/>
          <w:lang w:val="hy-AM"/>
        </w:rPr>
        <w:t>յ</w:t>
      </w:r>
      <w:r w:rsidRPr="00F7160D">
        <w:rPr>
          <w:rFonts w:ascii="GHEA Grapalat" w:hAnsi="GHEA Grapalat"/>
          <w:color w:val="000000"/>
          <w:lang w:val="hy-AM"/>
        </w:rPr>
        <w:t>կները ներկայացնելու համար սահմանված ժամկետը ևս երկու տարով</w:t>
      </w:r>
      <w:r w:rsidR="006E0D7A" w:rsidRPr="00F7160D">
        <w:rPr>
          <w:rFonts w:ascii="GHEA Grapalat" w:hAnsi="GHEA Grapalat"/>
          <w:color w:val="000000"/>
          <w:lang w:val="hy-AM"/>
        </w:rPr>
        <w:t>։</w:t>
      </w:r>
    </w:p>
    <w:p w14:paraId="435CA268" w14:textId="77777777" w:rsidR="00036AB4" w:rsidRPr="00F7160D" w:rsidRDefault="006E0D7A" w:rsidP="00581E74">
      <w:pPr>
        <w:pStyle w:val="NormalWeb"/>
        <w:numPr>
          <w:ilvl w:val="0"/>
          <w:numId w:val="4"/>
        </w:numPr>
        <w:tabs>
          <w:tab w:val="left" w:pos="1170"/>
        </w:tabs>
        <w:spacing w:line="360" w:lineRule="auto"/>
        <w:ind w:left="0" w:firstLine="720"/>
        <w:jc w:val="both"/>
        <w:rPr>
          <w:rFonts w:ascii="GHEA Grapalat" w:hAnsi="GHEA Grapalat"/>
          <w:color w:val="000000"/>
          <w:lang w:val="hy-AM"/>
        </w:rPr>
      </w:pPr>
      <w:r w:rsidRPr="00F7160D">
        <w:rPr>
          <w:rFonts w:ascii="GHEA Grapalat" w:hAnsi="GHEA Grapalat"/>
          <w:color w:val="000000"/>
          <w:lang w:val="hy-AM"/>
        </w:rPr>
        <w:t>Ս</w:t>
      </w:r>
      <w:r w:rsidR="00906948" w:rsidRPr="00F7160D">
        <w:rPr>
          <w:rFonts w:ascii="GHEA Grapalat" w:hAnsi="GHEA Grapalat"/>
          <w:color w:val="000000"/>
          <w:lang w:val="hy-AM"/>
        </w:rPr>
        <w:t>ահմանել գրքու</w:t>
      </w:r>
      <w:r w:rsidR="004E0E2C" w:rsidRPr="00F7160D">
        <w:rPr>
          <w:rFonts w:ascii="GHEA Grapalat" w:hAnsi="GHEA Grapalat"/>
          <w:color w:val="000000"/>
          <w:lang w:val="hy-AM"/>
        </w:rPr>
        <w:t>յ</w:t>
      </w:r>
      <w:r w:rsidR="00906948" w:rsidRPr="00F7160D">
        <w:rPr>
          <w:rFonts w:ascii="GHEA Grapalat" w:hAnsi="GHEA Grapalat"/>
          <w:color w:val="000000"/>
          <w:lang w:val="hy-AM"/>
        </w:rPr>
        <w:t>կները ներկայացնելու տարբերակված ժամկետներ</w:t>
      </w:r>
      <w:r w:rsidR="007524F9" w:rsidRPr="00F7160D">
        <w:rPr>
          <w:rFonts w:ascii="GHEA Grapalat" w:hAnsi="GHEA Grapalat"/>
          <w:color w:val="000000"/>
          <w:lang w:val="hy-AM"/>
        </w:rPr>
        <w:t>՝</w:t>
      </w:r>
      <w:r w:rsidR="00906948" w:rsidRPr="00F7160D">
        <w:rPr>
          <w:rFonts w:ascii="GHEA Grapalat" w:hAnsi="GHEA Grapalat"/>
          <w:color w:val="000000"/>
          <w:lang w:val="hy-AM"/>
        </w:rPr>
        <w:t xml:space="preserve"> </w:t>
      </w:r>
      <w:r w:rsidR="007524F9" w:rsidRPr="00F7160D">
        <w:rPr>
          <w:rFonts w:ascii="GHEA Grapalat" w:hAnsi="GHEA Grapalat"/>
          <w:color w:val="000000"/>
          <w:lang w:val="hy-AM"/>
        </w:rPr>
        <w:t xml:space="preserve">ըստ գործատուների մոտ աշխատող անձանց թվաքանակի՝ կիրառելով </w:t>
      </w:r>
      <w:r w:rsidR="00906948" w:rsidRPr="00F7160D">
        <w:rPr>
          <w:rFonts w:ascii="GHEA Grapalat" w:hAnsi="GHEA Grapalat"/>
          <w:color w:val="000000"/>
          <w:lang w:val="hy-AM"/>
        </w:rPr>
        <w:t>օրենքն ուժի մեջ մտնելու օրվա դրությամբ</w:t>
      </w:r>
      <w:r w:rsidR="007524F9" w:rsidRPr="00F7160D">
        <w:rPr>
          <w:rFonts w:ascii="GHEA Grapalat" w:hAnsi="GHEA Grapalat"/>
          <w:color w:val="000000"/>
          <w:lang w:val="hy-AM"/>
        </w:rPr>
        <w:t xml:space="preserve"> Հարկային մարմնից ստացված </w:t>
      </w:r>
      <w:r w:rsidR="00581E74" w:rsidRPr="00F7160D">
        <w:rPr>
          <w:rFonts w:ascii="GHEA Grapalat" w:hAnsi="GHEA Grapalat"/>
          <w:color w:val="000000"/>
          <w:lang w:val="hy-AM"/>
        </w:rPr>
        <w:t>տեղեկատվությունը, ինչը հնարավորություն</w:t>
      </w:r>
      <w:r w:rsidR="00581E74" w:rsidRPr="00F7160D">
        <w:rPr>
          <w:rFonts w:ascii="GHEA Grapalat" w:hAnsi="GHEA Grapalat" w:cs="Sylfaen"/>
          <w:lang w:val="hy-AM"/>
        </w:rPr>
        <w:t xml:space="preserve"> կտա առավել արդյունավետ կազմակերպել յուրաքանչյուր խմբի </w:t>
      </w:r>
      <w:r w:rsidR="00581E74" w:rsidRPr="00F7160D">
        <w:rPr>
          <w:rFonts w:ascii="GHEA Grapalat" w:hAnsi="GHEA Grapalat" w:cs="Sylfaen"/>
          <w:lang w:val="hy-AM"/>
        </w:rPr>
        <w:lastRenderedPageBreak/>
        <w:t>մեջ մտնող գորածատուների հետ տարվող աշխատանքը, ապահովել տեսաներածման և հաջորդական այլ գործընթացները։</w:t>
      </w:r>
    </w:p>
    <w:p w14:paraId="6D5A5D6F" w14:textId="68BD67C8" w:rsidR="0056526D" w:rsidRPr="00F7160D" w:rsidRDefault="00036AB4" w:rsidP="00B65F0F">
      <w:pPr>
        <w:pStyle w:val="NormalWeb"/>
        <w:numPr>
          <w:ilvl w:val="0"/>
          <w:numId w:val="4"/>
        </w:numPr>
        <w:tabs>
          <w:tab w:val="left" w:pos="1170"/>
        </w:tabs>
        <w:spacing w:line="360" w:lineRule="auto"/>
        <w:ind w:left="0" w:firstLine="720"/>
        <w:jc w:val="both"/>
        <w:rPr>
          <w:rFonts w:ascii="GHEA Grapalat" w:hAnsi="GHEA Grapalat" w:cs="Sylfaen"/>
          <w:b/>
          <w:color w:val="000000"/>
          <w:lang w:val="pt-BR"/>
        </w:rPr>
      </w:pPr>
      <w:r w:rsidRPr="00F7160D">
        <w:rPr>
          <w:rFonts w:ascii="GHEA Grapalat" w:hAnsi="GHEA Grapalat" w:cs="Sylfaen"/>
          <w:lang w:val="hy-AM"/>
        </w:rPr>
        <w:t xml:space="preserve">Հայաստանի Հանրապետության վարչական դատավարության օրենսգրքի 3-րդ հոդվածի 2-րդ մասի </w:t>
      </w:r>
      <w:r w:rsidR="00581E74" w:rsidRPr="00F7160D">
        <w:rPr>
          <w:rFonts w:ascii="GHEA Grapalat" w:hAnsi="GHEA Grapalat" w:cs="Sylfaen"/>
          <w:lang w:val="hy-AM"/>
        </w:rPr>
        <w:t xml:space="preserve">2-րդ կետի կանոնակարգումների շրջանակներում՝ սահմանել, որ աշխատանքային գրքույկները ներկայացնելու պահանջը </w:t>
      </w:r>
      <w:r w:rsidR="0086061F" w:rsidRPr="00F7160D">
        <w:rPr>
          <w:rFonts w:ascii="GHEA Grapalat" w:hAnsi="GHEA Grapalat" w:cs="Sylfaen"/>
          <w:lang w:val="hy-AM"/>
        </w:rPr>
        <w:t xml:space="preserve">խախտած </w:t>
      </w:r>
      <w:r w:rsidR="00581E74" w:rsidRPr="00F7160D">
        <w:rPr>
          <w:rFonts w:ascii="GHEA Grapalat" w:hAnsi="GHEA Grapalat" w:cs="Sylfaen"/>
          <w:lang w:val="hy-AM"/>
        </w:rPr>
        <w:t>գործատուների վրա</w:t>
      </w:r>
      <w:r w:rsidR="0086061F" w:rsidRPr="00F7160D">
        <w:rPr>
          <w:rFonts w:ascii="GHEA Grapalat" w:hAnsi="GHEA Grapalat" w:cs="Sylfaen"/>
          <w:lang w:val="hy-AM"/>
        </w:rPr>
        <w:t xml:space="preserve"> </w:t>
      </w:r>
      <w:r w:rsidR="00940702" w:rsidRPr="00F7160D">
        <w:rPr>
          <w:rFonts w:ascii="GHEA Grapalat" w:hAnsi="GHEA Grapalat" w:cs="Sylfaen"/>
          <w:lang w:val="hy-AM"/>
        </w:rPr>
        <w:t xml:space="preserve">ներկայացնելու պարտականությունը </w:t>
      </w:r>
      <w:r w:rsidR="00581E74" w:rsidRPr="00F7160D">
        <w:rPr>
          <w:rFonts w:ascii="GHEA Grapalat" w:hAnsi="GHEA Grapalat" w:cs="Sylfaen"/>
          <w:lang w:val="hy-AM"/>
        </w:rPr>
        <w:t>կարող է դրվել նաև դատական կարգով։</w:t>
      </w:r>
      <w:r w:rsidR="006E0D7A" w:rsidRPr="00F7160D">
        <w:rPr>
          <w:rFonts w:ascii="GHEA Grapalat" w:hAnsi="GHEA Grapalat" w:cs="Sylfaen"/>
          <w:lang w:val="hy-AM"/>
        </w:rPr>
        <w:tab/>
      </w:r>
      <w:r w:rsidR="0056526D" w:rsidRPr="00F7160D">
        <w:rPr>
          <w:rFonts w:ascii="GHEA Grapalat" w:hAnsi="GHEA Grapalat" w:cs="Sylfaen"/>
        </w:rPr>
        <w:t xml:space="preserve"> </w:t>
      </w:r>
      <w:proofErr w:type="spellStart"/>
      <w:r w:rsidR="0056526D" w:rsidRPr="00F7160D">
        <w:rPr>
          <w:rFonts w:ascii="GHEA Grapalat" w:hAnsi="GHEA Grapalat" w:cs="Sylfaen"/>
        </w:rPr>
        <w:t>Ընդ</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որում</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հաշվի</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առնելով</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այն</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հանգամանքը</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որ</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Ծառայության</w:t>
      </w:r>
      <w:proofErr w:type="spellEnd"/>
      <w:r w:rsidR="0056526D" w:rsidRPr="00F7160D">
        <w:rPr>
          <w:rFonts w:ascii="GHEA Grapalat" w:hAnsi="GHEA Grapalat" w:cs="Sylfaen"/>
        </w:rPr>
        <w:t xml:space="preserve"> և </w:t>
      </w:r>
      <w:proofErr w:type="spellStart"/>
      <w:r w:rsidR="0056526D" w:rsidRPr="00F7160D">
        <w:rPr>
          <w:rFonts w:ascii="GHEA Grapalat" w:hAnsi="GHEA Grapalat" w:cs="Sylfaen"/>
        </w:rPr>
        <w:t>գործատուի</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միջև</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ծագած</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իրավահարաբերությունները</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հանրային</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բնույթի</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են</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ուստի</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համապատասխան</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վեճի</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դեպքում</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այն</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պետք</w:t>
      </w:r>
      <w:proofErr w:type="spellEnd"/>
      <w:r w:rsidR="0056526D" w:rsidRPr="00F7160D">
        <w:rPr>
          <w:rFonts w:ascii="GHEA Grapalat" w:hAnsi="GHEA Grapalat" w:cs="Sylfaen"/>
        </w:rPr>
        <w:t xml:space="preserve"> է </w:t>
      </w:r>
      <w:proofErr w:type="spellStart"/>
      <w:r w:rsidR="00B65F0F" w:rsidRPr="00F7160D">
        <w:rPr>
          <w:rFonts w:ascii="GHEA Grapalat" w:hAnsi="GHEA Grapalat" w:cs="Sylfaen"/>
        </w:rPr>
        <w:t>քննվի</w:t>
      </w:r>
      <w:proofErr w:type="spellEnd"/>
      <w:r w:rsidR="0056526D" w:rsidRPr="00F7160D">
        <w:rPr>
          <w:rFonts w:ascii="GHEA Grapalat" w:hAnsi="GHEA Grapalat" w:cs="Sylfaen"/>
        </w:rPr>
        <w:t xml:space="preserve"> ՀՀ </w:t>
      </w:r>
      <w:proofErr w:type="spellStart"/>
      <w:r w:rsidR="0056526D" w:rsidRPr="00F7160D">
        <w:rPr>
          <w:rFonts w:ascii="GHEA Grapalat" w:hAnsi="GHEA Grapalat" w:cs="Sylfaen"/>
        </w:rPr>
        <w:t>վարչական</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դատավարության</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օրենսգրքով</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սահմանված</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կարգով</w:t>
      </w:r>
      <w:proofErr w:type="spellEnd"/>
      <w:r w:rsidR="0056526D" w:rsidRPr="00F7160D">
        <w:rPr>
          <w:rFonts w:ascii="GHEA Grapalat" w:hAnsi="GHEA Grapalat" w:cs="Sylfaen"/>
        </w:rPr>
        <w:t>:</w:t>
      </w:r>
      <w:r w:rsidR="00B65F0F" w:rsidRPr="00F7160D">
        <w:rPr>
          <w:rFonts w:ascii="GHEA Grapalat" w:hAnsi="GHEA Grapalat" w:cs="Sylfaen"/>
          <w:b/>
          <w:color w:val="000000"/>
          <w:lang w:val="pt-BR"/>
        </w:rPr>
        <w:t xml:space="preserve"> Մասնավորապես, </w:t>
      </w:r>
      <w:r w:rsidR="0056526D" w:rsidRPr="00F7160D">
        <w:rPr>
          <w:rFonts w:ascii="GHEA Grapalat" w:hAnsi="GHEA Grapalat" w:cs="Sylfaen"/>
        </w:rPr>
        <w:t xml:space="preserve">ՀՀ </w:t>
      </w:r>
      <w:proofErr w:type="spellStart"/>
      <w:r w:rsidR="0056526D" w:rsidRPr="00F7160D">
        <w:rPr>
          <w:rFonts w:ascii="GHEA Grapalat" w:hAnsi="GHEA Grapalat" w:cs="Sylfaen"/>
        </w:rPr>
        <w:t>վարչական</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դատավարության</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օրենսգրքի</w:t>
      </w:r>
      <w:proofErr w:type="spellEnd"/>
      <w:r w:rsidR="0056526D" w:rsidRPr="00F7160D">
        <w:rPr>
          <w:rFonts w:ascii="GHEA Grapalat" w:hAnsi="GHEA Grapalat" w:cs="Sylfaen"/>
        </w:rPr>
        <w:t xml:space="preserve"> 3-րդ </w:t>
      </w:r>
      <w:proofErr w:type="spellStart"/>
      <w:r w:rsidR="0056526D" w:rsidRPr="00F7160D">
        <w:rPr>
          <w:rFonts w:ascii="GHEA Grapalat" w:hAnsi="GHEA Grapalat" w:cs="Sylfaen"/>
        </w:rPr>
        <w:t>հոդվածի</w:t>
      </w:r>
      <w:proofErr w:type="spellEnd"/>
      <w:r w:rsidR="0056526D" w:rsidRPr="00F7160D">
        <w:rPr>
          <w:rFonts w:ascii="GHEA Grapalat" w:hAnsi="GHEA Grapalat" w:cs="Sylfaen"/>
        </w:rPr>
        <w:t xml:space="preserve"> 2-րդ </w:t>
      </w:r>
      <w:proofErr w:type="spellStart"/>
      <w:r w:rsidR="0056526D" w:rsidRPr="00F7160D">
        <w:rPr>
          <w:rFonts w:ascii="GHEA Grapalat" w:hAnsi="GHEA Grapalat" w:cs="Sylfaen"/>
        </w:rPr>
        <w:t>մասի</w:t>
      </w:r>
      <w:proofErr w:type="spellEnd"/>
      <w:r w:rsidR="0056526D" w:rsidRPr="00F7160D">
        <w:rPr>
          <w:rFonts w:ascii="GHEA Grapalat" w:hAnsi="GHEA Grapalat" w:cs="Sylfaen"/>
        </w:rPr>
        <w:t xml:space="preserve"> 2-րդ </w:t>
      </w:r>
      <w:proofErr w:type="spellStart"/>
      <w:r w:rsidR="0056526D" w:rsidRPr="00F7160D">
        <w:rPr>
          <w:rFonts w:ascii="GHEA Grapalat" w:hAnsi="GHEA Grapalat" w:cs="Sylfaen"/>
        </w:rPr>
        <w:t>կետի</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համաձայն</w:t>
      </w:r>
      <w:proofErr w:type="spellEnd"/>
      <w:r w:rsidR="0056526D" w:rsidRPr="00F7160D">
        <w:rPr>
          <w:rFonts w:ascii="GHEA Grapalat" w:hAnsi="GHEA Grapalat" w:cs="Sylfaen"/>
        </w:rPr>
        <w:t xml:space="preserve">՝ </w:t>
      </w:r>
      <w:proofErr w:type="spellStart"/>
      <w:r w:rsidR="0056526D" w:rsidRPr="00F7160D">
        <w:rPr>
          <w:rFonts w:ascii="GHEA Grapalat" w:hAnsi="GHEA Grapalat"/>
          <w:color w:val="000000"/>
          <w:shd w:val="clear" w:color="auto" w:fill="FFFFFF"/>
        </w:rPr>
        <w:t>ֆիզիկական</w:t>
      </w:r>
      <w:proofErr w:type="spellEnd"/>
      <w:r w:rsidR="0056526D" w:rsidRPr="00F7160D">
        <w:rPr>
          <w:rFonts w:ascii="GHEA Grapalat" w:hAnsi="GHEA Grapalat"/>
          <w:color w:val="000000"/>
          <w:shd w:val="clear" w:color="auto" w:fill="FFFFFF"/>
        </w:rPr>
        <w:t xml:space="preserve"> </w:t>
      </w:r>
      <w:proofErr w:type="spellStart"/>
      <w:r w:rsidR="0056526D" w:rsidRPr="00F7160D">
        <w:rPr>
          <w:rFonts w:ascii="GHEA Grapalat" w:hAnsi="GHEA Grapalat"/>
          <w:color w:val="000000"/>
          <w:shd w:val="clear" w:color="auto" w:fill="FFFFFF"/>
        </w:rPr>
        <w:t>կամ</w:t>
      </w:r>
      <w:proofErr w:type="spellEnd"/>
      <w:r w:rsidR="0056526D" w:rsidRPr="00F7160D">
        <w:rPr>
          <w:rFonts w:ascii="GHEA Grapalat" w:hAnsi="GHEA Grapalat"/>
          <w:color w:val="000000"/>
          <w:shd w:val="clear" w:color="auto" w:fill="FFFFFF"/>
        </w:rPr>
        <w:t xml:space="preserve"> </w:t>
      </w:r>
      <w:proofErr w:type="spellStart"/>
      <w:r w:rsidR="0056526D" w:rsidRPr="00F7160D">
        <w:rPr>
          <w:rFonts w:ascii="GHEA Grapalat" w:hAnsi="GHEA Grapalat"/>
          <w:color w:val="000000"/>
          <w:shd w:val="clear" w:color="auto" w:fill="FFFFFF"/>
        </w:rPr>
        <w:t>իրավաբանական</w:t>
      </w:r>
      <w:proofErr w:type="spellEnd"/>
      <w:r w:rsidR="0056526D" w:rsidRPr="00F7160D">
        <w:rPr>
          <w:rFonts w:ascii="GHEA Grapalat" w:hAnsi="GHEA Grapalat"/>
          <w:color w:val="000000"/>
          <w:shd w:val="clear" w:color="auto" w:fill="FFFFFF"/>
        </w:rPr>
        <w:t xml:space="preserve"> </w:t>
      </w:r>
      <w:proofErr w:type="spellStart"/>
      <w:r w:rsidR="0056526D" w:rsidRPr="00F7160D">
        <w:rPr>
          <w:rFonts w:ascii="GHEA Grapalat" w:hAnsi="GHEA Grapalat"/>
          <w:color w:val="000000"/>
          <w:shd w:val="clear" w:color="auto" w:fill="FFFFFF"/>
        </w:rPr>
        <w:t>անձանց</w:t>
      </w:r>
      <w:proofErr w:type="spellEnd"/>
      <w:r w:rsidR="0056526D" w:rsidRPr="00F7160D">
        <w:rPr>
          <w:rFonts w:ascii="GHEA Grapalat" w:hAnsi="GHEA Grapalat"/>
          <w:color w:val="000000"/>
          <w:shd w:val="clear" w:color="auto" w:fill="FFFFFF"/>
        </w:rPr>
        <w:t xml:space="preserve"> </w:t>
      </w:r>
      <w:proofErr w:type="spellStart"/>
      <w:r w:rsidR="0056526D" w:rsidRPr="00F7160D">
        <w:rPr>
          <w:rFonts w:ascii="GHEA Grapalat" w:hAnsi="GHEA Grapalat"/>
          <w:color w:val="000000"/>
          <w:shd w:val="clear" w:color="auto" w:fill="FFFFFF"/>
        </w:rPr>
        <w:t>որոշակի</w:t>
      </w:r>
      <w:proofErr w:type="spellEnd"/>
      <w:r w:rsidR="0056526D" w:rsidRPr="00F7160D">
        <w:rPr>
          <w:rFonts w:ascii="GHEA Grapalat" w:hAnsi="GHEA Grapalat"/>
          <w:color w:val="000000"/>
          <w:shd w:val="clear" w:color="auto" w:fill="FFFFFF"/>
        </w:rPr>
        <w:t xml:space="preserve"> </w:t>
      </w:r>
      <w:proofErr w:type="spellStart"/>
      <w:r w:rsidR="0056526D" w:rsidRPr="00F7160D">
        <w:rPr>
          <w:rFonts w:ascii="GHEA Grapalat" w:hAnsi="GHEA Grapalat"/>
          <w:color w:val="000000"/>
          <w:shd w:val="clear" w:color="auto" w:fill="FFFFFF"/>
        </w:rPr>
        <w:t>իրավունքներից</w:t>
      </w:r>
      <w:proofErr w:type="spellEnd"/>
      <w:r w:rsidR="0056526D" w:rsidRPr="00F7160D">
        <w:rPr>
          <w:rFonts w:ascii="GHEA Grapalat" w:hAnsi="GHEA Grapalat"/>
          <w:color w:val="000000"/>
          <w:shd w:val="clear" w:color="auto" w:fill="FFFFFF"/>
        </w:rPr>
        <w:t xml:space="preserve"> </w:t>
      </w:r>
      <w:proofErr w:type="spellStart"/>
      <w:r w:rsidR="0056526D" w:rsidRPr="00F7160D">
        <w:rPr>
          <w:rFonts w:ascii="GHEA Grapalat" w:hAnsi="GHEA Grapalat"/>
          <w:color w:val="000000"/>
          <w:shd w:val="clear" w:color="auto" w:fill="FFFFFF"/>
        </w:rPr>
        <w:t>զրկելու</w:t>
      </w:r>
      <w:proofErr w:type="spellEnd"/>
      <w:r w:rsidR="0056526D" w:rsidRPr="00F7160D">
        <w:rPr>
          <w:rFonts w:ascii="GHEA Grapalat" w:hAnsi="GHEA Grapalat"/>
          <w:color w:val="000000"/>
          <w:shd w:val="clear" w:color="auto" w:fill="FFFFFF"/>
        </w:rPr>
        <w:t xml:space="preserve"> </w:t>
      </w:r>
      <w:proofErr w:type="spellStart"/>
      <w:r w:rsidR="0056526D" w:rsidRPr="00F7160D">
        <w:rPr>
          <w:rFonts w:ascii="GHEA Grapalat" w:hAnsi="GHEA Grapalat"/>
          <w:color w:val="000000"/>
          <w:shd w:val="clear" w:color="auto" w:fill="FFFFFF"/>
        </w:rPr>
        <w:t>կամ</w:t>
      </w:r>
      <w:proofErr w:type="spellEnd"/>
      <w:r w:rsidR="0056526D" w:rsidRPr="00F7160D">
        <w:rPr>
          <w:rFonts w:ascii="GHEA Grapalat" w:hAnsi="GHEA Grapalat"/>
          <w:color w:val="000000"/>
          <w:shd w:val="clear" w:color="auto" w:fill="FFFFFF"/>
        </w:rPr>
        <w:t xml:space="preserve"> </w:t>
      </w:r>
      <w:proofErr w:type="spellStart"/>
      <w:r w:rsidR="0056526D" w:rsidRPr="00484303">
        <w:rPr>
          <w:rFonts w:ascii="GHEA Grapalat" w:hAnsi="GHEA Grapalat"/>
          <w:b/>
          <w:color w:val="000000"/>
          <w:shd w:val="clear" w:color="auto" w:fill="FFFFFF"/>
        </w:rPr>
        <w:t>նրանց</w:t>
      </w:r>
      <w:proofErr w:type="spellEnd"/>
      <w:r w:rsidR="0056526D" w:rsidRPr="00484303">
        <w:rPr>
          <w:rFonts w:ascii="GHEA Grapalat" w:hAnsi="GHEA Grapalat"/>
          <w:b/>
          <w:color w:val="000000"/>
          <w:shd w:val="clear" w:color="auto" w:fill="FFFFFF"/>
        </w:rPr>
        <w:t xml:space="preserve"> </w:t>
      </w:r>
      <w:proofErr w:type="spellStart"/>
      <w:r w:rsidR="0056526D" w:rsidRPr="00484303">
        <w:rPr>
          <w:rFonts w:ascii="GHEA Grapalat" w:hAnsi="GHEA Grapalat"/>
          <w:b/>
          <w:color w:val="000000"/>
          <w:shd w:val="clear" w:color="auto" w:fill="FFFFFF"/>
        </w:rPr>
        <w:t>վրա</w:t>
      </w:r>
      <w:proofErr w:type="spellEnd"/>
      <w:r w:rsidR="0056526D" w:rsidRPr="00484303">
        <w:rPr>
          <w:rFonts w:ascii="GHEA Grapalat" w:hAnsi="GHEA Grapalat"/>
          <w:b/>
          <w:color w:val="000000"/>
          <w:shd w:val="clear" w:color="auto" w:fill="FFFFFF"/>
        </w:rPr>
        <w:t xml:space="preserve"> </w:t>
      </w:r>
      <w:proofErr w:type="spellStart"/>
      <w:r w:rsidR="0056526D" w:rsidRPr="00484303">
        <w:rPr>
          <w:rFonts w:ascii="GHEA Grapalat" w:hAnsi="GHEA Grapalat"/>
          <w:b/>
          <w:color w:val="000000"/>
          <w:shd w:val="clear" w:color="auto" w:fill="FFFFFF"/>
        </w:rPr>
        <w:t>որոշակի</w:t>
      </w:r>
      <w:proofErr w:type="spellEnd"/>
      <w:r w:rsidR="0056526D" w:rsidRPr="00484303">
        <w:rPr>
          <w:rFonts w:ascii="GHEA Grapalat" w:hAnsi="GHEA Grapalat"/>
          <w:b/>
          <w:color w:val="000000"/>
          <w:shd w:val="clear" w:color="auto" w:fill="FFFFFF"/>
        </w:rPr>
        <w:t xml:space="preserve"> </w:t>
      </w:r>
      <w:proofErr w:type="spellStart"/>
      <w:r w:rsidR="0056526D" w:rsidRPr="00484303">
        <w:rPr>
          <w:rFonts w:ascii="GHEA Grapalat" w:hAnsi="GHEA Grapalat"/>
          <w:b/>
          <w:color w:val="000000"/>
          <w:shd w:val="clear" w:color="auto" w:fill="FFFFFF"/>
        </w:rPr>
        <w:t>պարտականություններ</w:t>
      </w:r>
      <w:proofErr w:type="spellEnd"/>
      <w:r w:rsidR="0056526D" w:rsidRPr="00484303">
        <w:rPr>
          <w:rFonts w:ascii="GHEA Grapalat" w:hAnsi="GHEA Grapalat"/>
          <w:b/>
          <w:color w:val="000000"/>
          <w:shd w:val="clear" w:color="auto" w:fill="FFFFFF"/>
        </w:rPr>
        <w:t xml:space="preserve"> </w:t>
      </w:r>
      <w:proofErr w:type="spellStart"/>
      <w:r w:rsidR="0056526D" w:rsidRPr="00484303">
        <w:rPr>
          <w:rFonts w:ascii="GHEA Grapalat" w:hAnsi="GHEA Grapalat"/>
          <w:b/>
          <w:color w:val="000000"/>
          <w:shd w:val="clear" w:color="auto" w:fill="FFFFFF"/>
        </w:rPr>
        <w:t>դնելու</w:t>
      </w:r>
      <w:proofErr w:type="spellEnd"/>
      <w:r w:rsidR="0056526D" w:rsidRPr="00484303">
        <w:rPr>
          <w:rFonts w:ascii="GHEA Grapalat" w:hAnsi="GHEA Grapalat"/>
          <w:b/>
          <w:color w:val="000000"/>
          <w:shd w:val="clear" w:color="auto" w:fill="FFFFFF"/>
        </w:rPr>
        <w:t xml:space="preserve"> </w:t>
      </w:r>
      <w:proofErr w:type="spellStart"/>
      <w:r w:rsidR="0056526D" w:rsidRPr="00484303">
        <w:rPr>
          <w:rFonts w:ascii="GHEA Grapalat" w:hAnsi="GHEA Grapalat"/>
          <w:b/>
          <w:color w:val="000000"/>
          <w:shd w:val="clear" w:color="auto" w:fill="FFFFFF"/>
        </w:rPr>
        <w:t>պահանջով</w:t>
      </w:r>
      <w:proofErr w:type="spellEnd"/>
      <w:r w:rsidR="0056526D" w:rsidRPr="00484303">
        <w:rPr>
          <w:rFonts w:ascii="GHEA Grapalat" w:hAnsi="GHEA Grapalat"/>
          <w:b/>
          <w:color w:val="000000"/>
          <w:shd w:val="clear" w:color="auto" w:fill="FFFFFF"/>
        </w:rPr>
        <w:t>,</w:t>
      </w:r>
      <w:r w:rsidR="0056526D" w:rsidRPr="00F7160D">
        <w:rPr>
          <w:rFonts w:ascii="GHEA Grapalat" w:hAnsi="GHEA Grapalat"/>
          <w:color w:val="000000"/>
          <w:shd w:val="clear" w:color="auto" w:fill="FFFFFF"/>
        </w:rPr>
        <w:t xml:space="preserve"> </w:t>
      </w:r>
      <w:proofErr w:type="spellStart"/>
      <w:r w:rsidR="0056526D" w:rsidRPr="00F7160D">
        <w:rPr>
          <w:rFonts w:ascii="GHEA Grapalat" w:hAnsi="GHEA Grapalat"/>
          <w:b/>
          <w:color w:val="000000"/>
          <w:shd w:val="clear" w:color="auto" w:fill="FFFFFF"/>
        </w:rPr>
        <w:t>եթե</w:t>
      </w:r>
      <w:proofErr w:type="spellEnd"/>
      <w:r w:rsidR="0056526D" w:rsidRPr="00F7160D">
        <w:rPr>
          <w:rFonts w:ascii="GHEA Grapalat" w:hAnsi="GHEA Grapalat"/>
          <w:b/>
          <w:color w:val="000000"/>
          <w:shd w:val="clear" w:color="auto" w:fill="FFFFFF"/>
        </w:rPr>
        <w:t xml:space="preserve"> </w:t>
      </w:r>
      <w:proofErr w:type="spellStart"/>
      <w:r w:rsidR="0056526D" w:rsidRPr="00F7160D">
        <w:rPr>
          <w:rFonts w:ascii="GHEA Grapalat" w:hAnsi="GHEA Grapalat"/>
          <w:b/>
          <w:color w:val="000000"/>
          <w:shd w:val="clear" w:color="auto" w:fill="FFFFFF"/>
        </w:rPr>
        <w:t>օրենքով</w:t>
      </w:r>
      <w:proofErr w:type="spellEnd"/>
      <w:r w:rsidR="0056526D" w:rsidRPr="00F7160D">
        <w:rPr>
          <w:rFonts w:ascii="GHEA Grapalat" w:hAnsi="GHEA Grapalat"/>
          <w:b/>
          <w:color w:val="000000"/>
          <w:shd w:val="clear" w:color="auto" w:fill="FFFFFF"/>
        </w:rPr>
        <w:t xml:space="preserve"> </w:t>
      </w:r>
      <w:proofErr w:type="spellStart"/>
      <w:r w:rsidR="0056526D" w:rsidRPr="00F7160D">
        <w:rPr>
          <w:rFonts w:ascii="GHEA Grapalat" w:hAnsi="GHEA Grapalat"/>
          <w:b/>
          <w:color w:val="000000"/>
          <w:shd w:val="clear" w:color="auto" w:fill="FFFFFF"/>
        </w:rPr>
        <w:t>դա</w:t>
      </w:r>
      <w:proofErr w:type="spellEnd"/>
      <w:r w:rsidR="0056526D" w:rsidRPr="00F7160D">
        <w:rPr>
          <w:rFonts w:ascii="GHEA Grapalat" w:hAnsi="GHEA Grapalat"/>
          <w:color w:val="000000"/>
          <w:shd w:val="clear" w:color="auto" w:fill="FFFFFF"/>
        </w:rPr>
        <w:t xml:space="preserve"> </w:t>
      </w:r>
      <w:proofErr w:type="spellStart"/>
      <w:r w:rsidR="0056526D" w:rsidRPr="00484303">
        <w:rPr>
          <w:rFonts w:ascii="GHEA Grapalat" w:hAnsi="GHEA Grapalat"/>
          <w:color w:val="000000"/>
          <w:u w:val="single"/>
          <w:shd w:val="clear" w:color="auto" w:fill="FFFFFF"/>
        </w:rPr>
        <w:t>վերապահված</w:t>
      </w:r>
      <w:proofErr w:type="spellEnd"/>
      <w:r w:rsidR="0056526D" w:rsidRPr="00484303">
        <w:rPr>
          <w:rFonts w:ascii="GHEA Grapalat" w:hAnsi="GHEA Grapalat"/>
          <w:color w:val="000000"/>
          <w:u w:val="single"/>
          <w:shd w:val="clear" w:color="auto" w:fill="FFFFFF"/>
        </w:rPr>
        <w:t xml:space="preserve"> է </w:t>
      </w:r>
      <w:proofErr w:type="spellStart"/>
      <w:r w:rsidR="0056526D" w:rsidRPr="00484303">
        <w:rPr>
          <w:rFonts w:ascii="GHEA Grapalat" w:hAnsi="GHEA Grapalat"/>
          <w:color w:val="000000"/>
          <w:u w:val="single"/>
          <w:shd w:val="clear" w:color="auto" w:fill="FFFFFF"/>
        </w:rPr>
        <w:t>դատարանին</w:t>
      </w:r>
      <w:proofErr w:type="spellEnd"/>
      <w:r w:rsidR="0056526D" w:rsidRPr="00F7160D">
        <w:rPr>
          <w:rFonts w:ascii="GHEA Grapalat" w:hAnsi="GHEA Grapalat"/>
          <w:color w:val="000000"/>
          <w:shd w:val="clear" w:color="auto" w:fill="FFFFFF"/>
        </w:rPr>
        <w:t>:</w:t>
      </w:r>
      <w:r w:rsidR="00B65F0F" w:rsidRPr="00F7160D">
        <w:rPr>
          <w:rFonts w:ascii="GHEA Grapalat" w:hAnsi="GHEA Grapalat" w:cs="Sylfaen"/>
          <w:b/>
          <w:color w:val="000000"/>
          <w:lang w:val="pt-BR"/>
        </w:rPr>
        <w:t xml:space="preserve"> </w:t>
      </w:r>
      <w:proofErr w:type="spellStart"/>
      <w:r w:rsidR="0056526D" w:rsidRPr="00F7160D">
        <w:rPr>
          <w:rFonts w:ascii="GHEA Grapalat" w:hAnsi="GHEA Grapalat" w:cs="Sylfaen"/>
        </w:rPr>
        <w:t>Այսինքն</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վարչական</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մարմինը</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կարող</w:t>
      </w:r>
      <w:proofErr w:type="spellEnd"/>
      <w:r w:rsidR="0056526D" w:rsidRPr="00F7160D">
        <w:rPr>
          <w:rFonts w:ascii="GHEA Grapalat" w:hAnsi="GHEA Grapalat" w:cs="Sylfaen"/>
        </w:rPr>
        <w:t xml:space="preserve"> է </w:t>
      </w:r>
      <w:proofErr w:type="spellStart"/>
      <w:r w:rsidR="0056526D" w:rsidRPr="00F7160D">
        <w:rPr>
          <w:rFonts w:ascii="GHEA Grapalat" w:hAnsi="GHEA Grapalat" w:cs="Sylfaen"/>
        </w:rPr>
        <w:t>դիմել</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ֆիզիակակ</w:t>
      </w:r>
      <w:r w:rsidR="00B65F0F" w:rsidRPr="00F7160D">
        <w:rPr>
          <w:rFonts w:ascii="GHEA Grapalat" w:hAnsi="GHEA Grapalat" w:cs="Sylfaen"/>
        </w:rPr>
        <w:t>ա</w:t>
      </w:r>
      <w:r w:rsidR="0056526D" w:rsidRPr="00F7160D">
        <w:rPr>
          <w:rFonts w:ascii="GHEA Grapalat" w:hAnsi="GHEA Grapalat" w:cs="Sylfaen"/>
        </w:rPr>
        <w:t>ն</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կամ</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իրավաբանական</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անձանց</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դեմ</w:t>
      </w:r>
      <w:proofErr w:type="spellEnd"/>
      <w:r w:rsidR="00484303">
        <w:rPr>
          <w:rFonts w:ascii="GHEA Grapalat" w:hAnsi="GHEA Grapalat" w:cs="Sylfaen"/>
        </w:rPr>
        <w:t>՝</w:t>
      </w:r>
      <w:r w:rsidR="0056526D" w:rsidRPr="00F7160D">
        <w:rPr>
          <w:rFonts w:ascii="GHEA Grapalat" w:hAnsi="GHEA Grapalat" w:cs="Sylfaen"/>
        </w:rPr>
        <w:t xml:space="preserve"> </w:t>
      </w:r>
      <w:proofErr w:type="spellStart"/>
      <w:r w:rsidR="0056526D" w:rsidRPr="00F7160D">
        <w:rPr>
          <w:rFonts w:ascii="GHEA Grapalat" w:hAnsi="GHEA Grapalat" w:cs="Sylfaen"/>
        </w:rPr>
        <w:t>նրանց</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վրա</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որոշակի</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պարտականություններ</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դնելու</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պահանջով</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եթե</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այդպիսի</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պահանջ</w:t>
      </w:r>
      <w:proofErr w:type="spellEnd"/>
      <w:r w:rsidR="0056526D" w:rsidRPr="00F7160D">
        <w:rPr>
          <w:rFonts w:ascii="GHEA Grapalat" w:hAnsi="GHEA Grapalat" w:cs="Sylfaen"/>
        </w:rPr>
        <w:t xml:space="preserve"> </w:t>
      </w:r>
      <w:proofErr w:type="spellStart"/>
      <w:r w:rsidR="0056526D" w:rsidRPr="00F7160D">
        <w:rPr>
          <w:rFonts w:ascii="GHEA Grapalat" w:hAnsi="GHEA Grapalat" w:cs="Sylfaen"/>
        </w:rPr>
        <w:t>վերապահված</w:t>
      </w:r>
      <w:proofErr w:type="spellEnd"/>
      <w:r w:rsidR="0056526D" w:rsidRPr="00F7160D">
        <w:rPr>
          <w:rFonts w:ascii="GHEA Grapalat" w:hAnsi="GHEA Grapalat" w:cs="Sylfaen"/>
        </w:rPr>
        <w:t xml:space="preserve"> է </w:t>
      </w:r>
      <w:proofErr w:type="spellStart"/>
      <w:r w:rsidR="0056526D" w:rsidRPr="00F7160D">
        <w:rPr>
          <w:rFonts w:ascii="GHEA Grapalat" w:hAnsi="GHEA Grapalat" w:cs="Sylfaen"/>
        </w:rPr>
        <w:t>դատարանին</w:t>
      </w:r>
      <w:proofErr w:type="spellEnd"/>
      <w:r w:rsidR="0056526D" w:rsidRPr="00F7160D">
        <w:rPr>
          <w:rFonts w:ascii="GHEA Grapalat" w:hAnsi="GHEA Grapalat" w:cs="Sylfaen"/>
        </w:rPr>
        <w:t xml:space="preserve"> </w:t>
      </w:r>
      <w:proofErr w:type="spellStart"/>
      <w:r w:rsidR="0056526D" w:rsidRPr="00484303">
        <w:rPr>
          <w:rFonts w:ascii="GHEA Grapalat" w:hAnsi="GHEA Grapalat" w:cs="Sylfaen"/>
          <w:b/>
        </w:rPr>
        <w:t>օրենքով</w:t>
      </w:r>
      <w:proofErr w:type="spellEnd"/>
      <w:r w:rsidR="0056526D" w:rsidRPr="00484303">
        <w:rPr>
          <w:rFonts w:ascii="GHEA Grapalat" w:hAnsi="GHEA Grapalat" w:cs="Sylfaen"/>
          <w:b/>
        </w:rPr>
        <w:t>:</w:t>
      </w:r>
      <w:r w:rsidR="0056526D" w:rsidRPr="00F7160D">
        <w:rPr>
          <w:rFonts w:ascii="GHEA Grapalat" w:hAnsi="GHEA Grapalat" w:cs="Sylfaen"/>
        </w:rPr>
        <w:t xml:space="preserve"> </w:t>
      </w:r>
      <w:proofErr w:type="spellStart"/>
      <w:r w:rsidR="00B65F0F" w:rsidRPr="00F7160D">
        <w:rPr>
          <w:rFonts w:ascii="GHEA Grapalat" w:hAnsi="GHEA Grapalat" w:cs="Sylfaen"/>
        </w:rPr>
        <w:t>Ընդ</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որում</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դատական</w:t>
      </w:r>
      <w:proofErr w:type="spellEnd"/>
      <w:r w:rsidR="00457A4F" w:rsidRPr="00F7160D">
        <w:rPr>
          <w:rFonts w:ascii="GHEA Grapalat" w:hAnsi="GHEA Grapalat" w:cs="Sylfaen"/>
        </w:rPr>
        <w:t xml:space="preserve"> (ՀՀ </w:t>
      </w:r>
      <w:proofErr w:type="spellStart"/>
      <w:r w:rsidR="00457A4F" w:rsidRPr="00F7160D">
        <w:rPr>
          <w:rFonts w:ascii="GHEA Grapalat" w:hAnsi="GHEA Grapalat" w:cs="Sylfaen"/>
        </w:rPr>
        <w:t>վարչական</w:t>
      </w:r>
      <w:proofErr w:type="spellEnd"/>
      <w:r w:rsidR="00457A4F" w:rsidRPr="00F7160D">
        <w:rPr>
          <w:rFonts w:ascii="GHEA Grapalat" w:hAnsi="GHEA Grapalat" w:cs="Sylfaen"/>
        </w:rPr>
        <w:t xml:space="preserve"> </w:t>
      </w:r>
      <w:proofErr w:type="spellStart"/>
      <w:r w:rsidR="00457A4F" w:rsidRPr="00F7160D">
        <w:rPr>
          <w:rFonts w:ascii="GHEA Grapalat" w:hAnsi="GHEA Grapalat" w:cs="Sylfaen"/>
        </w:rPr>
        <w:t>դատարան</w:t>
      </w:r>
      <w:proofErr w:type="spellEnd"/>
      <w:r w:rsidR="00457A4F" w:rsidRPr="00F7160D">
        <w:rPr>
          <w:rFonts w:ascii="GHEA Grapalat" w:hAnsi="GHEA Grapalat" w:cs="Sylfaen"/>
        </w:rPr>
        <w:t>)</w:t>
      </w:r>
      <w:r w:rsidR="00B65F0F" w:rsidRPr="00F7160D">
        <w:rPr>
          <w:rFonts w:ascii="GHEA Grapalat" w:hAnsi="GHEA Grapalat" w:cs="Sylfaen"/>
        </w:rPr>
        <w:t xml:space="preserve"> </w:t>
      </w:r>
      <w:proofErr w:type="spellStart"/>
      <w:r w:rsidR="00B65F0F" w:rsidRPr="00F7160D">
        <w:rPr>
          <w:rFonts w:ascii="GHEA Grapalat" w:hAnsi="GHEA Grapalat" w:cs="Sylfaen"/>
        </w:rPr>
        <w:t>պրակտիկան</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ուսումնասիրելով</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պարզ</w:t>
      </w:r>
      <w:proofErr w:type="spellEnd"/>
      <w:r w:rsidR="00B65F0F" w:rsidRPr="00F7160D">
        <w:rPr>
          <w:rFonts w:ascii="GHEA Grapalat" w:hAnsi="GHEA Grapalat" w:cs="Sylfaen"/>
        </w:rPr>
        <w:t xml:space="preserve"> է </w:t>
      </w:r>
      <w:proofErr w:type="spellStart"/>
      <w:r w:rsidR="00B65F0F" w:rsidRPr="00F7160D">
        <w:rPr>
          <w:rFonts w:ascii="GHEA Grapalat" w:hAnsi="GHEA Grapalat" w:cs="Sylfaen"/>
        </w:rPr>
        <w:t>դառնում</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որ</w:t>
      </w:r>
      <w:proofErr w:type="spellEnd"/>
      <w:r w:rsidR="00B65F0F" w:rsidRPr="00F7160D">
        <w:rPr>
          <w:rFonts w:ascii="GHEA Grapalat" w:hAnsi="GHEA Grapalat" w:cs="Sylfaen"/>
        </w:rPr>
        <w:t xml:space="preserve"> ՀՀ </w:t>
      </w:r>
      <w:proofErr w:type="spellStart"/>
      <w:r w:rsidR="00B65F0F" w:rsidRPr="00F7160D">
        <w:rPr>
          <w:rFonts w:ascii="GHEA Grapalat" w:hAnsi="GHEA Grapalat" w:cs="Sylfaen"/>
        </w:rPr>
        <w:t>վարչական</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դատարանը</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որոշ</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պետական</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մարմինների</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կողմից</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ներկայացված</w:t>
      </w:r>
      <w:proofErr w:type="spellEnd"/>
      <w:r w:rsidR="00B65F0F" w:rsidRPr="00F7160D">
        <w:rPr>
          <w:rFonts w:ascii="GHEA Grapalat" w:hAnsi="GHEA Grapalat" w:cs="Sylfaen"/>
        </w:rPr>
        <w:t xml:space="preserve"> </w:t>
      </w:r>
      <w:proofErr w:type="spellStart"/>
      <w:r w:rsidR="00457A4F" w:rsidRPr="00F7160D">
        <w:rPr>
          <w:rFonts w:ascii="GHEA Grapalat" w:hAnsi="GHEA Grapalat" w:cs="Sylfaen"/>
        </w:rPr>
        <w:t>նմանաբնույթ</w:t>
      </w:r>
      <w:proofErr w:type="spellEnd"/>
      <w:r w:rsidR="00457A4F" w:rsidRPr="00F7160D">
        <w:rPr>
          <w:rFonts w:ascii="GHEA Grapalat" w:hAnsi="GHEA Grapalat" w:cs="Sylfaen"/>
        </w:rPr>
        <w:t xml:space="preserve"> </w:t>
      </w:r>
      <w:proofErr w:type="spellStart"/>
      <w:r w:rsidR="00B65F0F" w:rsidRPr="00F7160D">
        <w:rPr>
          <w:rFonts w:ascii="GHEA Grapalat" w:hAnsi="GHEA Grapalat" w:cs="Sylfaen"/>
        </w:rPr>
        <w:t>հայցերը</w:t>
      </w:r>
      <w:proofErr w:type="spellEnd"/>
      <w:r w:rsidR="00457A4F" w:rsidRPr="00F7160D">
        <w:rPr>
          <w:rFonts w:ascii="GHEA Grapalat" w:hAnsi="GHEA Grapalat" w:cs="Sylfaen"/>
        </w:rPr>
        <w:t>,</w:t>
      </w:r>
      <w:r w:rsidR="00B65F0F" w:rsidRPr="00F7160D">
        <w:rPr>
          <w:rFonts w:ascii="GHEA Grapalat" w:hAnsi="GHEA Grapalat" w:cs="Sylfaen"/>
        </w:rPr>
        <w:t xml:space="preserve"> </w:t>
      </w:r>
      <w:proofErr w:type="spellStart"/>
      <w:r w:rsidR="00B65F0F" w:rsidRPr="00F7160D">
        <w:rPr>
          <w:rFonts w:ascii="GHEA Grapalat" w:hAnsi="GHEA Grapalat" w:cs="Sylfaen"/>
        </w:rPr>
        <w:t>մերժել</w:t>
      </w:r>
      <w:proofErr w:type="spellEnd"/>
      <w:r w:rsidR="00B65F0F" w:rsidRPr="00F7160D">
        <w:rPr>
          <w:rFonts w:ascii="GHEA Grapalat" w:hAnsi="GHEA Grapalat" w:cs="Sylfaen"/>
        </w:rPr>
        <w:t xml:space="preserve"> է՝ </w:t>
      </w:r>
      <w:proofErr w:type="spellStart"/>
      <w:r w:rsidR="00B65F0F" w:rsidRPr="00F7160D">
        <w:rPr>
          <w:rFonts w:ascii="GHEA Grapalat" w:hAnsi="GHEA Grapalat" w:cs="Sylfaen"/>
        </w:rPr>
        <w:t>հիմք</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ընդունելով</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այն</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հանգամանքը</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որ</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որևէ</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օրենսդրական</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ակտում</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համապատասխան</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վեճերը</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դատարանի</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կողմից</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քննելու</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վերաբերյալ</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դրույթ</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առկա</w:t>
      </w:r>
      <w:proofErr w:type="spellEnd"/>
      <w:r w:rsidR="00B65F0F" w:rsidRPr="00F7160D">
        <w:rPr>
          <w:rFonts w:ascii="GHEA Grapalat" w:hAnsi="GHEA Grapalat" w:cs="Sylfaen"/>
        </w:rPr>
        <w:t xml:space="preserve"> </w:t>
      </w:r>
      <w:proofErr w:type="spellStart"/>
      <w:r w:rsidR="00B65F0F" w:rsidRPr="00F7160D">
        <w:rPr>
          <w:rFonts w:ascii="GHEA Grapalat" w:hAnsi="GHEA Grapalat" w:cs="Sylfaen"/>
        </w:rPr>
        <w:t>չէ</w:t>
      </w:r>
      <w:proofErr w:type="spellEnd"/>
      <w:r w:rsidR="00B65F0F" w:rsidRPr="00F7160D">
        <w:rPr>
          <w:rFonts w:ascii="GHEA Grapalat" w:hAnsi="GHEA Grapalat" w:cs="Sylfaen"/>
        </w:rPr>
        <w:t xml:space="preserve">: </w:t>
      </w:r>
      <w:proofErr w:type="spellStart"/>
      <w:r w:rsidR="0056526D" w:rsidRPr="00F7160D">
        <w:rPr>
          <w:rFonts w:ascii="GHEA Grapalat" w:hAnsi="GHEA Grapalat" w:cs="Sylfaen"/>
        </w:rPr>
        <w:t>Ուստի</w:t>
      </w:r>
      <w:proofErr w:type="spellEnd"/>
      <w:r w:rsidR="0056526D" w:rsidRPr="00F7160D">
        <w:rPr>
          <w:rFonts w:ascii="GHEA Grapalat" w:hAnsi="GHEA Grapalat" w:cs="Sylfaen"/>
        </w:rPr>
        <w:t xml:space="preserve"> և </w:t>
      </w:r>
      <w:proofErr w:type="spellStart"/>
      <w:r w:rsidR="0056526D" w:rsidRPr="00F7160D">
        <w:rPr>
          <w:rFonts w:ascii="GHEA Grapalat" w:hAnsi="GHEA Grapalat" w:cs="Sylfaen"/>
        </w:rPr>
        <w:t>առաջարկվում</w:t>
      </w:r>
      <w:proofErr w:type="spellEnd"/>
      <w:r w:rsidR="0056526D" w:rsidRPr="00F7160D">
        <w:rPr>
          <w:rFonts w:ascii="GHEA Grapalat" w:hAnsi="GHEA Grapalat" w:cs="Sylfaen"/>
        </w:rPr>
        <w:t xml:space="preserve"> է </w:t>
      </w:r>
      <w:proofErr w:type="spellStart"/>
      <w:r w:rsidR="004C3C0A" w:rsidRPr="00F7160D">
        <w:rPr>
          <w:rFonts w:ascii="GHEA Grapalat" w:hAnsi="GHEA Grapalat" w:cs="Sylfaen"/>
        </w:rPr>
        <w:t>համապատասխան</w:t>
      </w:r>
      <w:proofErr w:type="spellEnd"/>
      <w:r w:rsidR="004C3C0A" w:rsidRPr="00F7160D">
        <w:rPr>
          <w:rFonts w:ascii="GHEA Grapalat" w:hAnsi="GHEA Grapalat" w:cs="Sylfaen"/>
        </w:rPr>
        <w:t xml:space="preserve"> </w:t>
      </w:r>
      <w:proofErr w:type="spellStart"/>
      <w:r w:rsidR="004C3C0A" w:rsidRPr="00F7160D">
        <w:rPr>
          <w:rFonts w:ascii="GHEA Grapalat" w:hAnsi="GHEA Grapalat" w:cs="Sylfaen"/>
        </w:rPr>
        <w:t>օրենքում</w:t>
      </w:r>
      <w:proofErr w:type="spellEnd"/>
      <w:r w:rsidR="004C3C0A" w:rsidRPr="00F7160D">
        <w:rPr>
          <w:rFonts w:ascii="GHEA Grapalat" w:hAnsi="GHEA Grapalat" w:cs="Sylfaen"/>
        </w:rPr>
        <w:t xml:space="preserve"> </w:t>
      </w:r>
      <w:proofErr w:type="spellStart"/>
      <w:r w:rsidR="004C3C0A" w:rsidRPr="00F7160D">
        <w:rPr>
          <w:rFonts w:ascii="GHEA Grapalat" w:hAnsi="GHEA Grapalat" w:cs="Sylfaen"/>
        </w:rPr>
        <w:t>նախատեսել</w:t>
      </w:r>
      <w:proofErr w:type="spellEnd"/>
      <w:r w:rsidR="004C3C0A" w:rsidRPr="00F7160D">
        <w:rPr>
          <w:rFonts w:ascii="GHEA Grapalat" w:hAnsi="GHEA Grapalat" w:cs="Sylfaen"/>
        </w:rPr>
        <w:t xml:space="preserve"> </w:t>
      </w:r>
      <w:proofErr w:type="spellStart"/>
      <w:r w:rsidR="004C3C0A" w:rsidRPr="00F7160D">
        <w:rPr>
          <w:rFonts w:ascii="GHEA Grapalat" w:hAnsi="GHEA Grapalat" w:cs="Sylfaen"/>
        </w:rPr>
        <w:t>համապատասխան</w:t>
      </w:r>
      <w:proofErr w:type="spellEnd"/>
      <w:r w:rsidR="004C3C0A" w:rsidRPr="00F7160D">
        <w:rPr>
          <w:rFonts w:ascii="GHEA Grapalat" w:hAnsi="GHEA Grapalat" w:cs="Sylfaen"/>
        </w:rPr>
        <w:t xml:space="preserve"> </w:t>
      </w:r>
      <w:proofErr w:type="spellStart"/>
      <w:r w:rsidR="004C3C0A" w:rsidRPr="00F7160D">
        <w:rPr>
          <w:rFonts w:ascii="GHEA Grapalat" w:hAnsi="GHEA Grapalat" w:cs="Sylfaen"/>
        </w:rPr>
        <w:t>դրույթ</w:t>
      </w:r>
      <w:proofErr w:type="spellEnd"/>
      <w:r w:rsidR="004C3C0A" w:rsidRPr="00F7160D">
        <w:rPr>
          <w:rFonts w:ascii="GHEA Grapalat" w:hAnsi="GHEA Grapalat" w:cs="Sylfaen"/>
        </w:rPr>
        <w:t>:</w:t>
      </w:r>
    </w:p>
    <w:p w14:paraId="064A3959" w14:textId="77777777" w:rsidR="004C3C0A" w:rsidRPr="00F7160D" w:rsidRDefault="004C3C0A" w:rsidP="00457A4F">
      <w:pPr>
        <w:pStyle w:val="NormalWeb"/>
        <w:tabs>
          <w:tab w:val="left" w:pos="1170"/>
        </w:tabs>
        <w:spacing w:line="360" w:lineRule="auto"/>
        <w:ind w:left="720"/>
        <w:jc w:val="both"/>
        <w:rPr>
          <w:rFonts w:ascii="GHEA Grapalat" w:hAnsi="GHEA Grapalat" w:cs="Sylfaen"/>
          <w:b/>
          <w:color w:val="000000"/>
          <w:lang w:val="pt-BR"/>
        </w:rPr>
      </w:pPr>
    </w:p>
    <w:p w14:paraId="51E38EF6" w14:textId="77777777" w:rsidR="00DF7D0C" w:rsidRPr="00F7160D" w:rsidRDefault="00581E74" w:rsidP="00581E74">
      <w:pPr>
        <w:pStyle w:val="NormalWeb"/>
        <w:tabs>
          <w:tab w:val="left" w:pos="810"/>
        </w:tabs>
        <w:spacing w:line="360" w:lineRule="auto"/>
        <w:jc w:val="both"/>
        <w:rPr>
          <w:rFonts w:ascii="GHEA Grapalat" w:hAnsi="GHEA Grapalat" w:cs="Sylfaen"/>
          <w:lang w:val="hy-AM"/>
        </w:rPr>
      </w:pPr>
      <w:r w:rsidRPr="00F7160D">
        <w:rPr>
          <w:rFonts w:ascii="GHEA Grapalat" w:hAnsi="GHEA Grapalat" w:cs="Sylfaen"/>
          <w:lang w:val="hy-AM"/>
        </w:rPr>
        <w:tab/>
      </w:r>
      <w:r w:rsidR="00DF7D0C" w:rsidRPr="00F7160D">
        <w:rPr>
          <w:rFonts w:ascii="GHEA Grapalat" w:hAnsi="GHEA Grapalat" w:cs="Sylfaen"/>
          <w:b/>
          <w:color w:val="000000"/>
          <w:lang w:val="hy-AM"/>
        </w:rPr>
        <w:t xml:space="preserve">2. </w:t>
      </w:r>
      <w:r w:rsidR="00DF7D0C" w:rsidRPr="00F7160D">
        <w:rPr>
          <w:rFonts w:ascii="GHEA Grapalat" w:hAnsi="GHEA Grapalat" w:cs="Sylfaen"/>
          <w:b/>
          <w:color w:val="000000"/>
          <w:lang w:val="pt-BR"/>
        </w:rPr>
        <w:t>Առկա խնդիրներին առաջադրվող լուծումները</w:t>
      </w:r>
    </w:p>
    <w:p w14:paraId="21F0438B" w14:textId="77777777" w:rsidR="00904FEE" w:rsidRPr="00F7160D" w:rsidRDefault="00DF7D0C" w:rsidP="00904FEE">
      <w:pPr>
        <w:pStyle w:val="NormalWeb"/>
        <w:tabs>
          <w:tab w:val="left" w:pos="993"/>
          <w:tab w:val="left" w:pos="1080"/>
        </w:tabs>
        <w:spacing w:line="360" w:lineRule="auto"/>
        <w:ind w:firstLine="720"/>
        <w:jc w:val="both"/>
        <w:rPr>
          <w:rStyle w:val="Strong"/>
          <w:rFonts w:ascii="GHEA Grapalat" w:hAnsi="GHEA Grapalat" w:cs="Sylfaen"/>
          <w:color w:val="000000"/>
          <w:lang w:val="hy-AM"/>
        </w:rPr>
      </w:pPr>
      <w:r w:rsidRPr="00F7160D">
        <w:rPr>
          <w:rStyle w:val="Strong"/>
          <w:rFonts w:ascii="GHEA Grapalat" w:hAnsi="GHEA Grapalat" w:cs="Sylfaen"/>
          <w:color w:val="000000"/>
          <w:lang w:val="hy-AM"/>
        </w:rPr>
        <w:t>Ներկայացվող</w:t>
      </w:r>
      <w:r w:rsidRPr="00F7160D">
        <w:rPr>
          <w:rStyle w:val="Strong"/>
          <w:rFonts w:ascii="GHEA Grapalat" w:hAnsi="GHEA Grapalat" w:cs="Sylfaen"/>
          <w:color w:val="000000"/>
          <w:lang w:val="pt-BR"/>
        </w:rPr>
        <w:t xml:space="preserve"> </w:t>
      </w:r>
      <w:r w:rsidRPr="00F7160D">
        <w:rPr>
          <w:rStyle w:val="Strong"/>
          <w:rFonts w:ascii="GHEA Grapalat" w:hAnsi="GHEA Grapalat" w:cs="Sylfaen"/>
          <w:color w:val="000000"/>
          <w:lang w:val="hy-AM"/>
        </w:rPr>
        <w:t>նախագծով</w:t>
      </w:r>
      <w:r w:rsidRPr="00F7160D">
        <w:rPr>
          <w:rStyle w:val="Strong"/>
          <w:rFonts w:ascii="GHEA Grapalat" w:hAnsi="GHEA Grapalat" w:cs="Sylfaen"/>
          <w:color w:val="000000"/>
          <w:lang w:val="pt-BR"/>
        </w:rPr>
        <w:t xml:space="preserve"> </w:t>
      </w:r>
      <w:r w:rsidRPr="00F7160D">
        <w:rPr>
          <w:rStyle w:val="Strong"/>
          <w:rFonts w:ascii="GHEA Grapalat" w:hAnsi="GHEA Grapalat" w:cs="Sylfaen"/>
          <w:color w:val="000000"/>
          <w:lang w:val="hy-AM"/>
        </w:rPr>
        <w:t>առաջարկվում</w:t>
      </w:r>
      <w:r w:rsidRPr="00F7160D">
        <w:rPr>
          <w:rStyle w:val="Strong"/>
          <w:rFonts w:ascii="GHEA Grapalat" w:hAnsi="GHEA Grapalat" w:cs="Sylfaen"/>
          <w:color w:val="000000"/>
          <w:lang w:val="pt-BR"/>
        </w:rPr>
        <w:t xml:space="preserve"> </w:t>
      </w:r>
      <w:r w:rsidRPr="00F7160D">
        <w:rPr>
          <w:rStyle w:val="Strong"/>
          <w:rFonts w:ascii="GHEA Grapalat" w:hAnsi="GHEA Grapalat" w:cs="Sylfaen"/>
          <w:color w:val="000000"/>
          <w:lang w:val="hy-AM"/>
        </w:rPr>
        <w:t>է</w:t>
      </w:r>
      <w:r w:rsidRPr="00F7160D">
        <w:rPr>
          <w:rStyle w:val="Strong"/>
          <w:rFonts w:ascii="GHEA Grapalat" w:hAnsi="GHEA Grapalat" w:cs="Sylfaen"/>
          <w:color w:val="000000"/>
          <w:lang w:val="pt-BR"/>
        </w:rPr>
        <w:t xml:space="preserve"> </w:t>
      </w:r>
      <w:r w:rsidRPr="00F7160D">
        <w:rPr>
          <w:rFonts w:ascii="GHEA Grapalat" w:hAnsi="GHEA Grapalat"/>
          <w:b/>
          <w:lang w:val="hy-AM"/>
        </w:rPr>
        <w:t>«</w:t>
      </w:r>
      <w:r w:rsidRPr="00F7160D">
        <w:rPr>
          <w:rFonts w:ascii="GHEA Grapalat" w:hAnsi="GHEA Grapalat"/>
          <w:lang w:val="hy-AM"/>
        </w:rPr>
        <w:t>Հ</w:t>
      </w:r>
      <w:r w:rsidRPr="00F7160D">
        <w:rPr>
          <w:rFonts w:ascii="GHEA Grapalat" w:hAnsi="GHEA Grapalat" w:cs="Sylfaen"/>
          <w:bCs/>
          <w:lang w:val="hy-AM"/>
        </w:rPr>
        <w:t>այաստանի</w:t>
      </w:r>
      <w:r w:rsidRPr="00F7160D">
        <w:rPr>
          <w:rFonts w:ascii="GHEA Grapalat" w:hAnsi="GHEA Grapalat"/>
          <w:bCs/>
          <w:lang w:val="hy-AM"/>
        </w:rPr>
        <w:t xml:space="preserve"> </w:t>
      </w:r>
      <w:r w:rsidRPr="00F7160D">
        <w:rPr>
          <w:rFonts w:ascii="GHEA Grapalat" w:hAnsi="GHEA Grapalat" w:cs="Sylfaen"/>
          <w:bCs/>
          <w:lang w:val="hy-AM"/>
        </w:rPr>
        <w:t>Հանրապետության</w:t>
      </w:r>
      <w:r w:rsidRPr="00F7160D">
        <w:rPr>
          <w:rFonts w:ascii="GHEA Grapalat" w:hAnsi="GHEA Grapalat"/>
          <w:bCs/>
          <w:lang w:val="hy-AM"/>
        </w:rPr>
        <w:t xml:space="preserve"> </w:t>
      </w:r>
      <w:r w:rsidRPr="00F7160D">
        <w:rPr>
          <w:rFonts w:ascii="GHEA Grapalat" w:hAnsi="GHEA Grapalat" w:cs="Sylfaen"/>
          <w:bCs/>
          <w:lang w:val="hy-AM"/>
        </w:rPr>
        <w:t>աշխատանքային</w:t>
      </w:r>
      <w:r w:rsidRPr="00F7160D">
        <w:rPr>
          <w:rFonts w:ascii="GHEA Grapalat" w:hAnsi="GHEA Grapalat"/>
          <w:bCs/>
          <w:lang w:val="hy-AM"/>
        </w:rPr>
        <w:t xml:space="preserve"> </w:t>
      </w:r>
      <w:r w:rsidRPr="00F7160D">
        <w:rPr>
          <w:rFonts w:ascii="GHEA Grapalat" w:hAnsi="GHEA Grapalat" w:cs="Sylfaen"/>
          <w:bCs/>
          <w:lang w:val="hy-AM"/>
        </w:rPr>
        <w:t>օրենսգրքում</w:t>
      </w:r>
      <w:r w:rsidRPr="00F7160D">
        <w:rPr>
          <w:rFonts w:ascii="GHEA Grapalat" w:hAnsi="GHEA Grapalat"/>
          <w:bCs/>
          <w:lang w:val="hy-AM"/>
        </w:rPr>
        <w:t xml:space="preserve"> </w:t>
      </w:r>
      <w:r w:rsidRPr="00F7160D">
        <w:rPr>
          <w:rFonts w:ascii="GHEA Grapalat" w:hAnsi="GHEA Grapalat" w:cs="Sylfaen"/>
          <w:bCs/>
          <w:lang w:val="hy-AM"/>
        </w:rPr>
        <w:t>փոփոխություն</w:t>
      </w:r>
      <w:r w:rsidRPr="00F7160D">
        <w:rPr>
          <w:rFonts w:ascii="GHEA Grapalat" w:hAnsi="GHEA Grapalat"/>
          <w:bCs/>
          <w:lang w:val="hy-AM"/>
        </w:rPr>
        <w:t xml:space="preserve"> </w:t>
      </w:r>
      <w:r w:rsidRPr="00F7160D">
        <w:rPr>
          <w:rFonts w:ascii="GHEA Grapalat" w:hAnsi="GHEA Grapalat" w:cs="Sylfaen"/>
          <w:bCs/>
          <w:lang w:val="hy-AM"/>
        </w:rPr>
        <w:t>կատարելու</w:t>
      </w:r>
      <w:r w:rsidRPr="00F7160D">
        <w:rPr>
          <w:rFonts w:ascii="GHEA Grapalat" w:hAnsi="GHEA Grapalat"/>
          <w:bCs/>
          <w:lang w:val="hy-AM"/>
        </w:rPr>
        <w:t xml:space="preserve"> </w:t>
      </w:r>
      <w:r w:rsidRPr="00F7160D">
        <w:rPr>
          <w:rFonts w:ascii="GHEA Grapalat" w:hAnsi="GHEA Grapalat" w:cs="Sylfaen"/>
          <w:bCs/>
          <w:lang w:val="hy-AM"/>
        </w:rPr>
        <w:t>մասին</w:t>
      </w:r>
      <w:r w:rsidRPr="00F7160D">
        <w:rPr>
          <w:rFonts w:ascii="GHEA Grapalat" w:hAnsi="GHEA Grapalat"/>
          <w:lang w:val="hy-AM"/>
        </w:rPr>
        <w:t xml:space="preserve">» </w:t>
      </w:r>
      <w:r w:rsidRPr="00F7160D">
        <w:rPr>
          <w:rFonts w:ascii="GHEA Grapalat" w:hAnsi="GHEA Grapalat" w:cs="Sylfaen"/>
          <w:lang w:val="hy-AM"/>
        </w:rPr>
        <w:t>Հայաստանի</w:t>
      </w:r>
      <w:r w:rsidRPr="00F7160D">
        <w:rPr>
          <w:rFonts w:ascii="GHEA Grapalat" w:hAnsi="GHEA Grapalat"/>
          <w:lang w:val="hy-AM"/>
        </w:rPr>
        <w:t xml:space="preserve"> </w:t>
      </w:r>
      <w:r w:rsidRPr="00F7160D">
        <w:rPr>
          <w:rFonts w:ascii="GHEA Grapalat" w:hAnsi="GHEA Grapalat" w:cs="Sylfaen"/>
          <w:lang w:val="hy-AM"/>
        </w:rPr>
        <w:t xml:space="preserve">Հանրապետության </w:t>
      </w:r>
      <w:r w:rsidRPr="00F7160D">
        <w:rPr>
          <w:rStyle w:val="Strong"/>
          <w:rFonts w:ascii="GHEA Grapalat" w:hAnsi="GHEA Grapalat" w:cs="Sylfaen"/>
          <w:color w:val="000000"/>
          <w:lang w:val="hy-AM"/>
        </w:rPr>
        <w:t xml:space="preserve">օրենքի 57-րդ </w:t>
      </w:r>
      <w:r w:rsidR="00904FEE" w:rsidRPr="00F7160D">
        <w:rPr>
          <w:rStyle w:val="Strong"/>
          <w:rFonts w:ascii="GHEA Grapalat" w:hAnsi="GHEA Grapalat" w:cs="Sylfaen"/>
          <w:color w:val="000000"/>
          <w:lang w:val="hy-AM"/>
        </w:rPr>
        <w:t>հոդվածում՝</w:t>
      </w:r>
      <w:r w:rsidRPr="00F7160D">
        <w:rPr>
          <w:rStyle w:val="Strong"/>
          <w:rFonts w:ascii="GHEA Grapalat" w:hAnsi="GHEA Grapalat" w:cs="Sylfaen"/>
          <w:color w:val="000000"/>
          <w:lang w:val="hy-AM"/>
        </w:rPr>
        <w:t xml:space="preserve"> </w:t>
      </w:r>
    </w:p>
    <w:p w14:paraId="195BEC9D" w14:textId="77777777" w:rsidR="00DF7D0C" w:rsidRPr="00F7160D" w:rsidRDefault="00904FEE" w:rsidP="00904FEE">
      <w:pPr>
        <w:pStyle w:val="NormalWeb"/>
        <w:numPr>
          <w:ilvl w:val="0"/>
          <w:numId w:val="5"/>
        </w:numPr>
        <w:tabs>
          <w:tab w:val="left" w:pos="993"/>
          <w:tab w:val="left" w:pos="1080"/>
        </w:tabs>
        <w:spacing w:line="360" w:lineRule="auto"/>
        <w:jc w:val="both"/>
        <w:rPr>
          <w:rFonts w:ascii="GHEA Grapalat" w:hAnsi="GHEA Grapalat" w:cs="Sylfaen"/>
          <w:color w:val="000000"/>
          <w:lang w:val="hy-AM"/>
        </w:rPr>
      </w:pPr>
      <w:r w:rsidRPr="00F7160D">
        <w:rPr>
          <w:rFonts w:ascii="GHEA Grapalat" w:hAnsi="GHEA Grapalat"/>
          <w:lang w:val="hy-AM"/>
        </w:rPr>
        <w:t xml:space="preserve">2-րդ մասում՝ </w:t>
      </w:r>
      <w:r w:rsidR="00DF7D0C" w:rsidRPr="00F7160D">
        <w:rPr>
          <w:rFonts w:ascii="GHEA Grapalat" w:hAnsi="GHEA Grapalat"/>
          <w:lang w:val="hy-AM"/>
        </w:rPr>
        <w:t>«երեք» բառը փոխարինել «</w:t>
      </w:r>
      <w:r w:rsidR="000200FF" w:rsidRPr="00F7160D">
        <w:rPr>
          <w:rFonts w:ascii="GHEA Grapalat" w:hAnsi="GHEA Grapalat"/>
          <w:lang w:val="hy-AM"/>
        </w:rPr>
        <w:t>hինգ</w:t>
      </w:r>
      <w:r w:rsidR="00DF7D0C" w:rsidRPr="00F7160D">
        <w:rPr>
          <w:rFonts w:ascii="GHEA Grapalat" w:hAnsi="GHEA Grapalat"/>
          <w:lang w:val="hy-AM"/>
        </w:rPr>
        <w:t>» բառով</w:t>
      </w:r>
      <w:r w:rsidR="006E0D7A" w:rsidRPr="00F7160D">
        <w:rPr>
          <w:rFonts w:ascii="GHEA Grapalat" w:hAnsi="GHEA Grapalat" w:cs="Sylfaen"/>
          <w:color w:val="000000"/>
          <w:lang w:val="hy-AM"/>
        </w:rPr>
        <w:t>։</w:t>
      </w:r>
    </w:p>
    <w:p w14:paraId="7690F097" w14:textId="77777777" w:rsidR="000200FF" w:rsidRPr="00F7160D" w:rsidRDefault="00581E74" w:rsidP="00581E74">
      <w:pPr>
        <w:pStyle w:val="NormalWeb"/>
        <w:numPr>
          <w:ilvl w:val="0"/>
          <w:numId w:val="5"/>
        </w:numPr>
        <w:tabs>
          <w:tab w:val="clear" w:pos="4677"/>
          <w:tab w:val="center" w:pos="1080"/>
        </w:tabs>
        <w:spacing w:line="360" w:lineRule="auto"/>
        <w:ind w:left="90" w:firstLine="630"/>
        <w:contextualSpacing/>
        <w:jc w:val="both"/>
        <w:rPr>
          <w:rFonts w:ascii="GHEA Grapalat" w:hAnsi="GHEA Grapalat" w:cs="Sylfaen"/>
          <w:lang w:val="hy-AM"/>
        </w:rPr>
      </w:pPr>
      <w:r w:rsidRPr="00F7160D">
        <w:rPr>
          <w:rFonts w:ascii="GHEA Grapalat" w:hAnsi="GHEA Grapalat" w:cs="Sylfaen"/>
          <w:lang w:val="hy-AM"/>
        </w:rPr>
        <w:lastRenderedPageBreak/>
        <w:t xml:space="preserve">2-րդ մասը լրացնել </w:t>
      </w:r>
      <w:r w:rsidR="00904FEE" w:rsidRPr="00F7160D">
        <w:rPr>
          <w:rFonts w:ascii="GHEA Grapalat" w:hAnsi="GHEA Grapalat" w:cs="Sylfaen"/>
          <w:lang w:val="hy-AM"/>
        </w:rPr>
        <w:t>նոր</w:t>
      </w:r>
      <w:r w:rsidRPr="00F7160D">
        <w:rPr>
          <w:rFonts w:ascii="GHEA Grapalat" w:hAnsi="GHEA Grapalat" w:cs="Sylfaen"/>
          <w:lang w:val="hy-AM"/>
        </w:rPr>
        <w:t xml:space="preserve">՝ </w:t>
      </w:r>
      <w:r w:rsidR="00904FEE" w:rsidRPr="00F7160D">
        <w:rPr>
          <w:rFonts w:ascii="GHEA Grapalat" w:hAnsi="GHEA Grapalat" w:cs="Sylfaen"/>
          <w:lang w:val="hy-AM"/>
        </w:rPr>
        <w:t>2.1</w:t>
      </w:r>
      <w:r w:rsidRPr="00F7160D">
        <w:rPr>
          <w:rFonts w:ascii="GHEA Grapalat" w:hAnsi="GHEA Grapalat" w:cs="Sylfaen"/>
          <w:lang w:val="hy-AM"/>
        </w:rPr>
        <w:t>-ին</w:t>
      </w:r>
      <w:r w:rsidR="00904FEE" w:rsidRPr="00F7160D">
        <w:rPr>
          <w:rFonts w:ascii="GHEA Grapalat" w:hAnsi="GHEA Grapalat" w:cs="Sylfaen"/>
          <w:lang w:val="hy-AM"/>
        </w:rPr>
        <w:t xml:space="preserve"> և 2.2</w:t>
      </w:r>
      <w:r w:rsidRPr="00F7160D">
        <w:rPr>
          <w:rFonts w:ascii="GHEA Grapalat" w:hAnsi="GHEA Grapalat" w:cs="Sylfaen"/>
          <w:lang w:val="hy-AM"/>
        </w:rPr>
        <w:t xml:space="preserve">-րդ </w:t>
      </w:r>
      <w:r w:rsidR="00904FEE" w:rsidRPr="00F7160D">
        <w:rPr>
          <w:rFonts w:ascii="GHEA Grapalat" w:hAnsi="GHEA Grapalat" w:cs="Sylfaen"/>
          <w:lang w:val="hy-AM"/>
        </w:rPr>
        <w:t xml:space="preserve">մասերով և </w:t>
      </w:r>
      <w:r w:rsidR="000200FF" w:rsidRPr="00F7160D">
        <w:rPr>
          <w:rFonts w:ascii="GHEA Grapalat" w:hAnsi="GHEA Grapalat" w:cs="Sylfaen"/>
          <w:lang w:val="hy-AM"/>
        </w:rPr>
        <w:t>սահմանել օրենքն ուժի մեջ մտնելու օրվա դրությամբ հարկային մարմնից ստացված տեղեկատվության հիման վրա՝ ըստ աշխատողների թվաքանակի գրքույկները ներկայանելու առանձին (կրճատ) ժամկետներ՝</w:t>
      </w:r>
      <w:r w:rsidR="00E048B0" w:rsidRPr="00F7160D">
        <w:rPr>
          <w:rFonts w:ascii="GHEA Grapalat" w:hAnsi="GHEA Grapalat" w:cs="Sylfaen"/>
          <w:lang w:val="hy-AM"/>
        </w:rPr>
        <w:t xml:space="preserve"> </w:t>
      </w:r>
    </w:p>
    <w:p w14:paraId="316ABB7B" w14:textId="77777777" w:rsidR="000200FF" w:rsidRPr="00F7160D" w:rsidRDefault="000200FF" w:rsidP="00904FEE">
      <w:pPr>
        <w:pStyle w:val="NormalWeb"/>
        <w:numPr>
          <w:ilvl w:val="0"/>
          <w:numId w:val="6"/>
        </w:numPr>
        <w:tabs>
          <w:tab w:val="clear" w:pos="4677"/>
          <w:tab w:val="center" w:pos="1080"/>
        </w:tabs>
        <w:spacing w:line="360" w:lineRule="auto"/>
        <w:ind w:left="180" w:firstLine="540"/>
        <w:contextualSpacing/>
        <w:jc w:val="both"/>
        <w:rPr>
          <w:rFonts w:ascii="GHEA Grapalat" w:hAnsi="GHEA Grapalat" w:cs="Sylfaen"/>
          <w:lang w:val="hy-AM"/>
        </w:rPr>
      </w:pPr>
      <w:r w:rsidRPr="00F7160D">
        <w:rPr>
          <w:rFonts w:ascii="GHEA Grapalat" w:hAnsi="GHEA Grapalat" w:cs="Sylfaen"/>
          <w:lang w:val="hy-AM"/>
        </w:rPr>
        <w:t xml:space="preserve">1000 և ավելի աշխատող ունեցող գործատուները՝ </w:t>
      </w:r>
      <w:r w:rsidR="00581E74" w:rsidRPr="00F7160D">
        <w:rPr>
          <w:rFonts w:ascii="GHEA Grapalat" w:hAnsi="GHEA Grapalat" w:cs="Sylfaen"/>
          <w:lang w:val="hy-AM"/>
        </w:rPr>
        <w:t xml:space="preserve">գործատուի կոնտակտային անձի էլեկտրոնային  փոստի հասցեին լիազոր մարմնի կողմից ուղարկված ծանուցումը ստանալուց հետո </w:t>
      </w:r>
      <w:r w:rsidRPr="00F7160D">
        <w:rPr>
          <w:rFonts w:ascii="GHEA Grapalat" w:hAnsi="GHEA Grapalat" w:cs="Sylfaen"/>
          <w:lang w:val="hy-AM"/>
        </w:rPr>
        <w:t>երեք ամսվա ընթացքում,</w:t>
      </w:r>
    </w:p>
    <w:p w14:paraId="66A72371" w14:textId="77777777" w:rsidR="000200FF" w:rsidRPr="00F7160D" w:rsidRDefault="000200FF" w:rsidP="000200FF">
      <w:pPr>
        <w:pStyle w:val="NormalWeb"/>
        <w:spacing w:line="360" w:lineRule="auto"/>
        <w:ind w:firstLine="810"/>
        <w:contextualSpacing/>
        <w:jc w:val="both"/>
        <w:rPr>
          <w:rFonts w:ascii="GHEA Grapalat" w:hAnsi="GHEA Grapalat" w:cs="Sylfaen"/>
          <w:lang w:val="hy-AM"/>
        </w:rPr>
      </w:pPr>
      <w:r w:rsidRPr="00F7160D">
        <w:rPr>
          <w:rFonts w:ascii="GHEA Grapalat" w:hAnsi="GHEA Grapalat" w:cs="Sylfaen"/>
          <w:lang w:val="hy-AM"/>
        </w:rPr>
        <w:t>2)</w:t>
      </w:r>
      <w:r w:rsidRPr="00F7160D">
        <w:rPr>
          <w:rFonts w:ascii="Courier New" w:hAnsi="Courier New" w:cs="Courier New"/>
          <w:lang w:val="hy-AM"/>
        </w:rPr>
        <w:t> </w:t>
      </w:r>
      <w:r w:rsidRPr="00F7160D">
        <w:rPr>
          <w:rFonts w:ascii="GHEA Grapalat" w:hAnsi="GHEA Grapalat" w:cs="Sylfaen"/>
          <w:lang w:val="hy-AM"/>
        </w:rPr>
        <w:t xml:space="preserve"> 300-ից 1000 աշխատող ունեցող գործատուները՝ </w:t>
      </w:r>
      <w:r w:rsidR="00581E74" w:rsidRPr="00F7160D">
        <w:rPr>
          <w:rFonts w:ascii="GHEA Grapalat" w:hAnsi="GHEA Grapalat" w:cs="Sylfaen"/>
          <w:lang w:val="hy-AM"/>
        </w:rPr>
        <w:t xml:space="preserve">գործատուի կոնտակտային անձի էլեկտրոնային  փոստի հասցեին լիազոր մարմնի կողմից ուղարկված ծանուցումը ստանալուց հետո </w:t>
      </w:r>
      <w:r w:rsidRPr="00F7160D">
        <w:rPr>
          <w:rFonts w:ascii="GHEA Grapalat" w:hAnsi="GHEA Grapalat" w:cs="Sylfaen"/>
          <w:lang w:val="hy-AM"/>
        </w:rPr>
        <w:t>վեց</w:t>
      </w:r>
      <w:r w:rsidRPr="00F7160D">
        <w:rPr>
          <w:rFonts w:ascii="Courier New" w:hAnsi="Courier New" w:cs="Courier New"/>
          <w:lang w:val="hy-AM"/>
        </w:rPr>
        <w:t> </w:t>
      </w:r>
      <w:r w:rsidRPr="00F7160D">
        <w:rPr>
          <w:rFonts w:ascii="GHEA Grapalat" w:hAnsi="GHEA Grapalat" w:cs="Sylfaen"/>
          <w:lang w:val="hy-AM"/>
        </w:rPr>
        <w:t>ամսվա ընթացքում,</w:t>
      </w:r>
    </w:p>
    <w:p w14:paraId="35078403" w14:textId="77777777" w:rsidR="000200FF" w:rsidRPr="00F7160D" w:rsidRDefault="00940702" w:rsidP="00940702">
      <w:pPr>
        <w:pStyle w:val="NormalWeb"/>
        <w:tabs>
          <w:tab w:val="clear" w:pos="4677"/>
          <w:tab w:val="left" w:pos="810"/>
          <w:tab w:val="center" w:pos="1080"/>
        </w:tabs>
        <w:spacing w:line="360" w:lineRule="auto"/>
        <w:contextualSpacing/>
        <w:jc w:val="both"/>
        <w:rPr>
          <w:rFonts w:ascii="GHEA Grapalat" w:hAnsi="GHEA Grapalat" w:cs="Sylfaen"/>
          <w:lang w:val="hy-AM"/>
        </w:rPr>
      </w:pPr>
      <w:r w:rsidRPr="00F7160D">
        <w:rPr>
          <w:rFonts w:ascii="GHEA Grapalat" w:hAnsi="GHEA Grapalat" w:cs="Sylfaen"/>
          <w:lang w:val="hy-AM"/>
        </w:rPr>
        <w:tab/>
      </w:r>
      <w:r w:rsidRPr="00F7160D">
        <w:rPr>
          <w:rFonts w:ascii="GHEA Grapalat" w:hAnsi="GHEA Grapalat" w:cs="Sylfaen"/>
          <w:lang w:val="hy-AM"/>
        </w:rPr>
        <w:tab/>
      </w:r>
      <w:r w:rsidR="000200FF" w:rsidRPr="00F7160D">
        <w:rPr>
          <w:rFonts w:ascii="GHEA Grapalat" w:hAnsi="GHEA Grapalat" w:cs="Sylfaen"/>
          <w:lang w:val="hy-AM"/>
        </w:rPr>
        <w:t xml:space="preserve">3) 100-ից 300 աշխատող ունեցող գործատուները՝ </w:t>
      </w:r>
      <w:r w:rsidR="00581E74" w:rsidRPr="00F7160D">
        <w:rPr>
          <w:rFonts w:ascii="GHEA Grapalat" w:hAnsi="GHEA Grapalat" w:cs="Sylfaen"/>
          <w:lang w:val="hy-AM"/>
        </w:rPr>
        <w:t xml:space="preserve">գործատուի կոնտակտային անձի էլեկտրոնային  փոստի հասցեին լիազոր մարմնի կողմից ուղարկված ծանուցումը ստանալուց հետո </w:t>
      </w:r>
      <w:r w:rsidR="000200FF" w:rsidRPr="00F7160D">
        <w:rPr>
          <w:rFonts w:ascii="GHEA Grapalat" w:hAnsi="GHEA Grapalat" w:cs="Sylfaen"/>
          <w:lang w:val="hy-AM"/>
        </w:rPr>
        <w:t>ինը ամսվա ընթացքում,</w:t>
      </w:r>
    </w:p>
    <w:p w14:paraId="7C603862" w14:textId="77777777" w:rsidR="000200FF" w:rsidRPr="00F7160D" w:rsidRDefault="000200FF" w:rsidP="000200FF">
      <w:pPr>
        <w:pStyle w:val="NormalWeb"/>
        <w:spacing w:line="360" w:lineRule="auto"/>
        <w:ind w:firstLine="810"/>
        <w:contextualSpacing/>
        <w:jc w:val="both"/>
        <w:rPr>
          <w:rFonts w:ascii="GHEA Grapalat" w:hAnsi="GHEA Grapalat" w:cs="Sylfaen"/>
          <w:lang w:val="hy-AM"/>
        </w:rPr>
      </w:pPr>
      <w:r w:rsidRPr="00F7160D">
        <w:rPr>
          <w:rFonts w:ascii="GHEA Grapalat" w:hAnsi="GHEA Grapalat" w:cs="Sylfaen"/>
          <w:lang w:val="hy-AM"/>
        </w:rPr>
        <w:t xml:space="preserve">4) 50-ից 100 աշխատող ունեցող գործատուները՝ </w:t>
      </w:r>
      <w:r w:rsidR="00581E74" w:rsidRPr="00F7160D">
        <w:rPr>
          <w:rFonts w:ascii="GHEA Grapalat" w:hAnsi="GHEA Grapalat" w:cs="Sylfaen"/>
          <w:lang w:val="hy-AM"/>
        </w:rPr>
        <w:t xml:space="preserve">գործատուի կոնտակտային անձի էլեկտրոնային  փոստի հասցեին լիազոր մարմնի կողմից ուղարկված ծանուցումը ստանալուց հետո </w:t>
      </w:r>
      <w:r w:rsidRPr="00F7160D">
        <w:rPr>
          <w:rFonts w:ascii="GHEA Grapalat" w:hAnsi="GHEA Grapalat" w:cs="Sylfaen"/>
          <w:lang w:val="hy-AM"/>
        </w:rPr>
        <w:t>տասներկու ամսվա ընթացքում,</w:t>
      </w:r>
    </w:p>
    <w:p w14:paraId="12600AE1" w14:textId="77777777" w:rsidR="000200FF" w:rsidRPr="00F7160D" w:rsidRDefault="00904FEE" w:rsidP="00904FEE">
      <w:pPr>
        <w:pStyle w:val="NormalWeb"/>
        <w:tabs>
          <w:tab w:val="left" w:pos="993"/>
          <w:tab w:val="left" w:pos="1080"/>
        </w:tabs>
        <w:spacing w:line="360" w:lineRule="auto"/>
        <w:jc w:val="both"/>
        <w:rPr>
          <w:rFonts w:ascii="GHEA Grapalat" w:hAnsi="GHEA Grapalat" w:cs="Sylfaen"/>
          <w:lang w:val="hy-AM"/>
        </w:rPr>
      </w:pPr>
      <w:r w:rsidRPr="00F7160D">
        <w:rPr>
          <w:rFonts w:ascii="GHEA Grapalat" w:hAnsi="GHEA Grapalat" w:cs="Sylfaen"/>
          <w:lang w:val="hy-AM"/>
        </w:rPr>
        <w:tab/>
      </w:r>
      <w:r w:rsidR="000200FF" w:rsidRPr="00F7160D">
        <w:rPr>
          <w:rFonts w:ascii="GHEA Grapalat" w:hAnsi="GHEA Grapalat" w:cs="Sylfaen"/>
          <w:lang w:val="hy-AM"/>
        </w:rPr>
        <w:t xml:space="preserve">5) մինչև 50 աշխատող ունեցող գործատուները՝ </w:t>
      </w:r>
      <w:r w:rsidR="00581E74" w:rsidRPr="00F7160D">
        <w:rPr>
          <w:rFonts w:ascii="GHEA Grapalat" w:hAnsi="GHEA Grapalat" w:cs="Sylfaen"/>
          <w:lang w:val="hy-AM"/>
        </w:rPr>
        <w:t xml:space="preserve">գործատուի կոնտակտային անձի էլեկտրոնային  փոստի հասցեին լիազոր մարմնի կողմից ուղարկված ծանուցումը ստանալուց հետո </w:t>
      </w:r>
      <w:r w:rsidR="000200FF" w:rsidRPr="00F7160D">
        <w:rPr>
          <w:rFonts w:ascii="GHEA Grapalat" w:hAnsi="GHEA Grapalat" w:cs="Sylfaen"/>
          <w:lang w:val="hy-AM"/>
        </w:rPr>
        <w:t>տասնհինգ ամսվա ընթացքում</w:t>
      </w:r>
      <w:r w:rsidRPr="00F7160D">
        <w:rPr>
          <w:rFonts w:ascii="GHEA Grapalat" w:hAnsi="GHEA Grapalat" w:cs="Sylfaen"/>
          <w:lang w:val="hy-AM"/>
        </w:rPr>
        <w:t>:</w:t>
      </w:r>
    </w:p>
    <w:p w14:paraId="098E1636" w14:textId="77777777" w:rsidR="00DF7D0C" w:rsidRPr="00F7160D" w:rsidRDefault="00E048B0" w:rsidP="006E0D7A">
      <w:pPr>
        <w:pStyle w:val="NormalWeb"/>
        <w:tabs>
          <w:tab w:val="left" w:pos="993"/>
          <w:tab w:val="left" w:pos="1080"/>
        </w:tabs>
        <w:spacing w:line="360" w:lineRule="auto"/>
        <w:jc w:val="both"/>
        <w:rPr>
          <w:rFonts w:ascii="GHEA Grapalat" w:hAnsi="GHEA Grapalat" w:cs="Sylfaen"/>
          <w:b/>
          <w:color w:val="000000"/>
          <w:lang w:val="pt-BR"/>
        </w:rPr>
      </w:pPr>
      <w:r w:rsidRPr="00F7160D">
        <w:rPr>
          <w:rFonts w:ascii="GHEA Grapalat" w:hAnsi="GHEA Grapalat" w:cs="Sylfaen"/>
          <w:lang w:val="hy-AM"/>
        </w:rPr>
        <w:tab/>
      </w:r>
      <w:r w:rsidR="006E0D7A" w:rsidRPr="00F7160D">
        <w:rPr>
          <w:rFonts w:ascii="GHEA Grapalat" w:hAnsi="GHEA Grapalat" w:cs="Sylfaen"/>
          <w:lang w:val="hy-AM"/>
        </w:rPr>
        <w:t xml:space="preserve"> </w:t>
      </w:r>
      <w:r w:rsidR="00904FEE" w:rsidRPr="00F7160D">
        <w:rPr>
          <w:rFonts w:ascii="GHEA Grapalat" w:hAnsi="GHEA Grapalat" w:cs="Sylfaen"/>
          <w:lang w:val="hy-AM"/>
        </w:rPr>
        <w:tab/>
      </w:r>
      <w:r w:rsidR="00DF7D0C" w:rsidRPr="00F7160D">
        <w:rPr>
          <w:rFonts w:ascii="GHEA Grapalat" w:hAnsi="GHEA Grapalat" w:cs="Sylfaen"/>
          <w:b/>
          <w:color w:val="000000"/>
          <w:lang w:val="pt-BR"/>
        </w:rPr>
        <w:t>3. Իրավական ակտի կիրառման դեպքում ակնկալվող արդյունքը</w:t>
      </w:r>
    </w:p>
    <w:p w14:paraId="2AF6B923" w14:textId="0FD4A624" w:rsidR="00DF7D0C" w:rsidRPr="00F7160D" w:rsidRDefault="00DF7D0C" w:rsidP="00E87FB6">
      <w:pPr>
        <w:pStyle w:val="NormalWeb"/>
        <w:tabs>
          <w:tab w:val="left" w:pos="1080"/>
          <w:tab w:val="left" w:pos="1440"/>
        </w:tabs>
        <w:spacing w:line="360" w:lineRule="auto"/>
        <w:ind w:firstLine="720"/>
        <w:jc w:val="both"/>
        <w:rPr>
          <w:rFonts w:ascii="GHEA Grapalat" w:hAnsi="GHEA Grapalat"/>
          <w:color w:val="000000"/>
        </w:rPr>
      </w:pPr>
      <w:r w:rsidRPr="00F7160D">
        <w:rPr>
          <w:rFonts w:ascii="GHEA Grapalat" w:hAnsi="GHEA Grapalat" w:cs="Sylfaen"/>
          <w:color w:val="000000"/>
          <w:lang w:val="hy-AM"/>
        </w:rPr>
        <w:t xml:space="preserve">Ներկայացվող նախագիծն ընդունվելու դեպքում </w:t>
      </w:r>
      <w:r w:rsidR="009E720A" w:rsidRPr="00F7160D">
        <w:rPr>
          <w:rFonts w:ascii="GHEA Grapalat" w:hAnsi="GHEA Grapalat" w:cs="Sylfaen"/>
          <w:color w:val="000000"/>
          <w:lang w:val="hy-AM"/>
        </w:rPr>
        <w:t xml:space="preserve">հնարավորինս կվերացվեն իրավակիրառ պրակտիկայում առաջացած խնդիրները, </w:t>
      </w:r>
      <w:r w:rsidR="00E87FB6" w:rsidRPr="00F7160D">
        <w:rPr>
          <w:rFonts w:ascii="GHEA Grapalat" w:hAnsi="GHEA Grapalat" w:cs="Sylfaen"/>
          <w:color w:val="000000"/>
          <w:lang w:val="hy-AM"/>
        </w:rPr>
        <w:t xml:space="preserve">կբարձրանա </w:t>
      </w:r>
      <w:r w:rsidR="009E720A" w:rsidRPr="00F7160D">
        <w:rPr>
          <w:rFonts w:ascii="GHEA Grapalat" w:hAnsi="GHEA Grapalat" w:cs="Sylfaen"/>
          <w:color w:val="000000"/>
          <w:lang w:val="hy-AM"/>
        </w:rPr>
        <w:t>գրքույկների մշակման</w:t>
      </w:r>
      <w:r w:rsidR="006E5E6F" w:rsidRPr="00F7160D">
        <w:rPr>
          <w:rFonts w:ascii="GHEA Grapalat" w:hAnsi="GHEA Grapalat" w:cs="Sylfaen"/>
          <w:color w:val="000000"/>
        </w:rPr>
        <w:t xml:space="preserve"> </w:t>
      </w:r>
      <w:r w:rsidR="009E720A" w:rsidRPr="00F7160D">
        <w:rPr>
          <w:rFonts w:ascii="GHEA Grapalat" w:hAnsi="GHEA Grapalat" w:cs="Sylfaen"/>
          <w:color w:val="000000"/>
          <w:lang w:val="pt-BR"/>
        </w:rPr>
        <w:t>(</w:t>
      </w:r>
      <w:r w:rsidR="009E720A" w:rsidRPr="00F7160D">
        <w:rPr>
          <w:rFonts w:ascii="GHEA Grapalat" w:hAnsi="GHEA Grapalat" w:cs="Sylfaen"/>
          <w:color w:val="000000"/>
          <w:lang w:val="hy-AM"/>
        </w:rPr>
        <w:t>հավաքագրման, տեսաներածման</w:t>
      </w:r>
      <w:r w:rsidR="009E720A" w:rsidRPr="00F7160D">
        <w:rPr>
          <w:rFonts w:ascii="GHEA Grapalat" w:hAnsi="GHEA Grapalat" w:cs="Sylfaen"/>
          <w:color w:val="000000"/>
          <w:lang w:val="pt-BR"/>
        </w:rPr>
        <w:t>)</w:t>
      </w:r>
      <w:r w:rsidR="009E720A" w:rsidRPr="00F7160D">
        <w:rPr>
          <w:rFonts w:ascii="GHEA Grapalat" w:hAnsi="GHEA Grapalat" w:cs="Sylfaen"/>
          <w:color w:val="000000"/>
          <w:lang w:val="hy-AM"/>
        </w:rPr>
        <w:t xml:space="preserve"> աշխատաքների </w:t>
      </w:r>
      <w:r w:rsidR="00E87FB6" w:rsidRPr="00F7160D">
        <w:rPr>
          <w:rFonts w:ascii="GHEA Grapalat" w:hAnsi="GHEA Grapalat" w:cs="Sylfaen"/>
          <w:color w:val="000000"/>
          <w:lang w:val="hy-AM"/>
        </w:rPr>
        <w:t>արդյունավետությունը։</w:t>
      </w:r>
      <w:r w:rsidR="003B7D61" w:rsidRPr="00F7160D">
        <w:rPr>
          <w:rFonts w:ascii="GHEA Grapalat" w:hAnsi="GHEA Grapalat" w:cs="Sylfaen"/>
          <w:color w:val="000000"/>
        </w:rPr>
        <w:t xml:space="preserve"> </w:t>
      </w:r>
      <w:proofErr w:type="spellStart"/>
      <w:r w:rsidR="003B7D61" w:rsidRPr="00F7160D">
        <w:rPr>
          <w:rFonts w:ascii="GHEA Grapalat" w:hAnsi="GHEA Grapalat" w:cs="Sylfaen"/>
          <w:color w:val="000000"/>
        </w:rPr>
        <w:t>Աշխատանքային</w:t>
      </w:r>
      <w:proofErr w:type="spellEnd"/>
      <w:r w:rsidR="003B7D61" w:rsidRPr="00F7160D">
        <w:rPr>
          <w:rFonts w:ascii="GHEA Grapalat" w:hAnsi="GHEA Grapalat" w:cs="Sylfaen"/>
          <w:color w:val="000000"/>
        </w:rPr>
        <w:t xml:space="preserve"> </w:t>
      </w:r>
      <w:proofErr w:type="spellStart"/>
      <w:r w:rsidR="003B7D61" w:rsidRPr="00F7160D">
        <w:rPr>
          <w:rFonts w:ascii="GHEA Grapalat" w:hAnsi="GHEA Grapalat" w:cs="Sylfaen"/>
          <w:color w:val="000000"/>
        </w:rPr>
        <w:t>գրքույկների</w:t>
      </w:r>
      <w:proofErr w:type="spellEnd"/>
      <w:r w:rsidR="003B7D61" w:rsidRPr="00F7160D">
        <w:rPr>
          <w:rFonts w:ascii="GHEA Grapalat" w:hAnsi="GHEA Grapalat" w:cs="Sylfaen"/>
          <w:color w:val="000000"/>
        </w:rPr>
        <w:t xml:space="preserve"> </w:t>
      </w:r>
      <w:proofErr w:type="spellStart"/>
      <w:r w:rsidR="003B7D61" w:rsidRPr="00F7160D">
        <w:rPr>
          <w:rFonts w:ascii="GHEA Grapalat" w:hAnsi="GHEA Grapalat" w:cs="Sylfaen"/>
          <w:color w:val="000000"/>
        </w:rPr>
        <w:t>հավաքագրման</w:t>
      </w:r>
      <w:proofErr w:type="spellEnd"/>
      <w:r w:rsidR="003B7D61" w:rsidRPr="00F7160D">
        <w:rPr>
          <w:rFonts w:ascii="GHEA Grapalat" w:hAnsi="GHEA Grapalat" w:cs="Sylfaen"/>
          <w:color w:val="000000"/>
        </w:rPr>
        <w:t xml:space="preserve"> և </w:t>
      </w:r>
      <w:proofErr w:type="spellStart"/>
      <w:r w:rsidR="003B7D61" w:rsidRPr="00F7160D">
        <w:rPr>
          <w:rFonts w:ascii="GHEA Grapalat" w:hAnsi="GHEA Grapalat" w:cs="Sylfaen"/>
          <w:color w:val="000000"/>
        </w:rPr>
        <w:t>տեսաներածման</w:t>
      </w:r>
      <w:proofErr w:type="spellEnd"/>
      <w:r w:rsidR="003B7D61" w:rsidRPr="00F7160D">
        <w:rPr>
          <w:rFonts w:ascii="GHEA Grapalat" w:hAnsi="GHEA Grapalat" w:cs="Sylfaen"/>
          <w:color w:val="000000"/>
        </w:rPr>
        <w:t xml:space="preserve"> </w:t>
      </w:r>
      <w:proofErr w:type="spellStart"/>
      <w:r w:rsidR="003B7D61" w:rsidRPr="00F7160D">
        <w:rPr>
          <w:rFonts w:ascii="GHEA Grapalat" w:hAnsi="GHEA Grapalat" w:cs="Sylfaen"/>
          <w:color w:val="000000"/>
        </w:rPr>
        <w:t>աշխատանքների</w:t>
      </w:r>
      <w:proofErr w:type="spellEnd"/>
      <w:r w:rsidR="003B7D61"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ամբողջական</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իրականացման</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դեպքում</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հնարավորինս</w:t>
      </w:r>
      <w:proofErr w:type="spellEnd"/>
      <w:r w:rsidR="00CE7CBD" w:rsidRPr="00F7160D">
        <w:rPr>
          <w:rFonts w:ascii="GHEA Grapalat" w:hAnsi="GHEA Grapalat" w:cs="Sylfaen"/>
          <w:color w:val="000000"/>
        </w:rPr>
        <w:t xml:space="preserve"> </w:t>
      </w:r>
      <w:proofErr w:type="spellStart"/>
      <w:r w:rsidR="00943E06" w:rsidRPr="00F7160D">
        <w:rPr>
          <w:rFonts w:ascii="GHEA Grapalat" w:hAnsi="GHEA Grapalat" w:cs="Sylfaen"/>
          <w:color w:val="000000"/>
        </w:rPr>
        <w:t>դյուրին</w:t>
      </w:r>
      <w:proofErr w:type="spellEnd"/>
      <w:r w:rsidR="00943E06" w:rsidRPr="00F7160D">
        <w:rPr>
          <w:rFonts w:ascii="GHEA Grapalat" w:hAnsi="GHEA Grapalat" w:cs="Sylfaen"/>
          <w:color w:val="000000"/>
        </w:rPr>
        <w:t xml:space="preserve"> </w:t>
      </w:r>
      <w:proofErr w:type="spellStart"/>
      <w:r w:rsidR="00943E06" w:rsidRPr="00F7160D">
        <w:rPr>
          <w:rFonts w:ascii="GHEA Grapalat" w:hAnsi="GHEA Grapalat" w:cs="Sylfaen"/>
          <w:color w:val="000000"/>
        </w:rPr>
        <w:t>կլինի</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ֆիզիկական</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անձանց</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կենսաթոշակների</w:t>
      </w:r>
      <w:proofErr w:type="spellEnd"/>
      <w:r w:rsidR="00CE7CBD" w:rsidRPr="00F7160D">
        <w:rPr>
          <w:rFonts w:ascii="GHEA Grapalat" w:hAnsi="GHEA Grapalat" w:cs="Sylfaen"/>
          <w:color w:val="000000"/>
        </w:rPr>
        <w:t xml:space="preserve"> և </w:t>
      </w:r>
      <w:proofErr w:type="spellStart"/>
      <w:r w:rsidR="00CE7CBD" w:rsidRPr="00F7160D">
        <w:rPr>
          <w:rFonts w:ascii="GHEA Grapalat" w:hAnsi="GHEA Grapalat" w:cs="Sylfaen"/>
          <w:color w:val="000000"/>
        </w:rPr>
        <w:t>նպաստների</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նշանակման</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գործընթացը</w:t>
      </w:r>
      <w:proofErr w:type="spellEnd"/>
      <w:r w:rsidR="00CE7CBD" w:rsidRPr="00F7160D">
        <w:rPr>
          <w:rFonts w:ascii="GHEA Grapalat" w:hAnsi="GHEA Grapalat" w:cs="Sylfaen"/>
          <w:color w:val="000000"/>
        </w:rPr>
        <w:t xml:space="preserve">: </w:t>
      </w:r>
      <w:proofErr w:type="spellStart"/>
      <w:r w:rsidR="00943E06" w:rsidRPr="00F7160D">
        <w:rPr>
          <w:rFonts w:ascii="GHEA Grapalat" w:hAnsi="GHEA Grapalat" w:cs="Sylfaen"/>
          <w:color w:val="000000"/>
        </w:rPr>
        <w:t>Մասնավորապես</w:t>
      </w:r>
      <w:proofErr w:type="spellEnd"/>
      <w:r w:rsidR="00943E06" w:rsidRPr="00F7160D">
        <w:rPr>
          <w:rFonts w:ascii="GHEA Grapalat" w:hAnsi="GHEA Grapalat" w:cs="Sylfaen"/>
          <w:color w:val="000000"/>
        </w:rPr>
        <w:t xml:space="preserve">, </w:t>
      </w:r>
      <w:proofErr w:type="spellStart"/>
      <w:r w:rsidR="00943E06" w:rsidRPr="00F7160D">
        <w:rPr>
          <w:rFonts w:ascii="GHEA Grapalat" w:hAnsi="GHEA Grapalat" w:cs="Sylfaen"/>
          <w:color w:val="000000"/>
        </w:rPr>
        <w:t>ա</w:t>
      </w:r>
      <w:r w:rsidR="00CE7CBD" w:rsidRPr="00F7160D">
        <w:rPr>
          <w:rFonts w:ascii="GHEA Grapalat" w:hAnsi="GHEA Grapalat" w:cs="Sylfaen"/>
          <w:color w:val="000000"/>
        </w:rPr>
        <w:t>շխատանքային</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գործունեության</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վերաբերյալ</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տեղեկատվությունը</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էլեկտորանայնացվելու</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դեպքում</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քաղաքացիները</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հնարավորինս</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զերծ</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կմնան</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այլ</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պետական</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մարմինների</w:t>
      </w:r>
      <w:r w:rsidR="00943E06" w:rsidRPr="00F7160D">
        <w:rPr>
          <w:rFonts w:ascii="GHEA Grapalat" w:hAnsi="GHEA Grapalat" w:cs="Sylfaen"/>
          <w:color w:val="000000"/>
        </w:rPr>
        <w:t>ն</w:t>
      </w:r>
      <w:proofErr w:type="spellEnd"/>
      <w:r w:rsidR="00CE7CBD" w:rsidRPr="00F7160D">
        <w:rPr>
          <w:rFonts w:ascii="GHEA Grapalat" w:hAnsi="GHEA Grapalat" w:cs="Sylfaen"/>
          <w:color w:val="000000"/>
        </w:rPr>
        <w:t xml:space="preserve"> </w:t>
      </w:r>
      <w:proofErr w:type="spellStart"/>
      <w:r w:rsidR="00CE7CBD" w:rsidRPr="00F7160D">
        <w:rPr>
          <w:rFonts w:ascii="GHEA Grapalat" w:hAnsi="GHEA Grapalat" w:cs="Sylfaen"/>
          <w:color w:val="000000"/>
        </w:rPr>
        <w:t>կամ</w:t>
      </w:r>
      <w:proofErr w:type="spellEnd"/>
      <w:r w:rsidR="00CE7CBD" w:rsidRPr="00F7160D">
        <w:rPr>
          <w:rFonts w:ascii="GHEA Grapalat" w:hAnsi="GHEA Grapalat" w:cs="Sylfaen"/>
          <w:color w:val="000000"/>
        </w:rPr>
        <w:t xml:space="preserve"> </w:t>
      </w:r>
      <w:proofErr w:type="spellStart"/>
      <w:r w:rsidR="00943E06" w:rsidRPr="00F7160D">
        <w:rPr>
          <w:rFonts w:ascii="GHEA Grapalat" w:hAnsi="GHEA Grapalat" w:cs="Sylfaen"/>
          <w:color w:val="000000"/>
        </w:rPr>
        <w:t>գործատու</w:t>
      </w:r>
      <w:r w:rsidR="00CE7CBD" w:rsidRPr="00F7160D">
        <w:rPr>
          <w:rFonts w:ascii="GHEA Grapalat" w:hAnsi="GHEA Grapalat" w:cs="Sylfaen"/>
          <w:color w:val="000000"/>
        </w:rPr>
        <w:t>ների</w:t>
      </w:r>
      <w:r w:rsidR="00943E06" w:rsidRPr="00F7160D">
        <w:rPr>
          <w:rFonts w:ascii="GHEA Grapalat" w:hAnsi="GHEA Grapalat" w:cs="Sylfaen"/>
          <w:color w:val="000000"/>
        </w:rPr>
        <w:t>ն</w:t>
      </w:r>
      <w:proofErr w:type="spellEnd"/>
      <w:r w:rsidR="00943E06" w:rsidRPr="00F7160D">
        <w:rPr>
          <w:rFonts w:ascii="GHEA Grapalat" w:hAnsi="GHEA Grapalat" w:cs="Sylfaen"/>
          <w:color w:val="000000"/>
        </w:rPr>
        <w:t xml:space="preserve"> </w:t>
      </w:r>
      <w:proofErr w:type="spellStart"/>
      <w:r w:rsidR="00943E06" w:rsidRPr="00F7160D">
        <w:rPr>
          <w:rFonts w:ascii="GHEA Grapalat" w:hAnsi="GHEA Grapalat" w:cs="Sylfaen"/>
          <w:color w:val="000000"/>
        </w:rPr>
        <w:t>դիմելու</w:t>
      </w:r>
      <w:proofErr w:type="spellEnd"/>
      <w:r w:rsidR="00943E06" w:rsidRPr="00F7160D">
        <w:rPr>
          <w:rFonts w:ascii="GHEA Grapalat" w:hAnsi="GHEA Grapalat" w:cs="Sylfaen"/>
          <w:color w:val="000000"/>
        </w:rPr>
        <w:t xml:space="preserve"> </w:t>
      </w:r>
      <w:proofErr w:type="spellStart"/>
      <w:r w:rsidR="00943E06" w:rsidRPr="00F7160D">
        <w:rPr>
          <w:rFonts w:ascii="GHEA Grapalat" w:hAnsi="GHEA Grapalat" w:cs="Sylfaen"/>
          <w:color w:val="000000"/>
        </w:rPr>
        <w:t>գործընթացից</w:t>
      </w:r>
      <w:proofErr w:type="spellEnd"/>
      <w:r w:rsidR="00943E06" w:rsidRPr="00F7160D">
        <w:rPr>
          <w:rFonts w:ascii="GHEA Grapalat" w:hAnsi="GHEA Grapalat" w:cs="Sylfaen"/>
          <w:color w:val="000000"/>
        </w:rPr>
        <w:t>:</w:t>
      </w:r>
      <w:r w:rsidR="00CE7CBD" w:rsidRPr="00F7160D">
        <w:rPr>
          <w:rFonts w:ascii="GHEA Grapalat" w:hAnsi="GHEA Grapalat" w:cs="Sylfaen"/>
          <w:color w:val="000000"/>
        </w:rPr>
        <w:t xml:space="preserve"> </w:t>
      </w:r>
      <w:proofErr w:type="spellStart"/>
      <w:r w:rsidR="00F7160D" w:rsidRPr="00F7160D">
        <w:rPr>
          <w:rFonts w:ascii="GHEA Grapalat" w:hAnsi="GHEA Grapalat" w:cs="Sylfaen"/>
          <w:color w:val="000000"/>
        </w:rPr>
        <w:t>Բացի</w:t>
      </w:r>
      <w:proofErr w:type="spellEnd"/>
      <w:r w:rsidR="00F7160D" w:rsidRPr="00F7160D">
        <w:rPr>
          <w:rFonts w:ascii="GHEA Grapalat" w:hAnsi="GHEA Grapalat" w:cs="Sylfaen"/>
          <w:color w:val="000000"/>
        </w:rPr>
        <w:t xml:space="preserve"> </w:t>
      </w:r>
      <w:proofErr w:type="spellStart"/>
      <w:r w:rsidR="00F7160D" w:rsidRPr="00F7160D">
        <w:rPr>
          <w:rFonts w:ascii="GHEA Grapalat" w:hAnsi="GHEA Grapalat" w:cs="Sylfaen"/>
          <w:color w:val="000000"/>
        </w:rPr>
        <w:t>այդ</w:t>
      </w:r>
      <w:proofErr w:type="spellEnd"/>
      <w:r w:rsidR="00484303">
        <w:rPr>
          <w:rFonts w:ascii="GHEA Grapalat" w:hAnsi="GHEA Grapalat" w:cs="Sylfaen"/>
          <w:color w:val="000000"/>
        </w:rPr>
        <w:t xml:space="preserve">, </w:t>
      </w:r>
      <w:proofErr w:type="spellStart"/>
      <w:r w:rsidR="00484303">
        <w:rPr>
          <w:rFonts w:ascii="GHEA Grapalat" w:hAnsi="GHEA Grapalat" w:cs="Sylfaen"/>
          <w:color w:val="000000"/>
        </w:rPr>
        <w:t>նշված</w:t>
      </w:r>
      <w:proofErr w:type="spellEnd"/>
      <w:r w:rsidR="00484303">
        <w:rPr>
          <w:rFonts w:ascii="GHEA Grapalat" w:hAnsi="GHEA Grapalat" w:cs="Sylfaen"/>
          <w:color w:val="000000"/>
        </w:rPr>
        <w:t xml:space="preserve"> </w:t>
      </w:r>
      <w:proofErr w:type="spellStart"/>
      <w:r w:rsidR="00484303">
        <w:rPr>
          <w:rFonts w:ascii="GHEA Grapalat" w:hAnsi="GHEA Grapalat" w:cs="Sylfaen"/>
          <w:color w:val="000000"/>
        </w:rPr>
        <w:t>գործընթացը</w:t>
      </w:r>
      <w:proofErr w:type="spellEnd"/>
      <w:r w:rsidR="00F7160D" w:rsidRPr="00F7160D">
        <w:rPr>
          <w:rFonts w:ascii="GHEA Grapalat" w:hAnsi="GHEA Grapalat" w:cs="Sylfaen"/>
          <w:color w:val="000000"/>
        </w:rPr>
        <w:t xml:space="preserve"> </w:t>
      </w:r>
      <w:proofErr w:type="spellStart"/>
      <w:r w:rsidR="00F7160D" w:rsidRPr="00F7160D">
        <w:rPr>
          <w:rFonts w:ascii="GHEA Grapalat" w:hAnsi="GHEA Grapalat" w:cs="Sylfaen"/>
        </w:rPr>
        <w:t>հնարավորություն</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կտա</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lastRenderedPageBreak/>
        <w:t>Ծառայությանը</w:t>
      </w:r>
      <w:proofErr w:type="spellEnd"/>
      <w:r w:rsidR="00F7160D" w:rsidRPr="00F7160D">
        <w:rPr>
          <w:rFonts w:ascii="GHEA Grapalat" w:hAnsi="GHEA Grapalat" w:cs="Sylfaen"/>
        </w:rPr>
        <w:t xml:space="preserve"> </w:t>
      </w:r>
      <w:proofErr w:type="spellStart"/>
      <w:r w:rsidR="00F7160D" w:rsidRPr="00F7160D">
        <w:rPr>
          <w:rFonts w:ascii="GHEA Grapalat" w:hAnsi="GHEA Grapalat" w:cs="Sylfaen"/>
        </w:rPr>
        <w:t>տիրապետել</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անձանց</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աշխատանքային</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գործունեության</w:t>
      </w:r>
      <w:proofErr w:type="spellEnd"/>
      <w:r w:rsidR="00F7160D" w:rsidRPr="00F7160D">
        <w:rPr>
          <w:rFonts w:ascii="GHEA Grapalat" w:hAnsi="GHEA Grapalat" w:cs="Sylfaen"/>
        </w:rPr>
        <w:t>՝</w:t>
      </w:r>
      <w:r w:rsidR="00F7160D" w:rsidRPr="00F7160D">
        <w:rPr>
          <w:rFonts w:ascii="GHEA Grapalat" w:hAnsi="GHEA Grapalat"/>
        </w:rPr>
        <w:t xml:space="preserve"> </w:t>
      </w:r>
      <w:proofErr w:type="spellStart"/>
      <w:r w:rsidR="00F7160D" w:rsidRPr="00F7160D">
        <w:rPr>
          <w:rFonts w:ascii="GHEA Grapalat" w:hAnsi="GHEA Grapalat" w:cs="Sylfaen"/>
        </w:rPr>
        <w:t>մինչև</w:t>
      </w:r>
      <w:proofErr w:type="spellEnd"/>
      <w:r w:rsidR="00F7160D" w:rsidRPr="00F7160D">
        <w:rPr>
          <w:rFonts w:ascii="GHEA Grapalat" w:hAnsi="GHEA Grapalat"/>
        </w:rPr>
        <w:t xml:space="preserve"> 2013</w:t>
      </w:r>
      <w:r w:rsidR="00F7160D" w:rsidRPr="00F7160D">
        <w:rPr>
          <w:rFonts w:ascii="GHEA Grapalat" w:hAnsi="GHEA Grapalat" w:cs="Sylfaen"/>
        </w:rPr>
        <w:t>թ</w:t>
      </w:r>
      <w:r w:rsidR="00F7160D" w:rsidRPr="00F7160D">
        <w:rPr>
          <w:rFonts w:ascii="GHEA Grapalat" w:hAnsi="GHEA Grapalat"/>
        </w:rPr>
        <w:t xml:space="preserve">. </w:t>
      </w:r>
      <w:proofErr w:type="spellStart"/>
      <w:proofErr w:type="gramStart"/>
      <w:r w:rsidR="00F7160D" w:rsidRPr="00F7160D">
        <w:rPr>
          <w:rFonts w:ascii="GHEA Grapalat" w:hAnsi="GHEA Grapalat" w:cs="Sylfaen"/>
        </w:rPr>
        <w:t>ընկած</w:t>
      </w:r>
      <w:proofErr w:type="spellEnd"/>
      <w:proofErr w:type="gramEnd"/>
      <w:r w:rsidR="00F7160D" w:rsidRPr="00F7160D">
        <w:rPr>
          <w:rFonts w:ascii="GHEA Grapalat" w:hAnsi="GHEA Grapalat"/>
        </w:rPr>
        <w:t xml:space="preserve"> </w:t>
      </w:r>
      <w:proofErr w:type="spellStart"/>
      <w:r w:rsidR="00F7160D" w:rsidRPr="00F7160D">
        <w:rPr>
          <w:rFonts w:ascii="GHEA Grapalat" w:hAnsi="GHEA Grapalat" w:cs="Sylfaen"/>
        </w:rPr>
        <w:t>ժամանակահատվածի</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վերաբերյալ</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հավաստի</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տեղեկատվություն</w:t>
      </w:r>
      <w:proofErr w:type="spellEnd"/>
      <w:r w:rsidR="00F7160D" w:rsidRPr="00F7160D">
        <w:rPr>
          <w:rFonts w:ascii="GHEA Grapalat" w:hAnsi="GHEA Grapalat" w:cs="Sylfaen"/>
        </w:rPr>
        <w:t>՝</w:t>
      </w:r>
      <w:r w:rsidR="00F7160D" w:rsidRPr="00F7160D">
        <w:rPr>
          <w:rFonts w:ascii="GHEA Grapalat" w:hAnsi="GHEA Grapalat"/>
        </w:rPr>
        <w:t xml:space="preserve"> </w:t>
      </w:r>
      <w:proofErr w:type="spellStart"/>
      <w:r w:rsidR="00F7160D" w:rsidRPr="00F7160D">
        <w:rPr>
          <w:rFonts w:ascii="GHEA Grapalat" w:hAnsi="GHEA Grapalat" w:cs="Sylfaen"/>
        </w:rPr>
        <w:t>բացառելով</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ոչ</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իրավաչափ</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փաստաթղթերի</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հիման</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վրա</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կենսաթոշակ</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նշանակելու</w:t>
      </w:r>
      <w:r w:rsidR="00314CC3">
        <w:rPr>
          <w:rFonts w:ascii="GHEA Grapalat" w:hAnsi="GHEA Grapalat" w:cs="Sylfaen"/>
        </w:rPr>
        <w:t>ն</w:t>
      </w:r>
      <w:proofErr w:type="spellEnd"/>
      <w:r w:rsidR="00F7160D" w:rsidRPr="00F7160D">
        <w:rPr>
          <w:rFonts w:ascii="GHEA Grapalat" w:hAnsi="GHEA Grapalat"/>
        </w:rPr>
        <w:t xml:space="preserve"> </w:t>
      </w:r>
      <w:r w:rsidR="00F7160D" w:rsidRPr="00F7160D">
        <w:rPr>
          <w:rFonts w:ascii="GHEA Grapalat" w:hAnsi="GHEA Grapalat" w:cs="Sylfaen"/>
        </w:rPr>
        <w:t>և</w:t>
      </w:r>
      <w:r w:rsidR="00F7160D" w:rsidRPr="00F7160D">
        <w:rPr>
          <w:rFonts w:ascii="GHEA Grapalat" w:hAnsi="GHEA Grapalat"/>
        </w:rPr>
        <w:t xml:space="preserve"> </w:t>
      </w:r>
      <w:proofErr w:type="spellStart"/>
      <w:r w:rsidR="00F7160D" w:rsidRPr="00F7160D">
        <w:rPr>
          <w:rFonts w:ascii="GHEA Grapalat" w:hAnsi="GHEA Grapalat" w:cs="Sylfaen"/>
        </w:rPr>
        <w:t>նվազեցնելով</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կոռուպցիոն</w:t>
      </w:r>
      <w:proofErr w:type="spellEnd"/>
      <w:r w:rsidR="00F7160D" w:rsidRPr="00F7160D">
        <w:rPr>
          <w:rFonts w:ascii="GHEA Grapalat" w:hAnsi="GHEA Grapalat"/>
        </w:rPr>
        <w:t xml:space="preserve"> </w:t>
      </w:r>
      <w:proofErr w:type="spellStart"/>
      <w:r w:rsidR="00F7160D" w:rsidRPr="00F7160D">
        <w:rPr>
          <w:rFonts w:ascii="GHEA Grapalat" w:hAnsi="GHEA Grapalat" w:cs="Sylfaen"/>
        </w:rPr>
        <w:t>ռիսկերը</w:t>
      </w:r>
      <w:proofErr w:type="spellEnd"/>
      <w:r w:rsidR="00F7160D" w:rsidRPr="00F7160D">
        <w:rPr>
          <w:rFonts w:ascii="GHEA Grapalat" w:hAnsi="GHEA Grapalat" w:cs="Sylfaen"/>
        </w:rPr>
        <w:t>:</w:t>
      </w:r>
    </w:p>
    <w:p w14:paraId="56292AF0" w14:textId="7078A6D6" w:rsidR="00DF7D0C" w:rsidRPr="00F7160D" w:rsidRDefault="00DF7D0C" w:rsidP="00DF7D0C">
      <w:pPr>
        <w:pStyle w:val="NormalWeb"/>
        <w:tabs>
          <w:tab w:val="left" w:pos="1080"/>
        </w:tabs>
        <w:spacing w:line="360" w:lineRule="auto"/>
        <w:ind w:firstLine="720"/>
        <w:jc w:val="both"/>
        <w:rPr>
          <w:rFonts w:ascii="GHEA Grapalat" w:hAnsi="GHEA Grapalat" w:cs="Sylfaen"/>
          <w:color w:val="000000"/>
          <w:lang w:val="hy-AM"/>
        </w:rPr>
      </w:pPr>
    </w:p>
    <w:p w14:paraId="194F4BE6" w14:textId="77777777" w:rsidR="00473498" w:rsidRPr="00F7160D" w:rsidRDefault="00473498" w:rsidP="006E5E6F">
      <w:pPr>
        <w:pStyle w:val="NormalWeb"/>
        <w:tabs>
          <w:tab w:val="left" w:pos="1080"/>
        </w:tabs>
        <w:spacing w:line="360" w:lineRule="auto"/>
        <w:rPr>
          <w:rFonts w:ascii="GHEA Grapalat" w:hAnsi="GHEA Grapalat" w:cs="Sylfaen"/>
          <w:b/>
          <w:color w:val="000000"/>
        </w:rPr>
      </w:pPr>
    </w:p>
    <w:p w14:paraId="121F708D" w14:textId="77777777" w:rsidR="00473498" w:rsidRPr="00F7160D" w:rsidRDefault="00473498" w:rsidP="00DF7D0C">
      <w:pPr>
        <w:pStyle w:val="NormalWeb"/>
        <w:tabs>
          <w:tab w:val="left" w:pos="1080"/>
        </w:tabs>
        <w:spacing w:line="360" w:lineRule="auto"/>
        <w:ind w:firstLine="720"/>
        <w:jc w:val="center"/>
        <w:rPr>
          <w:rFonts w:ascii="GHEA Grapalat" w:hAnsi="GHEA Grapalat" w:cs="Sylfaen"/>
          <w:b/>
          <w:color w:val="000000"/>
        </w:rPr>
      </w:pPr>
    </w:p>
    <w:p w14:paraId="2FC7AB9E" w14:textId="77777777" w:rsidR="00542890" w:rsidRPr="00F7160D" w:rsidRDefault="00542890" w:rsidP="00DF7D0C">
      <w:pPr>
        <w:pStyle w:val="NormalWeb"/>
        <w:tabs>
          <w:tab w:val="left" w:pos="1080"/>
        </w:tabs>
        <w:spacing w:line="360" w:lineRule="auto"/>
        <w:ind w:firstLine="720"/>
        <w:jc w:val="center"/>
        <w:rPr>
          <w:rFonts w:ascii="GHEA Grapalat" w:hAnsi="GHEA Grapalat" w:cs="Sylfaen"/>
          <w:b/>
          <w:color w:val="000000"/>
          <w:lang w:val="hy-AM"/>
        </w:rPr>
      </w:pPr>
    </w:p>
    <w:p w14:paraId="088B4EBE" w14:textId="77777777" w:rsidR="00542890" w:rsidRPr="00F7160D" w:rsidRDefault="00542890" w:rsidP="00542890">
      <w:pPr>
        <w:pStyle w:val="NormalWeb"/>
        <w:tabs>
          <w:tab w:val="left" w:pos="1080"/>
        </w:tabs>
        <w:ind w:firstLine="720"/>
        <w:contextualSpacing/>
        <w:jc w:val="center"/>
        <w:rPr>
          <w:rFonts w:ascii="GHEA Grapalat" w:hAnsi="GHEA Grapalat" w:cs="Sylfaen"/>
          <w:b/>
          <w:color w:val="000000"/>
          <w:lang w:val="hy-AM"/>
        </w:rPr>
      </w:pPr>
    </w:p>
    <w:p w14:paraId="6BF6614E"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65FFF04F"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26B2F405"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3A483E2E"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008646CD"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3A56E304"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324FE14E"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3D832BE7"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6C380A17"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3CE81801"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2EEDBDC0"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71952AFD"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029F2D9D"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2FA5A3B2"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0085BE55"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25E3851E"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24769942"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74E23148"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24899779"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4D84C603"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79AD3EBF"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064D278A"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58F2A03D"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6EFA2C75"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0E887EB7"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2571EFD9"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1F0B289B"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0A2194CF"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45567C27"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21E5AB6D"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02EE447A"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09C5A190" w14:textId="77777777" w:rsidR="00314CC3" w:rsidRDefault="00314CC3" w:rsidP="00542890">
      <w:pPr>
        <w:pStyle w:val="NormalWeb"/>
        <w:tabs>
          <w:tab w:val="left" w:pos="1080"/>
        </w:tabs>
        <w:ind w:firstLine="720"/>
        <w:contextualSpacing/>
        <w:jc w:val="center"/>
        <w:rPr>
          <w:rFonts w:ascii="GHEA Grapalat" w:hAnsi="GHEA Grapalat" w:cs="Sylfaen"/>
          <w:b/>
          <w:color w:val="000000"/>
        </w:rPr>
      </w:pPr>
    </w:p>
    <w:p w14:paraId="3A9630E0" w14:textId="77777777" w:rsidR="0018272B" w:rsidRDefault="0018272B" w:rsidP="00542890">
      <w:pPr>
        <w:pStyle w:val="NormalWeb"/>
        <w:tabs>
          <w:tab w:val="left" w:pos="1080"/>
        </w:tabs>
        <w:ind w:firstLine="720"/>
        <w:contextualSpacing/>
        <w:jc w:val="center"/>
        <w:rPr>
          <w:rFonts w:ascii="GHEA Grapalat" w:hAnsi="GHEA Grapalat" w:cs="Sylfaen"/>
          <w:b/>
          <w:color w:val="000000"/>
        </w:rPr>
      </w:pPr>
    </w:p>
    <w:p w14:paraId="04610E03" w14:textId="3F9314A2" w:rsidR="00DF7D0C" w:rsidRDefault="00DF7D0C" w:rsidP="00542890">
      <w:pPr>
        <w:pStyle w:val="NormalWeb"/>
        <w:tabs>
          <w:tab w:val="left" w:pos="1080"/>
        </w:tabs>
        <w:ind w:firstLine="720"/>
        <w:contextualSpacing/>
        <w:jc w:val="center"/>
        <w:rPr>
          <w:rFonts w:ascii="GHEA Grapalat" w:hAnsi="GHEA Grapalat" w:cs="Sylfaen"/>
          <w:b/>
          <w:color w:val="000000"/>
        </w:rPr>
      </w:pPr>
      <w:r w:rsidRPr="00F7160D">
        <w:rPr>
          <w:rFonts w:ascii="GHEA Grapalat" w:hAnsi="GHEA Grapalat" w:cs="Sylfaen"/>
          <w:b/>
          <w:color w:val="000000"/>
          <w:lang w:val="hy-AM"/>
        </w:rPr>
        <w:t>ՏԵՂԵԿԱՆՔ</w:t>
      </w:r>
    </w:p>
    <w:p w14:paraId="2EDDE3E8" w14:textId="77777777" w:rsidR="0018272B" w:rsidRPr="0018272B" w:rsidRDefault="0018272B" w:rsidP="00542890">
      <w:pPr>
        <w:pStyle w:val="NormalWeb"/>
        <w:tabs>
          <w:tab w:val="left" w:pos="1080"/>
        </w:tabs>
        <w:ind w:firstLine="720"/>
        <w:contextualSpacing/>
        <w:jc w:val="center"/>
        <w:rPr>
          <w:rFonts w:ascii="GHEA Grapalat" w:hAnsi="GHEA Grapalat" w:cs="Sylfaen"/>
          <w:b/>
          <w:color w:val="000000"/>
        </w:rPr>
      </w:pPr>
    </w:p>
    <w:p w14:paraId="1A632DE2" w14:textId="77777777" w:rsidR="00DF7D0C" w:rsidRPr="00F7160D" w:rsidRDefault="00DF7D0C" w:rsidP="00542890">
      <w:pPr>
        <w:tabs>
          <w:tab w:val="left" w:pos="1080"/>
        </w:tabs>
        <w:ind w:firstLine="720"/>
        <w:contextualSpacing/>
        <w:jc w:val="center"/>
        <w:rPr>
          <w:rFonts w:ascii="GHEA Grapalat" w:hAnsi="GHEA Grapalat" w:cs="Sylfaen"/>
          <w:b/>
          <w:color w:val="000000"/>
          <w:lang w:val="hy-AM"/>
        </w:rPr>
      </w:pPr>
      <w:r w:rsidRPr="00F7160D">
        <w:rPr>
          <w:rStyle w:val="Strong"/>
          <w:rFonts w:ascii="GHEA Grapalat" w:hAnsi="GHEA Grapalat"/>
          <w:lang w:val="hy-AM"/>
        </w:rPr>
        <w:t>«</w:t>
      </w:r>
      <w:r w:rsidRPr="00F7160D">
        <w:rPr>
          <w:rStyle w:val="Strong"/>
          <w:rFonts w:ascii="GHEA Grapalat" w:hAnsi="GHEA Grapalat" w:cs="Sylfaen"/>
          <w:lang w:val="hy-AM"/>
        </w:rPr>
        <w:t>Հայաստանի</w:t>
      </w:r>
      <w:r w:rsidRPr="00F7160D">
        <w:rPr>
          <w:rStyle w:val="Strong"/>
          <w:rFonts w:ascii="GHEA Grapalat" w:hAnsi="GHEA Grapalat"/>
          <w:lang w:val="hy-AM"/>
        </w:rPr>
        <w:t xml:space="preserve"> </w:t>
      </w:r>
      <w:r w:rsidRPr="00F7160D">
        <w:rPr>
          <w:rStyle w:val="Strong"/>
          <w:rFonts w:ascii="GHEA Grapalat" w:hAnsi="GHEA Grapalat" w:cs="Sylfaen"/>
          <w:lang w:val="hy-AM"/>
        </w:rPr>
        <w:t>Հանրապետության</w:t>
      </w:r>
      <w:r w:rsidRPr="00F7160D">
        <w:rPr>
          <w:rStyle w:val="Strong"/>
          <w:rFonts w:ascii="GHEA Grapalat" w:hAnsi="GHEA Grapalat"/>
          <w:lang w:val="hy-AM"/>
        </w:rPr>
        <w:t xml:space="preserve"> </w:t>
      </w:r>
      <w:r w:rsidRPr="00F7160D">
        <w:rPr>
          <w:rStyle w:val="Strong"/>
          <w:rFonts w:ascii="GHEA Grapalat" w:hAnsi="GHEA Grapalat" w:cs="Sylfaen"/>
          <w:lang w:val="hy-AM"/>
        </w:rPr>
        <w:t>աշխատանքային</w:t>
      </w:r>
      <w:r w:rsidRPr="00F7160D">
        <w:rPr>
          <w:rStyle w:val="Strong"/>
          <w:rFonts w:ascii="GHEA Grapalat" w:hAnsi="GHEA Grapalat"/>
          <w:lang w:val="hy-AM"/>
        </w:rPr>
        <w:t xml:space="preserve"> </w:t>
      </w:r>
      <w:r w:rsidRPr="00F7160D">
        <w:rPr>
          <w:rStyle w:val="Strong"/>
          <w:rFonts w:ascii="GHEA Grapalat" w:hAnsi="GHEA Grapalat" w:cs="Sylfaen"/>
          <w:lang w:val="hy-AM"/>
        </w:rPr>
        <w:t>օրենսգրքում</w:t>
      </w:r>
      <w:r w:rsidRPr="00F7160D">
        <w:rPr>
          <w:rStyle w:val="Strong"/>
          <w:rFonts w:ascii="GHEA Grapalat" w:hAnsi="GHEA Grapalat"/>
          <w:lang w:val="hy-AM"/>
        </w:rPr>
        <w:t xml:space="preserve"> </w:t>
      </w:r>
      <w:r w:rsidRPr="00F7160D">
        <w:rPr>
          <w:rStyle w:val="Strong"/>
          <w:rFonts w:ascii="GHEA Grapalat" w:hAnsi="GHEA Grapalat" w:cs="Sylfaen"/>
          <w:lang w:val="hy-AM"/>
        </w:rPr>
        <w:t>լրացումներ</w:t>
      </w:r>
      <w:r w:rsidRPr="00F7160D">
        <w:rPr>
          <w:rStyle w:val="Strong"/>
          <w:rFonts w:ascii="GHEA Grapalat" w:hAnsi="GHEA Grapalat"/>
          <w:lang w:val="hy-AM"/>
        </w:rPr>
        <w:t xml:space="preserve"> </w:t>
      </w:r>
      <w:r w:rsidRPr="00F7160D">
        <w:rPr>
          <w:rStyle w:val="Strong"/>
          <w:rFonts w:ascii="GHEA Grapalat" w:hAnsi="GHEA Grapalat" w:cs="Sylfaen"/>
          <w:lang w:val="hy-AM"/>
        </w:rPr>
        <w:t>և</w:t>
      </w:r>
      <w:r w:rsidRPr="00F7160D">
        <w:rPr>
          <w:rStyle w:val="Strong"/>
          <w:rFonts w:ascii="GHEA Grapalat" w:hAnsi="GHEA Grapalat"/>
          <w:lang w:val="hy-AM"/>
        </w:rPr>
        <w:t xml:space="preserve"> </w:t>
      </w:r>
      <w:r w:rsidRPr="00F7160D">
        <w:rPr>
          <w:rStyle w:val="Strong"/>
          <w:rFonts w:ascii="GHEA Grapalat" w:hAnsi="GHEA Grapalat" w:cs="Sylfaen"/>
          <w:lang w:val="hy-AM"/>
        </w:rPr>
        <w:t>փոփոխություններ</w:t>
      </w:r>
      <w:r w:rsidRPr="00F7160D">
        <w:rPr>
          <w:rStyle w:val="Strong"/>
          <w:rFonts w:ascii="GHEA Grapalat" w:hAnsi="GHEA Grapalat"/>
          <w:lang w:val="hy-AM"/>
        </w:rPr>
        <w:t xml:space="preserve"> </w:t>
      </w:r>
      <w:r w:rsidRPr="00F7160D">
        <w:rPr>
          <w:rStyle w:val="Strong"/>
          <w:rFonts w:ascii="GHEA Grapalat" w:hAnsi="GHEA Grapalat" w:cs="Sylfaen"/>
          <w:lang w:val="hy-AM"/>
        </w:rPr>
        <w:t>կատարելու</w:t>
      </w:r>
      <w:r w:rsidRPr="00F7160D">
        <w:rPr>
          <w:rStyle w:val="Strong"/>
          <w:rFonts w:ascii="GHEA Grapalat" w:hAnsi="GHEA Grapalat"/>
          <w:lang w:val="hy-AM"/>
        </w:rPr>
        <w:t xml:space="preserve"> </w:t>
      </w:r>
      <w:r w:rsidRPr="00F7160D">
        <w:rPr>
          <w:rStyle w:val="Strong"/>
          <w:rFonts w:ascii="GHEA Grapalat" w:hAnsi="GHEA Grapalat" w:cs="Sylfaen"/>
          <w:lang w:val="hy-AM"/>
        </w:rPr>
        <w:t>մասին</w:t>
      </w:r>
      <w:r w:rsidRPr="00F7160D">
        <w:rPr>
          <w:rStyle w:val="Strong"/>
          <w:rFonts w:ascii="GHEA Grapalat" w:hAnsi="GHEA Grapalat"/>
          <w:lang w:val="hy-AM"/>
        </w:rPr>
        <w:t xml:space="preserve">» </w:t>
      </w:r>
      <w:r w:rsidRPr="00F7160D">
        <w:rPr>
          <w:rStyle w:val="Strong"/>
          <w:rFonts w:ascii="GHEA Grapalat" w:hAnsi="GHEA Grapalat" w:cs="Sylfaen"/>
          <w:lang w:val="hy-AM"/>
        </w:rPr>
        <w:t>Հայաստանի</w:t>
      </w:r>
      <w:r w:rsidRPr="00F7160D">
        <w:rPr>
          <w:rStyle w:val="Strong"/>
          <w:rFonts w:ascii="GHEA Grapalat" w:hAnsi="GHEA Grapalat"/>
          <w:lang w:val="hy-AM"/>
        </w:rPr>
        <w:t xml:space="preserve"> </w:t>
      </w:r>
      <w:r w:rsidRPr="00F7160D">
        <w:rPr>
          <w:rStyle w:val="Strong"/>
          <w:rFonts w:ascii="GHEA Grapalat" w:hAnsi="GHEA Grapalat" w:cs="Sylfaen"/>
          <w:lang w:val="hy-AM"/>
        </w:rPr>
        <w:t>Հանրապետության օրենքում փոփոխություն և լրացումներ կատարելու մասին» Հայաստանի Հանրապետության օրենքի</w:t>
      </w:r>
      <w:r w:rsidRPr="00F7160D">
        <w:rPr>
          <w:rStyle w:val="Strong"/>
          <w:rFonts w:ascii="GHEA Grapalat" w:hAnsi="GHEA Grapalat"/>
          <w:lang w:val="hy-AM"/>
        </w:rPr>
        <w:t xml:space="preserve"> </w:t>
      </w:r>
      <w:r w:rsidRPr="00F7160D">
        <w:rPr>
          <w:rStyle w:val="Strong"/>
          <w:rFonts w:ascii="GHEA Grapalat" w:hAnsi="GHEA Grapalat"/>
          <w:color w:val="000000"/>
          <w:lang w:val="hy-AM"/>
        </w:rPr>
        <w:t>նախագծի</w:t>
      </w:r>
      <w:r w:rsidRPr="00F7160D">
        <w:rPr>
          <w:rFonts w:ascii="GHEA Grapalat" w:hAnsi="GHEA Grapalat" w:cs="Sylfaen"/>
          <w:b/>
          <w:color w:val="000000"/>
          <w:lang w:val="hy-AM"/>
        </w:rPr>
        <w:t xml:space="preserve"> ընդունման առնչությամբ ՀՀ պետական բյուջեի եկամուտների և ծախսերի էական ավելացման կամ նվազեցման բացակայության մասին</w:t>
      </w:r>
    </w:p>
    <w:p w14:paraId="69E3F1B1" w14:textId="77777777" w:rsidR="00114D6B" w:rsidRPr="00F7160D" w:rsidRDefault="00114D6B" w:rsidP="00DF7D0C">
      <w:pPr>
        <w:tabs>
          <w:tab w:val="left" w:pos="1080"/>
        </w:tabs>
        <w:spacing w:line="360" w:lineRule="auto"/>
        <w:ind w:firstLine="720"/>
        <w:jc w:val="both"/>
        <w:rPr>
          <w:rFonts w:ascii="GHEA Grapalat" w:hAnsi="GHEA Grapalat" w:cs="Sylfaen"/>
          <w:color w:val="000000"/>
          <w:lang w:val="hy-AM"/>
        </w:rPr>
      </w:pPr>
    </w:p>
    <w:p w14:paraId="68BC1526" w14:textId="77777777" w:rsidR="00DF7D0C" w:rsidRPr="00F7160D" w:rsidRDefault="00114D6B" w:rsidP="00DF7D0C">
      <w:pPr>
        <w:tabs>
          <w:tab w:val="left" w:pos="1080"/>
        </w:tabs>
        <w:spacing w:line="360" w:lineRule="auto"/>
        <w:ind w:firstLine="720"/>
        <w:jc w:val="both"/>
        <w:rPr>
          <w:rFonts w:ascii="GHEA Grapalat" w:hAnsi="GHEA Grapalat" w:cs="Sylfaen"/>
          <w:color w:val="000000"/>
          <w:lang w:val="hy-AM"/>
        </w:rPr>
      </w:pPr>
      <w:r w:rsidRPr="00F7160D">
        <w:rPr>
          <w:rFonts w:ascii="GHEA Grapalat" w:hAnsi="GHEA Grapalat" w:cs="Sylfaen"/>
          <w:color w:val="000000"/>
          <w:lang w:val="hy-AM"/>
        </w:rPr>
        <w:t xml:space="preserve">«Հայաստանի Հանրապետության աշխատանքային օրենսգրքում լրացումներ և փոփոխություններ կատարելու մասին» Հայաստանի Հանրապետության օրենքում փոփոխություն և լրացումներ կատարելու մասին» Հայաստանի Հանրապետության օրենքի </w:t>
      </w:r>
      <w:r w:rsidR="00DF7D0C" w:rsidRPr="00F7160D">
        <w:rPr>
          <w:rFonts w:ascii="GHEA Grapalat" w:hAnsi="GHEA Grapalat" w:cs="Sylfaen"/>
          <w:color w:val="000000"/>
          <w:lang w:val="hy-AM"/>
        </w:rPr>
        <w:t>նախագծի ընդունման առնչությամբ Հայաստանի Հանրապետության պետական բյուջեի եկամուտներում և ծախսերում էական ավելացումներ կամ նվազեցումներ չեն նախատեսվում:</w:t>
      </w:r>
    </w:p>
    <w:p w14:paraId="12844AB1" w14:textId="77777777" w:rsidR="00DF7D0C" w:rsidRPr="00F7160D" w:rsidRDefault="00DF7D0C" w:rsidP="00DF7D0C">
      <w:pPr>
        <w:tabs>
          <w:tab w:val="left" w:pos="1080"/>
        </w:tabs>
        <w:spacing w:line="360" w:lineRule="auto"/>
        <w:ind w:firstLine="720"/>
        <w:jc w:val="both"/>
        <w:rPr>
          <w:rFonts w:ascii="GHEA Grapalat" w:hAnsi="GHEA Grapalat" w:cs="Sylfaen"/>
          <w:color w:val="000000"/>
          <w:lang w:val="hy-AM"/>
        </w:rPr>
      </w:pPr>
    </w:p>
    <w:p w14:paraId="5DD582E2" w14:textId="77777777" w:rsidR="00473498" w:rsidRDefault="00473498" w:rsidP="00542890">
      <w:pPr>
        <w:tabs>
          <w:tab w:val="left" w:pos="1080"/>
        </w:tabs>
        <w:contextualSpacing/>
        <w:jc w:val="center"/>
        <w:rPr>
          <w:rFonts w:ascii="GHEA Grapalat" w:hAnsi="GHEA Grapalat" w:cs="Sylfaen"/>
          <w:b/>
          <w:color w:val="000000"/>
          <w:lang w:val="en-US"/>
        </w:rPr>
      </w:pPr>
    </w:p>
    <w:p w14:paraId="168A00CB" w14:textId="77777777" w:rsidR="00473498" w:rsidRPr="00F7160D" w:rsidRDefault="00473498" w:rsidP="00542890">
      <w:pPr>
        <w:tabs>
          <w:tab w:val="left" w:pos="1080"/>
        </w:tabs>
        <w:contextualSpacing/>
        <w:jc w:val="center"/>
        <w:rPr>
          <w:rFonts w:ascii="GHEA Grapalat" w:hAnsi="GHEA Grapalat" w:cs="Sylfaen"/>
          <w:b/>
          <w:color w:val="000000"/>
          <w:lang w:val="en-US"/>
        </w:rPr>
      </w:pPr>
    </w:p>
    <w:p w14:paraId="783233C0" w14:textId="77777777" w:rsidR="00DF7D0C" w:rsidRDefault="00DF7D0C" w:rsidP="00542890">
      <w:pPr>
        <w:tabs>
          <w:tab w:val="left" w:pos="1080"/>
        </w:tabs>
        <w:contextualSpacing/>
        <w:jc w:val="center"/>
        <w:rPr>
          <w:rFonts w:ascii="GHEA Grapalat" w:hAnsi="GHEA Grapalat" w:cs="Sylfaen"/>
          <w:b/>
          <w:color w:val="000000"/>
          <w:lang w:val="en-US"/>
        </w:rPr>
      </w:pPr>
      <w:r w:rsidRPr="00F7160D">
        <w:rPr>
          <w:rFonts w:ascii="GHEA Grapalat" w:hAnsi="GHEA Grapalat" w:cs="Sylfaen"/>
          <w:b/>
          <w:color w:val="000000"/>
          <w:lang w:val="hy-AM"/>
        </w:rPr>
        <w:t>ՏԵՂԵԿԱՆՔ</w:t>
      </w:r>
    </w:p>
    <w:p w14:paraId="05CE4161" w14:textId="77777777" w:rsidR="0018272B" w:rsidRPr="0018272B" w:rsidRDefault="0018272B" w:rsidP="00542890">
      <w:pPr>
        <w:tabs>
          <w:tab w:val="left" w:pos="1080"/>
        </w:tabs>
        <w:contextualSpacing/>
        <w:jc w:val="center"/>
        <w:rPr>
          <w:rFonts w:ascii="GHEA Grapalat" w:hAnsi="GHEA Grapalat" w:cs="Sylfaen"/>
          <w:b/>
          <w:color w:val="000000"/>
          <w:lang w:val="en-US"/>
        </w:rPr>
      </w:pPr>
      <w:bookmarkStart w:id="0" w:name="_GoBack"/>
      <w:bookmarkEnd w:id="0"/>
    </w:p>
    <w:p w14:paraId="38F84995" w14:textId="77777777" w:rsidR="00DF7D0C" w:rsidRPr="00F7160D" w:rsidRDefault="00DF7D0C" w:rsidP="00542890">
      <w:pPr>
        <w:tabs>
          <w:tab w:val="left" w:pos="1080"/>
        </w:tabs>
        <w:ind w:firstLine="720"/>
        <w:contextualSpacing/>
        <w:jc w:val="center"/>
        <w:rPr>
          <w:rFonts w:ascii="GHEA Grapalat" w:hAnsi="GHEA Grapalat" w:cs="Sylfaen"/>
          <w:b/>
          <w:color w:val="000000"/>
          <w:lang w:val="hy-AM"/>
        </w:rPr>
      </w:pPr>
      <w:r w:rsidRPr="00F7160D">
        <w:rPr>
          <w:rStyle w:val="Strong"/>
          <w:rFonts w:ascii="GHEA Grapalat" w:hAnsi="GHEA Grapalat"/>
          <w:lang w:val="hy-AM"/>
        </w:rPr>
        <w:t>«</w:t>
      </w:r>
      <w:r w:rsidRPr="00F7160D">
        <w:rPr>
          <w:rStyle w:val="Strong"/>
          <w:rFonts w:ascii="GHEA Grapalat" w:hAnsi="GHEA Grapalat" w:cs="Sylfaen"/>
          <w:lang w:val="hy-AM"/>
        </w:rPr>
        <w:t>Հայաստանի</w:t>
      </w:r>
      <w:r w:rsidRPr="00F7160D">
        <w:rPr>
          <w:rStyle w:val="Strong"/>
          <w:rFonts w:ascii="GHEA Grapalat" w:hAnsi="GHEA Grapalat"/>
          <w:lang w:val="hy-AM"/>
        </w:rPr>
        <w:t xml:space="preserve"> </w:t>
      </w:r>
      <w:r w:rsidRPr="00F7160D">
        <w:rPr>
          <w:rStyle w:val="Strong"/>
          <w:rFonts w:ascii="GHEA Grapalat" w:hAnsi="GHEA Grapalat" w:cs="Sylfaen"/>
          <w:lang w:val="hy-AM"/>
        </w:rPr>
        <w:t>Հանրապետության</w:t>
      </w:r>
      <w:r w:rsidRPr="00F7160D">
        <w:rPr>
          <w:rStyle w:val="Strong"/>
          <w:rFonts w:ascii="GHEA Grapalat" w:hAnsi="GHEA Grapalat"/>
          <w:lang w:val="hy-AM"/>
        </w:rPr>
        <w:t xml:space="preserve"> </w:t>
      </w:r>
      <w:r w:rsidRPr="00F7160D">
        <w:rPr>
          <w:rStyle w:val="Strong"/>
          <w:rFonts w:ascii="GHEA Grapalat" w:hAnsi="GHEA Grapalat" w:cs="Sylfaen"/>
          <w:lang w:val="hy-AM"/>
        </w:rPr>
        <w:t>աշխատանքային</w:t>
      </w:r>
      <w:r w:rsidRPr="00F7160D">
        <w:rPr>
          <w:rStyle w:val="Strong"/>
          <w:rFonts w:ascii="GHEA Grapalat" w:hAnsi="GHEA Grapalat"/>
          <w:lang w:val="hy-AM"/>
        </w:rPr>
        <w:t xml:space="preserve"> </w:t>
      </w:r>
      <w:r w:rsidRPr="00F7160D">
        <w:rPr>
          <w:rStyle w:val="Strong"/>
          <w:rFonts w:ascii="GHEA Grapalat" w:hAnsi="GHEA Grapalat" w:cs="Sylfaen"/>
          <w:lang w:val="hy-AM"/>
        </w:rPr>
        <w:t>օրենսգրքում</w:t>
      </w:r>
      <w:r w:rsidRPr="00F7160D">
        <w:rPr>
          <w:rStyle w:val="Strong"/>
          <w:rFonts w:ascii="GHEA Grapalat" w:hAnsi="GHEA Grapalat"/>
          <w:lang w:val="hy-AM"/>
        </w:rPr>
        <w:t xml:space="preserve"> </w:t>
      </w:r>
      <w:r w:rsidRPr="00F7160D">
        <w:rPr>
          <w:rStyle w:val="Strong"/>
          <w:rFonts w:ascii="GHEA Grapalat" w:hAnsi="GHEA Grapalat" w:cs="Sylfaen"/>
          <w:lang w:val="hy-AM"/>
        </w:rPr>
        <w:t>լրացումներ</w:t>
      </w:r>
      <w:r w:rsidRPr="00F7160D">
        <w:rPr>
          <w:rStyle w:val="Strong"/>
          <w:rFonts w:ascii="GHEA Grapalat" w:hAnsi="GHEA Grapalat"/>
          <w:lang w:val="hy-AM"/>
        </w:rPr>
        <w:t xml:space="preserve"> </w:t>
      </w:r>
      <w:r w:rsidRPr="00F7160D">
        <w:rPr>
          <w:rStyle w:val="Strong"/>
          <w:rFonts w:ascii="GHEA Grapalat" w:hAnsi="GHEA Grapalat" w:cs="Sylfaen"/>
          <w:lang w:val="hy-AM"/>
        </w:rPr>
        <w:t>և</w:t>
      </w:r>
      <w:r w:rsidRPr="00F7160D">
        <w:rPr>
          <w:rStyle w:val="Strong"/>
          <w:rFonts w:ascii="GHEA Grapalat" w:hAnsi="GHEA Grapalat"/>
          <w:lang w:val="hy-AM"/>
        </w:rPr>
        <w:t xml:space="preserve"> </w:t>
      </w:r>
      <w:r w:rsidRPr="00F7160D">
        <w:rPr>
          <w:rStyle w:val="Strong"/>
          <w:rFonts w:ascii="GHEA Grapalat" w:hAnsi="GHEA Grapalat" w:cs="Sylfaen"/>
          <w:lang w:val="hy-AM"/>
        </w:rPr>
        <w:t>փոփոխություններ</w:t>
      </w:r>
      <w:r w:rsidRPr="00F7160D">
        <w:rPr>
          <w:rStyle w:val="Strong"/>
          <w:rFonts w:ascii="GHEA Grapalat" w:hAnsi="GHEA Grapalat"/>
          <w:lang w:val="hy-AM"/>
        </w:rPr>
        <w:t xml:space="preserve"> </w:t>
      </w:r>
      <w:r w:rsidRPr="00F7160D">
        <w:rPr>
          <w:rStyle w:val="Strong"/>
          <w:rFonts w:ascii="GHEA Grapalat" w:hAnsi="GHEA Grapalat" w:cs="Sylfaen"/>
          <w:lang w:val="hy-AM"/>
        </w:rPr>
        <w:t>կատարելու</w:t>
      </w:r>
      <w:r w:rsidRPr="00F7160D">
        <w:rPr>
          <w:rStyle w:val="Strong"/>
          <w:rFonts w:ascii="GHEA Grapalat" w:hAnsi="GHEA Grapalat"/>
          <w:lang w:val="hy-AM"/>
        </w:rPr>
        <w:t xml:space="preserve"> </w:t>
      </w:r>
      <w:r w:rsidRPr="00F7160D">
        <w:rPr>
          <w:rStyle w:val="Strong"/>
          <w:rFonts w:ascii="GHEA Grapalat" w:hAnsi="GHEA Grapalat" w:cs="Sylfaen"/>
          <w:lang w:val="hy-AM"/>
        </w:rPr>
        <w:t>մասին</w:t>
      </w:r>
      <w:r w:rsidRPr="00F7160D">
        <w:rPr>
          <w:rStyle w:val="Strong"/>
          <w:rFonts w:ascii="GHEA Grapalat" w:hAnsi="GHEA Grapalat"/>
          <w:lang w:val="hy-AM"/>
        </w:rPr>
        <w:t xml:space="preserve">» </w:t>
      </w:r>
      <w:r w:rsidRPr="00F7160D">
        <w:rPr>
          <w:rStyle w:val="Strong"/>
          <w:rFonts w:ascii="GHEA Grapalat" w:hAnsi="GHEA Grapalat" w:cs="Sylfaen"/>
          <w:lang w:val="hy-AM"/>
        </w:rPr>
        <w:t>Հայաստանի</w:t>
      </w:r>
      <w:r w:rsidRPr="00F7160D">
        <w:rPr>
          <w:rStyle w:val="Strong"/>
          <w:rFonts w:ascii="GHEA Grapalat" w:hAnsi="GHEA Grapalat"/>
          <w:lang w:val="hy-AM"/>
        </w:rPr>
        <w:t xml:space="preserve"> </w:t>
      </w:r>
      <w:r w:rsidRPr="00F7160D">
        <w:rPr>
          <w:rStyle w:val="Strong"/>
          <w:rFonts w:ascii="GHEA Grapalat" w:hAnsi="GHEA Grapalat" w:cs="Sylfaen"/>
          <w:lang w:val="hy-AM"/>
        </w:rPr>
        <w:t>Հանրապետության օրենքում փոփոխություն և լրացումներ կատարելու մասին» Հայաստանի Հանրապետության օրենքի</w:t>
      </w:r>
      <w:r w:rsidRPr="00F7160D">
        <w:rPr>
          <w:rStyle w:val="Strong"/>
          <w:rFonts w:ascii="GHEA Grapalat" w:hAnsi="GHEA Grapalat"/>
          <w:lang w:val="hy-AM"/>
        </w:rPr>
        <w:t xml:space="preserve"> </w:t>
      </w:r>
      <w:r w:rsidRPr="00F7160D">
        <w:rPr>
          <w:rStyle w:val="Strong"/>
          <w:rFonts w:ascii="GHEA Grapalat" w:hAnsi="GHEA Grapalat"/>
          <w:color w:val="000000"/>
          <w:lang w:val="hy-AM"/>
        </w:rPr>
        <w:t>նախագծի</w:t>
      </w:r>
      <w:r w:rsidRPr="00F7160D">
        <w:rPr>
          <w:rFonts w:ascii="GHEA Grapalat" w:hAnsi="GHEA Grapalat" w:cs="Sylfaen"/>
          <w:b/>
          <w:color w:val="000000"/>
          <w:lang w:val="hy-AM"/>
        </w:rPr>
        <w:t xml:space="preserve"> ընդունման առնչությամբ այլ իրավական ակտերում փոփոխություններ կամ լրացումներ կատարելու անհրաժեշտության մասին</w:t>
      </w:r>
    </w:p>
    <w:p w14:paraId="282BA449" w14:textId="77777777" w:rsidR="00DF7D0C" w:rsidRPr="00F7160D" w:rsidRDefault="00DF7D0C" w:rsidP="00DF7D0C">
      <w:pPr>
        <w:tabs>
          <w:tab w:val="left" w:pos="1080"/>
        </w:tabs>
        <w:spacing w:line="360" w:lineRule="auto"/>
        <w:ind w:firstLine="720"/>
        <w:jc w:val="center"/>
        <w:rPr>
          <w:rFonts w:ascii="GHEA Grapalat" w:hAnsi="GHEA Grapalat" w:cs="Sylfaen"/>
          <w:b/>
          <w:color w:val="000000"/>
          <w:lang w:val="hy-AM"/>
        </w:rPr>
      </w:pPr>
    </w:p>
    <w:p w14:paraId="2D4A3F1D" w14:textId="77777777" w:rsidR="00E47EF2" w:rsidRPr="00F7160D" w:rsidRDefault="00114D6B" w:rsidP="00DF7D0C">
      <w:pPr>
        <w:tabs>
          <w:tab w:val="left" w:pos="1080"/>
        </w:tabs>
        <w:spacing w:line="360" w:lineRule="auto"/>
        <w:ind w:firstLine="720"/>
        <w:jc w:val="both"/>
        <w:rPr>
          <w:rFonts w:ascii="GHEA Grapalat" w:hAnsi="GHEA Grapalat" w:cs="Sylfaen"/>
          <w:color w:val="000000"/>
          <w:lang w:val="hy-AM"/>
        </w:rPr>
      </w:pPr>
      <w:r w:rsidRPr="00F7160D">
        <w:rPr>
          <w:rFonts w:ascii="GHEA Grapalat" w:hAnsi="GHEA Grapalat" w:cs="Sylfaen"/>
          <w:color w:val="000000"/>
          <w:lang w:val="hy-AM"/>
        </w:rPr>
        <w:t xml:space="preserve">«Հայաստանի Հանրապետության աշխատանքային օրենսգրքում լրացումներ և փոփոխություններ կատարելու մասին» Հայաստանի Հանրապետության օրենքում փոփոխություն և լրացումներ կատարելու մասին» Հայաստանի Հանրապետության օրենքի նախագծի </w:t>
      </w:r>
      <w:r w:rsidR="00DF7D0C" w:rsidRPr="00F7160D">
        <w:rPr>
          <w:rFonts w:ascii="GHEA Grapalat" w:hAnsi="GHEA Grapalat" w:cs="Sylfaen"/>
          <w:color w:val="000000"/>
          <w:lang w:val="hy-AM"/>
        </w:rPr>
        <w:t>ընդունման դեպքում անհրաժեշտ է</w:t>
      </w:r>
      <w:r w:rsidR="00E47EF2" w:rsidRPr="00F7160D">
        <w:rPr>
          <w:rFonts w:ascii="GHEA Grapalat" w:hAnsi="GHEA Grapalat" w:cs="Sylfaen"/>
          <w:color w:val="000000"/>
          <w:lang w:val="hy-AM"/>
        </w:rPr>
        <w:t>՝</w:t>
      </w:r>
    </w:p>
    <w:p w14:paraId="14641707" w14:textId="77777777" w:rsidR="00DF7D0C" w:rsidRPr="00F7160D" w:rsidRDefault="00E47EF2" w:rsidP="00E47EF2">
      <w:pPr>
        <w:pStyle w:val="ListParagraph"/>
        <w:numPr>
          <w:ilvl w:val="0"/>
          <w:numId w:val="3"/>
        </w:numPr>
        <w:spacing w:line="360" w:lineRule="auto"/>
        <w:ind w:left="0" w:firstLine="720"/>
        <w:jc w:val="both"/>
        <w:rPr>
          <w:rFonts w:ascii="GHEA Grapalat" w:hAnsi="GHEA Grapalat"/>
          <w:lang w:val="hy-AM"/>
        </w:rPr>
      </w:pPr>
      <w:r w:rsidRPr="00F7160D">
        <w:rPr>
          <w:rFonts w:ascii="GHEA Grapalat" w:hAnsi="GHEA Grapalat" w:cs="Sylfaen"/>
          <w:color w:val="000000"/>
          <w:lang w:val="hy-AM"/>
        </w:rPr>
        <w:t xml:space="preserve">համապատասխան փոփոխություններ և լրացումներ </w:t>
      </w:r>
      <w:r w:rsidR="00A921EB" w:rsidRPr="00F7160D">
        <w:rPr>
          <w:rFonts w:ascii="GHEA Grapalat" w:hAnsi="GHEA Grapalat" w:cs="Sylfaen"/>
          <w:color w:val="000000"/>
          <w:lang w:val="hy-AM"/>
        </w:rPr>
        <w:t xml:space="preserve">կատարել </w:t>
      </w:r>
      <w:r w:rsidR="00DF7D0C" w:rsidRPr="00F7160D">
        <w:rPr>
          <w:rFonts w:ascii="GHEA Grapalat" w:hAnsi="GHEA Grapalat" w:cs="Sylfaen"/>
          <w:color w:val="000000"/>
          <w:lang w:val="hy-AM"/>
        </w:rPr>
        <w:t>Հ</w:t>
      </w:r>
      <w:r w:rsidR="00A921EB" w:rsidRPr="00F7160D">
        <w:rPr>
          <w:rFonts w:ascii="GHEA Grapalat" w:hAnsi="GHEA Grapalat" w:cs="Sylfaen"/>
          <w:color w:val="000000"/>
          <w:lang w:val="hy-AM"/>
        </w:rPr>
        <w:t xml:space="preserve">այաստանի </w:t>
      </w:r>
      <w:r w:rsidR="00DF7D0C" w:rsidRPr="00F7160D">
        <w:rPr>
          <w:rFonts w:ascii="GHEA Grapalat" w:hAnsi="GHEA Grapalat" w:cs="Sylfaen"/>
          <w:color w:val="000000"/>
          <w:lang w:val="hy-AM"/>
        </w:rPr>
        <w:t>Հ</w:t>
      </w:r>
      <w:r w:rsidR="00A921EB" w:rsidRPr="00F7160D">
        <w:rPr>
          <w:rFonts w:ascii="GHEA Grapalat" w:hAnsi="GHEA Grapalat" w:cs="Sylfaen"/>
          <w:color w:val="000000"/>
          <w:lang w:val="hy-AM"/>
        </w:rPr>
        <w:t>անրապետության</w:t>
      </w:r>
      <w:r w:rsidR="00DF7D0C" w:rsidRPr="00F7160D">
        <w:rPr>
          <w:rFonts w:ascii="GHEA Grapalat" w:hAnsi="GHEA Grapalat" w:cs="Sylfaen"/>
          <w:color w:val="000000"/>
          <w:lang w:val="hy-AM"/>
        </w:rPr>
        <w:t xml:space="preserve"> կառավարության 2016 թվականի օգոստոսի 18-ի </w:t>
      </w:r>
      <w:r w:rsidR="006433FF" w:rsidRPr="00F7160D">
        <w:rPr>
          <w:rFonts w:ascii="GHEA Grapalat" w:hAnsi="GHEA Grapalat" w:cs="Sylfaen"/>
          <w:color w:val="000000"/>
          <w:lang w:val="hy-AM"/>
        </w:rPr>
        <w:t xml:space="preserve">N </w:t>
      </w:r>
      <w:r w:rsidR="00DF7D0C" w:rsidRPr="00F7160D">
        <w:rPr>
          <w:rFonts w:ascii="GHEA Grapalat" w:hAnsi="GHEA Grapalat" w:cs="Sylfaen"/>
          <w:color w:val="000000"/>
          <w:lang w:val="hy-AM"/>
        </w:rPr>
        <w:t>882-Ն որոշման մեջ:</w:t>
      </w:r>
    </w:p>
    <w:sectPr w:rsidR="00DF7D0C" w:rsidRPr="00F7160D" w:rsidSect="00542890">
      <w:pgSz w:w="12240" w:h="15840"/>
      <w:pgMar w:top="54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20002A87" w:usb1="00000000" w:usb2="00000000"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C40D0"/>
    <w:multiLevelType w:val="hybridMultilevel"/>
    <w:tmpl w:val="BE5C4FFE"/>
    <w:lvl w:ilvl="0" w:tplc="9AA89AB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nsid w:val="16DC2C24"/>
    <w:multiLevelType w:val="hybridMultilevel"/>
    <w:tmpl w:val="FACE5E98"/>
    <w:lvl w:ilvl="0" w:tplc="9BFED294">
      <w:start w:val="1"/>
      <w:numFmt w:val="decimal"/>
      <w:lvlText w:val="%1."/>
      <w:lvlJc w:val="left"/>
      <w:pPr>
        <w:tabs>
          <w:tab w:val="num" w:pos="1080"/>
        </w:tabs>
        <w:ind w:left="1080" w:hanging="360"/>
      </w:pPr>
      <w:rPr>
        <w:rFonts w:cs="Sylfae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D591DD3"/>
    <w:multiLevelType w:val="hybridMultilevel"/>
    <w:tmpl w:val="B7A8509C"/>
    <w:lvl w:ilvl="0" w:tplc="FD820F7E">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1D7A0641"/>
    <w:multiLevelType w:val="hybridMultilevel"/>
    <w:tmpl w:val="F98E52C4"/>
    <w:lvl w:ilvl="0" w:tplc="33ACA75C">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
    <w:nsid w:val="43420A57"/>
    <w:multiLevelType w:val="hybridMultilevel"/>
    <w:tmpl w:val="F126DAEA"/>
    <w:lvl w:ilvl="0" w:tplc="F46A1286">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nsid w:val="4C8E2FC5"/>
    <w:multiLevelType w:val="hybridMultilevel"/>
    <w:tmpl w:val="BBC620A6"/>
    <w:lvl w:ilvl="0" w:tplc="36B89C9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nsid w:val="50BB67E7"/>
    <w:multiLevelType w:val="hybridMultilevel"/>
    <w:tmpl w:val="A74459DC"/>
    <w:lvl w:ilvl="0" w:tplc="39582FDE">
      <w:start w:val="1"/>
      <w:numFmt w:val="decimal"/>
      <w:lvlText w:val="%1)"/>
      <w:lvlJc w:val="left"/>
      <w:pPr>
        <w:ind w:left="1080" w:hanging="360"/>
      </w:pPr>
      <w:rPr>
        <w:rFonts w:cs="Sylfae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18050C6"/>
    <w:multiLevelType w:val="hybridMultilevel"/>
    <w:tmpl w:val="5346F584"/>
    <w:lvl w:ilvl="0" w:tplc="8C70252A">
      <w:start w:val="1"/>
      <w:numFmt w:val="decimal"/>
      <w:lvlText w:val="%1)"/>
      <w:lvlJc w:val="left"/>
      <w:pPr>
        <w:ind w:left="1170" w:hanging="360"/>
      </w:pPr>
      <w:rPr>
        <w:rFonts w:ascii="GHEA Grapalat" w:eastAsiaTheme="minorHAnsi" w:hAnsi="GHEA Grapalat" w:cs="Sylfaen"/>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nsid w:val="6136216A"/>
    <w:multiLevelType w:val="hybridMultilevel"/>
    <w:tmpl w:val="79BEF2DE"/>
    <w:lvl w:ilvl="0" w:tplc="DD362026">
      <w:start w:val="1"/>
      <w:numFmt w:val="decimal"/>
      <w:lvlText w:val="%1."/>
      <w:lvlJc w:val="left"/>
      <w:pPr>
        <w:ind w:left="1080" w:hanging="360"/>
      </w:pPr>
      <w:rPr>
        <w:rFonts w:ascii="GHEA Grapalat" w:eastAsiaTheme="minorHAnsi" w:hAnsi="GHEA Grapalat" w:cs="Sylfaen"/>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2"/>
  </w:num>
  <w:num w:numId="5">
    <w:abstractNumId w:val="8"/>
  </w:num>
  <w:num w:numId="6">
    <w:abstractNumId w:val="5"/>
  </w:num>
  <w:num w:numId="7">
    <w:abstractNumId w:val="4"/>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ADD"/>
    <w:rsid w:val="00005115"/>
    <w:rsid w:val="00013D40"/>
    <w:rsid w:val="000200FF"/>
    <w:rsid w:val="00036AB4"/>
    <w:rsid w:val="00092E91"/>
    <w:rsid w:val="000C021B"/>
    <w:rsid w:val="000E332A"/>
    <w:rsid w:val="00114D6B"/>
    <w:rsid w:val="001218AA"/>
    <w:rsid w:val="00126CDA"/>
    <w:rsid w:val="00155A05"/>
    <w:rsid w:val="00161D7F"/>
    <w:rsid w:val="001765C7"/>
    <w:rsid w:val="0018272B"/>
    <w:rsid w:val="001A202D"/>
    <w:rsid w:val="001E71C6"/>
    <w:rsid w:val="00201C53"/>
    <w:rsid w:val="002802C4"/>
    <w:rsid w:val="00314CC3"/>
    <w:rsid w:val="00321E39"/>
    <w:rsid w:val="0035344A"/>
    <w:rsid w:val="003B7D61"/>
    <w:rsid w:val="00417ABA"/>
    <w:rsid w:val="00452008"/>
    <w:rsid w:val="00457A4F"/>
    <w:rsid w:val="00461B59"/>
    <w:rsid w:val="00473498"/>
    <w:rsid w:val="00484303"/>
    <w:rsid w:val="004909B9"/>
    <w:rsid w:val="004A5395"/>
    <w:rsid w:val="004B74BC"/>
    <w:rsid w:val="004C2EA2"/>
    <w:rsid w:val="004C3C0A"/>
    <w:rsid w:val="004D613F"/>
    <w:rsid w:val="004E0E2C"/>
    <w:rsid w:val="00542890"/>
    <w:rsid w:val="00553081"/>
    <w:rsid w:val="0056337E"/>
    <w:rsid w:val="0056526D"/>
    <w:rsid w:val="00581E74"/>
    <w:rsid w:val="005A49FB"/>
    <w:rsid w:val="00607B0D"/>
    <w:rsid w:val="00624458"/>
    <w:rsid w:val="006433FF"/>
    <w:rsid w:val="00676DF5"/>
    <w:rsid w:val="00686A95"/>
    <w:rsid w:val="00697CF6"/>
    <w:rsid w:val="006C2049"/>
    <w:rsid w:val="006E0D7A"/>
    <w:rsid w:val="006E5E6F"/>
    <w:rsid w:val="006F0D19"/>
    <w:rsid w:val="00751E0E"/>
    <w:rsid w:val="007524F9"/>
    <w:rsid w:val="00783C69"/>
    <w:rsid w:val="007B03AE"/>
    <w:rsid w:val="007B18C0"/>
    <w:rsid w:val="007B37EE"/>
    <w:rsid w:val="007B51C7"/>
    <w:rsid w:val="007C03EC"/>
    <w:rsid w:val="007D3AAB"/>
    <w:rsid w:val="00831D04"/>
    <w:rsid w:val="00842C7A"/>
    <w:rsid w:val="0086061F"/>
    <w:rsid w:val="008D0983"/>
    <w:rsid w:val="00904FEE"/>
    <w:rsid w:val="00906948"/>
    <w:rsid w:val="00940702"/>
    <w:rsid w:val="00943E06"/>
    <w:rsid w:val="00985693"/>
    <w:rsid w:val="00993CD0"/>
    <w:rsid w:val="009A0C1F"/>
    <w:rsid w:val="009C7358"/>
    <w:rsid w:val="009D698C"/>
    <w:rsid w:val="009E720A"/>
    <w:rsid w:val="009F217A"/>
    <w:rsid w:val="00A05C9C"/>
    <w:rsid w:val="00A533AC"/>
    <w:rsid w:val="00A619D8"/>
    <w:rsid w:val="00A6392C"/>
    <w:rsid w:val="00A765E0"/>
    <w:rsid w:val="00A87FFE"/>
    <w:rsid w:val="00A90ADD"/>
    <w:rsid w:val="00A921EB"/>
    <w:rsid w:val="00AD5A37"/>
    <w:rsid w:val="00B26BA0"/>
    <w:rsid w:val="00B50AE3"/>
    <w:rsid w:val="00B65F0F"/>
    <w:rsid w:val="00B663FF"/>
    <w:rsid w:val="00B952B9"/>
    <w:rsid w:val="00BD02C2"/>
    <w:rsid w:val="00C2597E"/>
    <w:rsid w:val="00C5358D"/>
    <w:rsid w:val="00C76BC8"/>
    <w:rsid w:val="00CA6F54"/>
    <w:rsid w:val="00CE108C"/>
    <w:rsid w:val="00CE70EA"/>
    <w:rsid w:val="00CE7CBD"/>
    <w:rsid w:val="00D0227F"/>
    <w:rsid w:val="00D02BAD"/>
    <w:rsid w:val="00D12534"/>
    <w:rsid w:val="00D512FD"/>
    <w:rsid w:val="00D57412"/>
    <w:rsid w:val="00D9068B"/>
    <w:rsid w:val="00DC603C"/>
    <w:rsid w:val="00DC6D8D"/>
    <w:rsid w:val="00DF0274"/>
    <w:rsid w:val="00DF7D0C"/>
    <w:rsid w:val="00E01B7D"/>
    <w:rsid w:val="00E048B0"/>
    <w:rsid w:val="00E2073C"/>
    <w:rsid w:val="00E20CF1"/>
    <w:rsid w:val="00E30688"/>
    <w:rsid w:val="00E47EF2"/>
    <w:rsid w:val="00E87FB6"/>
    <w:rsid w:val="00EA77EC"/>
    <w:rsid w:val="00EB0914"/>
    <w:rsid w:val="00EB60D5"/>
    <w:rsid w:val="00EE741C"/>
    <w:rsid w:val="00F05B5E"/>
    <w:rsid w:val="00F206D2"/>
    <w:rsid w:val="00F25564"/>
    <w:rsid w:val="00F7160D"/>
    <w:rsid w:val="00F96722"/>
    <w:rsid w:val="00FA32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B15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7E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ebb Char"/>
    <w:link w:val="NormalWeb"/>
    <w:uiPriority w:val="99"/>
    <w:locked/>
    <w:rsid w:val="00EA77EC"/>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ebb"/>
    <w:basedOn w:val="Normal"/>
    <w:link w:val="NormalWebChar"/>
    <w:uiPriority w:val="99"/>
    <w:unhideWhenUsed/>
    <w:qFormat/>
    <w:rsid w:val="00EA77EC"/>
    <w:pPr>
      <w:tabs>
        <w:tab w:val="center" w:pos="4677"/>
        <w:tab w:val="right" w:pos="9355"/>
      </w:tabs>
    </w:pPr>
    <w:rPr>
      <w:rFonts w:asciiTheme="minorHAnsi" w:eastAsiaTheme="minorHAnsi" w:hAnsiTheme="minorHAnsi" w:cstheme="minorBidi"/>
      <w:lang w:val="en-US" w:eastAsia="en-US"/>
    </w:rPr>
  </w:style>
  <w:style w:type="character" w:styleId="Strong">
    <w:name w:val="Strong"/>
    <w:basedOn w:val="DefaultParagraphFont"/>
    <w:uiPriority w:val="22"/>
    <w:qFormat/>
    <w:rsid w:val="00EA77EC"/>
    <w:rPr>
      <w:b/>
      <w:b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
    <w:basedOn w:val="Normal"/>
    <w:link w:val="ListParagraphChar"/>
    <w:uiPriority w:val="34"/>
    <w:qFormat/>
    <w:rsid w:val="00E47EF2"/>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906948"/>
    <w:rPr>
      <w:rFonts w:ascii="Times New Roman" w:eastAsia="Times New Roman" w:hAnsi="Times New Roman" w:cs="Times New Roman"/>
      <w:sz w:val="24"/>
      <w:szCs w:val="24"/>
      <w:lang w:val="ru-RU" w:eastAsia="ru-RU"/>
    </w:rPr>
  </w:style>
  <w:style w:type="paragraph" w:styleId="Footer">
    <w:name w:val="footer"/>
    <w:basedOn w:val="Normal"/>
    <w:link w:val="FooterChar"/>
    <w:rsid w:val="00906948"/>
    <w:pPr>
      <w:tabs>
        <w:tab w:val="center" w:pos="4677"/>
        <w:tab w:val="right" w:pos="9355"/>
      </w:tabs>
    </w:pPr>
  </w:style>
  <w:style w:type="character" w:customStyle="1" w:styleId="FooterChar">
    <w:name w:val="Footer Char"/>
    <w:basedOn w:val="DefaultParagraphFont"/>
    <w:link w:val="Footer"/>
    <w:rsid w:val="00906948"/>
    <w:rPr>
      <w:rFonts w:ascii="Times New Roman" w:eastAsia="Times New Roman" w:hAnsi="Times New Roman" w:cs="Times New Roman"/>
      <w:sz w:val="24"/>
      <w:szCs w:val="24"/>
      <w:lang w:val="ru-RU" w:eastAsia="ru-RU"/>
    </w:rPr>
  </w:style>
  <w:style w:type="paragraph" w:styleId="Title">
    <w:name w:val="Title"/>
    <w:basedOn w:val="Normal"/>
    <w:next w:val="Normal"/>
    <w:link w:val="TitleChar"/>
    <w:uiPriority w:val="10"/>
    <w:qFormat/>
    <w:rsid w:val="0094070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702"/>
    <w:rPr>
      <w:rFonts w:asciiTheme="majorHAnsi" w:eastAsiaTheme="majorEastAsia" w:hAnsiTheme="majorHAnsi" w:cstheme="majorBidi"/>
      <w:spacing w:val="-10"/>
      <w:kern w:val="28"/>
      <w:sz w:val="56"/>
      <w:szCs w:val="56"/>
      <w:lang w:val="ru-RU" w:eastAsia="ru-RU"/>
    </w:rPr>
  </w:style>
  <w:style w:type="paragraph" w:styleId="BalloonText">
    <w:name w:val="Balloon Text"/>
    <w:basedOn w:val="Normal"/>
    <w:link w:val="BalloonTextChar"/>
    <w:uiPriority w:val="99"/>
    <w:semiHidden/>
    <w:unhideWhenUsed/>
    <w:rsid w:val="00B952B9"/>
    <w:rPr>
      <w:rFonts w:ascii="Tahoma" w:hAnsi="Tahoma"/>
      <w:sz w:val="16"/>
      <w:szCs w:val="16"/>
    </w:rPr>
  </w:style>
  <w:style w:type="character" w:customStyle="1" w:styleId="BalloonTextChar">
    <w:name w:val="Balloon Text Char"/>
    <w:basedOn w:val="DefaultParagraphFont"/>
    <w:link w:val="BalloonText"/>
    <w:uiPriority w:val="99"/>
    <w:semiHidden/>
    <w:rsid w:val="00B952B9"/>
    <w:rPr>
      <w:rFonts w:ascii="Tahoma" w:eastAsia="Times New Roman" w:hAnsi="Tahoma" w:cs="Times New Roman"/>
      <w:sz w:val="16"/>
      <w:szCs w:val="16"/>
      <w:lang w:val="ru-RU" w:eastAsia="ru-RU"/>
    </w:rPr>
  </w:style>
  <w:style w:type="character" w:styleId="CommentReference">
    <w:name w:val="annotation reference"/>
    <w:basedOn w:val="DefaultParagraphFont"/>
    <w:uiPriority w:val="99"/>
    <w:semiHidden/>
    <w:unhideWhenUsed/>
    <w:rsid w:val="00E30688"/>
    <w:rPr>
      <w:sz w:val="16"/>
      <w:szCs w:val="16"/>
    </w:rPr>
  </w:style>
  <w:style w:type="paragraph" w:styleId="CommentText">
    <w:name w:val="annotation text"/>
    <w:basedOn w:val="Normal"/>
    <w:link w:val="CommentTextChar"/>
    <w:uiPriority w:val="99"/>
    <w:semiHidden/>
    <w:unhideWhenUsed/>
    <w:rsid w:val="00E30688"/>
    <w:rPr>
      <w:sz w:val="20"/>
      <w:szCs w:val="20"/>
    </w:rPr>
  </w:style>
  <w:style w:type="character" w:customStyle="1" w:styleId="CommentTextChar">
    <w:name w:val="Comment Text Char"/>
    <w:basedOn w:val="DefaultParagraphFont"/>
    <w:link w:val="CommentText"/>
    <w:uiPriority w:val="99"/>
    <w:semiHidden/>
    <w:rsid w:val="00E3068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E30688"/>
    <w:rPr>
      <w:b/>
      <w:bCs/>
    </w:rPr>
  </w:style>
  <w:style w:type="character" w:customStyle="1" w:styleId="CommentSubjectChar">
    <w:name w:val="Comment Subject Char"/>
    <w:basedOn w:val="CommentTextChar"/>
    <w:link w:val="CommentSubject"/>
    <w:uiPriority w:val="99"/>
    <w:semiHidden/>
    <w:rsid w:val="00E30688"/>
    <w:rPr>
      <w:rFonts w:ascii="Times New Roman" w:eastAsia="Times New Roman" w:hAnsi="Times New Roman" w:cs="Times New Roman"/>
      <w:b/>
      <w:bCs/>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77E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ebb Char"/>
    <w:link w:val="NormalWeb"/>
    <w:uiPriority w:val="99"/>
    <w:locked/>
    <w:rsid w:val="00EA77EC"/>
    <w:rPr>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 webb"/>
    <w:basedOn w:val="Normal"/>
    <w:link w:val="NormalWebChar"/>
    <w:uiPriority w:val="99"/>
    <w:unhideWhenUsed/>
    <w:qFormat/>
    <w:rsid w:val="00EA77EC"/>
    <w:pPr>
      <w:tabs>
        <w:tab w:val="center" w:pos="4677"/>
        <w:tab w:val="right" w:pos="9355"/>
      </w:tabs>
    </w:pPr>
    <w:rPr>
      <w:rFonts w:asciiTheme="minorHAnsi" w:eastAsiaTheme="minorHAnsi" w:hAnsiTheme="minorHAnsi" w:cstheme="minorBidi"/>
      <w:lang w:val="en-US" w:eastAsia="en-US"/>
    </w:rPr>
  </w:style>
  <w:style w:type="character" w:styleId="Strong">
    <w:name w:val="Strong"/>
    <w:basedOn w:val="DefaultParagraphFont"/>
    <w:uiPriority w:val="22"/>
    <w:qFormat/>
    <w:rsid w:val="00EA77EC"/>
    <w:rPr>
      <w:b/>
      <w:bC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
    <w:basedOn w:val="Normal"/>
    <w:link w:val="ListParagraphChar"/>
    <w:uiPriority w:val="34"/>
    <w:qFormat/>
    <w:rsid w:val="00E47EF2"/>
    <w:pPr>
      <w:ind w:left="720"/>
      <w:contextualSpacing/>
    </w:pPr>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906948"/>
    <w:rPr>
      <w:rFonts w:ascii="Times New Roman" w:eastAsia="Times New Roman" w:hAnsi="Times New Roman" w:cs="Times New Roman"/>
      <w:sz w:val="24"/>
      <w:szCs w:val="24"/>
      <w:lang w:val="ru-RU" w:eastAsia="ru-RU"/>
    </w:rPr>
  </w:style>
  <w:style w:type="paragraph" w:styleId="Footer">
    <w:name w:val="footer"/>
    <w:basedOn w:val="Normal"/>
    <w:link w:val="FooterChar"/>
    <w:rsid w:val="00906948"/>
    <w:pPr>
      <w:tabs>
        <w:tab w:val="center" w:pos="4677"/>
        <w:tab w:val="right" w:pos="9355"/>
      </w:tabs>
    </w:pPr>
  </w:style>
  <w:style w:type="character" w:customStyle="1" w:styleId="FooterChar">
    <w:name w:val="Footer Char"/>
    <w:basedOn w:val="DefaultParagraphFont"/>
    <w:link w:val="Footer"/>
    <w:rsid w:val="00906948"/>
    <w:rPr>
      <w:rFonts w:ascii="Times New Roman" w:eastAsia="Times New Roman" w:hAnsi="Times New Roman" w:cs="Times New Roman"/>
      <w:sz w:val="24"/>
      <w:szCs w:val="24"/>
      <w:lang w:val="ru-RU" w:eastAsia="ru-RU"/>
    </w:rPr>
  </w:style>
  <w:style w:type="paragraph" w:styleId="Title">
    <w:name w:val="Title"/>
    <w:basedOn w:val="Normal"/>
    <w:next w:val="Normal"/>
    <w:link w:val="TitleChar"/>
    <w:uiPriority w:val="10"/>
    <w:qFormat/>
    <w:rsid w:val="00940702"/>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0702"/>
    <w:rPr>
      <w:rFonts w:asciiTheme="majorHAnsi" w:eastAsiaTheme="majorEastAsia" w:hAnsiTheme="majorHAnsi" w:cstheme="majorBidi"/>
      <w:spacing w:val="-10"/>
      <w:kern w:val="28"/>
      <w:sz w:val="56"/>
      <w:szCs w:val="56"/>
      <w:lang w:val="ru-RU" w:eastAsia="ru-RU"/>
    </w:rPr>
  </w:style>
  <w:style w:type="paragraph" w:styleId="BalloonText">
    <w:name w:val="Balloon Text"/>
    <w:basedOn w:val="Normal"/>
    <w:link w:val="BalloonTextChar"/>
    <w:uiPriority w:val="99"/>
    <w:semiHidden/>
    <w:unhideWhenUsed/>
    <w:rsid w:val="00B952B9"/>
    <w:rPr>
      <w:rFonts w:ascii="Tahoma" w:hAnsi="Tahoma"/>
      <w:sz w:val="16"/>
      <w:szCs w:val="16"/>
    </w:rPr>
  </w:style>
  <w:style w:type="character" w:customStyle="1" w:styleId="BalloonTextChar">
    <w:name w:val="Balloon Text Char"/>
    <w:basedOn w:val="DefaultParagraphFont"/>
    <w:link w:val="BalloonText"/>
    <w:uiPriority w:val="99"/>
    <w:semiHidden/>
    <w:rsid w:val="00B952B9"/>
    <w:rPr>
      <w:rFonts w:ascii="Tahoma" w:eastAsia="Times New Roman" w:hAnsi="Tahoma" w:cs="Times New Roman"/>
      <w:sz w:val="16"/>
      <w:szCs w:val="16"/>
      <w:lang w:val="ru-RU" w:eastAsia="ru-RU"/>
    </w:rPr>
  </w:style>
  <w:style w:type="character" w:styleId="CommentReference">
    <w:name w:val="annotation reference"/>
    <w:basedOn w:val="DefaultParagraphFont"/>
    <w:uiPriority w:val="99"/>
    <w:semiHidden/>
    <w:unhideWhenUsed/>
    <w:rsid w:val="00E30688"/>
    <w:rPr>
      <w:sz w:val="16"/>
      <w:szCs w:val="16"/>
    </w:rPr>
  </w:style>
  <w:style w:type="paragraph" w:styleId="CommentText">
    <w:name w:val="annotation text"/>
    <w:basedOn w:val="Normal"/>
    <w:link w:val="CommentTextChar"/>
    <w:uiPriority w:val="99"/>
    <w:semiHidden/>
    <w:unhideWhenUsed/>
    <w:rsid w:val="00E30688"/>
    <w:rPr>
      <w:sz w:val="20"/>
      <w:szCs w:val="20"/>
    </w:rPr>
  </w:style>
  <w:style w:type="character" w:customStyle="1" w:styleId="CommentTextChar">
    <w:name w:val="Comment Text Char"/>
    <w:basedOn w:val="DefaultParagraphFont"/>
    <w:link w:val="CommentText"/>
    <w:uiPriority w:val="99"/>
    <w:semiHidden/>
    <w:rsid w:val="00E30688"/>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E30688"/>
    <w:rPr>
      <w:b/>
      <w:bCs/>
    </w:rPr>
  </w:style>
  <w:style w:type="character" w:customStyle="1" w:styleId="CommentSubjectChar">
    <w:name w:val="Comment Subject Char"/>
    <w:basedOn w:val="CommentTextChar"/>
    <w:link w:val="CommentSubject"/>
    <w:uiPriority w:val="99"/>
    <w:semiHidden/>
    <w:rsid w:val="00E30688"/>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56778">
      <w:bodyDiv w:val="1"/>
      <w:marLeft w:val="0"/>
      <w:marRight w:val="0"/>
      <w:marTop w:val="0"/>
      <w:marBottom w:val="0"/>
      <w:divBdr>
        <w:top w:val="none" w:sz="0" w:space="0" w:color="auto"/>
        <w:left w:val="none" w:sz="0" w:space="0" w:color="auto"/>
        <w:bottom w:val="none" w:sz="0" w:space="0" w:color="auto"/>
        <w:right w:val="none" w:sz="0" w:space="0" w:color="auto"/>
      </w:divBdr>
    </w:div>
    <w:div w:id="912785770">
      <w:bodyDiv w:val="1"/>
      <w:marLeft w:val="0"/>
      <w:marRight w:val="0"/>
      <w:marTop w:val="0"/>
      <w:marBottom w:val="0"/>
      <w:divBdr>
        <w:top w:val="none" w:sz="0" w:space="0" w:color="auto"/>
        <w:left w:val="none" w:sz="0" w:space="0" w:color="auto"/>
        <w:bottom w:val="none" w:sz="0" w:space="0" w:color="auto"/>
        <w:right w:val="none" w:sz="0" w:space="0" w:color="auto"/>
      </w:divBdr>
    </w:div>
    <w:div w:id="1282803054">
      <w:bodyDiv w:val="1"/>
      <w:marLeft w:val="0"/>
      <w:marRight w:val="0"/>
      <w:marTop w:val="0"/>
      <w:marBottom w:val="0"/>
      <w:divBdr>
        <w:top w:val="none" w:sz="0" w:space="0" w:color="auto"/>
        <w:left w:val="none" w:sz="0" w:space="0" w:color="auto"/>
        <w:bottom w:val="none" w:sz="0" w:space="0" w:color="auto"/>
        <w:right w:val="none" w:sz="0" w:space="0" w:color="auto"/>
      </w:divBdr>
    </w:div>
    <w:div w:id="1811088940">
      <w:bodyDiv w:val="1"/>
      <w:marLeft w:val="0"/>
      <w:marRight w:val="0"/>
      <w:marTop w:val="0"/>
      <w:marBottom w:val="0"/>
      <w:divBdr>
        <w:top w:val="none" w:sz="0" w:space="0" w:color="auto"/>
        <w:left w:val="none" w:sz="0" w:space="0" w:color="auto"/>
        <w:bottom w:val="none" w:sz="0" w:space="0" w:color="auto"/>
        <w:right w:val="none" w:sz="0" w:space="0" w:color="auto"/>
      </w:divBdr>
    </w:div>
    <w:div w:id="2061703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69E0E2-EE94-428C-A5C2-B5F95E8E0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1787</Words>
  <Characters>10190</Characters>
  <Application>Microsoft Office Word</Application>
  <DocSecurity>0</DocSecurity>
  <Lines>84</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11954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Hripsime Ajamoghlyan</dc:creator>
  <cp:keywords>https:/mul2-mss.gov.am/tasks/191841/oneclick/naxagic1.docx?token=f15c9dde8d6e79c4a3ba8ecc486a53ca</cp:keywords>
  <cp:lastModifiedBy>User</cp:lastModifiedBy>
  <cp:revision>4</cp:revision>
  <cp:lastPrinted>2020-01-22T11:57:00Z</cp:lastPrinted>
  <dcterms:created xsi:type="dcterms:W3CDTF">2020-05-27T22:11:00Z</dcterms:created>
  <dcterms:modified xsi:type="dcterms:W3CDTF">2020-05-27T22:23:00Z</dcterms:modified>
</cp:coreProperties>
</file>