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91" w:rsidRPr="0044329A" w:rsidRDefault="007B3F91" w:rsidP="007B3F91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44329A">
        <w:rPr>
          <w:rFonts w:ascii="GHEA Grapalat" w:hAnsi="GHEA Grapalat"/>
          <w:sz w:val="24"/>
          <w:szCs w:val="24"/>
          <w:lang w:val="af-ZA"/>
        </w:rPr>
        <w:t>ԱՄՓՈՓԱԹԵՐԹ</w:t>
      </w:r>
    </w:p>
    <w:p w:rsidR="00A40A90" w:rsidRDefault="00A40A90" w:rsidP="00A40A90">
      <w:pPr>
        <w:tabs>
          <w:tab w:val="left" w:pos="709"/>
          <w:tab w:val="center" w:pos="4844"/>
          <w:tab w:val="right" w:pos="9689"/>
        </w:tabs>
        <w:spacing w:line="276" w:lineRule="auto"/>
        <w:ind w:right="-939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A40A9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«</w:t>
      </w:r>
      <w:r w:rsidR="0054186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Հ</w:t>
      </w:r>
      <w:r w:rsidR="0054186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54186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186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Հ</w:t>
      </w:r>
      <w:r w:rsidR="0054186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</w:t>
      </w:r>
      <w:r w:rsidR="00541860" w:rsidRPr="00F55D08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54186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ԱՊԵՏՈՒԹՅԱՆ</w:t>
      </w:r>
      <w:r w:rsidR="00541860"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186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541860" w:rsidRPr="00F55D08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54186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ՈՒԹՅԱՆ</w:t>
      </w:r>
      <w:r w:rsidR="005418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41860"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2015 </w:t>
      </w:r>
      <w:r w:rsidR="0054186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541860"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186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ՆՈՅԵՄԲԵ</w:t>
      </w:r>
      <w:r w:rsidR="00541860" w:rsidRPr="00F55D08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54186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541860"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5-</w:t>
      </w:r>
      <w:r w:rsidR="0054186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541860"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№ 1282-</w:t>
      </w:r>
      <w:r w:rsidR="0054186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Ն</w:t>
      </w:r>
    </w:p>
    <w:p w:rsidR="00A40A90" w:rsidRPr="00A40A90" w:rsidRDefault="00541860" w:rsidP="00A40A90">
      <w:pPr>
        <w:tabs>
          <w:tab w:val="left" w:pos="709"/>
          <w:tab w:val="center" w:pos="4844"/>
          <w:tab w:val="right" w:pos="9689"/>
        </w:tabs>
        <w:spacing w:line="276" w:lineRule="auto"/>
        <w:ind w:right="-939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F55D08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ՈՇՄԱՆ</w:t>
      </w:r>
      <w:r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</w:t>
      </w:r>
      <w:r w:rsidRPr="00F55D08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</w:t>
      </w:r>
      <w:r w:rsidRPr="00F55D08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ԵԼՈՒ</w:t>
      </w:r>
      <w:r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A40A9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Հ</w:t>
      </w:r>
      <w:r w:rsidR="00A40A9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A40A9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0A9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Հ</w:t>
      </w:r>
      <w:r w:rsidR="00A40A9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</w:t>
      </w:r>
      <w:r w:rsidR="00A40A90" w:rsidRPr="00F55D08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A40A90"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ԱՊԵՏՈՒԹՅԱՆ</w:t>
      </w:r>
    </w:p>
    <w:p w:rsidR="00A40A90" w:rsidRDefault="00541860" w:rsidP="00A40A90">
      <w:pPr>
        <w:tabs>
          <w:tab w:val="left" w:pos="709"/>
          <w:tab w:val="center" w:pos="4844"/>
          <w:tab w:val="right" w:pos="9689"/>
        </w:tabs>
        <w:spacing w:line="276" w:lineRule="auto"/>
        <w:ind w:right="-939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5D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Verdana" w:hAnsi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F55D08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C85CB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ՈՇՄԱՆ ՆԱԽԱԳ</w:t>
      </w:r>
      <w:r w:rsidRPr="00F55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Ի</w:t>
      </w:r>
      <w:r w:rsidRPr="00A40A9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33B1A">
        <w:rPr>
          <w:rFonts w:ascii="GHEA Grapalat" w:hAnsi="GHEA Grapalat"/>
          <w:sz w:val="24"/>
          <w:szCs w:val="24"/>
          <w:lang w:val="en-US"/>
        </w:rPr>
        <w:t>ՎԵՐԱԲԵՐՅԱԼ</w:t>
      </w:r>
      <w:r w:rsidR="00433B1A" w:rsidRPr="00A40A90">
        <w:rPr>
          <w:rFonts w:ascii="GHEA Grapalat" w:hAnsi="GHEA Grapalat"/>
          <w:sz w:val="24"/>
          <w:szCs w:val="24"/>
          <w:lang w:val="af-ZA"/>
        </w:rPr>
        <w:t xml:space="preserve"> </w:t>
      </w:r>
      <w:r w:rsidR="00433B1A">
        <w:rPr>
          <w:rFonts w:ascii="GHEA Grapalat" w:hAnsi="GHEA Grapalat"/>
          <w:sz w:val="24"/>
          <w:szCs w:val="24"/>
          <w:lang w:val="en-US"/>
        </w:rPr>
        <w:t>ՍՏԱՑՎԱԾ</w:t>
      </w:r>
      <w:r w:rsidR="00433B1A" w:rsidRPr="00405B74">
        <w:rPr>
          <w:rFonts w:ascii="GHEA Grapalat" w:hAnsi="GHEA Grapalat"/>
          <w:sz w:val="24"/>
          <w:szCs w:val="24"/>
          <w:lang w:val="fr-FR"/>
        </w:rPr>
        <w:t xml:space="preserve"> </w:t>
      </w:r>
      <w:r w:rsidR="007B3F91" w:rsidRPr="00405B74">
        <w:rPr>
          <w:rFonts w:ascii="GHEA Grapalat" w:hAnsi="GHEA Grapalat"/>
          <w:sz w:val="24"/>
          <w:szCs w:val="24"/>
          <w:lang w:val="en-US"/>
        </w:rPr>
        <w:t>ԱՌԱՐԿՈՒԹՅՈՒՆՆԵՐԻ</w:t>
      </w:r>
      <w:r w:rsidR="007B3F91" w:rsidRPr="00405B74">
        <w:rPr>
          <w:rFonts w:ascii="GHEA Grapalat" w:hAnsi="GHEA Grapalat"/>
          <w:sz w:val="24"/>
          <w:szCs w:val="24"/>
          <w:lang w:val="fr-FR"/>
        </w:rPr>
        <w:t xml:space="preserve"> </w:t>
      </w:r>
      <w:r w:rsidR="007B3F91" w:rsidRPr="00405B74">
        <w:rPr>
          <w:rFonts w:ascii="GHEA Grapalat" w:hAnsi="GHEA Grapalat"/>
          <w:sz w:val="24"/>
          <w:szCs w:val="24"/>
          <w:lang w:val="en-US"/>
        </w:rPr>
        <w:t>ԵՎ</w:t>
      </w:r>
      <w:r w:rsidR="007B3F91" w:rsidRPr="00405B74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7B3F91" w:rsidRPr="00987E08" w:rsidRDefault="007B3F91" w:rsidP="00987E08">
      <w:pPr>
        <w:tabs>
          <w:tab w:val="left" w:pos="709"/>
          <w:tab w:val="center" w:pos="4844"/>
          <w:tab w:val="right" w:pos="9689"/>
        </w:tabs>
        <w:spacing w:line="276" w:lineRule="auto"/>
        <w:ind w:right="-939"/>
        <w:jc w:val="center"/>
        <w:rPr>
          <w:rFonts w:ascii="Verdana" w:hAnsi="Verdana"/>
          <w:color w:val="000000"/>
          <w:sz w:val="24"/>
          <w:szCs w:val="24"/>
          <w:shd w:val="clear" w:color="auto" w:fill="FFFFFF"/>
          <w:lang w:val="af-ZA"/>
        </w:rPr>
      </w:pPr>
      <w:r w:rsidRPr="00405B74">
        <w:rPr>
          <w:rFonts w:ascii="GHEA Grapalat" w:hAnsi="GHEA Grapalat"/>
          <w:sz w:val="24"/>
          <w:szCs w:val="24"/>
          <w:lang w:val="en-US"/>
        </w:rPr>
        <w:t>ԱՌԱՋԱՐԿՈՒԹՅՈՒՆՆԵՐԻ</w:t>
      </w:r>
    </w:p>
    <w:p w:rsidR="007B3F91" w:rsidRPr="007B3F91" w:rsidRDefault="007B3F91">
      <w:pPr>
        <w:rPr>
          <w:lang w:val="fr-FR"/>
        </w:rPr>
      </w:pPr>
    </w:p>
    <w:tbl>
      <w:tblPr>
        <w:tblStyle w:val="a3"/>
        <w:tblW w:w="0" w:type="auto"/>
        <w:tblInd w:w="-176" w:type="dxa"/>
        <w:tblLook w:val="04A0"/>
      </w:tblPr>
      <w:tblGrid>
        <w:gridCol w:w="851"/>
        <w:gridCol w:w="2977"/>
        <w:gridCol w:w="6095"/>
        <w:gridCol w:w="2410"/>
        <w:gridCol w:w="2629"/>
      </w:tblGrid>
      <w:tr w:rsidR="007B3F91" w:rsidTr="00541860">
        <w:tc>
          <w:tcPr>
            <w:tcW w:w="851" w:type="dxa"/>
          </w:tcPr>
          <w:p w:rsidR="007B3F91" w:rsidRPr="00A51D83" w:rsidRDefault="007B3F91" w:rsidP="0056319F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977" w:type="dxa"/>
          </w:tcPr>
          <w:p w:rsidR="007B3F91" w:rsidRPr="00A51D83" w:rsidRDefault="007B3F91" w:rsidP="0056319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095" w:type="dxa"/>
          </w:tcPr>
          <w:p w:rsidR="007B3F91" w:rsidRPr="00A51D83" w:rsidRDefault="007B3F91" w:rsidP="0056319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410" w:type="dxa"/>
          </w:tcPr>
          <w:p w:rsidR="007B3F91" w:rsidRPr="00A51D83" w:rsidRDefault="007B3F91" w:rsidP="0056319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629" w:type="dxa"/>
          </w:tcPr>
          <w:p w:rsidR="007B3F91" w:rsidRPr="00A51D83" w:rsidRDefault="007B3F91" w:rsidP="0056319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7B3F91" w:rsidTr="00541860">
        <w:tc>
          <w:tcPr>
            <w:tcW w:w="851" w:type="dxa"/>
          </w:tcPr>
          <w:p w:rsidR="007B3F91" w:rsidRPr="00A51D83" w:rsidRDefault="007B3F91" w:rsidP="0056319F">
            <w:pPr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A51D83">
              <w:rPr>
                <w:rFonts w:ascii="GHEA Grapalat" w:hAnsi="GHEA Grapalat" w:cs="Sylfaen"/>
                <w:lang w:val="en-US" w:eastAsia="en-US"/>
              </w:rPr>
              <w:t>1</w:t>
            </w:r>
          </w:p>
        </w:tc>
        <w:tc>
          <w:tcPr>
            <w:tcW w:w="2977" w:type="dxa"/>
          </w:tcPr>
          <w:p w:rsidR="007B3F91" w:rsidRPr="00A51D83" w:rsidRDefault="007B3F91" w:rsidP="0056319F">
            <w:pPr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A51D83">
              <w:rPr>
                <w:rFonts w:ascii="GHEA Grapalat" w:hAnsi="GHEA Grapalat" w:cs="Sylfaen"/>
                <w:lang w:val="en-US" w:eastAsia="en-US"/>
              </w:rPr>
              <w:t>2</w:t>
            </w:r>
          </w:p>
        </w:tc>
        <w:tc>
          <w:tcPr>
            <w:tcW w:w="6095" w:type="dxa"/>
          </w:tcPr>
          <w:p w:rsidR="007B3F91" w:rsidRPr="00A51D83" w:rsidRDefault="007B3F91" w:rsidP="0056319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410" w:type="dxa"/>
          </w:tcPr>
          <w:p w:rsidR="007B3F91" w:rsidRPr="00A51D83" w:rsidRDefault="007B3F91" w:rsidP="0056319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629" w:type="dxa"/>
          </w:tcPr>
          <w:p w:rsidR="007B3F91" w:rsidRPr="00A51D83" w:rsidRDefault="007B3F91" w:rsidP="0056319F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5</w:t>
            </w:r>
          </w:p>
        </w:tc>
      </w:tr>
      <w:tr w:rsidR="007B3F91" w:rsidRPr="00B00849" w:rsidTr="00541860">
        <w:tc>
          <w:tcPr>
            <w:tcW w:w="851" w:type="dxa"/>
          </w:tcPr>
          <w:p w:rsidR="007B3F91" w:rsidRPr="007B3CFD" w:rsidRDefault="00C6270B" w:rsidP="007B3F91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>1</w:t>
            </w:r>
          </w:p>
          <w:p w:rsidR="007B3F91" w:rsidRPr="007B3F91" w:rsidRDefault="007B3F91">
            <w:pPr>
              <w:rPr>
                <w:lang w:val="fr-FR"/>
              </w:rPr>
            </w:pPr>
          </w:p>
        </w:tc>
        <w:tc>
          <w:tcPr>
            <w:tcW w:w="2977" w:type="dxa"/>
          </w:tcPr>
          <w:p w:rsidR="00A51D83" w:rsidRPr="00A51D83" w:rsidRDefault="00A51D83" w:rsidP="00A51D83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51D83">
              <w:rPr>
                <w:rFonts w:ascii="GHEA Grapalat" w:hAnsi="GHEA Grapalat"/>
                <w:sz w:val="24"/>
                <w:szCs w:val="24"/>
                <w:lang w:val="fr-FR" w:eastAsia="en-US"/>
              </w:rPr>
              <w:t>ՀՀ ֆինանսների նախարարություն</w:t>
            </w:r>
          </w:p>
          <w:p w:rsidR="00A51D83" w:rsidRPr="00A51D83" w:rsidRDefault="00A51D83" w:rsidP="00A51D83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7B3F91" w:rsidRPr="00541860" w:rsidRDefault="00541860" w:rsidP="00A51D83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541860">
              <w:rPr>
                <w:rFonts w:ascii="GHEA Grapalat" w:hAnsi="GHEA Grapalat"/>
                <w:sz w:val="24"/>
                <w:szCs w:val="24"/>
                <w:lang w:val="fr-FR" w:eastAsia="en-US"/>
              </w:rPr>
              <w:t>25</w:t>
            </w:r>
            <w:r w:rsidR="00B00849">
              <w:rPr>
                <w:rFonts w:ascii="GHEA Grapalat" w:hAnsi="GHEA Grapalat"/>
                <w:sz w:val="24"/>
                <w:szCs w:val="24"/>
                <w:lang w:val="fr-FR" w:eastAsia="en-US"/>
              </w:rPr>
              <w:t>.0</w:t>
            </w:r>
            <w:r w:rsidRPr="00541860">
              <w:rPr>
                <w:rFonts w:ascii="GHEA Grapalat" w:hAnsi="GHEA Grapalat"/>
                <w:sz w:val="24"/>
                <w:szCs w:val="24"/>
                <w:lang w:val="fr-FR" w:eastAsia="en-US"/>
              </w:rPr>
              <w:t>4.2020</w:t>
            </w:r>
            <w:r w:rsidR="00A51D83" w:rsidRPr="00541860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թ.                     </w:t>
            </w:r>
            <w:r w:rsidR="00A51D83" w:rsidRPr="00541860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541860">
              <w:rPr>
                <w:rFonts w:ascii="GHEA Grapalat" w:hAnsi="GHEA Grapalat"/>
                <w:sz w:val="24"/>
                <w:szCs w:val="24"/>
                <w:lang w:val="fr-FR"/>
              </w:rPr>
              <w:t xml:space="preserve">01/11-1/5935-2020 </w:t>
            </w:r>
            <w:r w:rsidR="00A51D83" w:rsidRPr="00541860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</w:tc>
        <w:tc>
          <w:tcPr>
            <w:tcW w:w="6095" w:type="dxa"/>
          </w:tcPr>
          <w:p w:rsidR="00433B1A" w:rsidRPr="00B00849" w:rsidRDefault="00433B1A" w:rsidP="00541860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433B1A" w:rsidRPr="00B00849" w:rsidRDefault="00433B1A" w:rsidP="00541860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433B1A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33B1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33B1A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9A4988">
              <w:rPr>
                <w:rFonts w:ascii="GHEA Grapalat" w:hAnsi="GHEA Grapalat" w:cs="Sylfaen"/>
                <w:sz w:val="24"/>
                <w:szCs w:val="24"/>
              </w:rPr>
              <w:t>չկան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433B1A" w:rsidRPr="00B00849" w:rsidRDefault="00433B1A" w:rsidP="00541860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7B3F91" w:rsidRPr="00A51D83" w:rsidRDefault="007B3F91" w:rsidP="009A4988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lang w:val="hy-AM"/>
              </w:rPr>
            </w:pPr>
          </w:p>
        </w:tc>
        <w:tc>
          <w:tcPr>
            <w:tcW w:w="2410" w:type="dxa"/>
          </w:tcPr>
          <w:p w:rsidR="00A51D83" w:rsidRPr="00B00849" w:rsidRDefault="00A51D83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7B3F91" w:rsidRPr="00B00849" w:rsidRDefault="00A51D83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</w:p>
        </w:tc>
        <w:tc>
          <w:tcPr>
            <w:tcW w:w="2629" w:type="dxa"/>
          </w:tcPr>
          <w:p w:rsidR="007B3F91" w:rsidRPr="00B00849" w:rsidRDefault="007B3F91">
            <w:pPr>
              <w:rPr>
                <w:lang w:val="fr-FR"/>
              </w:rPr>
            </w:pPr>
          </w:p>
        </w:tc>
      </w:tr>
      <w:tr w:rsidR="00987E08" w:rsidRPr="00B00849" w:rsidTr="00541860">
        <w:tc>
          <w:tcPr>
            <w:tcW w:w="851" w:type="dxa"/>
          </w:tcPr>
          <w:p w:rsidR="00987E08" w:rsidRDefault="00987E08" w:rsidP="007B3F91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</w:p>
        </w:tc>
        <w:tc>
          <w:tcPr>
            <w:tcW w:w="2977" w:type="dxa"/>
          </w:tcPr>
          <w:p w:rsidR="00987E08" w:rsidRPr="00987E08" w:rsidRDefault="00987E08" w:rsidP="00A51D83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987E08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արդարադատության նախարարություն</w:t>
            </w:r>
          </w:p>
          <w:p w:rsidR="00987E08" w:rsidRP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987E08" w:rsidRP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987E08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02.06.2020թ.                     </w:t>
            </w:r>
            <w:r w:rsidRPr="00987E08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987E08">
              <w:rPr>
                <w:rFonts w:ascii="GHEA Grapalat" w:hAnsi="GHEA Grapalat"/>
                <w:sz w:val="24"/>
                <w:szCs w:val="24"/>
              </w:rPr>
              <w:t>01/27.1/11485-2020</w:t>
            </w:r>
            <w:r w:rsidRPr="00987E08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գրություն</w:t>
            </w:r>
          </w:p>
        </w:tc>
        <w:tc>
          <w:tcPr>
            <w:tcW w:w="6095" w:type="dxa"/>
          </w:tcPr>
          <w:p w:rsidR="00987E08" w:rsidRPr="00987E08" w:rsidRDefault="00987E08" w:rsidP="00987E08">
            <w:pPr>
              <w:ind w:firstLine="567"/>
              <w:jc w:val="center"/>
              <w:rPr>
                <w:rFonts w:ascii="GHEA Grapalat" w:hAnsi="GHEA Grapalat"/>
                <w:b/>
                <w:sz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</w:rPr>
              <w:t>ՊԵՏԱԿԱՆ</w:t>
            </w:r>
            <w:r w:rsidRPr="00987E08">
              <w:rPr>
                <w:rFonts w:ascii="GHEA Grapalat" w:hAnsi="GHEA Grapalat"/>
                <w:b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</w:rPr>
              <w:t>ՓՈՐՁԱԳԻՏԱԿԱՆ</w:t>
            </w:r>
            <w:r w:rsidRPr="00987E08">
              <w:rPr>
                <w:rFonts w:ascii="GHEA Grapalat" w:hAnsi="GHEA Grapalat"/>
                <w:b/>
                <w:sz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</w:rPr>
              <w:t>ԵԶՐԱԿԱՑՈՒԹՅՈՒՆ</w:t>
            </w:r>
          </w:p>
          <w:p w:rsidR="00987E08" w:rsidRPr="00987E08" w:rsidRDefault="00987E08" w:rsidP="00987E08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  <w:r w:rsidRPr="00987E08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«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</w:rPr>
              <w:t>Հայաստանի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  <w:lang w:val="it-IT"/>
              </w:rPr>
              <w:t xml:space="preserve"> 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</w:rPr>
              <w:t>Հանրապետության</w:t>
            </w:r>
            <w:r w:rsidRPr="00987E08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  <w:lang w:val="fr-FR"/>
              </w:rPr>
              <w:t xml:space="preserve"> 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</w:rPr>
              <w:t>կառավարության</w:t>
            </w:r>
            <w:r w:rsidRPr="00987E08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  <w:lang w:val="fr-FR"/>
              </w:rPr>
              <w:t xml:space="preserve"> 2015 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</w:rPr>
              <w:t>թվականի</w:t>
            </w:r>
            <w:r w:rsidRPr="00987E08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  <w:lang w:val="fr-FR"/>
              </w:rPr>
              <w:t xml:space="preserve"> 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</w:rPr>
              <w:t>նոյեմբերի</w:t>
            </w:r>
            <w:r w:rsidRPr="00987E08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  <w:lang w:val="fr-FR"/>
              </w:rPr>
              <w:t xml:space="preserve"> 5-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</w:rPr>
              <w:t>ի</w:t>
            </w:r>
            <w:r w:rsidRPr="00987E08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  <w:lang w:val="fr-FR"/>
              </w:rPr>
              <w:t xml:space="preserve"> 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  <w:lang w:val="af-ZA"/>
              </w:rPr>
              <w:t>№ 1282-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</w:rPr>
              <w:t>Ն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  <w:lang w:val="af-ZA"/>
              </w:rPr>
              <w:t xml:space="preserve"> որոշման մեջ փոփոխություններ կատարելու </w:t>
            </w:r>
            <w:r w:rsidRPr="000E45BB">
              <w:rPr>
                <w:rFonts w:ascii="GHEA Grapalat" w:hAnsi="GHEA Grapalat"/>
                <w:b/>
                <w:bCs/>
                <w:color w:val="000000"/>
                <w:sz w:val="24"/>
                <w:szCs w:val="18"/>
                <w:shd w:val="clear" w:color="auto" w:fill="FFFFFF"/>
              </w:rPr>
              <w:t>մասին</w:t>
            </w:r>
            <w:r w:rsidRPr="00987E08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» </w:t>
            </w:r>
            <w:r w:rsidRPr="00400D9E">
              <w:rPr>
                <w:rFonts w:ascii="GHEA Grapalat" w:hAnsi="GHEA Grapalat" w:cs="GHEA Grapalat"/>
                <w:b/>
                <w:sz w:val="24"/>
                <w:szCs w:val="24"/>
              </w:rPr>
              <w:t>Հայաստանի</w:t>
            </w:r>
            <w:r w:rsidRPr="00987E08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</w:t>
            </w:r>
            <w:r w:rsidRPr="00400D9E">
              <w:rPr>
                <w:rFonts w:ascii="GHEA Grapalat" w:hAnsi="GHEA Grapalat" w:cs="GHEA Grapalat"/>
                <w:b/>
                <w:sz w:val="24"/>
                <w:szCs w:val="24"/>
              </w:rPr>
              <w:t>Հանրապետության</w:t>
            </w:r>
            <w:r w:rsidRPr="00987E08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կառավարության</w:t>
            </w:r>
            <w:r w:rsidRPr="00987E08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</w:t>
            </w:r>
            <w:r w:rsidRPr="00400D9E">
              <w:rPr>
                <w:rFonts w:ascii="GHEA Grapalat" w:hAnsi="GHEA Grapalat" w:cs="GHEA Grapalat"/>
                <w:b/>
                <w:sz w:val="24"/>
                <w:szCs w:val="24"/>
              </w:rPr>
              <w:t>որոշման</w:t>
            </w:r>
            <w:r w:rsidRPr="00987E08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</w:t>
            </w:r>
            <w:r w:rsidRPr="00400D9E">
              <w:rPr>
                <w:rFonts w:ascii="GHEA Grapalat" w:hAnsi="GHEA Grapalat" w:cs="GHEA Grapalat"/>
                <w:b/>
                <w:sz w:val="24"/>
                <w:szCs w:val="24"/>
              </w:rPr>
              <w:t>նախագծի</w:t>
            </w:r>
            <w:r w:rsidRPr="00987E08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</w:t>
            </w:r>
            <w:r w:rsidRPr="00400D9E">
              <w:rPr>
                <w:rFonts w:ascii="GHEA Grapalat" w:hAnsi="GHEA Grapalat" w:cs="GHEA Grapalat"/>
                <w:b/>
                <w:sz w:val="24"/>
                <w:szCs w:val="24"/>
              </w:rPr>
              <w:t>վերաբերյալ</w:t>
            </w:r>
          </w:p>
          <w:p w:rsidR="00987E08" w:rsidRPr="00987E08" w:rsidRDefault="00987E08" w:rsidP="00987E08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</w:p>
          <w:p w:rsidR="00987E08" w:rsidRPr="00552218" w:rsidRDefault="00987E08" w:rsidP="00987E08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52218"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Pr="000E45BB">
              <w:rPr>
                <w:rFonts w:ascii="GHEA Grapalat" w:hAnsi="GHEA Grapalat" w:cs="Tahoma"/>
                <w:bCs/>
                <w:sz w:val="24"/>
                <w:szCs w:val="24"/>
              </w:rPr>
              <w:t>Հայաստանի</w:t>
            </w:r>
            <w:r w:rsidRPr="000E45BB">
              <w:rPr>
                <w:rFonts w:ascii="GHEA Grapalat" w:hAnsi="GHEA Grapalat" w:cs="Tahoma"/>
                <w:bCs/>
                <w:sz w:val="24"/>
                <w:szCs w:val="24"/>
                <w:lang w:val="it-IT"/>
              </w:rPr>
              <w:t xml:space="preserve"> </w:t>
            </w:r>
            <w:r w:rsidRPr="000E45BB">
              <w:rPr>
                <w:rFonts w:ascii="GHEA Grapalat" w:hAnsi="GHEA Grapalat" w:cs="Tahoma"/>
                <w:bCs/>
                <w:sz w:val="24"/>
                <w:szCs w:val="24"/>
              </w:rPr>
              <w:t xml:space="preserve">Հանրապետության կառավարության 2015 թվականի նոյեմբերի 5-ի </w:t>
            </w:r>
            <w:r w:rsidRPr="000E45BB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№ 1282-</w:t>
            </w:r>
            <w:r>
              <w:rPr>
                <w:rFonts w:ascii="GHEA Grapalat" w:hAnsi="GHEA Grapalat" w:cs="Tahoma"/>
                <w:bCs/>
                <w:sz w:val="24"/>
                <w:szCs w:val="24"/>
              </w:rPr>
              <w:t>Ն</w:t>
            </w:r>
            <w:r w:rsidRPr="000E45BB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որոշման մեջ փոփոխություններ կատարելու </w:t>
            </w:r>
            <w:r w:rsidRPr="000E45BB">
              <w:rPr>
                <w:rFonts w:ascii="GHEA Grapalat" w:hAnsi="GHEA Grapalat" w:cs="Tahoma"/>
                <w:bCs/>
                <w:sz w:val="24"/>
                <w:szCs w:val="24"/>
              </w:rPr>
              <w:t>մասին</w:t>
            </w:r>
            <w:r w:rsidRPr="0055221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Հայաստանի Հանրապետության կառավարության որոշման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նախագիծը համապատասխանում է ՀՀ օրենսդրությանը</w:t>
            </w:r>
            <w:bookmarkStart w:id="0" w:name="_GoBack"/>
            <w:bookmarkEnd w:id="0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։</w:t>
            </w:r>
          </w:p>
          <w:p w:rsidR="00987E08" w:rsidRPr="00987E08" w:rsidRDefault="00987E08" w:rsidP="00541860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87E08" w:rsidRDefault="00987E08" w:rsidP="00987E0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87E08" w:rsidRPr="00B00849" w:rsidRDefault="00987E08" w:rsidP="00987E08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987E08" w:rsidRPr="00A51D83" w:rsidRDefault="00987E08" w:rsidP="00987E0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</w:p>
        </w:tc>
        <w:tc>
          <w:tcPr>
            <w:tcW w:w="2629" w:type="dxa"/>
          </w:tcPr>
          <w:p w:rsidR="00987E08" w:rsidRPr="00B00849" w:rsidRDefault="00987E08">
            <w:pPr>
              <w:rPr>
                <w:lang w:val="fr-FR"/>
              </w:rPr>
            </w:pPr>
          </w:p>
        </w:tc>
      </w:tr>
    </w:tbl>
    <w:p w:rsidR="00987E08" w:rsidRPr="00B00849" w:rsidRDefault="00987E08">
      <w:pPr>
        <w:rPr>
          <w:lang w:val="fr-FR"/>
        </w:rPr>
      </w:pPr>
    </w:p>
    <w:sectPr w:rsidR="00987E08" w:rsidRPr="00B00849" w:rsidSect="00987E08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3F91"/>
    <w:rsid w:val="00433B1A"/>
    <w:rsid w:val="00541860"/>
    <w:rsid w:val="00563367"/>
    <w:rsid w:val="007B3F91"/>
    <w:rsid w:val="007C22AF"/>
    <w:rsid w:val="00853702"/>
    <w:rsid w:val="008C1B0B"/>
    <w:rsid w:val="009657F6"/>
    <w:rsid w:val="00987E08"/>
    <w:rsid w:val="00995F65"/>
    <w:rsid w:val="009A4988"/>
    <w:rsid w:val="00A30929"/>
    <w:rsid w:val="00A40A90"/>
    <w:rsid w:val="00A51D83"/>
    <w:rsid w:val="00B00849"/>
    <w:rsid w:val="00C6270B"/>
    <w:rsid w:val="00C85CBE"/>
    <w:rsid w:val="00D53204"/>
    <w:rsid w:val="00F57E83"/>
    <w:rsid w:val="00FA0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F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B3F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5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https://mul-edu.gov.am/tasks/docs/attachment.php?id=341937&amp;fn=Ampopatert-1282.docx&amp;out=1&amp;token=49138631d118a4366870</cp:keywords>
</cp:coreProperties>
</file>