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5AB" w:rsidRPr="004E25AB" w:rsidRDefault="004E25AB" w:rsidP="004E25AB">
      <w:pPr>
        <w:pStyle w:val="norm"/>
        <w:spacing w:line="276" w:lineRule="auto"/>
        <w:ind w:firstLine="0"/>
        <w:jc w:val="right"/>
        <w:rPr>
          <w:rFonts w:ascii="GHEA Grapalat" w:hAnsi="GHEA Grapalat"/>
          <w:b/>
          <w:lang w:val="hy-AM"/>
        </w:rPr>
      </w:pPr>
      <w:r>
        <w:rPr>
          <w:rFonts w:ascii="GHEA Grapalat" w:hAnsi="GHEA Grapalat"/>
          <w:sz w:val="24"/>
          <w:szCs w:val="24"/>
        </w:rPr>
        <w:t xml:space="preserve">                                                                                                               </w:t>
      </w:r>
      <w:proofErr w:type="spellStart"/>
      <w:r>
        <w:rPr>
          <w:rFonts w:ascii="GHEA Grapalat" w:hAnsi="GHEA Grapalat"/>
          <w:sz w:val="24"/>
          <w:szCs w:val="24"/>
        </w:rPr>
        <w:t>Նախագիծ</w:t>
      </w:r>
      <w:proofErr w:type="spellEnd"/>
    </w:p>
    <w:p w:rsidR="004E25AB" w:rsidRDefault="004E25AB" w:rsidP="004E25AB">
      <w:pPr>
        <w:jc w:val="center"/>
        <w:rPr>
          <w:rFonts w:ascii="GHEA Grapalat" w:hAnsi="GHEA Grapalat"/>
          <w:b/>
        </w:rPr>
      </w:pPr>
    </w:p>
    <w:p w:rsidR="004E25AB" w:rsidRPr="004E25AB" w:rsidRDefault="004E25AB" w:rsidP="004E25AB">
      <w:pPr>
        <w:jc w:val="center"/>
        <w:rPr>
          <w:rFonts w:ascii="GHEA Grapalat" w:hAnsi="GHEA Grapalat"/>
          <w:b/>
          <w:sz w:val="24"/>
          <w:szCs w:val="24"/>
        </w:rPr>
      </w:pPr>
      <w:r w:rsidRPr="004E25AB">
        <w:rPr>
          <w:rFonts w:ascii="GHEA Grapalat" w:hAnsi="GHEA Grapalat"/>
          <w:b/>
          <w:sz w:val="24"/>
          <w:szCs w:val="24"/>
        </w:rPr>
        <w:t>ՀԱՅԱՍՏԱՆԻ ՀԱՆՐԱՊԵՏՈՒԹՅԱՆ ԿԱՌԱՎԱՐՈՒԹՅՈՒՆ</w:t>
      </w:r>
    </w:p>
    <w:p w:rsidR="004E25AB" w:rsidRPr="004E25AB" w:rsidRDefault="004E25AB" w:rsidP="004E25AB">
      <w:pPr>
        <w:jc w:val="center"/>
        <w:rPr>
          <w:rFonts w:ascii="GHEA Grapalat" w:hAnsi="GHEA Grapalat"/>
          <w:b/>
          <w:sz w:val="24"/>
          <w:szCs w:val="24"/>
        </w:rPr>
      </w:pPr>
      <w:r w:rsidRPr="004E25AB">
        <w:rPr>
          <w:rFonts w:ascii="GHEA Grapalat" w:hAnsi="GHEA Grapalat"/>
          <w:b/>
          <w:sz w:val="24"/>
          <w:szCs w:val="24"/>
        </w:rPr>
        <w:t xml:space="preserve">Ո Ր Ո Շ Ո Ւ Մ </w:t>
      </w:r>
    </w:p>
    <w:p w:rsidR="004E25AB" w:rsidRDefault="004E25AB" w:rsidP="004E25AB">
      <w:pPr>
        <w:rPr>
          <w:rFonts w:ascii="GHEA Grapalat" w:hAnsi="GHEA Grapalat"/>
          <w:sz w:val="24"/>
          <w:szCs w:val="24"/>
        </w:rPr>
      </w:pPr>
      <w:r w:rsidRPr="004E25AB">
        <w:rPr>
          <w:rFonts w:ascii="GHEA Grapalat" w:hAnsi="GHEA Grapalat"/>
          <w:sz w:val="24"/>
          <w:szCs w:val="24"/>
        </w:rPr>
        <w:t xml:space="preserve">                                                   </w:t>
      </w:r>
      <w:r w:rsidRPr="004E25AB">
        <w:rPr>
          <w:rFonts w:ascii="GHEA Grapalat" w:hAnsi="GHEA Grapalat"/>
          <w:sz w:val="24"/>
          <w:szCs w:val="24"/>
          <w:lang w:val="hy-AM"/>
        </w:rPr>
        <w:t>-----</w:t>
      </w:r>
      <w:r w:rsidRPr="004E25AB">
        <w:rPr>
          <w:rFonts w:ascii="GHEA Grapalat" w:hAnsi="GHEA Grapalat"/>
          <w:sz w:val="24"/>
          <w:szCs w:val="24"/>
        </w:rPr>
        <w:t xml:space="preserve"> 2020 </w:t>
      </w:r>
      <w:proofErr w:type="spellStart"/>
      <w:r w:rsidRPr="004E25AB">
        <w:rPr>
          <w:rFonts w:ascii="GHEA Grapalat" w:hAnsi="GHEA Grapalat"/>
          <w:sz w:val="24"/>
          <w:szCs w:val="24"/>
        </w:rPr>
        <w:t>թվականի</w:t>
      </w:r>
      <w:proofErr w:type="spellEnd"/>
      <w:r w:rsidRPr="004E25AB">
        <w:rPr>
          <w:rFonts w:ascii="GHEA Grapalat" w:hAnsi="GHEA Grapalat"/>
          <w:sz w:val="24"/>
          <w:szCs w:val="24"/>
        </w:rPr>
        <w:t xml:space="preserve"> N </w:t>
      </w:r>
      <w:r>
        <w:rPr>
          <w:rFonts w:ascii="GHEA Grapalat" w:hAnsi="GHEA Grapalat"/>
          <w:sz w:val="24"/>
          <w:szCs w:val="24"/>
          <w:lang w:val="hy-AM"/>
        </w:rPr>
        <w:t>–</w:t>
      </w:r>
      <w:r w:rsidRPr="004E25AB">
        <w:rPr>
          <w:rFonts w:ascii="GHEA Grapalat" w:hAnsi="GHEA Grapalat"/>
          <w:sz w:val="24"/>
          <w:szCs w:val="24"/>
        </w:rPr>
        <w:t xml:space="preserve"> Ա</w:t>
      </w:r>
    </w:p>
    <w:p w:rsidR="004E25AB" w:rsidRDefault="004E25AB" w:rsidP="004E25AB">
      <w:pPr>
        <w:spacing w:after="0" w:line="240" w:lineRule="auto"/>
        <w:jc w:val="center"/>
        <w:rPr>
          <w:rFonts w:ascii="GHEA Grapalat" w:eastAsia="Times New Roman" w:hAnsi="GHEA Grapalat" w:cs="Sylfaen"/>
          <w:b/>
          <w:sz w:val="24"/>
          <w:szCs w:val="24"/>
        </w:rPr>
      </w:pPr>
      <w:r w:rsidRPr="004E25AB">
        <w:rPr>
          <w:rFonts w:ascii="GHEA Grapalat" w:eastAsia="Times New Roman" w:hAnsi="GHEA Grapalat" w:cs="Times New Roman"/>
          <w:b/>
          <w:sz w:val="24"/>
          <w:szCs w:val="24"/>
        </w:rPr>
        <w:t>«</w:t>
      </w:r>
      <w:r w:rsidRPr="004E25AB">
        <w:rPr>
          <w:rFonts w:ascii="GHEA Grapalat" w:eastAsia="Times New Roman" w:hAnsi="GHEA Grapalat" w:cs="Sylfaen"/>
          <w:b/>
          <w:sz w:val="24"/>
          <w:szCs w:val="24"/>
        </w:rPr>
        <w:t>ՊԵՏԱԿԱՆ</w:t>
      </w:r>
      <w:r w:rsidRPr="004E25AB">
        <w:rPr>
          <w:rFonts w:ascii="GHEA Grapalat" w:eastAsia="Times New Roman" w:hAnsi="GHEA Grapalat" w:cs="Times New Roman"/>
          <w:b/>
          <w:sz w:val="24"/>
          <w:szCs w:val="24"/>
        </w:rPr>
        <w:t xml:space="preserve"> </w:t>
      </w:r>
      <w:r w:rsidRPr="004E25AB">
        <w:rPr>
          <w:rFonts w:ascii="GHEA Grapalat" w:eastAsia="Times New Roman" w:hAnsi="GHEA Grapalat" w:cs="Sylfaen"/>
          <w:b/>
          <w:sz w:val="24"/>
          <w:szCs w:val="24"/>
        </w:rPr>
        <w:t>ՈՉ</w:t>
      </w:r>
      <w:r w:rsidRPr="004E25AB">
        <w:rPr>
          <w:rFonts w:ascii="GHEA Grapalat" w:eastAsia="Times New Roman" w:hAnsi="GHEA Grapalat" w:cs="Times New Roman"/>
          <w:b/>
          <w:sz w:val="24"/>
          <w:szCs w:val="24"/>
        </w:rPr>
        <w:t xml:space="preserve"> </w:t>
      </w:r>
      <w:r w:rsidR="00CE7724">
        <w:rPr>
          <w:rFonts w:ascii="GHEA Grapalat" w:eastAsia="Times New Roman" w:hAnsi="GHEA Grapalat" w:cs="Sylfaen"/>
          <w:b/>
          <w:sz w:val="24"/>
          <w:szCs w:val="24"/>
        </w:rPr>
        <w:t>ԱՌԵՎ</w:t>
      </w:r>
      <w:r w:rsidRPr="004E25AB">
        <w:rPr>
          <w:rFonts w:ascii="GHEA Grapalat" w:eastAsia="Times New Roman" w:hAnsi="GHEA Grapalat" w:cs="Sylfaen"/>
          <w:b/>
          <w:sz w:val="24"/>
          <w:szCs w:val="24"/>
        </w:rPr>
        <w:t>ՏՐԱՅԻՆ</w:t>
      </w:r>
      <w:r w:rsidRPr="004E25AB">
        <w:rPr>
          <w:rFonts w:ascii="GHEA Grapalat" w:eastAsia="Times New Roman" w:hAnsi="GHEA Grapalat" w:cs="Times New Roman"/>
          <w:b/>
          <w:sz w:val="24"/>
          <w:szCs w:val="24"/>
        </w:rPr>
        <w:t xml:space="preserve"> </w:t>
      </w:r>
      <w:r w:rsidRPr="004E25AB">
        <w:rPr>
          <w:rFonts w:ascii="GHEA Grapalat" w:eastAsia="Times New Roman" w:hAnsi="GHEA Grapalat" w:cs="Sylfaen"/>
          <w:b/>
          <w:sz w:val="24"/>
          <w:szCs w:val="24"/>
        </w:rPr>
        <w:t>ԿԱԶՄԱԿԵՐՊՈՒԹՅՈՒՆՆԵՐԻ</w:t>
      </w:r>
      <w:r w:rsidRPr="004E25AB">
        <w:rPr>
          <w:rFonts w:ascii="GHEA Grapalat" w:eastAsia="Times New Roman" w:hAnsi="GHEA Grapalat" w:cs="Times New Roman"/>
          <w:b/>
          <w:sz w:val="24"/>
          <w:szCs w:val="24"/>
        </w:rPr>
        <w:t xml:space="preserve"> </w:t>
      </w:r>
      <w:r w:rsidRPr="004E25AB">
        <w:rPr>
          <w:rFonts w:ascii="GHEA Grapalat" w:eastAsia="Times New Roman" w:hAnsi="GHEA Grapalat" w:cs="Sylfaen"/>
          <w:b/>
          <w:sz w:val="24"/>
          <w:szCs w:val="24"/>
        </w:rPr>
        <w:t>ՄԱՍԻՆ</w:t>
      </w:r>
      <w:r w:rsidRPr="004E25AB">
        <w:rPr>
          <w:rFonts w:ascii="GHEA Grapalat" w:eastAsia="Times New Roman" w:hAnsi="GHEA Grapalat" w:cs="Times New Roman"/>
          <w:b/>
          <w:sz w:val="24"/>
          <w:szCs w:val="24"/>
        </w:rPr>
        <w:t xml:space="preserve">» </w:t>
      </w:r>
      <w:r w:rsidRPr="004E25AB">
        <w:rPr>
          <w:rFonts w:ascii="GHEA Grapalat" w:eastAsia="Times New Roman" w:hAnsi="GHEA Grapalat" w:cs="Sylfaen"/>
          <w:b/>
          <w:sz w:val="24"/>
          <w:szCs w:val="24"/>
        </w:rPr>
        <w:t>ՀԱՅԱՍՏԱՆԻ</w:t>
      </w:r>
      <w:r w:rsidRPr="004E25AB">
        <w:rPr>
          <w:rFonts w:ascii="GHEA Grapalat" w:eastAsia="Times New Roman" w:hAnsi="GHEA Grapalat" w:cs="Times New Roman"/>
          <w:b/>
          <w:sz w:val="24"/>
          <w:szCs w:val="24"/>
        </w:rPr>
        <w:t xml:space="preserve"> </w:t>
      </w:r>
      <w:r w:rsidRPr="004E25AB">
        <w:rPr>
          <w:rFonts w:ascii="GHEA Grapalat" w:eastAsia="Times New Roman" w:hAnsi="GHEA Grapalat" w:cs="Sylfaen"/>
          <w:b/>
          <w:sz w:val="24"/>
          <w:szCs w:val="24"/>
        </w:rPr>
        <w:t>ՀԱՆՐԱՊԵՏՈՒԹՅԱՆ</w:t>
      </w:r>
      <w:r w:rsidRPr="004E25AB">
        <w:rPr>
          <w:rFonts w:ascii="GHEA Grapalat" w:eastAsia="Times New Roman" w:hAnsi="GHEA Grapalat" w:cs="Times New Roman"/>
          <w:b/>
          <w:sz w:val="24"/>
          <w:szCs w:val="24"/>
        </w:rPr>
        <w:t xml:space="preserve"> </w:t>
      </w:r>
      <w:r w:rsidRPr="004E25AB">
        <w:rPr>
          <w:rFonts w:ascii="GHEA Grapalat" w:eastAsia="Times New Roman" w:hAnsi="GHEA Grapalat" w:cs="Sylfaen"/>
          <w:b/>
          <w:sz w:val="24"/>
          <w:szCs w:val="24"/>
        </w:rPr>
        <w:t>ՕՐԵՆՔՈՒՄ</w:t>
      </w:r>
      <w:r w:rsidRPr="004E25AB">
        <w:rPr>
          <w:rFonts w:ascii="GHEA Grapalat" w:eastAsia="Times New Roman" w:hAnsi="GHEA Grapalat" w:cs="Times New Roman"/>
          <w:b/>
          <w:sz w:val="24"/>
          <w:szCs w:val="24"/>
        </w:rPr>
        <w:t xml:space="preserve"> </w:t>
      </w:r>
      <w:r w:rsidRPr="004E25AB">
        <w:rPr>
          <w:rFonts w:ascii="GHEA Grapalat" w:eastAsia="Times New Roman" w:hAnsi="GHEA Grapalat" w:cs="Sylfaen"/>
          <w:b/>
          <w:sz w:val="24"/>
          <w:szCs w:val="24"/>
        </w:rPr>
        <w:t>ՓՈՓՈԽՈՒԹՅՈՒՆ</w:t>
      </w:r>
      <w:r w:rsidRPr="004E25AB">
        <w:rPr>
          <w:rFonts w:ascii="GHEA Grapalat" w:eastAsia="Times New Roman" w:hAnsi="GHEA Grapalat" w:cs="Times New Roman"/>
          <w:b/>
          <w:sz w:val="24"/>
          <w:szCs w:val="24"/>
        </w:rPr>
        <w:t xml:space="preserve"> </w:t>
      </w:r>
      <w:r>
        <w:rPr>
          <w:rFonts w:ascii="GHEA Grapalat" w:eastAsia="Times New Roman" w:hAnsi="GHEA Grapalat" w:cs="Sylfaen"/>
          <w:b/>
          <w:sz w:val="24"/>
          <w:szCs w:val="24"/>
          <w:lang w:val="ru-RU"/>
        </w:rPr>
        <w:t>ԵՎ</w:t>
      </w:r>
      <w:r w:rsidRPr="004E25AB">
        <w:rPr>
          <w:rFonts w:ascii="GHEA Grapalat" w:eastAsia="Times New Roman" w:hAnsi="GHEA Grapalat" w:cs="Times New Roman"/>
          <w:b/>
          <w:sz w:val="24"/>
          <w:szCs w:val="24"/>
        </w:rPr>
        <w:t xml:space="preserve"> </w:t>
      </w:r>
      <w:r w:rsidRPr="004E25AB">
        <w:rPr>
          <w:rFonts w:ascii="GHEA Grapalat" w:eastAsia="Times New Roman" w:hAnsi="GHEA Grapalat" w:cs="Sylfaen"/>
          <w:b/>
          <w:sz w:val="24"/>
          <w:szCs w:val="24"/>
        </w:rPr>
        <w:t>ԼՐԱՑՈՒՄ</w:t>
      </w:r>
      <w:r w:rsidRPr="004E25AB">
        <w:rPr>
          <w:rFonts w:ascii="GHEA Grapalat" w:eastAsia="Times New Roman" w:hAnsi="GHEA Grapalat" w:cs="Times New Roman"/>
          <w:b/>
          <w:sz w:val="24"/>
          <w:szCs w:val="24"/>
        </w:rPr>
        <w:t xml:space="preserve"> </w:t>
      </w:r>
      <w:r w:rsidRPr="004E25AB">
        <w:rPr>
          <w:rFonts w:ascii="GHEA Grapalat" w:eastAsia="Times New Roman" w:hAnsi="GHEA Grapalat" w:cs="Sylfaen"/>
          <w:b/>
          <w:sz w:val="24"/>
          <w:szCs w:val="24"/>
        </w:rPr>
        <w:t>ԿԱՏԱՐԵԼՈՒ</w:t>
      </w:r>
      <w:r w:rsidRPr="004E25AB">
        <w:rPr>
          <w:rFonts w:ascii="GHEA Grapalat" w:eastAsia="Times New Roman" w:hAnsi="GHEA Grapalat" w:cs="Times New Roman"/>
          <w:b/>
          <w:sz w:val="24"/>
          <w:szCs w:val="24"/>
        </w:rPr>
        <w:t xml:space="preserve"> </w:t>
      </w:r>
      <w:r w:rsidRPr="004E25AB">
        <w:rPr>
          <w:rFonts w:ascii="GHEA Grapalat" w:eastAsia="Times New Roman" w:hAnsi="GHEA Grapalat" w:cs="Sylfaen"/>
          <w:b/>
          <w:sz w:val="24"/>
          <w:szCs w:val="24"/>
        </w:rPr>
        <w:t>ՄԱՍԻՆ</w:t>
      </w:r>
    </w:p>
    <w:p w:rsidR="004E25AB" w:rsidRPr="00FB6B9E" w:rsidRDefault="004E25AB" w:rsidP="004E25AB">
      <w:pPr>
        <w:spacing w:after="0" w:line="240" w:lineRule="auto"/>
        <w:jc w:val="center"/>
        <w:rPr>
          <w:rFonts w:ascii="GHEA Grapalat" w:eastAsia="Times New Roman" w:hAnsi="GHEA Grapalat" w:cs="Sylfaen"/>
          <w:b/>
          <w:sz w:val="24"/>
          <w:szCs w:val="24"/>
        </w:rPr>
      </w:pPr>
      <w:r w:rsidRPr="00FB6B9E">
        <w:rPr>
          <w:rFonts w:ascii="GHEA Grapalat" w:eastAsia="Times New Roman" w:hAnsi="GHEA Grapalat" w:cs="Sylfaen"/>
          <w:b/>
          <w:sz w:val="24"/>
          <w:szCs w:val="24"/>
        </w:rPr>
        <w:t>--------------------------------------------------------------------------------------------------------------------</w:t>
      </w:r>
    </w:p>
    <w:p w:rsidR="004E25AB" w:rsidRPr="00FB6B9E" w:rsidRDefault="004E25AB" w:rsidP="004E25AB">
      <w:pPr>
        <w:spacing w:after="0" w:line="240" w:lineRule="auto"/>
        <w:jc w:val="center"/>
        <w:rPr>
          <w:rFonts w:ascii="GHEA Grapalat" w:eastAsia="Times New Roman" w:hAnsi="GHEA Grapalat" w:cs="Times New Roman"/>
          <w:b/>
          <w:sz w:val="24"/>
          <w:szCs w:val="24"/>
        </w:rPr>
      </w:pPr>
    </w:p>
    <w:p w:rsidR="004E25AB" w:rsidRPr="00FB6B9E" w:rsidRDefault="004E25AB" w:rsidP="004E25AB">
      <w:pPr>
        <w:jc w:val="both"/>
        <w:rPr>
          <w:rFonts w:ascii="GHEA Grapalat" w:hAnsi="GHEA Grapalat"/>
          <w:sz w:val="24"/>
          <w:szCs w:val="24"/>
        </w:rPr>
      </w:pPr>
      <w:r w:rsidRPr="004E25AB">
        <w:rPr>
          <w:rFonts w:ascii="GHEA Grapalat" w:hAnsi="GHEA Grapalat"/>
          <w:sz w:val="24"/>
          <w:szCs w:val="24"/>
          <w:lang w:val="ru-RU"/>
        </w:rPr>
        <w:t>Հիմք</w:t>
      </w:r>
      <w:r w:rsidRPr="00FB6B9E">
        <w:rPr>
          <w:rFonts w:ascii="GHEA Grapalat" w:hAnsi="GHEA Grapalat"/>
          <w:sz w:val="24"/>
          <w:szCs w:val="24"/>
        </w:rPr>
        <w:t xml:space="preserve"> </w:t>
      </w:r>
      <w:r w:rsidRPr="004E25AB">
        <w:rPr>
          <w:rFonts w:ascii="GHEA Grapalat" w:hAnsi="GHEA Grapalat"/>
          <w:sz w:val="24"/>
          <w:szCs w:val="24"/>
          <w:lang w:val="ru-RU"/>
        </w:rPr>
        <w:t>ընդունելով</w:t>
      </w:r>
      <w:r w:rsidRPr="00FB6B9E">
        <w:rPr>
          <w:rFonts w:ascii="GHEA Grapalat" w:hAnsi="GHEA Grapalat"/>
          <w:sz w:val="24"/>
          <w:szCs w:val="24"/>
        </w:rPr>
        <w:t xml:space="preserve"> «</w:t>
      </w:r>
      <w:r w:rsidRPr="004E25AB">
        <w:rPr>
          <w:rFonts w:ascii="GHEA Grapalat" w:hAnsi="GHEA Grapalat"/>
          <w:sz w:val="24"/>
          <w:szCs w:val="24"/>
          <w:lang w:val="ru-RU"/>
        </w:rPr>
        <w:t>Ազգային</w:t>
      </w:r>
      <w:r w:rsidRPr="00FB6B9E">
        <w:rPr>
          <w:rFonts w:ascii="GHEA Grapalat" w:hAnsi="GHEA Grapalat"/>
          <w:sz w:val="24"/>
          <w:szCs w:val="24"/>
        </w:rPr>
        <w:t xml:space="preserve"> </w:t>
      </w:r>
      <w:r w:rsidRPr="004E25AB">
        <w:rPr>
          <w:rFonts w:ascii="GHEA Grapalat" w:hAnsi="GHEA Grapalat"/>
          <w:sz w:val="24"/>
          <w:szCs w:val="24"/>
          <w:lang w:val="ru-RU"/>
        </w:rPr>
        <w:t>ժողովի</w:t>
      </w:r>
      <w:r w:rsidRPr="00FB6B9E">
        <w:rPr>
          <w:rFonts w:ascii="GHEA Grapalat" w:hAnsi="GHEA Grapalat"/>
          <w:sz w:val="24"/>
          <w:szCs w:val="24"/>
        </w:rPr>
        <w:t xml:space="preserve"> </w:t>
      </w:r>
      <w:r w:rsidRPr="004E25AB">
        <w:rPr>
          <w:rFonts w:ascii="GHEA Grapalat" w:hAnsi="GHEA Grapalat"/>
          <w:sz w:val="24"/>
          <w:szCs w:val="24"/>
          <w:lang w:val="ru-RU"/>
        </w:rPr>
        <w:t>կանոնակարգ</w:t>
      </w:r>
      <w:r w:rsidRPr="00FB6B9E">
        <w:rPr>
          <w:rFonts w:ascii="GHEA Grapalat" w:hAnsi="GHEA Grapalat"/>
          <w:sz w:val="24"/>
          <w:szCs w:val="24"/>
        </w:rPr>
        <w:t xml:space="preserve">» </w:t>
      </w:r>
      <w:r w:rsidRPr="004E25AB">
        <w:rPr>
          <w:rFonts w:ascii="GHEA Grapalat" w:hAnsi="GHEA Grapalat"/>
          <w:sz w:val="24"/>
          <w:szCs w:val="24"/>
          <w:lang w:val="ru-RU"/>
        </w:rPr>
        <w:t>Հայաստանի</w:t>
      </w:r>
      <w:r w:rsidRPr="00FB6B9E">
        <w:rPr>
          <w:rFonts w:ascii="GHEA Grapalat" w:hAnsi="GHEA Grapalat"/>
          <w:sz w:val="24"/>
          <w:szCs w:val="24"/>
        </w:rPr>
        <w:t xml:space="preserve"> </w:t>
      </w:r>
      <w:r w:rsidRPr="004E25AB">
        <w:rPr>
          <w:rFonts w:ascii="GHEA Grapalat" w:hAnsi="GHEA Grapalat"/>
          <w:sz w:val="24"/>
          <w:szCs w:val="24"/>
          <w:lang w:val="ru-RU"/>
        </w:rPr>
        <w:t>Հանրապետության</w:t>
      </w:r>
      <w:r w:rsidRPr="00FB6B9E">
        <w:rPr>
          <w:rFonts w:ascii="GHEA Grapalat" w:hAnsi="GHEA Grapalat"/>
          <w:sz w:val="24"/>
          <w:szCs w:val="24"/>
        </w:rPr>
        <w:t xml:space="preserve"> </w:t>
      </w:r>
      <w:r w:rsidRPr="004E25AB">
        <w:rPr>
          <w:rFonts w:ascii="GHEA Grapalat" w:hAnsi="GHEA Grapalat"/>
          <w:sz w:val="24"/>
          <w:szCs w:val="24"/>
          <w:lang w:val="ru-RU"/>
        </w:rPr>
        <w:t>սահմանադրական</w:t>
      </w:r>
      <w:r w:rsidRPr="00FB6B9E">
        <w:rPr>
          <w:rFonts w:ascii="GHEA Grapalat" w:hAnsi="GHEA Grapalat"/>
          <w:sz w:val="24"/>
          <w:szCs w:val="24"/>
        </w:rPr>
        <w:t xml:space="preserve"> </w:t>
      </w:r>
      <w:r w:rsidRPr="004E25AB">
        <w:rPr>
          <w:rFonts w:ascii="GHEA Grapalat" w:hAnsi="GHEA Grapalat"/>
          <w:sz w:val="24"/>
          <w:szCs w:val="24"/>
          <w:lang w:val="ru-RU"/>
        </w:rPr>
        <w:t>օրենքի</w:t>
      </w:r>
      <w:r w:rsidRPr="00FB6B9E">
        <w:rPr>
          <w:rFonts w:ascii="GHEA Grapalat" w:hAnsi="GHEA Grapalat"/>
          <w:sz w:val="24"/>
          <w:szCs w:val="24"/>
        </w:rPr>
        <w:t xml:space="preserve"> 65-</w:t>
      </w:r>
      <w:r w:rsidRPr="004E25AB">
        <w:rPr>
          <w:rFonts w:ascii="GHEA Grapalat" w:hAnsi="GHEA Grapalat"/>
          <w:sz w:val="24"/>
          <w:szCs w:val="24"/>
          <w:lang w:val="ru-RU"/>
        </w:rPr>
        <w:t>րդ</w:t>
      </w:r>
      <w:r w:rsidRPr="00FB6B9E">
        <w:rPr>
          <w:rFonts w:ascii="GHEA Grapalat" w:hAnsi="GHEA Grapalat"/>
          <w:sz w:val="24"/>
          <w:szCs w:val="24"/>
        </w:rPr>
        <w:t xml:space="preserve"> </w:t>
      </w:r>
      <w:r w:rsidRPr="004E25AB">
        <w:rPr>
          <w:rFonts w:ascii="GHEA Grapalat" w:hAnsi="GHEA Grapalat"/>
          <w:sz w:val="24"/>
          <w:szCs w:val="24"/>
          <w:lang w:val="ru-RU"/>
        </w:rPr>
        <w:t>հոդվածի</w:t>
      </w:r>
      <w:r w:rsidRPr="00FB6B9E">
        <w:rPr>
          <w:rFonts w:ascii="GHEA Grapalat" w:hAnsi="GHEA Grapalat"/>
          <w:sz w:val="24"/>
          <w:szCs w:val="24"/>
        </w:rPr>
        <w:t xml:space="preserve"> 3-</w:t>
      </w:r>
      <w:r w:rsidRPr="004E25AB">
        <w:rPr>
          <w:rFonts w:ascii="GHEA Grapalat" w:hAnsi="GHEA Grapalat"/>
          <w:sz w:val="24"/>
          <w:szCs w:val="24"/>
          <w:lang w:val="ru-RU"/>
        </w:rPr>
        <w:t>րդ</w:t>
      </w:r>
      <w:r w:rsidRPr="00FB6B9E">
        <w:rPr>
          <w:rFonts w:ascii="GHEA Grapalat" w:hAnsi="GHEA Grapalat"/>
          <w:sz w:val="24"/>
          <w:szCs w:val="24"/>
        </w:rPr>
        <w:t xml:space="preserve"> </w:t>
      </w:r>
      <w:r w:rsidRPr="004E25AB">
        <w:rPr>
          <w:rFonts w:ascii="GHEA Grapalat" w:hAnsi="GHEA Grapalat"/>
          <w:sz w:val="24"/>
          <w:szCs w:val="24"/>
          <w:lang w:val="ru-RU"/>
        </w:rPr>
        <w:t>մասը՝</w:t>
      </w:r>
      <w:r w:rsidRPr="00FB6B9E">
        <w:rPr>
          <w:rFonts w:ascii="GHEA Grapalat" w:hAnsi="GHEA Grapalat"/>
          <w:sz w:val="24"/>
          <w:szCs w:val="24"/>
        </w:rPr>
        <w:t xml:space="preserve"> </w:t>
      </w:r>
      <w:r w:rsidRPr="004E25AB">
        <w:rPr>
          <w:rFonts w:ascii="GHEA Grapalat" w:hAnsi="GHEA Grapalat"/>
          <w:sz w:val="24"/>
          <w:szCs w:val="24"/>
          <w:lang w:val="ru-RU"/>
        </w:rPr>
        <w:t>Հայաստանի</w:t>
      </w:r>
      <w:r w:rsidRPr="00FB6B9E">
        <w:rPr>
          <w:rFonts w:ascii="GHEA Grapalat" w:hAnsi="GHEA Grapalat"/>
          <w:sz w:val="24"/>
          <w:szCs w:val="24"/>
        </w:rPr>
        <w:t xml:space="preserve"> </w:t>
      </w:r>
      <w:r w:rsidRPr="004E25AB">
        <w:rPr>
          <w:rFonts w:ascii="GHEA Grapalat" w:hAnsi="GHEA Grapalat"/>
          <w:sz w:val="24"/>
          <w:szCs w:val="24"/>
          <w:lang w:val="ru-RU"/>
        </w:rPr>
        <w:t>Հանրապետության</w:t>
      </w:r>
      <w:r w:rsidRPr="00FB6B9E">
        <w:rPr>
          <w:rFonts w:ascii="GHEA Grapalat" w:hAnsi="GHEA Grapalat"/>
          <w:sz w:val="24"/>
          <w:szCs w:val="24"/>
        </w:rPr>
        <w:t xml:space="preserve"> </w:t>
      </w:r>
      <w:r w:rsidRPr="004E25AB">
        <w:rPr>
          <w:rFonts w:ascii="GHEA Grapalat" w:hAnsi="GHEA Grapalat"/>
          <w:sz w:val="24"/>
          <w:szCs w:val="24"/>
          <w:lang w:val="ru-RU"/>
        </w:rPr>
        <w:t>կառավարությունը</w:t>
      </w:r>
      <w:r w:rsidRPr="00FB6B9E">
        <w:rPr>
          <w:rFonts w:ascii="GHEA Grapalat" w:hAnsi="GHEA Grapalat"/>
          <w:sz w:val="24"/>
          <w:szCs w:val="24"/>
        </w:rPr>
        <w:t xml:space="preserve"> </w:t>
      </w:r>
      <w:r w:rsidRPr="004E25AB">
        <w:rPr>
          <w:rFonts w:ascii="GHEA Grapalat" w:hAnsi="GHEA Grapalat"/>
          <w:sz w:val="24"/>
          <w:szCs w:val="24"/>
          <w:lang w:val="ru-RU"/>
        </w:rPr>
        <w:t>որոշում</w:t>
      </w:r>
      <w:r w:rsidRPr="00FB6B9E">
        <w:rPr>
          <w:rFonts w:ascii="GHEA Grapalat" w:hAnsi="GHEA Grapalat"/>
          <w:sz w:val="24"/>
          <w:szCs w:val="24"/>
        </w:rPr>
        <w:t xml:space="preserve"> </w:t>
      </w:r>
      <w:r w:rsidRPr="004E25AB">
        <w:rPr>
          <w:rFonts w:ascii="GHEA Grapalat" w:hAnsi="GHEA Grapalat"/>
          <w:sz w:val="24"/>
          <w:szCs w:val="24"/>
          <w:lang w:val="ru-RU"/>
        </w:rPr>
        <w:t>է</w:t>
      </w:r>
      <w:r w:rsidRPr="00FB6B9E">
        <w:rPr>
          <w:rFonts w:ascii="GHEA Grapalat" w:hAnsi="GHEA Grapalat"/>
          <w:sz w:val="24"/>
          <w:szCs w:val="24"/>
        </w:rPr>
        <w:t>.</w:t>
      </w:r>
    </w:p>
    <w:p w:rsidR="004E25AB" w:rsidRPr="00CE7724" w:rsidRDefault="004E25AB" w:rsidP="00CE7724">
      <w:pPr>
        <w:pStyle w:val="ListParagraph"/>
        <w:numPr>
          <w:ilvl w:val="0"/>
          <w:numId w:val="3"/>
        </w:numPr>
        <w:jc w:val="both"/>
        <w:rPr>
          <w:rFonts w:ascii="GHEA Grapalat" w:hAnsi="GHEA Grapalat" w:cs="Sylfaen"/>
        </w:rPr>
      </w:pPr>
      <w:r w:rsidRPr="004E25AB">
        <w:rPr>
          <w:rFonts w:ascii="GHEA Grapalat" w:hAnsi="GHEA Grapalat" w:cs="Sylfaen"/>
          <w:lang w:val="hy-AM"/>
        </w:rPr>
        <w:t xml:space="preserve">Հավանություն տալ  </w:t>
      </w:r>
      <w:r w:rsidR="00CE7724" w:rsidRPr="00FB6B9E">
        <w:rPr>
          <w:rFonts w:ascii="GHEA Grapalat" w:hAnsi="GHEA Grapalat" w:cs="Sylfaen"/>
        </w:rPr>
        <w:t>«</w:t>
      </w:r>
      <w:r w:rsidR="00CE7724" w:rsidRPr="00CE7724">
        <w:rPr>
          <w:rFonts w:ascii="GHEA Grapalat" w:hAnsi="GHEA Grapalat" w:cs="Sylfaen"/>
        </w:rPr>
        <w:t>«</w:t>
      </w:r>
      <w:proofErr w:type="spellStart"/>
      <w:r w:rsidR="00CE7724" w:rsidRPr="00CE7724">
        <w:rPr>
          <w:rFonts w:ascii="GHEA Grapalat" w:hAnsi="GHEA Grapalat" w:cs="Sylfaen"/>
        </w:rPr>
        <w:t>Պետական</w:t>
      </w:r>
      <w:proofErr w:type="spellEnd"/>
      <w:r w:rsidR="00CE7724" w:rsidRPr="00CE7724">
        <w:rPr>
          <w:rFonts w:ascii="GHEA Grapalat" w:hAnsi="GHEA Grapalat" w:cs="Sylfaen"/>
        </w:rPr>
        <w:t xml:space="preserve"> </w:t>
      </w:r>
      <w:proofErr w:type="spellStart"/>
      <w:r w:rsidR="00CE7724" w:rsidRPr="00CE7724">
        <w:rPr>
          <w:rFonts w:ascii="GHEA Grapalat" w:hAnsi="GHEA Grapalat" w:cs="Sylfaen"/>
        </w:rPr>
        <w:t>ոչ</w:t>
      </w:r>
      <w:proofErr w:type="spellEnd"/>
      <w:r w:rsidR="00CE7724" w:rsidRPr="00CE7724">
        <w:rPr>
          <w:rFonts w:ascii="GHEA Grapalat" w:hAnsi="GHEA Grapalat" w:cs="Sylfaen"/>
        </w:rPr>
        <w:t xml:space="preserve"> </w:t>
      </w:r>
      <w:proofErr w:type="spellStart"/>
      <w:r w:rsidR="00CE7724" w:rsidRPr="00CE7724">
        <w:rPr>
          <w:rFonts w:ascii="GHEA Grapalat" w:hAnsi="GHEA Grapalat" w:cs="Sylfaen"/>
        </w:rPr>
        <w:t>առևտրային</w:t>
      </w:r>
      <w:proofErr w:type="spellEnd"/>
      <w:r w:rsidR="00CE7724" w:rsidRPr="00CE7724">
        <w:rPr>
          <w:rFonts w:ascii="GHEA Grapalat" w:hAnsi="GHEA Grapalat" w:cs="Sylfaen"/>
        </w:rPr>
        <w:t xml:space="preserve"> </w:t>
      </w:r>
      <w:proofErr w:type="spellStart"/>
      <w:r w:rsidR="00CE7724" w:rsidRPr="00CE7724">
        <w:rPr>
          <w:rFonts w:ascii="GHEA Grapalat" w:hAnsi="GHEA Grapalat" w:cs="Sylfaen"/>
        </w:rPr>
        <w:t>կազմակերպությունների</w:t>
      </w:r>
      <w:proofErr w:type="spellEnd"/>
      <w:r w:rsidR="00CE7724" w:rsidRPr="00CE7724">
        <w:rPr>
          <w:rFonts w:ascii="GHEA Grapalat" w:hAnsi="GHEA Grapalat" w:cs="Sylfaen"/>
        </w:rPr>
        <w:t xml:space="preserve"> </w:t>
      </w:r>
      <w:proofErr w:type="spellStart"/>
      <w:r w:rsidR="00CE7724" w:rsidRPr="00CE7724">
        <w:rPr>
          <w:rFonts w:ascii="GHEA Grapalat" w:hAnsi="GHEA Grapalat" w:cs="Sylfaen"/>
        </w:rPr>
        <w:t>մասին</w:t>
      </w:r>
      <w:proofErr w:type="spellEnd"/>
      <w:r w:rsidR="00CE7724" w:rsidRPr="00CE7724">
        <w:rPr>
          <w:rFonts w:ascii="GHEA Grapalat" w:hAnsi="GHEA Grapalat" w:cs="Sylfaen"/>
        </w:rPr>
        <w:t xml:space="preserve">» </w:t>
      </w:r>
      <w:proofErr w:type="spellStart"/>
      <w:r w:rsidR="00CE7724" w:rsidRPr="00CE7724">
        <w:rPr>
          <w:rFonts w:ascii="GHEA Grapalat" w:hAnsi="GHEA Grapalat" w:cs="Sylfaen"/>
        </w:rPr>
        <w:t>Հայաստանի</w:t>
      </w:r>
      <w:proofErr w:type="spellEnd"/>
      <w:r w:rsidR="00CE7724" w:rsidRPr="00CE7724">
        <w:rPr>
          <w:rFonts w:ascii="GHEA Grapalat" w:hAnsi="GHEA Grapalat" w:cs="Sylfaen"/>
        </w:rPr>
        <w:t xml:space="preserve"> </w:t>
      </w:r>
      <w:proofErr w:type="spellStart"/>
      <w:r w:rsidR="00CE7724" w:rsidRPr="00CE7724">
        <w:rPr>
          <w:rFonts w:ascii="GHEA Grapalat" w:hAnsi="GHEA Grapalat" w:cs="Sylfaen"/>
        </w:rPr>
        <w:t>Հանրապետության</w:t>
      </w:r>
      <w:proofErr w:type="spellEnd"/>
      <w:r w:rsidR="00CE7724" w:rsidRPr="00CE7724">
        <w:rPr>
          <w:rFonts w:ascii="GHEA Grapalat" w:hAnsi="GHEA Grapalat" w:cs="Sylfaen"/>
        </w:rPr>
        <w:t xml:space="preserve"> </w:t>
      </w:r>
      <w:proofErr w:type="spellStart"/>
      <w:r w:rsidR="00CE7724" w:rsidRPr="00CE7724">
        <w:rPr>
          <w:rFonts w:ascii="GHEA Grapalat" w:hAnsi="GHEA Grapalat" w:cs="Sylfaen"/>
        </w:rPr>
        <w:t>օրենքում</w:t>
      </w:r>
      <w:proofErr w:type="spellEnd"/>
      <w:r w:rsidR="00CE7724" w:rsidRPr="00CE7724">
        <w:rPr>
          <w:rFonts w:ascii="GHEA Grapalat" w:hAnsi="GHEA Grapalat" w:cs="Sylfaen"/>
        </w:rPr>
        <w:t xml:space="preserve"> </w:t>
      </w:r>
      <w:proofErr w:type="spellStart"/>
      <w:r w:rsidR="00CE7724" w:rsidRPr="00CE7724">
        <w:rPr>
          <w:rFonts w:ascii="GHEA Grapalat" w:hAnsi="GHEA Grapalat" w:cs="Sylfaen"/>
        </w:rPr>
        <w:t>փոփոխություն</w:t>
      </w:r>
      <w:proofErr w:type="spellEnd"/>
      <w:r w:rsidR="00CE7724" w:rsidRPr="00CE7724">
        <w:rPr>
          <w:rFonts w:ascii="GHEA Grapalat" w:hAnsi="GHEA Grapalat" w:cs="Sylfaen"/>
        </w:rPr>
        <w:t xml:space="preserve"> և </w:t>
      </w:r>
      <w:proofErr w:type="spellStart"/>
      <w:r w:rsidR="00CE7724" w:rsidRPr="00CE7724">
        <w:rPr>
          <w:rFonts w:ascii="GHEA Grapalat" w:hAnsi="GHEA Grapalat" w:cs="Sylfaen"/>
        </w:rPr>
        <w:t>լրացում</w:t>
      </w:r>
      <w:proofErr w:type="spellEnd"/>
      <w:r w:rsidR="00CE7724" w:rsidRPr="00CE7724">
        <w:rPr>
          <w:rFonts w:ascii="GHEA Grapalat" w:hAnsi="GHEA Grapalat" w:cs="Sylfaen"/>
        </w:rPr>
        <w:t xml:space="preserve"> </w:t>
      </w:r>
      <w:proofErr w:type="spellStart"/>
      <w:r w:rsidR="00CE7724" w:rsidRPr="00CE7724">
        <w:rPr>
          <w:rFonts w:ascii="GHEA Grapalat" w:hAnsi="GHEA Grapalat" w:cs="Sylfaen"/>
        </w:rPr>
        <w:t>կատարելու</w:t>
      </w:r>
      <w:proofErr w:type="spellEnd"/>
      <w:r w:rsidR="00CE7724" w:rsidRPr="00CE7724">
        <w:rPr>
          <w:rFonts w:ascii="GHEA Grapalat" w:hAnsi="GHEA Grapalat" w:cs="Sylfaen"/>
        </w:rPr>
        <w:t xml:space="preserve"> </w:t>
      </w:r>
      <w:proofErr w:type="spellStart"/>
      <w:r w:rsidR="00CE7724" w:rsidRPr="00CE7724">
        <w:rPr>
          <w:rFonts w:ascii="GHEA Grapalat" w:hAnsi="GHEA Grapalat" w:cs="Sylfaen"/>
        </w:rPr>
        <w:t>մասին</w:t>
      </w:r>
      <w:proofErr w:type="spellEnd"/>
      <w:r w:rsidR="00CE7724" w:rsidRPr="00FB6B9E">
        <w:rPr>
          <w:rFonts w:ascii="GHEA Grapalat" w:hAnsi="GHEA Grapalat" w:cs="Sylfaen"/>
        </w:rPr>
        <w:t>»</w:t>
      </w:r>
      <w:r w:rsidR="00CE7724" w:rsidRPr="00CE7724">
        <w:rPr>
          <w:rFonts w:ascii="GHEA Grapalat" w:hAnsi="GHEA Grapalat" w:cs="Sylfaen"/>
        </w:rPr>
        <w:t xml:space="preserve"> </w:t>
      </w:r>
      <w:r w:rsidRPr="00CE7724">
        <w:rPr>
          <w:rFonts w:ascii="GHEA Grapalat" w:hAnsi="GHEA Grapalat" w:cs="Sylfaen"/>
          <w:lang w:val="hy-AM"/>
        </w:rPr>
        <w:t>Հայաստանի Հանրապետության օրենք</w:t>
      </w:r>
      <w:r w:rsidR="00CE7724">
        <w:rPr>
          <w:rFonts w:ascii="GHEA Grapalat" w:hAnsi="GHEA Grapalat" w:cs="Sylfaen"/>
          <w:lang w:val="hy-AM"/>
        </w:rPr>
        <w:t>ի նախագ</w:t>
      </w:r>
      <w:r w:rsidR="00CE7724">
        <w:rPr>
          <w:rFonts w:ascii="GHEA Grapalat" w:hAnsi="GHEA Grapalat" w:cs="Sylfaen"/>
          <w:lang w:val="ru-RU"/>
        </w:rPr>
        <w:t>ծ</w:t>
      </w:r>
      <w:r w:rsidRPr="00CE7724">
        <w:rPr>
          <w:rFonts w:ascii="GHEA Grapalat" w:hAnsi="GHEA Grapalat" w:cs="Sylfaen"/>
          <w:lang w:val="hy-AM"/>
        </w:rPr>
        <w:t>ի վերաբերյալ Հայաստանի Հանրապետության կառավարության օրենսդրական նախաձեռնությանը:</w:t>
      </w:r>
    </w:p>
    <w:p w:rsidR="00CE7724" w:rsidRPr="00CE7724" w:rsidRDefault="00CE7724" w:rsidP="00CE7724">
      <w:pPr>
        <w:pStyle w:val="ListParagraph"/>
        <w:numPr>
          <w:ilvl w:val="0"/>
          <w:numId w:val="3"/>
        </w:numPr>
        <w:spacing w:line="276" w:lineRule="auto"/>
        <w:jc w:val="both"/>
        <w:rPr>
          <w:rFonts w:ascii="GHEA Grapalat" w:hAnsi="GHEA Grapalat" w:cs="Sylfaen"/>
          <w:lang w:val="hy-AM"/>
        </w:rPr>
      </w:pPr>
      <w:r>
        <w:rPr>
          <w:rFonts w:ascii="GHEA Grapalat" w:hAnsi="GHEA Grapalat" w:cs="Sylfaen"/>
          <w:lang w:val="hy-AM"/>
        </w:rPr>
        <w:t>Հայաստանի Հանրապետության կառավարության օրենսդրական նախաձեռնությունը սահմանված կարգով ներկայացնել Հայաստանի Հանրապետության Ազգային ժողով:</w:t>
      </w:r>
    </w:p>
    <w:p w:rsidR="004E25AB" w:rsidRPr="00FB6B9E" w:rsidRDefault="004E25AB" w:rsidP="004E25AB">
      <w:pPr>
        <w:jc w:val="both"/>
        <w:rPr>
          <w:rFonts w:ascii="GHEA Grapalat" w:hAnsi="GHEA Grapalat" w:cs="Sylfaen"/>
        </w:rPr>
      </w:pPr>
    </w:p>
    <w:p w:rsidR="00BF2965" w:rsidRDefault="00BF2965" w:rsidP="004E25AB">
      <w:pPr>
        <w:pStyle w:val="norm"/>
        <w:spacing w:line="276" w:lineRule="auto"/>
        <w:ind w:firstLine="0"/>
        <w:rPr>
          <w:rFonts w:ascii="GHEA Grapalat" w:hAnsi="GHEA Grapalat"/>
          <w:b/>
          <w:lang w:val="af-ZA"/>
        </w:rPr>
      </w:pPr>
    </w:p>
    <w:p w:rsidR="004E25AB" w:rsidRDefault="004E25AB" w:rsidP="004E25AB">
      <w:pPr>
        <w:pStyle w:val="norm"/>
        <w:spacing w:line="276" w:lineRule="auto"/>
        <w:ind w:firstLine="0"/>
        <w:rPr>
          <w:rFonts w:ascii="GHEA Grapalat" w:hAnsi="GHEA Grapalat"/>
          <w:b/>
          <w:lang w:val="af-ZA"/>
        </w:rPr>
      </w:pPr>
    </w:p>
    <w:p w:rsidR="004E25AB" w:rsidRDefault="004E25AB" w:rsidP="004E25AB">
      <w:pPr>
        <w:pStyle w:val="norm"/>
        <w:spacing w:line="276" w:lineRule="auto"/>
        <w:ind w:firstLine="0"/>
        <w:rPr>
          <w:rFonts w:ascii="GHEA Grapalat" w:hAnsi="GHEA Grapalat"/>
          <w:b/>
          <w:lang w:val="af-ZA"/>
        </w:rPr>
      </w:pPr>
    </w:p>
    <w:p w:rsidR="004E25AB" w:rsidRDefault="004E25AB" w:rsidP="004E25AB">
      <w:pPr>
        <w:pStyle w:val="norm"/>
        <w:spacing w:line="276" w:lineRule="auto"/>
        <w:ind w:firstLine="0"/>
        <w:rPr>
          <w:rFonts w:ascii="GHEA Grapalat" w:hAnsi="GHEA Grapalat"/>
          <w:b/>
          <w:lang w:val="af-ZA"/>
        </w:rPr>
      </w:pPr>
    </w:p>
    <w:p w:rsidR="004E25AB" w:rsidRDefault="004E25AB" w:rsidP="004E25AB">
      <w:pPr>
        <w:pStyle w:val="norm"/>
        <w:spacing w:line="276" w:lineRule="auto"/>
        <w:ind w:firstLine="0"/>
        <w:rPr>
          <w:rFonts w:ascii="GHEA Grapalat" w:hAnsi="GHEA Grapalat"/>
          <w:b/>
          <w:lang w:val="af-ZA"/>
        </w:rPr>
      </w:pPr>
    </w:p>
    <w:p w:rsidR="004E25AB" w:rsidRDefault="004E25AB" w:rsidP="004E25AB">
      <w:pPr>
        <w:pStyle w:val="norm"/>
        <w:spacing w:line="276" w:lineRule="auto"/>
        <w:ind w:firstLine="0"/>
        <w:rPr>
          <w:rFonts w:ascii="GHEA Grapalat" w:hAnsi="GHEA Grapalat"/>
          <w:b/>
          <w:lang w:val="af-ZA"/>
        </w:rPr>
      </w:pPr>
    </w:p>
    <w:p w:rsidR="00CE7724" w:rsidRDefault="00CE7724" w:rsidP="004E25AB">
      <w:pPr>
        <w:pStyle w:val="norm"/>
        <w:spacing w:line="276" w:lineRule="auto"/>
        <w:ind w:firstLine="0"/>
        <w:rPr>
          <w:rFonts w:ascii="GHEA Grapalat" w:hAnsi="GHEA Grapalat"/>
          <w:b/>
          <w:lang w:val="af-ZA"/>
        </w:rPr>
      </w:pPr>
    </w:p>
    <w:p w:rsidR="004E25AB" w:rsidRDefault="004E25AB" w:rsidP="004E25AB">
      <w:pPr>
        <w:pStyle w:val="norm"/>
        <w:spacing w:line="276" w:lineRule="auto"/>
        <w:ind w:firstLine="0"/>
        <w:rPr>
          <w:rFonts w:ascii="GHEA Grapalat" w:hAnsi="GHEA Grapalat"/>
          <w:b/>
          <w:lang w:val="af-ZA"/>
        </w:rPr>
      </w:pPr>
    </w:p>
    <w:p w:rsidR="004E25AB" w:rsidRDefault="004E25AB" w:rsidP="004E25AB">
      <w:pPr>
        <w:pStyle w:val="norm"/>
        <w:spacing w:line="276" w:lineRule="auto"/>
        <w:ind w:firstLine="0"/>
        <w:rPr>
          <w:rFonts w:ascii="GHEA Grapalat" w:hAnsi="GHEA Grapalat"/>
          <w:b/>
          <w:lang w:val="af-ZA"/>
        </w:rPr>
      </w:pPr>
    </w:p>
    <w:p w:rsidR="004E25AB" w:rsidRDefault="004E25AB" w:rsidP="004E25AB">
      <w:pPr>
        <w:pStyle w:val="norm"/>
        <w:spacing w:line="276" w:lineRule="auto"/>
        <w:ind w:firstLine="0"/>
        <w:rPr>
          <w:rFonts w:ascii="GHEA Grapalat" w:hAnsi="GHEA Grapalat"/>
          <w:b/>
          <w:lang w:val="af-ZA"/>
        </w:rPr>
      </w:pPr>
    </w:p>
    <w:p w:rsidR="004E25AB" w:rsidRDefault="004E25AB" w:rsidP="004E25AB">
      <w:pPr>
        <w:pStyle w:val="norm"/>
        <w:spacing w:line="276" w:lineRule="auto"/>
        <w:ind w:firstLine="0"/>
        <w:rPr>
          <w:rFonts w:ascii="GHEA Grapalat" w:hAnsi="GHEA Grapalat"/>
          <w:b/>
          <w:lang w:val="af-ZA"/>
        </w:rPr>
      </w:pPr>
    </w:p>
    <w:p w:rsidR="00CE7724" w:rsidRDefault="00CE7724" w:rsidP="004E25AB">
      <w:pPr>
        <w:pStyle w:val="norm"/>
        <w:spacing w:line="276" w:lineRule="auto"/>
        <w:ind w:firstLine="0"/>
        <w:rPr>
          <w:rFonts w:ascii="GHEA Grapalat" w:hAnsi="GHEA Grapalat"/>
          <w:b/>
          <w:lang w:val="af-ZA"/>
        </w:rPr>
      </w:pPr>
    </w:p>
    <w:p w:rsidR="00FB6B9E" w:rsidRDefault="00FB6B9E" w:rsidP="0033257D">
      <w:pPr>
        <w:jc w:val="right"/>
        <w:rPr>
          <w:rFonts w:ascii="GHEA Grapalat" w:hAnsi="GHEA Grapalat"/>
          <w:b/>
          <w:lang w:val="af-ZA"/>
        </w:rPr>
      </w:pPr>
    </w:p>
    <w:p w:rsidR="002D2C05" w:rsidRDefault="002D2C05" w:rsidP="0033257D">
      <w:pPr>
        <w:jc w:val="right"/>
        <w:rPr>
          <w:rFonts w:ascii="GHEA Grapalat" w:hAnsi="GHEA Grapalat"/>
          <w:b/>
          <w:lang w:val="af-ZA"/>
        </w:rPr>
      </w:pPr>
    </w:p>
    <w:p w:rsidR="002D2C05" w:rsidRDefault="002D2C05" w:rsidP="0033257D">
      <w:pPr>
        <w:jc w:val="right"/>
        <w:rPr>
          <w:rFonts w:ascii="GHEA Grapalat" w:hAnsi="GHEA Grapalat"/>
          <w:b/>
          <w:lang w:val="af-ZA"/>
        </w:rPr>
      </w:pPr>
    </w:p>
    <w:p w:rsidR="0033257D" w:rsidRPr="0033257D" w:rsidRDefault="0033257D" w:rsidP="0033257D">
      <w:pPr>
        <w:jc w:val="right"/>
        <w:rPr>
          <w:rFonts w:ascii="GHEA Grapalat" w:hAnsi="GHEA Grapalat"/>
          <w:b/>
          <w:lang w:val="hy-AM"/>
        </w:rPr>
      </w:pPr>
      <w:r w:rsidRPr="00465F7A">
        <w:rPr>
          <w:rFonts w:ascii="GHEA Grapalat" w:hAnsi="GHEA Grapalat"/>
          <w:b/>
          <w:lang w:val="af-ZA"/>
        </w:rPr>
        <w:t>ՆԱԽԱԳԻԾ</w:t>
      </w:r>
    </w:p>
    <w:p w:rsidR="0033257D" w:rsidRPr="00465F7A" w:rsidRDefault="0033257D" w:rsidP="0033257D">
      <w:pPr>
        <w:ind w:firstLine="375"/>
        <w:jc w:val="center"/>
        <w:rPr>
          <w:rFonts w:ascii="GHEA Grapalat" w:hAnsi="GHEA Grapalat"/>
          <w:b/>
          <w:lang w:val="af-ZA"/>
        </w:rPr>
      </w:pPr>
    </w:p>
    <w:p w:rsidR="0033257D" w:rsidRPr="00C644AE" w:rsidRDefault="0033257D" w:rsidP="0033257D">
      <w:pPr>
        <w:ind w:firstLine="375"/>
        <w:jc w:val="center"/>
        <w:rPr>
          <w:rFonts w:ascii="GHEA Grapalat" w:hAnsi="GHEA Grapalat"/>
          <w:b/>
          <w:sz w:val="24"/>
          <w:szCs w:val="24"/>
          <w:lang w:val="hy-AM"/>
        </w:rPr>
      </w:pPr>
      <w:r w:rsidRPr="00C644AE">
        <w:rPr>
          <w:rFonts w:ascii="GHEA Grapalat" w:hAnsi="GHEA Grapalat"/>
          <w:b/>
          <w:sz w:val="24"/>
          <w:szCs w:val="24"/>
          <w:lang w:val="af-ZA"/>
        </w:rPr>
        <w:t>ՀԱՅԱՍՏԱՆԻ ՀԱՆՐԱՊԵՏՈՒԹՅԱՆ</w:t>
      </w:r>
    </w:p>
    <w:p w:rsidR="0033257D" w:rsidRPr="00C644AE" w:rsidRDefault="0033257D" w:rsidP="0033257D">
      <w:pPr>
        <w:ind w:firstLine="375"/>
        <w:jc w:val="center"/>
        <w:rPr>
          <w:rFonts w:ascii="GHEA Grapalat" w:hAnsi="GHEA Grapalat"/>
          <w:b/>
          <w:sz w:val="24"/>
          <w:szCs w:val="24"/>
          <w:lang w:val="hy-AM"/>
        </w:rPr>
      </w:pPr>
      <w:r w:rsidRPr="00C644AE">
        <w:rPr>
          <w:rFonts w:ascii="GHEA Grapalat" w:hAnsi="GHEA Grapalat"/>
          <w:b/>
          <w:sz w:val="24"/>
          <w:szCs w:val="24"/>
          <w:lang w:val="af-ZA"/>
        </w:rPr>
        <w:t>Օ Ր Ե Ն Ք Ը</w:t>
      </w:r>
    </w:p>
    <w:p w:rsidR="00BE197A" w:rsidRPr="00C644AE" w:rsidRDefault="00BE197A" w:rsidP="00BE197A">
      <w:pPr>
        <w:pStyle w:val="NormalWeb"/>
        <w:shd w:val="clear" w:color="auto" w:fill="FFFFFF"/>
        <w:spacing w:before="0" w:beforeAutospacing="0" w:after="0" w:afterAutospacing="0"/>
        <w:jc w:val="center"/>
        <w:rPr>
          <w:rFonts w:ascii="GHEA Grapalat" w:eastAsiaTheme="minorHAnsi" w:hAnsi="GHEA Grapalat" w:cstheme="minorBidi"/>
          <w:b/>
          <w:lang w:val="af-ZA"/>
        </w:rPr>
      </w:pPr>
      <w:r w:rsidRPr="00C644AE">
        <w:rPr>
          <w:rFonts w:ascii="GHEA Grapalat" w:eastAsiaTheme="minorHAnsi" w:hAnsi="GHEA Grapalat" w:cstheme="minorBidi"/>
          <w:b/>
          <w:bCs/>
          <w:lang w:val="af-ZA"/>
        </w:rPr>
        <w:t xml:space="preserve">«ՊԵՏԱԿԱՆ ՈՉ ԱՌԵՎՏՐԱՅԻՆ ԿԱԶՄԱԿԵՐՊՈՒԹՅՈՒՆՆԵՐԻ ՄԱՍԻՆ» ՀԱՅԱՍՏԱՆԻ ՀԱՆՐԱՊԵՏՈՒԹՅԱՆ ՕՐԵՆՔՈՒՄ ՓՈՓՈԽՈՒԹՅՈՒՆ </w:t>
      </w:r>
      <w:r w:rsidR="00E357A8" w:rsidRPr="00C644AE">
        <w:rPr>
          <w:rFonts w:ascii="GHEA Grapalat" w:eastAsiaTheme="minorHAnsi" w:hAnsi="GHEA Grapalat" w:cstheme="minorBidi"/>
          <w:b/>
          <w:bCs/>
          <w:lang w:val="hy-AM"/>
        </w:rPr>
        <w:t xml:space="preserve">ԵՎ ԼՐԱՑՈՒՄ </w:t>
      </w:r>
      <w:r w:rsidRPr="00C644AE">
        <w:rPr>
          <w:rFonts w:ascii="GHEA Grapalat" w:eastAsiaTheme="minorHAnsi" w:hAnsi="GHEA Grapalat" w:cstheme="minorBidi"/>
          <w:b/>
          <w:bCs/>
          <w:lang w:val="af-ZA"/>
        </w:rPr>
        <w:t>ԿԱՏԱՐԵԼՈՒ ՄԱՍԻՆ</w:t>
      </w:r>
    </w:p>
    <w:p w:rsidR="00B33711" w:rsidRPr="00C644AE" w:rsidRDefault="00B33711" w:rsidP="00B33711">
      <w:pPr>
        <w:shd w:val="clear" w:color="auto" w:fill="FFFFFF"/>
        <w:spacing w:after="0" w:line="360" w:lineRule="auto"/>
        <w:ind w:left="-446" w:firstLine="720"/>
        <w:jc w:val="both"/>
        <w:rPr>
          <w:rFonts w:ascii="GHEA Grapalat" w:hAnsi="GHEA Grapalat"/>
          <w:b/>
          <w:sz w:val="24"/>
          <w:szCs w:val="24"/>
          <w:lang w:val="hy-AM"/>
        </w:rPr>
      </w:pPr>
    </w:p>
    <w:p w:rsidR="00DC143A" w:rsidRPr="00C644AE" w:rsidRDefault="0033257D" w:rsidP="008D3C99">
      <w:pPr>
        <w:shd w:val="clear" w:color="auto" w:fill="FFFFFF"/>
        <w:spacing w:after="0" w:line="360" w:lineRule="auto"/>
        <w:ind w:left="-450" w:firstLine="825"/>
        <w:jc w:val="both"/>
        <w:rPr>
          <w:rFonts w:ascii="GHEA Grapalat" w:hAnsi="GHEA Grapalat"/>
          <w:sz w:val="24"/>
          <w:szCs w:val="24"/>
          <w:lang w:val="af-ZA"/>
        </w:rPr>
      </w:pPr>
      <w:r w:rsidRPr="00C644AE">
        <w:rPr>
          <w:rFonts w:ascii="GHEA Grapalat" w:hAnsi="GHEA Grapalat"/>
          <w:b/>
          <w:sz w:val="24"/>
          <w:szCs w:val="24"/>
          <w:lang w:val="af-ZA"/>
        </w:rPr>
        <w:t>Հոդված 1.</w:t>
      </w:r>
      <w:r w:rsidR="00BE197A" w:rsidRPr="00C644AE">
        <w:rPr>
          <w:rFonts w:ascii="Calibri" w:hAnsi="Calibri" w:cs="Calibri"/>
          <w:sz w:val="24"/>
          <w:szCs w:val="24"/>
          <w:lang w:val="af-ZA"/>
        </w:rPr>
        <w:t> </w:t>
      </w:r>
      <w:r w:rsidR="00BE197A" w:rsidRPr="00C644AE">
        <w:rPr>
          <w:rFonts w:ascii="GHEA Grapalat" w:hAnsi="GHEA Grapalat" w:cs="GHEA Grapalat"/>
          <w:sz w:val="24"/>
          <w:szCs w:val="24"/>
          <w:lang w:val="af-ZA"/>
        </w:rPr>
        <w:t>«</w:t>
      </w:r>
      <w:r w:rsidR="00BE197A" w:rsidRPr="00C644AE">
        <w:rPr>
          <w:rFonts w:ascii="GHEA Grapalat" w:hAnsi="GHEA Grapalat"/>
          <w:sz w:val="24"/>
          <w:szCs w:val="24"/>
          <w:lang w:val="af-ZA"/>
        </w:rPr>
        <w:t>Պետական ոչ առևտրային կազմակերպությունների մասին» Հայաստանի Հանրապետության 2001 թվականի հոկտեմբերի 23-ի ՀՕ-248 օրենքի 5-րդ հոդվածի</w:t>
      </w:r>
      <w:r w:rsidR="00E938BE" w:rsidRPr="00C644AE">
        <w:rPr>
          <w:rFonts w:ascii="GHEA Grapalat" w:hAnsi="GHEA Grapalat"/>
          <w:sz w:val="24"/>
          <w:szCs w:val="24"/>
          <w:lang w:val="af-ZA"/>
        </w:rPr>
        <w:t xml:space="preserve"> 3-րդ </w:t>
      </w:r>
      <w:r w:rsidR="00DC143A" w:rsidRPr="00C644AE">
        <w:rPr>
          <w:rFonts w:ascii="GHEA Grapalat" w:hAnsi="GHEA Grapalat"/>
          <w:sz w:val="24"/>
          <w:szCs w:val="24"/>
          <w:lang w:val="af-ZA"/>
        </w:rPr>
        <w:t>մասում</w:t>
      </w:r>
      <w:r w:rsidR="00E938BE" w:rsidRPr="00C644AE">
        <w:rPr>
          <w:rFonts w:ascii="GHEA Grapalat" w:hAnsi="GHEA Grapalat"/>
          <w:sz w:val="24"/>
          <w:szCs w:val="24"/>
          <w:lang w:val="af-ZA"/>
        </w:rPr>
        <w:t xml:space="preserve"> </w:t>
      </w:r>
      <w:r w:rsidR="00B33711" w:rsidRPr="00C644AE">
        <w:rPr>
          <w:rFonts w:ascii="GHEA Grapalat" w:hAnsi="GHEA Grapalat"/>
          <w:sz w:val="24"/>
          <w:szCs w:val="24"/>
          <w:lang w:val="af-ZA"/>
        </w:rPr>
        <w:t>«</w:t>
      </w:r>
      <w:r w:rsidR="00DC143A" w:rsidRPr="00C644AE">
        <w:rPr>
          <w:rFonts w:ascii="GHEA Grapalat" w:hAnsi="GHEA Grapalat"/>
          <w:sz w:val="24"/>
          <w:szCs w:val="24"/>
          <w:lang w:val="af-ZA"/>
        </w:rPr>
        <w:t>Ամրացված գույքի վարձակալության ժամկետը</w:t>
      </w:r>
      <w:r w:rsidR="00DC143A" w:rsidRPr="00C644AE">
        <w:rPr>
          <w:rFonts w:ascii="Calibri" w:hAnsi="Calibri" w:cs="Calibri"/>
          <w:sz w:val="24"/>
          <w:szCs w:val="24"/>
          <w:lang w:val="af-ZA"/>
        </w:rPr>
        <w:t> </w:t>
      </w:r>
      <w:r w:rsidR="00DC143A" w:rsidRPr="00C644AE">
        <w:rPr>
          <w:rFonts w:ascii="GHEA Grapalat" w:hAnsi="GHEA Grapalat"/>
          <w:sz w:val="24"/>
          <w:szCs w:val="24"/>
          <w:lang w:val="af-ZA"/>
        </w:rPr>
        <w:t>մեկ տարուց ավելի չի կարող սահմանվել, բացառությամբ հիմնադրի կողմից սահմանված դեպքերի</w:t>
      </w:r>
      <w:r w:rsidR="00E357A8" w:rsidRPr="00C644AE">
        <w:rPr>
          <w:rFonts w:ascii="GHEA Grapalat" w:hAnsi="GHEA Grapalat"/>
          <w:sz w:val="24"/>
          <w:szCs w:val="24"/>
          <w:lang w:val="hy-AM"/>
        </w:rPr>
        <w:t>»</w:t>
      </w:r>
      <w:r w:rsidR="00E357A8" w:rsidRPr="00C644AE">
        <w:rPr>
          <w:rFonts w:ascii="GHEA Grapalat" w:hAnsi="GHEA Grapalat"/>
          <w:sz w:val="24"/>
          <w:szCs w:val="24"/>
          <w:lang w:val="af-ZA"/>
        </w:rPr>
        <w:t xml:space="preserve"> բառերը</w:t>
      </w:r>
      <w:r w:rsidR="00E357A8" w:rsidRPr="00C644AE">
        <w:rPr>
          <w:rFonts w:ascii="GHEA Grapalat" w:hAnsi="GHEA Grapalat"/>
          <w:sz w:val="24"/>
          <w:szCs w:val="24"/>
          <w:lang w:val="hy-AM"/>
        </w:rPr>
        <w:t xml:space="preserve"> </w:t>
      </w:r>
      <w:r w:rsidR="00E357A8" w:rsidRPr="00C644AE">
        <w:rPr>
          <w:rFonts w:ascii="GHEA Grapalat" w:hAnsi="GHEA Grapalat"/>
          <w:sz w:val="24"/>
          <w:szCs w:val="24"/>
          <w:lang w:val="af-ZA"/>
        </w:rPr>
        <w:t>փոխարինել</w:t>
      </w:r>
      <w:r w:rsidR="00E357A8" w:rsidRPr="00C644AE">
        <w:rPr>
          <w:rFonts w:ascii="GHEA Grapalat" w:hAnsi="GHEA Grapalat"/>
          <w:sz w:val="24"/>
          <w:szCs w:val="24"/>
          <w:lang w:val="hy-AM"/>
        </w:rPr>
        <w:t xml:space="preserve"> </w:t>
      </w:r>
      <w:r w:rsidR="00E357A8" w:rsidRPr="00C644AE">
        <w:rPr>
          <w:rFonts w:ascii="GHEA Grapalat" w:hAnsi="GHEA Grapalat"/>
          <w:sz w:val="24"/>
          <w:szCs w:val="24"/>
          <w:lang w:val="af-ZA"/>
        </w:rPr>
        <w:t>«</w:t>
      </w:r>
      <w:r w:rsidR="00E357A8" w:rsidRPr="00C644AE">
        <w:rPr>
          <w:rFonts w:ascii="GHEA Grapalat" w:hAnsi="GHEA Grapalat"/>
          <w:sz w:val="24"/>
          <w:szCs w:val="24"/>
          <w:lang w:val="hy-AM"/>
        </w:rPr>
        <w:t>Պ</w:t>
      </w:r>
      <w:r w:rsidR="00E357A8" w:rsidRPr="00C644AE">
        <w:rPr>
          <w:rFonts w:ascii="GHEA Grapalat" w:hAnsi="GHEA Grapalat"/>
          <w:sz w:val="24"/>
          <w:szCs w:val="24"/>
          <w:lang w:val="af-ZA"/>
        </w:rPr>
        <w:t>ետական</w:t>
      </w:r>
      <w:r w:rsidR="00E357A8" w:rsidRPr="00C644AE">
        <w:rPr>
          <w:rFonts w:ascii="Courier New" w:hAnsi="Courier New" w:cs="Courier New"/>
          <w:sz w:val="24"/>
          <w:szCs w:val="24"/>
          <w:lang w:val="af-ZA"/>
        </w:rPr>
        <w:t> </w:t>
      </w:r>
      <w:r w:rsidR="00E357A8" w:rsidRPr="00C644AE">
        <w:rPr>
          <w:rFonts w:ascii="GHEA Grapalat" w:hAnsi="GHEA Grapalat"/>
          <w:sz w:val="24"/>
          <w:szCs w:val="24"/>
          <w:lang w:val="af-ZA"/>
        </w:rPr>
        <w:t>կազմակերպությանն ամրացված գույքը վարձակալության է հանձնվում  Հայաստանի Հանրապետության կառավարության կողմից հաստ</w:t>
      </w:r>
      <w:r w:rsidR="00E357A8" w:rsidRPr="00C01D51">
        <w:rPr>
          <w:rFonts w:ascii="GHEA Grapalat" w:hAnsi="GHEA Grapalat"/>
          <w:sz w:val="24"/>
          <w:szCs w:val="24"/>
          <w:lang w:val="af-ZA"/>
        </w:rPr>
        <w:t>ատ</w:t>
      </w:r>
      <w:r w:rsidR="00E357A8" w:rsidRPr="00C644AE">
        <w:rPr>
          <w:rFonts w:ascii="GHEA Grapalat" w:hAnsi="GHEA Grapalat"/>
          <w:sz w:val="24"/>
          <w:szCs w:val="24"/>
          <w:lang w:val="af-ZA"/>
        </w:rPr>
        <w:t>ված</w:t>
      </w:r>
      <w:r w:rsidR="00E357A8" w:rsidRPr="00C01D51">
        <w:rPr>
          <w:rFonts w:ascii="GHEA Grapalat" w:hAnsi="GHEA Grapalat"/>
          <w:sz w:val="24"/>
          <w:szCs w:val="24"/>
          <w:lang w:val="af-ZA"/>
        </w:rPr>
        <w:t xml:space="preserve"> կարգով</w:t>
      </w:r>
      <w:r w:rsidR="002A394D" w:rsidRPr="00C01D51">
        <w:rPr>
          <w:rFonts w:ascii="GHEA Grapalat" w:hAnsi="GHEA Grapalat"/>
          <w:sz w:val="24"/>
          <w:szCs w:val="24"/>
          <w:lang w:val="af-ZA"/>
        </w:rPr>
        <w:t>:</w:t>
      </w:r>
      <w:r w:rsidR="002A394D" w:rsidRPr="00C644AE">
        <w:rPr>
          <w:rFonts w:ascii="GHEA Grapalat" w:hAnsi="GHEA Grapalat"/>
          <w:sz w:val="24"/>
          <w:szCs w:val="24"/>
          <w:lang w:val="af-ZA"/>
        </w:rPr>
        <w:t xml:space="preserve"> </w:t>
      </w:r>
      <w:r w:rsidR="00C01D51" w:rsidRPr="00C01D51">
        <w:rPr>
          <w:rFonts w:ascii="GHEA Grapalat" w:hAnsi="GHEA Grapalat"/>
          <w:sz w:val="24"/>
          <w:szCs w:val="24"/>
          <w:lang w:val="af-ZA"/>
        </w:rPr>
        <w:t>Վարձակալության հանձնված գույքի վարձակալական վճարներից ստացված դրամական միջոցներն ամբողջությամբ ուղղվում են Հայաստանի Հանրապետության պետական բյուջե:</w:t>
      </w:r>
      <w:r w:rsidR="00E357A8" w:rsidRPr="00C01D51">
        <w:rPr>
          <w:rFonts w:ascii="GHEA Grapalat" w:hAnsi="GHEA Grapalat"/>
          <w:sz w:val="24"/>
          <w:szCs w:val="24"/>
          <w:lang w:val="af-ZA"/>
        </w:rPr>
        <w:t>»</w:t>
      </w:r>
      <w:r w:rsidR="00E357A8" w:rsidRPr="00C644AE">
        <w:rPr>
          <w:rFonts w:ascii="GHEA Grapalat" w:hAnsi="GHEA Grapalat"/>
          <w:sz w:val="24"/>
          <w:szCs w:val="24"/>
          <w:lang w:val="af-ZA"/>
        </w:rPr>
        <w:t xml:space="preserve"> </w:t>
      </w:r>
      <w:r w:rsidR="00E357A8" w:rsidRPr="00C644AE">
        <w:rPr>
          <w:rFonts w:ascii="GHEA Grapalat" w:hAnsi="GHEA Grapalat"/>
          <w:sz w:val="24"/>
          <w:szCs w:val="24"/>
          <w:lang w:val="hy-AM"/>
        </w:rPr>
        <w:t>բառերով, իսկ</w:t>
      </w:r>
      <w:r w:rsidR="00E357A8" w:rsidRPr="00C644AE">
        <w:rPr>
          <w:rFonts w:ascii="GHEA Grapalat" w:hAnsi="GHEA Grapalat"/>
          <w:sz w:val="24"/>
          <w:szCs w:val="24"/>
          <w:lang w:val="af-ZA"/>
        </w:rPr>
        <w:t xml:space="preserve"> «Ամրացված գույքի օգտագործման</w:t>
      </w:r>
      <w:r w:rsidR="00E357A8" w:rsidRPr="00C644AE">
        <w:rPr>
          <w:rFonts w:ascii="GHEA Grapalat" w:hAnsi="GHEA Grapalat"/>
          <w:sz w:val="24"/>
          <w:szCs w:val="24"/>
          <w:lang w:val="hy-AM"/>
        </w:rPr>
        <w:t>» բառերից</w:t>
      </w:r>
      <w:r w:rsidR="00E357A8" w:rsidRPr="00C644AE">
        <w:rPr>
          <w:rFonts w:ascii="GHEA Grapalat" w:hAnsi="GHEA Grapalat"/>
          <w:sz w:val="24"/>
          <w:szCs w:val="24"/>
          <w:lang w:val="af-ZA"/>
        </w:rPr>
        <w:t xml:space="preserve"> </w:t>
      </w:r>
      <w:r w:rsidR="00E357A8" w:rsidRPr="00C644AE">
        <w:rPr>
          <w:rFonts w:ascii="GHEA Grapalat" w:hAnsi="GHEA Grapalat"/>
          <w:sz w:val="24"/>
          <w:szCs w:val="24"/>
          <w:lang w:val="hy-AM"/>
        </w:rPr>
        <w:t>հետո</w:t>
      </w:r>
      <w:r w:rsidR="00E357A8" w:rsidRPr="00C644AE">
        <w:rPr>
          <w:rFonts w:ascii="GHEA Grapalat" w:hAnsi="GHEA Grapalat"/>
          <w:sz w:val="24"/>
          <w:szCs w:val="24"/>
          <w:lang w:val="af-ZA"/>
        </w:rPr>
        <w:t xml:space="preserve"> </w:t>
      </w:r>
      <w:r w:rsidR="00E357A8" w:rsidRPr="00C644AE">
        <w:rPr>
          <w:rFonts w:ascii="GHEA Grapalat" w:hAnsi="GHEA Grapalat"/>
          <w:sz w:val="24"/>
          <w:szCs w:val="24"/>
          <w:lang w:val="hy-AM"/>
        </w:rPr>
        <w:t>լրացնել</w:t>
      </w:r>
      <w:r w:rsidR="00E357A8" w:rsidRPr="00C644AE">
        <w:rPr>
          <w:rFonts w:ascii="GHEA Grapalat" w:hAnsi="GHEA Grapalat"/>
          <w:sz w:val="24"/>
          <w:szCs w:val="24"/>
          <w:lang w:val="af-ZA"/>
        </w:rPr>
        <w:t xml:space="preserve"> «(</w:t>
      </w:r>
      <w:r w:rsidR="00E357A8" w:rsidRPr="00C644AE">
        <w:rPr>
          <w:rFonts w:ascii="GHEA Grapalat" w:hAnsi="GHEA Grapalat"/>
          <w:sz w:val="24"/>
          <w:szCs w:val="24"/>
          <w:lang w:val="hy-AM"/>
        </w:rPr>
        <w:t>բացառությամբ վարձակալության</w:t>
      </w:r>
      <w:r w:rsidR="00E357A8" w:rsidRPr="00C644AE">
        <w:rPr>
          <w:rFonts w:ascii="GHEA Grapalat" w:hAnsi="GHEA Grapalat"/>
          <w:sz w:val="24"/>
          <w:szCs w:val="24"/>
          <w:lang w:val="af-ZA"/>
        </w:rPr>
        <w:t>)</w:t>
      </w:r>
      <w:r w:rsidR="00E357A8" w:rsidRPr="00C644AE">
        <w:rPr>
          <w:rFonts w:ascii="GHEA Grapalat" w:hAnsi="GHEA Grapalat"/>
          <w:sz w:val="24"/>
          <w:szCs w:val="24"/>
          <w:lang w:val="hy-AM"/>
        </w:rPr>
        <w:t>» բառերը:</w:t>
      </w:r>
    </w:p>
    <w:p w:rsidR="0033257D" w:rsidRPr="00C644AE" w:rsidRDefault="0033257D" w:rsidP="008D3C99">
      <w:pPr>
        <w:spacing w:line="360" w:lineRule="auto"/>
        <w:ind w:left="-450" w:firstLine="720"/>
        <w:jc w:val="both"/>
        <w:rPr>
          <w:rFonts w:ascii="GHEA Grapalat" w:hAnsi="GHEA Grapalat"/>
          <w:sz w:val="24"/>
          <w:szCs w:val="24"/>
          <w:lang w:val="af-ZA"/>
        </w:rPr>
      </w:pPr>
      <w:r w:rsidRPr="00C644AE">
        <w:rPr>
          <w:rFonts w:ascii="GHEA Grapalat" w:hAnsi="GHEA Grapalat"/>
          <w:b/>
          <w:sz w:val="24"/>
          <w:szCs w:val="24"/>
          <w:lang w:val="af-ZA"/>
        </w:rPr>
        <w:t>Հոդված 2.</w:t>
      </w:r>
      <w:r w:rsidRPr="00C644AE">
        <w:rPr>
          <w:rFonts w:ascii="GHEA Grapalat" w:hAnsi="GHEA Grapalat"/>
          <w:sz w:val="24"/>
          <w:szCs w:val="24"/>
          <w:lang w:val="af-ZA"/>
        </w:rPr>
        <w:t xml:space="preserve"> Սույն օրենքն ուժի մեջ է մտնում պաշտոնական հրապարակման օրվան հաջորդող տասներորդ օրը:</w:t>
      </w:r>
    </w:p>
    <w:p w:rsidR="0033257D" w:rsidRPr="00C644AE" w:rsidRDefault="0033257D" w:rsidP="0033257D">
      <w:pPr>
        <w:spacing w:line="360" w:lineRule="auto"/>
        <w:ind w:firstLine="720"/>
        <w:jc w:val="both"/>
        <w:rPr>
          <w:rFonts w:ascii="GHEA Grapalat" w:hAnsi="GHEA Grapalat"/>
          <w:sz w:val="24"/>
          <w:szCs w:val="24"/>
          <w:lang w:val="af-ZA"/>
        </w:rPr>
      </w:pPr>
    </w:p>
    <w:p w:rsidR="0033257D" w:rsidRPr="0033257D" w:rsidRDefault="0033257D" w:rsidP="00153826">
      <w:pPr>
        <w:pStyle w:val="NormalWeb"/>
        <w:shd w:val="clear" w:color="auto" w:fill="FFFFFF"/>
        <w:spacing w:before="0" w:beforeAutospacing="0" w:after="0" w:afterAutospacing="0"/>
        <w:jc w:val="center"/>
        <w:rPr>
          <w:rStyle w:val="Strong"/>
          <w:rFonts w:ascii="Sylfaen" w:hAnsi="Sylfaen"/>
          <w:color w:val="000000"/>
          <w:sz w:val="27"/>
          <w:szCs w:val="27"/>
          <w:lang w:val="af-ZA"/>
        </w:rPr>
      </w:pPr>
    </w:p>
    <w:p w:rsidR="0033257D" w:rsidRPr="0033257D" w:rsidRDefault="0033257D" w:rsidP="00153826">
      <w:pPr>
        <w:pStyle w:val="NormalWeb"/>
        <w:shd w:val="clear" w:color="auto" w:fill="FFFFFF"/>
        <w:spacing w:before="0" w:beforeAutospacing="0" w:after="0" w:afterAutospacing="0"/>
        <w:jc w:val="center"/>
        <w:rPr>
          <w:rStyle w:val="Strong"/>
          <w:rFonts w:ascii="Sylfaen" w:hAnsi="Sylfaen"/>
          <w:color w:val="000000"/>
          <w:sz w:val="27"/>
          <w:szCs w:val="27"/>
          <w:lang w:val="af-ZA"/>
        </w:rPr>
      </w:pPr>
    </w:p>
    <w:p w:rsidR="0033257D" w:rsidRPr="0033257D" w:rsidRDefault="0033257D" w:rsidP="00153826">
      <w:pPr>
        <w:pStyle w:val="NormalWeb"/>
        <w:shd w:val="clear" w:color="auto" w:fill="FFFFFF"/>
        <w:spacing w:before="0" w:beforeAutospacing="0" w:after="0" w:afterAutospacing="0"/>
        <w:jc w:val="center"/>
        <w:rPr>
          <w:rStyle w:val="Strong"/>
          <w:rFonts w:ascii="Sylfaen" w:hAnsi="Sylfaen"/>
          <w:color w:val="000000"/>
          <w:sz w:val="27"/>
          <w:szCs w:val="27"/>
          <w:lang w:val="af-ZA"/>
        </w:rPr>
      </w:pPr>
    </w:p>
    <w:p w:rsidR="00A40FFD" w:rsidRDefault="00A40FFD">
      <w:pPr>
        <w:rPr>
          <w:rStyle w:val="Strong"/>
          <w:rFonts w:ascii="Sylfaen" w:eastAsia="Times New Roman" w:hAnsi="Sylfaen" w:cs="Times New Roman"/>
          <w:color w:val="000000"/>
          <w:sz w:val="27"/>
          <w:szCs w:val="27"/>
          <w:lang w:val="af-ZA"/>
        </w:rPr>
      </w:pPr>
    </w:p>
    <w:p w:rsidR="008D3C99" w:rsidRDefault="008D3C99">
      <w:pPr>
        <w:rPr>
          <w:rFonts w:ascii="Sylfaen" w:hAnsi="Sylfaen"/>
          <w:lang w:val="hy-AM"/>
        </w:rPr>
      </w:pPr>
    </w:p>
    <w:p w:rsidR="00D303AA" w:rsidRDefault="00D303AA">
      <w:pPr>
        <w:rPr>
          <w:rFonts w:ascii="Sylfaen" w:hAnsi="Sylfaen"/>
          <w:lang w:val="hy-AM"/>
        </w:rPr>
      </w:pPr>
    </w:p>
    <w:p w:rsidR="00A16F4E" w:rsidRPr="00B93114" w:rsidRDefault="00A16F4E" w:rsidP="00A16F4E">
      <w:pPr>
        <w:ind w:firstLine="375"/>
        <w:jc w:val="center"/>
        <w:rPr>
          <w:rFonts w:ascii="GHEA Grapalat" w:hAnsi="GHEA Grapalat"/>
          <w:b/>
          <w:sz w:val="24"/>
          <w:szCs w:val="24"/>
          <w:lang w:val="af-ZA"/>
        </w:rPr>
      </w:pPr>
      <w:r w:rsidRPr="00B93114">
        <w:rPr>
          <w:rFonts w:ascii="GHEA Grapalat" w:hAnsi="GHEA Grapalat"/>
          <w:b/>
          <w:sz w:val="24"/>
          <w:szCs w:val="24"/>
          <w:lang w:val="af-ZA"/>
        </w:rPr>
        <w:lastRenderedPageBreak/>
        <w:t>ՏԵՂԵԿԱՆՔ</w:t>
      </w:r>
    </w:p>
    <w:p w:rsidR="00A16F4E" w:rsidRPr="00B93114" w:rsidRDefault="00A16F4E" w:rsidP="00A16F4E">
      <w:pPr>
        <w:ind w:firstLine="375"/>
        <w:jc w:val="center"/>
        <w:rPr>
          <w:rFonts w:ascii="GHEA Grapalat" w:hAnsi="GHEA Grapalat"/>
          <w:b/>
          <w:sz w:val="24"/>
          <w:szCs w:val="24"/>
          <w:lang w:val="hy-AM"/>
        </w:rPr>
      </w:pPr>
      <w:r w:rsidRPr="00B93114">
        <w:rPr>
          <w:rFonts w:ascii="GHEA Grapalat" w:hAnsi="GHEA Grapalat"/>
          <w:b/>
          <w:sz w:val="24"/>
          <w:szCs w:val="24"/>
          <w:lang w:val="af-ZA"/>
        </w:rPr>
        <w:t>ՀԱՅԱՍՏԱՆԻ ՀԱՆՐԱՊԵՏՈՒԹՅԱՆ</w:t>
      </w:r>
    </w:p>
    <w:p w:rsidR="00A16F4E" w:rsidRPr="00B93114" w:rsidRDefault="00A16F4E" w:rsidP="00A16F4E">
      <w:pPr>
        <w:ind w:firstLine="375"/>
        <w:jc w:val="center"/>
        <w:rPr>
          <w:rFonts w:ascii="GHEA Grapalat" w:hAnsi="GHEA Grapalat"/>
          <w:b/>
          <w:sz w:val="24"/>
          <w:szCs w:val="24"/>
          <w:lang w:val="af-ZA"/>
        </w:rPr>
      </w:pPr>
      <w:r w:rsidRPr="00B93114">
        <w:rPr>
          <w:rFonts w:ascii="GHEA Grapalat" w:hAnsi="GHEA Grapalat"/>
          <w:b/>
          <w:sz w:val="24"/>
          <w:szCs w:val="24"/>
          <w:lang w:val="af-ZA"/>
        </w:rPr>
        <w:t>Օ Ր Ե Ն Ք Ը</w:t>
      </w:r>
    </w:p>
    <w:p w:rsidR="00A16F4E" w:rsidRPr="0030641E" w:rsidRDefault="00A16F4E" w:rsidP="00A16F4E">
      <w:pPr>
        <w:ind w:firstLine="375"/>
        <w:jc w:val="right"/>
        <w:rPr>
          <w:rFonts w:ascii="GHEA Grapalat" w:hAnsi="GHEA Grapalat"/>
          <w:b/>
          <w:lang w:val="hy-AM"/>
        </w:rPr>
      </w:pPr>
      <w:proofErr w:type="spellStart"/>
      <w:r w:rsidRPr="0030641E">
        <w:rPr>
          <w:rFonts w:ascii="GHEA Grapalat" w:hAnsi="GHEA Grapalat"/>
          <w:color w:val="000000"/>
          <w:sz w:val="16"/>
          <w:szCs w:val="16"/>
          <w:shd w:val="clear" w:color="auto" w:fill="FFFFFF"/>
        </w:rPr>
        <w:t>Ընդունված</w:t>
      </w:r>
      <w:proofErr w:type="spellEnd"/>
      <w:r w:rsidRPr="0030641E">
        <w:rPr>
          <w:rFonts w:ascii="GHEA Grapalat" w:hAnsi="GHEA Grapalat"/>
          <w:color w:val="000000"/>
          <w:sz w:val="16"/>
          <w:szCs w:val="16"/>
          <w:shd w:val="clear" w:color="auto" w:fill="FFFFFF"/>
          <w:lang w:val="af-ZA"/>
        </w:rPr>
        <w:t xml:space="preserve"> </w:t>
      </w:r>
      <w:r w:rsidRPr="0030641E">
        <w:rPr>
          <w:rFonts w:ascii="GHEA Grapalat" w:hAnsi="GHEA Grapalat"/>
          <w:color w:val="000000"/>
          <w:sz w:val="16"/>
          <w:szCs w:val="16"/>
          <w:shd w:val="clear" w:color="auto" w:fill="FFFFFF"/>
        </w:rPr>
        <w:t>է</w:t>
      </w:r>
      <w:r w:rsidRPr="0030641E">
        <w:rPr>
          <w:rFonts w:ascii="GHEA Grapalat" w:hAnsi="GHEA Grapalat"/>
          <w:color w:val="000000"/>
          <w:sz w:val="16"/>
          <w:szCs w:val="16"/>
          <w:shd w:val="clear" w:color="auto" w:fill="FFFFFF"/>
          <w:lang w:val="af-ZA"/>
        </w:rPr>
        <w:t xml:space="preserve"> 2001 </w:t>
      </w:r>
      <w:proofErr w:type="spellStart"/>
      <w:r w:rsidRPr="0030641E">
        <w:rPr>
          <w:rFonts w:ascii="GHEA Grapalat" w:hAnsi="GHEA Grapalat"/>
          <w:color w:val="000000"/>
          <w:sz w:val="16"/>
          <w:szCs w:val="16"/>
          <w:shd w:val="clear" w:color="auto" w:fill="FFFFFF"/>
        </w:rPr>
        <w:t>թվականի</w:t>
      </w:r>
      <w:proofErr w:type="spellEnd"/>
      <w:r w:rsidRPr="0030641E">
        <w:rPr>
          <w:rFonts w:ascii="GHEA Grapalat" w:hAnsi="GHEA Grapalat"/>
          <w:color w:val="000000"/>
          <w:sz w:val="16"/>
          <w:szCs w:val="16"/>
          <w:shd w:val="clear" w:color="auto" w:fill="FFFFFF"/>
          <w:lang w:val="af-ZA"/>
        </w:rPr>
        <w:t xml:space="preserve"> </w:t>
      </w:r>
      <w:proofErr w:type="spellStart"/>
      <w:r w:rsidRPr="0030641E">
        <w:rPr>
          <w:rFonts w:ascii="GHEA Grapalat" w:hAnsi="GHEA Grapalat"/>
          <w:color w:val="000000"/>
          <w:sz w:val="16"/>
          <w:szCs w:val="16"/>
          <w:shd w:val="clear" w:color="auto" w:fill="FFFFFF"/>
        </w:rPr>
        <w:t>հոկտեմբերի</w:t>
      </w:r>
      <w:proofErr w:type="spellEnd"/>
      <w:r w:rsidRPr="0030641E">
        <w:rPr>
          <w:rFonts w:ascii="GHEA Grapalat" w:hAnsi="GHEA Grapalat"/>
          <w:color w:val="000000"/>
          <w:sz w:val="16"/>
          <w:szCs w:val="16"/>
          <w:shd w:val="clear" w:color="auto" w:fill="FFFFFF"/>
          <w:lang w:val="af-ZA"/>
        </w:rPr>
        <w:t xml:space="preserve"> 23-</w:t>
      </w:r>
      <w:proofErr w:type="spellStart"/>
      <w:r w:rsidRPr="0030641E">
        <w:rPr>
          <w:rFonts w:ascii="GHEA Grapalat" w:hAnsi="GHEA Grapalat"/>
          <w:color w:val="000000"/>
          <w:sz w:val="16"/>
          <w:szCs w:val="16"/>
          <w:shd w:val="clear" w:color="auto" w:fill="FFFFFF"/>
        </w:rPr>
        <w:t>ին</w:t>
      </w:r>
      <w:proofErr w:type="spellEnd"/>
    </w:p>
    <w:p w:rsidR="00A16F4E" w:rsidRPr="00B93114" w:rsidRDefault="00A16F4E" w:rsidP="00A16F4E">
      <w:pPr>
        <w:pStyle w:val="NormalWeb"/>
        <w:shd w:val="clear" w:color="auto" w:fill="FFFFFF"/>
        <w:spacing w:before="0" w:beforeAutospacing="0" w:after="0" w:afterAutospacing="0"/>
        <w:jc w:val="center"/>
        <w:rPr>
          <w:rFonts w:ascii="GHEA Grapalat" w:eastAsiaTheme="minorHAnsi" w:hAnsi="GHEA Grapalat" w:cstheme="minorBidi"/>
          <w:b/>
          <w:bCs/>
          <w:lang w:val="af-ZA"/>
        </w:rPr>
      </w:pPr>
      <w:r w:rsidRPr="00B93114">
        <w:rPr>
          <w:rFonts w:ascii="GHEA Grapalat" w:eastAsiaTheme="minorHAnsi" w:hAnsi="GHEA Grapalat" w:cstheme="minorBidi"/>
          <w:b/>
          <w:bCs/>
          <w:lang w:val="af-ZA"/>
        </w:rPr>
        <w:t xml:space="preserve">ՊԵՏԱԿԱՆ ՈՉ ԱՌԵՎՏՐԱՅԻՆ ԿԱԶՄԱԿԵՐՊՈՒԹՅՈՒՆՆԵՐԻ ՄԱՍԻՆ      </w:t>
      </w:r>
    </w:p>
    <w:p w:rsidR="00A16F4E" w:rsidRPr="00B93114" w:rsidRDefault="00A16F4E" w:rsidP="00A16F4E">
      <w:pPr>
        <w:pStyle w:val="NormalWeb"/>
        <w:shd w:val="clear" w:color="auto" w:fill="FFFFFF"/>
        <w:spacing w:before="0" w:beforeAutospacing="0" w:after="0" w:afterAutospacing="0"/>
        <w:jc w:val="center"/>
        <w:rPr>
          <w:rFonts w:ascii="GHEA Grapalat" w:hAnsi="GHEA Grapalat"/>
          <w:b/>
          <w:lang w:val="af-ZA"/>
        </w:rPr>
      </w:pPr>
    </w:p>
    <w:tbl>
      <w:tblPr>
        <w:tblW w:w="5000" w:type="pct"/>
        <w:tblCellSpacing w:w="0" w:type="dxa"/>
        <w:shd w:val="clear" w:color="auto" w:fill="FFFFFF"/>
        <w:tblCellMar>
          <w:left w:w="0" w:type="dxa"/>
          <w:right w:w="0" w:type="dxa"/>
        </w:tblCellMar>
        <w:tblLook w:val="04A0"/>
      </w:tblPr>
      <w:tblGrid>
        <w:gridCol w:w="2025"/>
        <w:gridCol w:w="7965"/>
      </w:tblGrid>
      <w:tr w:rsidR="00A16F4E" w:rsidRPr="00B93114" w:rsidTr="002821D8">
        <w:trPr>
          <w:tblCellSpacing w:w="0" w:type="dxa"/>
        </w:trPr>
        <w:tc>
          <w:tcPr>
            <w:tcW w:w="2025" w:type="dxa"/>
            <w:shd w:val="clear" w:color="auto" w:fill="FFFFFF"/>
            <w:hideMark/>
          </w:tcPr>
          <w:p w:rsidR="00A16F4E" w:rsidRPr="00B93114" w:rsidRDefault="00A16F4E" w:rsidP="002821D8">
            <w:pPr>
              <w:spacing w:after="0" w:line="240" w:lineRule="auto"/>
              <w:jc w:val="center"/>
              <w:rPr>
                <w:rFonts w:ascii="GHEA Grapalat" w:eastAsia="Times New Roman" w:hAnsi="GHEA Grapalat" w:cs="Times New Roman"/>
                <w:color w:val="000000"/>
                <w:sz w:val="24"/>
                <w:szCs w:val="24"/>
                <w:lang w:val="ru-RU" w:eastAsia="ru-RU"/>
              </w:rPr>
            </w:pPr>
            <w:r w:rsidRPr="00B93114">
              <w:rPr>
                <w:rFonts w:ascii="GHEA Grapalat" w:eastAsia="Times New Roman" w:hAnsi="GHEA Grapalat" w:cs="Times New Roman"/>
                <w:b/>
                <w:bCs/>
                <w:color w:val="000000"/>
                <w:sz w:val="24"/>
                <w:szCs w:val="24"/>
                <w:lang w:val="ru-RU" w:eastAsia="ru-RU"/>
              </w:rPr>
              <w:t>Հոդված 5.</w:t>
            </w:r>
          </w:p>
        </w:tc>
        <w:tc>
          <w:tcPr>
            <w:tcW w:w="0" w:type="auto"/>
            <w:shd w:val="clear" w:color="auto" w:fill="FFFFFF"/>
            <w:hideMark/>
          </w:tcPr>
          <w:p w:rsidR="00A16F4E" w:rsidRPr="00B93114" w:rsidRDefault="00A16F4E" w:rsidP="002821D8">
            <w:pPr>
              <w:spacing w:after="0" w:line="240" w:lineRule="auto"/>
              <w:rPr>
                <w:rFonts w:ascii="GHEA Grapalat" w:eastAsia="Times New Roman" w:hAnsi="GHEA Grapalat" w:cs="Times New Roman"/>
                <w:color w:val="000000"/>
                <w:sz w:val="24"/>
                <w:szCs w:val="24"/>
                <w:lang w:val="ru-RU" w:eastAsia="ru-RU"/>
              </w:rPr>
            </w:pPr>
            <w:r w:rsidRPr="00B93114">
              <w:rPr>
                <w:rFonts w:ascii="GHEA Grapalat" w:eastAsia="Times New Roman" w:hAnsi="GHEA Grapalat" w:cs="Times New Roman"/>
                <w:b/>
                <w:bCs/>
                <w:color w:val="000000"/>
                <w:sz w:val="24"/>
                <w:szCs w:val="24"/>
                <w:lang w:val="ru-RU" w:eastAsia="ru-RU"/>
              </w:rPr>
              <w:t>Պետական կազմակերպությանն ամրացված գույքը</w:t>
            </w:r>
          </w:p>
        </w:tc>
      </w:tr>
    </w:tbl>
    <w:p w:rsidR="00A16F4E" w:rsidRPr="00B93114" w:rsidRDefault="00A16F4E" w:rsidP="00A16F4E">
      <w:pPr>
        <w:shd w:val="clear" w:color="auto" w:fill="FFFFFF"/>
        <w:spacing w:after="0" w:line="240" w:lineRule="auto"/>
        <w:ind w:firstLine="288"/>
        <w:rPr>
          <w:rFonts w:ascii="Arial Unicode" w:eastAsia="Times New Roman" w:hAnsi="Arial Unicode" w:cs="Times New Roman"/>
          <w:color w:val="000000"/>
          <w:sz w:val="24"/>
          <w:szCs w:val="24"/>
          <w:lang w:val="ru-RU" w:eastAsia="ru-RU"/>
        </w:rPr>
      </w:pPr>
      <w:r w:rsidRPr="00B93114">
        <w:rPr>
          <w:rFonts w:ascii="Arial" w:eastAsia="Times New Roman" w:hAnsi="Arial" w:cs="Arial"/>
          <w:color w:val="000000"/>
          <w:sz w:val="24"/>
          <w:szCs w:val="24"/>
          <w:lang w:val="ru-RU" w:eastAsia="ru-RU"/>
        </w:rPr>
        <w:t> </w:t>
      </w:r>
    </w:p>
    <w:p w:rsidR="00A16F4E" w:rsidRPr="00B93114" w:rsidRDefault="00A16F4E" w:rsidP="00A16F4E">
      <w:pPr>
        <w:pStyle w:val="NormalWeb"/>
        <w:shd w:val="clear" w:color="auto" w:fill="FFFFFF"/>
        <w:spacing w:before="0" w:beforeAutospacing="0" w:after="0" w:afterAutospacing="0"/>
        <w:jc w:val="center"/>
        <w:rPr>
          <w:rFonts w:ascii="GHEA Grapalat" w:hAnsi="GHEA Grapalat"/>
          <w:b/>
        </w:rPr>
      </w:pPr>
    </w:p>
    <w:p w:rsidR="00A16F4E" w:rsidRPr="00B93114" w:rsidRDefault="00A16F4E" w:rsidP="002A394D">
      <w:pPr>
        <w:pStyle w:val="NormalWeb"/>
        <w:shd w:val="clear" w:color="auto" w:fill="FFFFFF"/>
        <w:spacing w:before="0" w:beforeAutospacing="0" w:after="0" w:afterAutospacing="0"/>
        <w:ind w:firstLine="288"/>
        <w:jc w:val="both"/>
        <w:rPr>
          <w:rFonts w:ascii="GHEA Grapalat" w:hAnsi="GHEA Grapalat"/>
          <w:color w:val="000000"/>
        </w:rPr>
      </w:pPr>
      <w:r w:rsidRPr="00B93114">
        <w:rPr>
          <w:rFonts w:ascii="GHEA Grapalat" w:hAnsi="GHEA Grapalat"/>
          <w:color w:val="000000"/>
        </w:rPr>
        <w:t xml:space="preserve">3. </w:t>
      </w:r>
      <w:proofErr w:type="spellStart"/>
      <w:r w:rsidRPr="00B93114">
        <w:rPr>
          <w:rFonts w:ascii="GHEA Grapalat" w:hAnsi="GHEA Grapalat"/>
          <w:color w:val="000000"/>
        </w:rPr>
        <w:t>Պետական</w:t>
      </w:r>
      <w:proofErr w:type="spellEnd"/>
      <w:r w:rsidRPr="00B93114">
        <w:rPr>
          <w:rFonts w:ascii="GHEA Grapalat" w:hAnsi="GHEA Grapalat"/>
          <w:color w:val="000000"/>
        </w:rPr>
        <w:t xml:space="preserve"> </w:t>
      </w:r>
      <w:proofErr w:type="spellStart"/>
      <w:r w:rsidRPr="00B93114">
        <w:rPr>
          <w:rFonts w:ascii="GHEA Grapalat" w:hAnsi="GHEA Grapalat"/>
          <w:color w:val="000000"/>
        </w:rPr>
        <w:t>կազմակերպությունն</w:t>
      </w:r>
      <w:proofErr w:type="spellEnd"/>
      <w:r w:rsidRPr="00B93114">
        <w:rPr>
          <w:rFonts w:ascii="GHEA Grapalat" w:hAnsi="GHEA Grapalat"/>
          <w:color w:val="000000"/>
        </w:rPr>
        <w:t xml:space="preserve"> </w:t>
      </w:r>
      <w:proofErr w:type="spellStart"/>
      <w:r w:rsidRPr="00B93114">
        <w:rPr>
          <w:rFonts w:ascii="GHEA Grapalat" w:hAnsi="GHEA Grapalat"/>
          <w:color w:val="000000"/>
        </w:rPr>
        <w:t>իրավունք</w:t>
      </w:r>
      <w:proofErr w:type="spellEnd"/>
      <w:r w:rsidRPr="00B93114">
        <w:rPr>
          <w:rFonts w:ascii="GHEA Grapalat" w:hAnsi="GHEA Grapalat"/>
          <w:color w:val="000000"/>
        </w:rPr>
        <w:t xml:space="preserve"> </w:t>
      </w:r>
      <w:proofErr w:type="spellStart"/>
      <w:r w:rsidRPr="00B93114">
        <w:rPr>
          <w:rFonts w:ascii="GHEA Grapalat" w:hAnsi="GHEA Grapalat"/>
          <w:color w:val="000000"/>
        </w:rPr>
        <w:t>չունի</w:t>
      </w:r>
      <w:proofErr w:type="spellEnd"/>
      <w:r w:rsidRPr="00B93114">
        <w:rPr>
          <w:rFonts w:ascii="GHEA Grapalat" w:hAnsi="GHEA Grapalat"/>
          <w:color w:val="000000"/>
        </w:rPr>
        <w:t xml:space="preserve"> </w:t>
      </w:r>
      <w:proofErr w:type="spellStart"/>
      <w:r w:rsidRPr="00B93114">
        <w:rPr>
          <w:rFonts w:ascii="GHEA Grapalat" w:hAnsi="GHEA Grapalat"/>
          <w:color w:val="000000"/>
        </w:rPr>
        <w:t>ամրացված</w:t>
      </w:r>
      <w:proofErr w:type="spellEnd"/>
      <w:r w:rsidRPr="00B93114">
        <w:rPr>
          <w:rFonts w:ascii="GHEA Grapalat" w:hAnsi="GHEA Grapalat"/>
          <w:color w:val="000000"/>
        </w:rPr>
        <w:t xml:space="preserve"> </w:t>
      </w:r>
      <w:proofErr w:type="spellStart"/>
      <w:r w:rsidRPr="00B93114">
        <w:rPr>
          <w:rFonts w:ascii="GHEA Grapalat" w:hAnsi="GHEA Grapalat"/>
          <w:color w:val="000000"/>
        </w:rPr>
        <w:t>գույքը</w:t>
      </w:r>
      <w:proofErr w:type="spellEnd"/>
      <w:r w:rsidRPr="00B93114">
        <w:rPr>
          <w:rFonts w:ascii="GHEA Grapalat" w:hAnsi="GHEA Grapalat"/>
          <w:color w:val="000000"/>
        </w:rPr>
        <w:t xml:space="preserve"> </w:t>
      </w:r>
      <w:proofErr w:type="spellStart"/>
      <w:r w:rsidRPr="00B93114">
        <w:rPr>
          <w:rFonts w:ascii="GHEA Grapalat" w:hAnsi="GHEA Grapalat"/>
          <w:color w:val="000000"/>
        </w:rPr>
        <w:t>կամ</w:t>
      </w:r>
      <w:proofErr w:type="spellEnd"/>
      <w:r w:rsidRPr="00B93114">
        <w:rPr>
          <w:rFonts w:ascii="GHEA Grapalat" w:hAnsi="GHEA Grapalat"/>
          <w:color w:val="000000"/>
        </w:rPr>
        <w:t xml:space="preserve"> </w:t>
      </w:r>
      <w:proofErr w:type="spellStart"/>
      <w:r w:rsidRPr="00B93114">
        <w:rPr>
          <w:rFonts w:ascii="GHEA Grapalat" w:hAnsi="GHEA Grapalat"/>
          <w:color w:val="000000"/>
        </w:rPr>
        <w:t>դրա</w:t>
      </w:r>
      <w:proofErr w:type="spellEnd"/>
      <w:r w:rsidRPr="00B93114">
        <w:rPr>
          <w:rFonts w:ascii="GHEA Grapalat" w:hAnsi="GHEA Grapalat"/>
          <w:color w:val="000000"/>
        </w:rPr>
        <w:t xml:space="preserve"> </w:t>
      </w:r>
      <w:proofErr w:type="spellStart"/>
      <w:r w:rsidRPr="00B93114">
        <w:rPr>
          <w:rFonts w:ascii="GHEA Grapalat" w:hAnsi="GHEA Grapalat"/>
          <w:color w:val="000000"/>
        </w:rPr>
        <w:t>նկատմամբ</w:t>
      </w:r>
      <w:proofErr w:type="spellEnd"/>
      <w:r w:rsidRPr="00B93114">
        <w:rPr>
          <w:rFonts w:ascii="GHEA Grapalat" w:hAnsi="GHEA Grapalat"/>
          <w:color w:val="000000"/>
        </w:rPr>
        <w:t xml:space="preserve"> </w:t>
      </w:r>
      <w:proofErr w:type="spellStart"/>
      <w:r w:rsidRPr="00B93114">
        <w:rPr>
          <w:rFonts w:ascii="GHEA Grapalat" w:hAnsi="GHEA Grapalat"/>
          <w:color w:val="000000"/>
        </w:rPr>
        <w:t>իր</w:t>
      </w:r>
      <w:proofErr w:type="spellEnd"/>
      <w:r w:rsidRPr="00B93114">
        <w:rPr>
          <w:rFonts w:ascii="GHEA Grapalat" w:hAnsi="GHEA Grapalat"/>
          <w:color w:val="000000"/>
        </w:rPr>
        <w:t xml:space="preserve"> </w:t>
      </w:r>
      <w:proofErr w:type="spellStart"/>
      <w:r w:rsidRPr="00B93114">
        <w:rPr>
          <w:rFonts w:ascii="GHEA Grapalat" w:hAnsi="GHEA Grapalat"/>
          <w:color w:val="000000"/>
        </w:rPr>
        <w:t>իրավունքները</w:t>
      </w:r>
      <w:proofErr w:type="spellEnd"/>
      <w:r w:rsidRPr="00B93114">
        <w:rPr>
          <w:rFonts w:ascii="GHEA Grapalat" w:hAnsi="GHEA Grapalat"/>
          <w:color w:val="000000"/>
        </w:rPr>
        <w:t xml:space="preserve"> </w:t>
      </w:r>
      <w:proofErr w:type="spellStart"/>
      <w:r w:rsidRPr="00B93114">
        <w:rPr>
          <w:rFonts w:ascii="GHEA Grapalat" w:hAnsi="GHEA Grapalat"/>
          <w:color w:val="000000"/>
        </w:rPr>
        <w:t>օտարել</w:t>
      </w:r>
      <w:proofErr w:type="spellEnd"/>
      <w:r w:rsidRPr="00B93114">
        <w:rPr>
          <w:rFonts w:ascii="GHEA Grapalat" w:hAnsi="GHEA Grapalat"/>
          <w:color w:val="000000"/>
        </w:rPr>
        <w:t xml:space="preserve">, </w:t>
      </w:r>
      <w:proofErr w:type="spellStart"/>
      <w:r w:rsidRPr="00B93114">
        <w:rPr>
          <w:rFonts w:ascii="GHEA Grapalat" w:hAnsi="GHEA Grapalat"/>
          <w:color w:val="000000"/>
        </w:rPr>
        <w:t>գրավ</w:t>
      </w:r>
      <w:proofErr w:type="spellEnd"/>
      <w:r w:rsidRPr="00B93114">
        <w:rPr>
          <w:rFonts w:ascii="GHEA Grapalat" w:hAnsi="GHEA Grapalat"/>
          <w:color w:val="000000"/>
        </w:rPr>
        <w:t xml:space="preserve"> </w:t>
      </w:r>
      <w:proofErr w:type="spellStart"/>
      <w:r w:rsidRPr="00B93114">
        <w:rPr>
          <w:rFonts w:ascii="GHEA Grapalat" w:hAnsi="GHEA Grapalat"/>
          <w:color w:val="000000"/>
        </w:rPr>
        <w:t>դնել</w:t>
      </w:r>
      <w:proofErr w:type="spellEnd"/>
      <w:r w:rsidRPr="00B93114">
        <w:rPr>
          <w:rFonts w:ascii="GHEA Grapalat" w:hAnsi="GHEA Grapalat"/>
          <w:color w:val="000000"/>
        </w:rPr>
        <w:t xml:space="preserve">, </w:t>
      </w:r>
      <w:proofErr w:type="spellStart"/>
      <w:r w:rsidRPr="00B93114">
        <w:rPr>
          <w:rFonts w:ascii="GHEA Grapalat" w:hAnsi="GHEA Grapalat"/>
          <w:color w:val="000000"/>
        </w:rPr>
        <w:t>հանձնել</w:t>
      </w:r>
      <w:proofErr w:type="spellEnd"/>
      <w:r w:rsidRPr="00B93114">
        <w:rPr>
          <w:rFonts w:ascii="GHEA Grapalat" w:hAnsi="GHEA Grapalat"/>
          <w:color w:val="000000"/>
        </w:rPr>
        <w:t xml:space="preserve"> </w:t>
      </w:r>
      <w:proofErr w:type="spellStart"/>
      <w:r w:rsidRPr="00B93114">
        <w:rPr>
          <w:rFonts w:ascii="GHEA Grapalat" w:hAnsi="GHEA Grapalat"/>
          <w:color w:val="000000"/>
        </w:rPr>
        <w:t>անհատույց</w:t>
      </w:r>
      <w:proofErr w:type="spellEnd"/>
      <w:r w:rsidRPr="00B93114">
        <w:rPr>
          <w:rFonts w:ascii="GHEA Grapalat" w:hAnsi="GHEA Grapalat"/>
          <w:color w:val="000000"/>
        </w:rPr>
        <w:t xml:space="preserve"> </w:t>
      </w:r>
      <w:proofErr w:type="spellStart"/>
      <w:r w:rsidRPr="00B93114">
        <w:rPr>
          <w:rFonts w:ascii="GHEA Grapalat" w:hAnsi="GHEA Grapalat"/>
          <w:color w:val="000000"/>
        </w:rPr>
        <w:t>օգտագործման</w:t>
      </w:r>
      <w:proofErr w:type="spellEnd"/>
      <w:r w:rsidRPr="00B93114">
        <w:rPr>
          <w:rFonts w:ascii="GHEA Grapalat" w:hAnsi="GHEA Grapalat"/>
          <w:color w:val="000000"/>
        </w:rPr>
        <w:t>:</w:t>
      </w:r>
    </w:p>
    <w:p w:rsidR="00C01D51" w:rsidRPr="00C01D51" w:rsidRDefault="00A16F4E" w:rsidP="002A394D">
      <w:pPr>
        <w:pStyle w:val="NormalWeb"/>
        <w:shd w:val="clear" w:color="auto" w:fill="FFFFFF"/>
        <w:spacing w:before="0" w:beforeAutospacing="0" w:after="0" w:afterAutospacing="0"/>
        <w:ind w:firstLine="288"/>
        <w:jc w:val="both"/>
        <w:rPr>
          <w:rFonts w:ascii="GHEA Grapalat" w:hAnsi="GHEA Grapalat"/>
          <w:u w:val="single"/>
          <w:lang w:val="af-ZA"/>
        </w:rPr>
      </w:pPr>
      <w:proofErr w:type="spellStart"/>
      <w:r w:rsidRPr="00B93114">
        <w:rPr>
          <w:rFonts w:ascii="GHEA Grapalat" w:hAnsi="GHEA Grapalat"/>
          <w:color w:val="000000"/>
        </w:rPr>
        <w:t>Պետական</w:t>
      </w:r>
      <w:proofErr w:type="spellEnd"/>
      <w:r w:rsidRPr="00B93114">
        <w:rPr>
          <w:rFonts w:ascii="GHEA Grapalat" w:hAnsi="GHEA Grapalat"/>
          <w:color w:val="000000"/>
        </w:rPr>
        <w:t xml:space="preserve"> </w:t>
      </w:r>
      <w:proofErr w:type="spellStart"/>
      <w:r w:rsidRPr="00B93114">
        <w:rPr>
          <w:rFonts w:ascii="GHEA Grapalat" w:hAnsi="GHEA Grapalat"/>
          <w:color w:val="000000"/>
        </w:rPr>
        <w:t>կազմակերպությունն</w:t>
      </w:r>
      <w:proofErr w:type="spellEnd"/>
      <w:r w:rsidRPr="00B93114">
        <w:rPr>
          <w:rFonts w:ascii="GHEA Grapalat" w:hAnsi="GHEA Grapalat"/>
          <w:color w:val="000000"/>
        </w:rPr>
        <w:t xml:space="preserve"> </w:t>
      </w:r>
      <w:proofErr w:type="spellStart"/>
      <w:r w:rsidRPr="00B93114">
        <w:rPr>
          <w:rFonts w:ascii="GHEA Grapalat" w:hAnsi="GHEA Grapalat"/>
          <w:color w:val="000000"/>
        </w:rPr>
        <w:t>իրավունք</w:t>
      </w:r>
      <w:proofErr w:type="spellEnd"/>
      <w:r w:rsidRPr="00B93114">
        <w:rPr>
          <w:rFonts w:ascii="GHEA Grapalat" w:hAnsi="GHEA Grapalat"/>
          <w:color w:val="000000"/>
        </w:rPr>
        <w:t xml:space="preserve"> </w:t>
      </w:r>
      <w:proofErr w:type="spellStart"/>
      <w:r w:rsidRPr="00B93114">
        <w:rPr>
          <w:rFonts w:ascii="GHEA Grapalat" w:hAnsi="GHEA Grapalat"/>
          <w:color w:val="000000"/>
        </w:rPr>
        <w:t>ունի</w:t>
      </w:r>
      <w:proofErr w:type="spellEnd"/>
      <w:r w:rsidRPr="00B93114">
        <w:rPr>
          <w:rFonts w:ascii="GHEA Grapalat" w:hAnsi="GHEA Grapalat"/>
          <w:color w:val="000000"/>
        </w:rPr>
        <w:t xml:space="preserve"> </w:t>
      </w:r>
      <w:proofErr w:type="spellStart"/>
      <w:r w:rsidRPr="00B93114">
        <w:rPr>
          <w:rFonts w:ascii="GHEA Grapalat" w:hAnsi="GHEA Grapalat"/>
          <w:color w:val="000000"/>
        </w:rPr>
        <w:t>իրեն</w:t>
      </w:r>
      <w:proofErr w:type="spellEnd"/>
      <w:r w:rsidRPr="00B93114">
        <w:rPr>
          <w:rFonts w:ascii="GHEA Grapalat" w:hAnsi="GHEA Grapalat"/>
          <w:color w:val="000000"/>
        </w:rPr>
        <w:t xml:space="preserve"> </w:t>
      </w:r>
      <w:proofErr w:type="spellStart"/>
      <w:r w:rsidRPr="00B93114">
        <w:rPr>
          <w:rFonts w:ascii="GHEA Grapalat" w:hAnsi="GHEA Grapalat"/>
          <w:color w:val="000000"/>
        </w:rPr>
        <w:t>ամրացված</w:t>
      </w:r>
      <w:proofErr w:type="spellEnd"/>
      <w:r w:rsidRPr="00B93114">
        <w:rPr>
          <w:rFonts w:ascii="GHEA Grapalat" w:hAnsi="GHEA Grapalat"/>
          <w:color w:val="000000"/>
        </w:rPr>
        <w:t xml:space="preserve"> </w:t>
      </w:r>
      <w:proofErr w:type="spellStart"/>
      <w:r w:rsidRPr="00B93114">
        <w:rPr>
          <w:rFonts w:ascii="GHEA Grapalat" w:hAnsi="GHEA Grapalat"/>
          <w:color w:val="000000"/>
        </w:rPr>
        <w:t>գույքը</w:t>
      </w:r>
      <w:proofErr w:type="spellEnd"/>
      <w:r w:rsidRPr="00B93114">
        <w:rPr>
          <w:rFonts w:ascii="GHEA Grapalat" w:hAnsi="GHEA Grapalat"/>
          <w:color w:val="000000"/>
        </w:rPr>
        <w:t xml:space="preserve"> </w:t>
      </w:r>
      <w:proofErr w:type="spellStart"/>
      <w:r w:rsidRPr="00B93114">
        <w:rPr>
          <w:rFonts w:ascii="GHEA Grapalat" w:hAnsi="GHEA Grapalat"/>
          <w:color w:val="000000"/>
        </w:rPr>
        <w:t>պետության</w:t>
      </w:r>
      <w:proofErr w:type="spellEnd"/>
      <w:r w:rsidRPr="00B93114">
        <w:rPr>
          <w:rFonts w:ascii="GHEA Grapalat" w:hAnsi="GHEA Grapalat"/>
          <w:color w:val="000000"/>
        </w:rPr>
        <w:t xml:space="preserve"> </w:t>
      </w:r>
      <w:proofErr w:type="spellStart"/>
      <w:r w:rsidRPr="00B93114">
        <w:rPr>
          <w:rFonts w:ascii="GHEA Grapalat" w:hAnsi="GHEA Grapalat"/>
          <w:color w:val="000000"/>
        </w:rPr>
        <w:t>անունից</w:t>
      </w:r>
      <w:proofErr w:type="spellEnd"/>
      <w:r w:rsidRPr="00B93114">
        <w:rPr>
          <w:rFonts w:ascii="GHEA Grapalat" w:hAnsi="GHEA Grapalat"/>
          <w:color w:val="000000"/>
        </w:rPr>
        <w:t xml:space="preserve"> </w:t>
      </w:r>
      <w:proofErr w:type="spellStart"/>
      <w:r w:rsidRPr="00B93114">
        <w:rPr>
          <w:rFonts w:ascii="GHEA Grapalat" w:hAnsi="GHEA Grapalat"/>
          <w:color w:val="000000"/>
        </w:rPr>
        <w:t>հանձնել</w:t>
      </w:r>
      <w:proofErr w:type="spellEnd"/>
      <w:r w:rsidRPr="00B93114">
        <w:rPr>
          <w:rFonts w:ascii="GHEA Grapalat" w:hAnsi="GHEA Grapalat"/>
          <w:color w:val="000000"/>
        </w:rPr>
        <w:t xml:space="preserve"> </w:t>
      </w:r>
      <w:proofErr w:type="spellStart"/>
      <w:r w:rsidRPr="00B93114">
        <w:rPr>
          <w:rFonts w:ascii="GHEA Grapalat" w:hAnsi="GHEA Grapalat"/>
          <w:color w:val="000000"/>
        </w:rPr>
        <w:t>վարձակալության</w:t>
      </w:r>
      <w:proofErr w:type="spellEnd"/>
      <w:r w:rsidRPr="00B93114">
        <w:rPr>
          <w:rFonts w:ascii="GHEA Grapalat" w:hAnsi="GHEA Grapalat"/>
          <w:color w:val="000000"/>
        </w:rPr>
        <w:t xml:space="preserve">, </w:t>
      </w:r>
      <w:proofErr w:type="spellStart"/>
      <w:r w:rsidRPr="00B93114">
        <w:rPr>
          <w:rFonts w:ascii="GHEA Grapalat" w:hAnsi="GHEA Grapalat"/>
          <w:color w:val="000000"/>
        </w:rPr>
        <w:t>եթե</w:t>
      </w:r>
      <w:proofErr w:type="spellEnd"/>
      <w:r w:rsidRPr="00B93114">
        <w:rPr>
          <w:rFonts w:ascii="GHEA Grapalat" w:hAnsi="GHEA Grapalat"/>
          <w:color w:val="000000"/>
        </w:rPr>
        <w:t xml:space="preserve"> </w:t>
      </w:r>
      <w:proofErr w:type="spellStart"/>
      <w:r w:rsidRPr="00B93114">
        <w:rPr>
          <w:rFonts w:ascii="GHEA Grapalat" w:hAnsi="GHEA Grapalat"/>
          <w:color w:val="000000"/>
        </w:rPr>
        <w:t>դա</w:t>
      </w:r>
      <w:proofErr w:type="spellEnd"/>
      <w:r w:rsidRPr="00B93114">
        <w:rPr>
          <w:rFonts w:ascii="GHEA Grapalat" w:hAnsi="GHEA Grapalat"/>
          <w:color w:val="000000"/>
        </w:rPr>
        <w:t xml:space="preserve"> </w:t>
      </w:r>
      <w:proofErr w:type="spellStart"/>
      <w:r w:rsidRPr="00B93114">
        <w:rPr>
          <w:rFonts w:ascii="GHEA Grapalat" w:hAnsi="GHEA Grapalat"/>
          <w:color w:val="000000"/>
        </w:rPr>
        <w:t>արգելված</w:t>
      </w:r>
      <w:proofErr w:type="spellEnd"/>
      <w:r w:rsidRPr="00B93114">
        <w:rPr>
          <w:rFonts w:ascii="GHEA Grapalat" w:hAnsi="GHEA Grapalat"/>
          <w:color w:val="000000"/>
        </w:rPr>
        <w:t xml:space="preserve"> </w:t>
      </w:r>
      <w:proofErr w:type="spellStart"/>
      <w:r w:rsidRPr="00B93114">
        <w:rPr>
          <w:rFonts w:ascii="GHEA Grapalat" w:hAnsi="GHEA Grapalat"/>
          <w:color w:val="000000"/>
        </w:rPr>
        <w:t>չէ</w:t>
      </w:r>
      <w:proofErr w:type="spellEnd"/>
      <w:r w:rsidRPr="00B93114">
        <w:rPr>
          <w:rFonts w:ascii="GHEA Grapalat" w:hAnsi="GHEA Grapalat"/>
          <w:color w:val="000000"/>
        </w:rPr>
        <w:t xml:space="preserve"> </w:t>
      </w:r>
      <w:proofErr w:type="spellStart"/>
      <w:r w:rsidRPr="00B93114">
        <w:rPr>
          <w:rFonts w:ascii="GHEA Grapalat" w:hAnsi="GHEA Grapalat"/>
          <w:color w:val="000000"/>
        </w:rPr>
        <w:t>հիմնադրի</w:t>
      </w:r>
      <w:proofErr w:type="spellEnd"/>
      <w:r w:rsidRPr="00B93114">
        <w:rPr>
          <w:rFonts w:ascii="GHEA Grapalat" w:hAnsi="GHEA Grapalat"/>
          <w:color w:val="000000"/>
        </w:rPr>
        <w:t xml:space="preserve"> </w:t>
      </w:r>
      <w:proofErr w:type="spellStart"/>
      <w:r w:rsidRPr="00B93114">
        <w:rPr>
          <w:rFonts w:ascii="GHEA Grapalat" w:hAnsi="GHEA Grapalat"/>
          <w:color w:val="000000"/>
        </w:rPr>
        <w:t>որոշմամբ</w:t>
      </w:r>
      <w:proofErr w:type="spellEnd"/>
      <w:r w:rsidRPr="00B93114">
        <w:rPr>
          <w:rFonts w:ascii="GHEA Grapalat" w:hAnsi="GHEA Grapalat"/>
          <w:color w:val="000000"/>
        </w:rPr>
        <w:t xml:space="preserve"> </w:t>
      </w:r>
      <w:proofErr w:type="spellStart"/>
      <w:r w:rsidRPr="00B93114">
        <w:rPr>
          <w:rFonts w:ascii="GHEA Grapalat" w:hAnsi="GHEA Grapalat"/>
          <w:color w:val="000000"/>
        </w:rPr>
        <w:t>կամ</w:t>
      </w:r>
      <w:proofErr w:type="spellEnd"/>
      <w:r w:rsidRPr="00B93114">
        <w:rPr>
          <w:rFonts w:ascii="GHEA Grapalat" w:hAnsi="GHEA Grapalat"/>
          <w:color w:val="000000"/>
        </w:rPr>
        <w:t xml:space="preserve"> </w:t>
      </w:r>
      <w:proofErr w:type="spellStart"/>
      <w:r w:rsidRPr="00B93114">
        <w:rPr>
          <w:rFonts w:ascii="GHEA Grapalat" w:hAnsi="GHEA Grapalat"/>
          <w:color w:val="000000"/>
        </w:rPr>
        <w:t>պետական</w:t>
      </w:r>
      <w:proofErr w:type="spellEnd"/>
      <w:r w:rsidRPr="00B93114">
        <w:rPr>
          <w:rFonts w:ascii="GHEA Grapalat" w:hAnsi="GHEA Grapalat"/>
          <w:color w:val="000000"/>
        </w:rPr>
        <w:t xml:space="preserve"> </w:t>
      </w:r>
      <w:proofErr w:type="spellStart"/>
      <w:r w:rsidRPr="00B93114">
        <w:rPr>
          <w:rFonts w:ascii="GHEA Grapalat" w:hAnsi="GHEA Grapalat"/>
          <w:color w:val="000000"/>
        </w:rPr>
        <w:t>կազմակերպության</w:t>
      </w:r>
      <w:proofErr w:type="spellEnd"/>
      <w:r w:rsidRPr="00B93114">
        <w:rPr>
          <w:rFonts w:ascii="GHEA Grapalat" w:hAnsi="GHEA Grapalat"/>
          <w:color w:val="000000"/>
        </w:rPr>
        <w:t xml:space="preserve"> </w:t>
      </w:r>
      <w:proofErr w:type="spellStart"/>
      <w:r w:rsidRPr="00B93114">
        <w:rPr>
          <w:rFonts w:ascii="GHEA Grapalat" w:hAnsi="GHEA Grapalat"/>
          <w:color w:val="000000"/>
        </w:rPr>
        <w:t>կանոնադրությամբ</w:t>
      </w:r>
      <w:proofErr w:type="spellEnd"/>
      <w:r w:rsidRPr="00B93114">
        <w:rPr>
          <w:rFonts w:ascii="GHEA Grapalat" w:hAnsi="GHEA Grapalat"/>
          <w:color w:val="000000"/>
        </w:rPr>
        <w:t xml:space="preserve">: </w:t>
      </w:r>
      <w:proofErr w:type="spellStart"/>
      <w:r w:rsidRPr="00B93114">
        <w:rPr>
          <w:rFonts w:ascii="GHEA Grapalat" w:hAnsi="GHEA Grapalat"/>
          <w:strike/>
          <w:color w:val="000000"/>
        </w:rPr>
        <w:t>Ամրացված</w:t>
      </w:r>
      <w:proofErr w:type="spellEnd"/>
      <w:r w:rsidRPr="00B93114">
        <w:rPr>
          <w:rFonts w:ascii="GHEA Grapalat" w:hAnsi="GHEA Grapalat"/>
          <w:strike/>
          <w:color w:val="000000"/>
        </w:rPr>
        <w:t xml:space="preserve"> </w:t>
      </w:r>
      <w:proofErr w:type="spellStart"/>
      <w:r w:rsidRPr="00B93114">
        <w:rPr>
          <w:rFonts w:ascii="GHEA Grapalat" w:hAnsi="GHEA Grapalat"/>
          <w:strike/>
          <w:color w:val="000000"/>
        </w:rPr>
        <w:t>գույքի</w:t>
      </w:r>
      <w:proofErr w:type="spellEnd"/>
      <w:r w:rsidRPr="00B93114">
        <w:rPr>
          <w:rFonts w:ascii="GHEA Grapalat" w:hAnsi="GHEA Grapalat"/>
          <w:strike/>
          <w:color w:val="000000"/>
        </w:rPr>
        <w:t xml:space="preserve"> </w:t>
      </w:r>
      <w:proofErr w:type="spellStart"/>
      <w:r w:rsidRPr="00B93114">
        <w:rPr>
          <w:rFonts w:ascii="GHEA Grapalat" w:hAnsi="GHEA Grapalat"/>
          <w:strike/>
          <w:color w:val="000000"/>
        </w:rPr>
        <w:t>վարձակալության</w:t>
      </w:r>
      <w:proofErr w:type="spellEnd"/>
      <w:r w:rsidRPr="00B93114">
        <w:rPr>
          <w:rFonts w:ascii="GHEA Grapalat" w:hAnsi="GHEA Grapalat"/>
          <w:strike/>
          <w:color w:val="000000"/>
        </w:rPr>
        <w:t xml:space="preserve"> </w:t>
      </w:r>
      <w:proofErr w:type="spellStart"/>
      <w:r w:rsidRPr="00B93114">
        <w:rPr>
          <w:rFonts w:ascii="GHEA Grapalat" w:hAnsi="GHEA Grapalat"/>
          <w:strike/>
          <w:color w:val="000000"/>
        </w:rPr>
        <w:t>ժամկետը</w:t>
      </w:r>
      <w:proofErr w:type="spellEnd"/>
      <w:r w:rsidRPr="00B93114">
        <w:rPr>
          <w:rFonts w:ascii="Arial" w:hAnsi="Arial" w:cs="Arial"/>
          <w:strike/>
          <w:color w:val="000000"/>
        </w:rPr>
        <w:t> </w:t>
      </w:r>
      <w:proofErr w:type="spellStart"/>
      <w:r w:rsidRPr="00B93114">
        <w:rPr>
          <w:rFonts w:ascii="GHEA Grapalat" w:hAnsi="GHEA Grapalat" w:cs="Arial Unicode"/>
          <w:strike/>
          <w:color w:val="000000"/>
        </w:rPr>
        <w:t>մեկ</w:t>
      </w:r>
      <w:proofErr w:type="spellEnd"/>
      <w:r w:rsidRPr="00B93114">
        <w:rPr>
          <w:rFonts w:ascii="GHEA Grapalat" w:hAnsi="GHEA Grapalat" w:cs="Arial Unicode"/>
          <w:strike/>
          <w:color w:val="000000"/>
        </w:rPr>
        <w:t xml:space="preserve"> </w:t>
      </w:r>
      <w:proofErr w:type="spellStart"/>
      <w:r w:rsidRPr="00B93114">
        <w:rPr>
          <w:rFonts w:ascii="GHEA Grapalat" w:hAnsi="GHEA Grapalat" w:cs="Arial Unicode"/>
          <w:strike/>
          <w:color w:val="000000"/>
        </w:rPr>
        <w:t>տարուց</w:t>
      </w:r>
      <w:proofErr w:type="spellEnd"/>
      <w:r w:rsidRPr="00B93114">
        <w:rPr>
          <w:rFonts w:ascii="GHEA Grapalat" w:hAnsi="GHEA Grapalat" w:cs="Arial Unicode"/>
          <w:strike/>
          <w:color w:val="000000"/>
        </w:rPr>
        <w:t xml:space="preserve"> </w:t>
      </w:r>
      <w:proofErr w:type="spellStart"/>
      <w:r w:rsidRPr="00B93114">
        <w:rPr>
          <w:rFonts w:ascii="GHEA Grapalat" w:hAnsi="GHEA Grapalat" w:cs="Arial Unicode"/>
          <w:strike/>
          <w:color w:val="000000"/>
        </w:rPr>
        <w:t>ավելի</w:t>
      </w:r>
      <w:proofErr w:type="spellEnd"/>
      <w:r w:rsidRPr="00B93114">
        <w:rPr>
          <w:rFonts w:ascii="GHEA Grapalat" w:hAnsi="GHEA Grapalat" w:cs="Arial Unicode"/>
          <w:strike/>
          <w:color w:val="000000"/>
        </w:rPr>
        <w:t xml:space="preserve"> </w:t>
      </w:r>
      <w:proofErr w:type="spellStart"/>
      <w:r w:rsidRPr="00B93114">
        <w:rPr>
          <w:rFonts w:ascii="GHEA Grapalat" w:hAnsi="GHEA Grapalat" w:cs="Arial Unicode"/>
          <w:strike/>
          <w:color w:val="000000"/>
        </w:rPr>
        <w:t>չի</w:t>
      </w:r>
      <w:proofErr w:type="spellEnd"/>
      <w:r w:rsidRPr="00B93114">
        <w:rPr>
          <w:rFonts w:ascii="GHEA Grapalat" w:hAnsi="GHEA Grapalat" w:cs="Arial Unicode"/>
          <w:strike/>
          <w:color w:val="000000"/>
        </w:rPr>
        <w:t xml:space="preserve"> </w:t>
      </w:r>
      <w:proofErr w:type="spellStart"/>
      <w:r w:rsidRPr="00B93114">
        <w:rPr>
          <w:rFonts w:ascii="GHEA Grapalat" w:hAnsi="GHEA Grapalat" w:cs="Arial Unicode"/>
          <w:strike/>
          <w:color w:val="000000"/>
        </w:rPr>
        <w:t>կարող</w:t>
      </w:r>
      <w:proofErr w:type="spellEnd"/>
      <w:r w:rsidRPr="00B93114">
        <w:rPr>
          <w:rFonts w:ascii="GHEA Grapalat" w:hAnsi="GHEA Grapalat" w:cs="Arial Unicode"/>
          <w:strike/>
          <w:color w:val="000000"/>
        </w:rPr>
        <w:t xml:space="preserve"> </w:t>
      </w:r>
      <w:proofErr w:type="spellStart"/>
      <w:r w:rsidRPr="00B93114">
        <w:rPr>
          <w:rFonts w:ascii="GHEA Grapalat" w:hAnsi="GHEA Grapalat" w:cs="Arial Unicode"/>
          <w:strike/>
          <w:color w:val="000000"/>
        </w:rPr>
        <w:t>սահման</w:t>
      </w:r>
      <w:r w:rsidRPr="00B93114">
        <w:rPr>
          <w:rFonts w:ascii="GHEA Grapalat" w:hAnsi="GHEA Grapalat"/>
          <w:strike/>
          <w:color w:val="000000"/>
        </w:rPr>
        <w:t>վել</w:t>
      </w:r>
      <w:proofErr w:type="spellEnd"/>
      <w:r w:rsidRPr="00B93114">
        <w:rPr>
          <w:rFonts w:ascii="GHEA Grapalat" w:hAnsi="GHEA Grapalat"/>
          <w:strike/>
          <w:color w:val="000000"/>
        </w:rPr>
        <w:t xml:space="preserve">, </w:t>
      </w:r>
      <w:proofErr w:type="spellStart"/>
      <w:r w:rsidRPr="00B93114">
        <w:rPr>
          <w:rFonts w:ascii="GHEA Grapalat" w:hAnsi="GHEA Grapalat"/>
          <w:strike/>
          <w:color w:val="000000"/>
        </w:rPr>
        <w:t>բացառությամբ</w:t>
      </w:r>
      <w:proofErr w:type="spellEnd"/>
      <w:r w:rsidRPr="00B93114">
        <w:rPr>
          <w:rFonts w:ascii="GHEA Grapalat" w:hAnsi="GHEA Grapalat"/>
          <w:strike/>
          <w:color w:val="000000"/>
        </w:rPr>
        <w:t xml:space="preserve"> </w:t>
      </w:r>
      <w:proofErr w:type="spellStart"/>
      <w:r w:rsidRPr="00B93114">
        <w:rPr>
          <w:rFonts w:ascii="GHEA Grapalat" w:hAnsi="GHEA Grapalat"/>
          <w:strike/>
          <w:color w:val="000000"/>
        </w:rPr>
        <w:t>հիմնադրի</w:t>
      </w:r>
      <w:proofErr w:type="spellEnd"/>
      <w:r w:rsidRPr="00B93114">
        <w:rPr>
          <w:rFonts w:ascii="GHEA Grapalat" w:hAnsi="GHEA Grapalat"/>
          <w:strike/>
          <w:color w:val="000000"/>
        </w:rPr>
        <w:t xml:space="preserve"> </w:t>
      </w:r>
      <w:proofErr w:type="spellStart"/>
      <w:r w:rsidRPr="00B93114">
        <w:rPr>
          <w:rFonts w:ascii="GHEA Grapalat" w:hAnsi="GHEA Grapalat"/>
          <w:strike/>
          <w:color w:val="000000"/>
        </w:rPr>
        <w:t>կողմից</w:t>
      </w:r>
      <w:proofErr w:type="spellEnd"/>
      <w:r w:rsidRPr="00B93114">
        <w:rPr>
          <w:rFonts w:ascii="GHEA Grapalat" w:hAnsi="GHEA Grapalat"/>
          <w:strike/>
          <w:color w:val="000000"/>
        </w:rPr>
        <w:t xml:space="preserve"> </w:t>
      </w:r>
      <w:proofErr w:type="spellStart"/>
      <w:r w:rsidRPr="00B93114">
        <w:rPr>
          <w:rFonts w:ascii="GHEA Grapalat" w:hAnsi="GHEA Grapalat"/>
          <w:strike/>
          <w:color w:val="000000"/>
        </w:rPr>
        <w:t>սահմանված</w:t>
      </w:r>
      <w:proofErr w:type="spellEnd"/>
      <w:r w:rsidRPr="00B93114">
        <w:rPr>
          <w:rFonts w:ascii="GHEA Grapalat" w:hAnsi="GHEA Grapalat"/>
          <w:strike/>
          <w:color w:val="000000"/>
        </w:rPr>
        <w:t xml:space="preserve"> </w:t>
      </w:r>
      <w:proofErr w:type="spellStart"/>
      <w:r w:rsidRPr="00B93114">
        <w:rPr>
          <w:rFonts w:ascii="GHEA Grapalat" w:hAnsi="GHEA Grapalat"/>
          <w:strike/>
          <w:color w:val="000000"/>
        </w:rPr>
        <w:t>դեպքերի</w:t>
      </w:r>
      <w:proofErr w:type="spellEnd"/>
      <w:r w:rsidRPr="00B93114">
        <w:rPr>
          <w:rFonts w:ascii="GHEA Grapalat" w:hAnsi="GHEA Grapalat"/>
          <w:strike/>
          <w:color w:val="000000"/>
        </w:rPr>
        <w:t>:</w:t>
      </w:r>
      <w:r w:rsidRPr="00B93114">
        <w:rPr>
          <w:rFonts w:ascii="GHEA Grapalat" w:hAnsi="GHEA Grapalat"/>
          <w:lang w:val="hy-AM"/>
        </w:rPr>
        <w:t xml:space="preserve"> </w:t>
      </w:r>
      <w:r w:rsidRPr="00B93114">
        <w:rPr>
          <w:rFonts w:ascii="GHEA Grapalat" w:hAnsi="GHEA Grapalat"/>
          <w:u w:val="single"/>
          <w:lang w:val="hy-AM"/>
        </w:rPr>
        <w:t>Պ</w:t>
      </w:r>
      <w:r w:rsidRPr="00B93114">
        <w:rPr>
          <w:rFonts w:ascii="GHEA Grapalat" w:hAnsi="GHEA Grapalat"/>
          <w:u w:val="single"/>
          <w:lang w:val="af-ZA"/>
        </w:rPr>
        <w:t>ետական</w:t>
      </w:r>
      <w:r w:rsidRPr="00B93114">
        <w:rPr>
          <w:rFonts w:ascii="Courier New" w:hAnsi="Courier New" w:cs="Courier New"/>
          <w:u w:val="single"/>
          <w:lang w:val="af-ZA"/>
        </w:rPr>
        <w:t> </w:t>
      </w:r>
      <w:r w:rsidRPr="00B93114">
        <w:rPr>
          <w:rFonts w:ascii="GHEA Grapalat" w:hAnsi="GHEA Grapalat"/>
          <w:u w:val="single"/>
          <w:lang w:val="af-ZA"/>
        </w:rPr>
        <w:t>կազմակերպությանն ամրացված գույքը վարձակալության է հանձնվում Հայաստանի Հանրապետության կառավարության կողմից հաստ</w:t>
      </w:r>
      <w:r w:rsidRPr="00B93114">
        <w:rPr>
          <w:rFonts w:ascii="GHEA Grapalat" w:hAnsi="GHEA Grapalat"/>
          <w:u w:val="single"/>
          <w:lang w:val="hy-AM"/>
        </w:rPr>
        <w:t>ատ</w:t>
      </w:r>
      <w:r w:rsidRPr="00B93114">
        <w:rPr>
          <w:rFonts w:ascii="GHEA Grapalat" w:hAnsi="GHEA Grapalat"/>
          <w:u w:val="single"/>
          <w:lang w:val="af-ZA"/>
        </w:rPr>
        <w:t>ված</w:t>
      </w:r>
      <w:r w:rsidRPr="00B93114">
        <w:rPr>
          <w:rFonts w:ascii="GHEA Grapalat" w:hAnsi="GHEA Grapalat"/>
          <w:u w:val="single"/>
          <w:lang w:val="hy-AM"/>
        </w:rPr>
        <w:t xml:space="preserve"> կարգով</w:t>
      </w:r>
      <w:r w:rsidRPr="00B93114">
        <w:rPr>
          <w:rFonts w:ascii="GHEA Grapalat" w:hAnsi="GHEA Grapalat"/>
          <w:u w:val="single"/>
        </w:rPr>
        <w:t>:</w:t>
      </w:r>
      <w:r w:rsidR="002A394D" w:rsidRPr="00B93114">
        <w:rPr>
          <w:rFonts w:ascii="GHEA Grapalat" w:hAnsi="GHEA Grapalat"/>
          <w:u w:val="single"/>
          <w:lang w:val="hy-AM"/>
        </w:rPr>
        <w:t xml:space="preserve"> </w:t>
      </w:r>
      <w:r w:rsidR="00C01D51" w:rsidRPr="00C01D51">
        <w:rPr>
          <w:rFonts w:ascii="GHEA Grapalat" w:eastAsiaTheme="minorHAnsi" w:hAnsi="GHEA Grapalat" w:cstheme="minorBidi"/>
          <w:u w:val="single"/>
          <w:lang w:val="af-ZA"/>
        </w:rPr>
        <w:t>Վարձակալության հանձնված գույքի վարձակալական վճարներից ստացված դրամական միջոցներն ամբողջությամբ ուղղվում են Հայաստանի Հանրապետության պետական բյուջե:</w:t>
      </w:r>
      <w:r w:rsidR="00C01D51" w:rsidRPr="00C01D51">
        <w:rPr>
          <w:rFonts w:ascii="GHEA Grapalat" w:hAnsi="GHEA Grapalat"/>
          <w:u w:val="single"/>
          <w:lang w:val="af-ZA"/>
        </w:rPr>
        <w:t xml:space="preserve">» </w:t>
      </w:r>
    </w:p>
    <w:p w:rsidR="00A16F4E" w:rsidRPr="00B93114" w:rsidRDefault="00A16F4E" w:rsidP="002A394D">
      <w:pPr>
        <w:pStyle w:val="NormalWeb"/>
        <w:shd w:val="clear" w:color="auto" w:fill="FFFFFF"/>
        <w:spacing w:before="0" w:beforeAutospacing="0" w:after="0" w:afterAutospacing="0"/>
        <w:ind w:firstLine="288"/>
        <w:jc w:val="both"/>
        <w:rPr>
          <w:rFonts w:ascii="GHEA Grapalat" w:hAnsi="GHEA Grapalat"/>
          <w:color w:val="000000"/>
          <w:lang w:val="hy-AM"/>
        </w:rPr>
      </w:pPr>
      <w:r w:rsidRPr="00B93114">
        <w:rPr>
          <w:rFonts w:ascii="GHEA Grapalat" w:hAnsi="GHEA Grapalat"/>
          <w:color w:val="000000"/>
          <w:lang w:val="hy-AM"/>
        </w:rPr>
        <w:t xml:space="preserve">Ամրացված գույքի օգտագործման </w:t>
      </w:r>
      <w:r w:rsidRPr="00B93114">
        <w:rPr>
          <w:rFonts w:ascii="GHEA Grapalat" w:hAnsi="GHEA Grapalat"/>
          <w:u w:val="single"/>
          <w:lang w:val="af-ZA"/>
        </w:rPr>
        <w:t>(</w:t>
      </w:r>
      <w:r w:rsidRPr="00B93114">
        <w:rPr>
          <w:rFonts w:ascii="GHEA Grapalat" w:hAnsi="GHEA Grapalat"/>
          <w:u w:val="single"/>
          <w:lang w:val="hy-AM"/>
        </w:rPr>
        <w:t>բացառությամբ վարձակալության</w:t>
      </w:r>
      <w:r w:rsidRPr="00B93114">
        <w:rPr>
          <w:rFonts w:ascii="GHEA Grapalat" w:hAnsi="GHEA Grapalat"/>
          <w:u w:val="single"/>
          <w:lang w:val="af-ZA"/>
        </w:rPr>
        <w:t>)</w:t>
      </w:r>
      <w:r w:rsidRPr="00B93114">
        <w:rPr>
          <w:rFonts w:ascii="GHEA Grapalat" w:hAnsi="GHEA Grapalat"/>
          <w:lang w:val="hy-AM"/>
        </w:rPr>
        <w:t xml:space="preserve"> </w:t>
      </w:r>
      <w:r w:rsidRPr="00B93114">
        <w:rPr>
          <w:rFonts w:ascii="GHEA Grapalat" w:hAnsi="GHEA Grapalat"/>
          <w:color w:val="000000"/>
          <w:lang w:val="hy-AM"/>
        </w:rPr>
        <w:t>արդյունքում պետական կազմակերպության ստացած եկամուտները պետական կազմակերպության սեփականու</w:t>
      </w:r>
      <w:bookmarkStart w:id="0" w:name="_GoBack"/>
      <w:bookmarkEnd w:id="0"/>
      <w:r w:rsidRPr="00B93114">
        <w:rPr>
          <w:rFonts w:ascii="GHEA Grapalat" w:hAnsi="GHEA Grapalat"/>
          <w:color w:val="000000"/>
          <w:lang w:val="hy-AM"/>
        </w:rPr>
        <w:t>թյունն են, եթե այլ բան նախատեսված չէ պետական կազմակերպության կանոնադրությամբ:</w:t>
      </w:r>
    </w:p>
    <w:p w:rsidR="00A16F4E" w:rsidRDefault="00A16F4E" w:rsidP="002A394D">
      <w:pPr>
        <w:jc w:val="both"/>
        <w:rPr>
          <w:rFonts w:ascii="Sylfaen" w:hAnsi="Sylfaen"/>
          <w:lang w:val="hy-AM"/>
        </w:rPr>
      </w:pPr>
    </w:p>
    <w:p w:rsidR="00A16F4E" w:rsidRDefault="00A16F4E">
      <w:pPr>
        <w:rPr>
          <w:rFonts w:ascii="Sylfaen" w:hAnsi="Sylfaen"/>
          <w:lang w:val="hy-AM"/>
        </w:rPr>
      </w:pPr>
    </w:p>
    <w:p w:rsidR="00A16F4E" w:rsidRDefault="00A16F4E">
      <w:pPr>
        <w:rPr>
          <w:rFonts w:ascii="Sylfaen" w:hAnsi="Sylfaen"/>
          <w:lang w:val="hy-AM"/>
        </w:rPr>
      </w:pPr>
    </w:p>
    <w:p w:rsidR="00A16F4E" w:rsidRDefault="00A16F4E">
      <w:pPr>
        <w:rPr>
          <w:rFonts w:ascii="Sylfaen" w:hAnsi="Sylfaen"/>
          <w:lang w:val="hy-AM"/>
        </w:rPr>
      </w:pPr>
    </w:p>
    <w:p w:rsidR="00A16F4E" w:rsidRDefault="00A16F4E">
      <w:pPr>
        <w:rPr>
          <w:rFonts w:ascii="Sylfaen" w:hAnsi="Sylfaen"/>
          <w:lang w:val="hy-AM"/>
        </w:rPr>
      </w:pPr>
    </w:p>
    <w:p w:rsidR="00A16F4E" w:rsidRDefault="00A16F4E">
      <w:pPr>
        <w:rPr>
          <w:rFonts w:ascii="Sylfaen" w:hAnsi="Sylfaen"/>
          <w:lang w:val="hy-AM"/>
        </w:rPr>
      </w:pPr>
    </w:p>
    <w:sectPr w:rsidR="00A16F4E" w:rsidSect="00FB6B9E">
      <w:pgSz w:w="12240" w:h="15840"/>
      <w:pgMar w:top="993" w:right="81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936AA"/>
    <w:multiLevelType w:val="hybridMultilevel"/>
    <w:tmpl w:val="6E8A4570"/>
    <w:lvl w:ilvl="0" w:tplc="5DAA96EC">
      <w:start w:val="1"/>
      <w:numFmt w:val="decimal"/>
      <w:lvlText w:val="%1."/>
      <w:lvlJc w:val="left"/>
      <w:pPr>
        <w:ind w:left="915" w:hanging="360"/>
      </w:pPr>
      <w:rPr>
        <w:rFonts w:cs="Sylfaen"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
    <w:nsid w:val="17234439"/>
    <w:multiLevelType w:val="hybridMultilevel"/>
    <w:tmpl w:val="18640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4C67FD"/>
    <w:multiLevelType w:val="hybridMultilevel"/>
    <w:tmpl w:val="07DC0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56B23CF"/>
    <w:multiLevelType w:val="hybridMultilevel"/>
    <w:tmpl w:val="80B2CDB2"/>
    <w:lvl w:ilvl="0" w:tplc="864CBA52">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start w:val="1"/>
      <w:numFmt w:val="lowerLetter"/>
      <w:lvlText w:val="%2."/>
      <w:lvlJc w:val="left"/>
      <w:pPr>
        <w:ind w:left="1484" w:hanging="360"/>
      </w:pPr>
      <w:rPr>
        <w:rFonts w:cs="Times New Roman"/>
      </w:rPr>
    </w:lvl>
    <w:lvl w:ilvl="2" w:tplc="0409001B">
      <w:start w:val="1"/>
      <w:numFmt w:val="lowerRoman"/>
      <w:lvlText w:val="%3."/>
      <w:lvlJc w:val="right"/>
      <w:pPr>
        <w:ind w:left="2204" w:hanging="180"/>
      </w:pPr>
      <w:rPr>
        <w:rFonts w:cs="Times New Roman"/>
      </w:rPr>
    </w:lvl>
    <w:lvl w:ilvl="3" w:tplc="0409000F">
      <w:start w:val="1"/>
      <w:numFmt w:val="decimal"/>
      <w:lvlText w:val="%4."/>
      <w:lvlJc w:val="left"/>
      <w:pPr>
        <w:ind w:left="2924" w:hanging="360"/>
      </w:pPr>
      <w:rPr>
        <w:rFonts w:cs="Times New Roman"/>
      </w:rPr>
    </w:lvl>
    <w:lvl w:ilvl="4" w:tplc="04090019">
      <w:start w:val="1"/>
      <w:numFmt w:val="lowerLetter"/>
      <w:lvlText w:val="%5."/>
      <w:lvlJc w:val="left"/>
      <w:pPr>
        <w:ind w:left="3644" w:hanging="360"/>
      </w:pPr>
      <w:rPr>
        <w:rFonts w:cs="Times New Roman"/>
      </w:rPr>
    </w:lvl>
    <w:lvl w:ilvl="5" w:tplc="0409001B">
      <w:start w:val="1"/>
      <w:numFmt w:val="lowerRoman"/>
      <w:lvlText w:val="%6."/>
      <w:lvlJc w:val="right"/>
      <w:pPr>
        <w:ind w:left="4364" w:hanging="180"/>
      </w:pPr>
      <w:rPr>
        <w:rFonts w:cs="Times New Roman"/>
      </w:rPr>
    </w:lvl>
    <w:lvl w:ilvl="6" w:tplc="0409000F">
      <w:start w:val="1"/>
      <w:numFmt w:val="decimal"/>
      <w:lvlText w:val="%7."/>
      <w:lvlJc w:val="left"/>
      <w:pPr>
        <w:ind w:left="5084" w:hanging="360"/>
      </w:pPr>
      <w:rPr>
        <w:rFonts w:cs="Times New Roman"/>
      </w:rPr>
    </w:lvl>
    <w:lvl w:ilvl="7" w:tplc="04090019">
      <w:start w:val="1"/>
      <w:numFmt w:val="lowerLetter"/>
      <w:lvlText w:val="%8."/>
      <w:lvlJc w:val="left"/>
      <w:pPr>
        <w:ind w:left="5804" w:hanging="360"/>
      </w:pPr>
      <w:rPr>
        <w:rFonts w:cs="Times New Roman"/>
      </w:rPr>
    </w:lvl>
    <w:lvl w:ilvl="8" w:tplc="0409001B">
      <w:start w:val="1"/>
      <w:numFmt w:val="lowerRoman"/>
      <w:lvlText w:val="%9."/>
      <w:lvlJc w:val="right"/>
      <w:pPr>
        <w:ind w:left="6524" w:hanging="180"/>
      </w:pPr>
      <w:rPr>
        <w:rFonts w:cs="Times New Roman"/>
      </w:rPr>
    </w:lvl>
  </w:abstractNum>
  <w:num w:numId="1">
    <w:abstractNumId w:val="3"/>
  </w:num>
  <w:num w:numId="2">
    <w:abstractNumId w:val="0"/>
  </w:num>
  <w:num w:numId="3">
    <w:abstractNumId w:val="1"/>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53826"/>
    <w:rsid w:val="00081B8C"/>
    <w:rsid w:val="000A1C63"/>
    <w:rsid w:val="00146EB2"/>
    <w:rsid w:val="00153826"/>
    <w:rsid w:val="00163046"/>
    <w:rsid w:val="0016779C"/>
    <w:rsid w:val="00182184"/>
    <w:rsid w:val="001E782F"/>
    <w:rsid w:val="00206035"/>
    <w:rsid w:val="002172E7"/>
    <w:rsid w:val="00241101"/>
    <w:rsid w:val="002A012C"/>
    <w:rsid w:val="002A394D"/>
    <w:rsid w:val="002C0D81"/>
    <w:rsid w:val="002D2C05"/>
    <w:rsid w:val="00313448"/>
    <w:rsid w:val="0033257D"/>
    <w:rsid w:val="00362ADC"/>
    <w:rsid w:val="00376E58"/>
    <w:rsid w:val="003A5540"/>
    <w:rsid w:val="003C42DD"/>
    <w:rsid w:val="00422CF9"/>
    <w:rsid w:val="004B6E4F"/>
    <w:rsid w:val="004C1113"/>
    <w:rsid w:val="004E25AB"/>
    <w:rsid w:val="005162C4"/>
    <w:rsid w:val="005804B9"/>
    <w:rsid w:val="00594798"/>
    <w:rsid w:val="005D0367"/>
    <w:rsid w:val="005E70DD"/>
    <w:rsid w:val="006246E1"/>
    <w:rsid w:val="00672522"/>
    <w:rsid w:val="00672CBB"/>
    <w:rsid w:val="00696E6A"/>
    <w:rsid w:val="006A2322"/>
    <w:rsid w:val="006C34BB"/>
    <w:rsid w:val="006F2CE1"/>
    <w:rsid w:val="006F45F6"/>
    <w:rsid w:val="00701B87"/>
    <w:rsid w:val="0072169F"/>
    <w:rsid w:val="007800CE"/>
    <w:rsid w:val="007C0384"/>
    <w:rsid w:val="007C786F"/>
    <w:rsid w:val="00890355"/>
    <w:rsid w:val="008D3C99"/>
    <w:rsid w:val="0092208E"/>
    <w:rsid w:val="00936D42"/>
    <w:rsid w:val="009847EA"/>
    <w:rsid w:val="009B3C7D"/>
    <w:rsid w:val="00A16F4E"/>
    <w:rsid w:val="00A40FFD"/>
    <w:rsid w:val="00A4528C"/>
    <w:rsid w:val="00A5295D"/>
    <w:rsid w:val="00A54E22"/>
    <w:rsid w:val="00A6030E"/>
    <w:rsid w:val="00AB14FF"/>
    <w:rsid w:val="00AB4A09"/>
    <w:rsid w:val="00AE618F"/>
    <w:rsid w:val="00B11D40"/>
    <w:rsid w:val="00B33711"/>
    <w:rsid w:val="00B93114"/>
    <w:rsid w:val="00BC2ACF"/>
    <w:rsid w:val="00BE197A"/>
    <w:rsid w:val="00BF2965"/>
    <w:rsid w:val="00C01D51"/>
    <w:rsid w:val="00C37131"/>
    <w:rsid w:val="00C644AE"/>
    <w:rsid w:val="00C66B5E"/>
    <w:rsid w:val="00CD23EB"/>
    <w:rsid w:val="00CE1AC0"/>
    <w:rsid w:val="00CE7724"/>
    <w:rsid w:val="00D303AA"/>
    <w:rsid w:val="00D35E1E"/>
    <w:rsid w:val="00D73447"/>
    <w:rsid w:val="00D7428B"/>
    <w:rsid w:val="00D81BC3"/>
    <w:rsid w:val="00DC143A"/>
    <w:rsid w:val="00DF76D9"/>
    <w:rsid w:val="00E357A8"/>
    <w:rsid w:val="00E4032D"/>
    <w:rsid w:val="00E777FD"/>
    <w:rsid w:val="00E938BE"/>
    <w:rsid w:val="00EC780A"/>
    <w:rsid w:val="00ED522B"/>
    <w:rsid w:val="00EE508B"/>
    <w:rsid w:val="00F87168"/>
    <w:rsid w:val="00FB1405"/>
    <w:rsid w:val="00FB6B9E"/>
    <w:rsid w:val="00FD68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E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1538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3826"/>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D35E1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semiHidden/>
    <w:rsid w:val="00D35E1E"/>
    <w:pPr>
      <w:spacing w:after="0" w:line="36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semiHidden/>
    <w:rsid w:val="00D35E1E"/>
    <w:rPr>
      <w:rFonts w:ascii="Times LatArm" w:eastAsia="Times New Roman" w:hAnsi="Times LatArm" w:cs="Times New Roman"/>
      <w:sz w:val="24"/>
      <w:szCs w:val="24"/>
    </w:rPr>
  </w:style>
  <w:style w:type="paragraph" w:customStyle="1" w:styleId="mechtex">
    <w:name w:val="mechtex"/>
    <w:basedOn w:val="Normal"/>
    <w:link w:val="mechtexChar"/>
    <w:rsid w:val="0059479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94798"/>
    <w:rPr>
      <w:rFonts w:ascii="Arial Armenian" w:eastAsia="Times New Roman" w:hAnsi="Arial Armenian" w:cs="Times New Roman"/>
      <w:szCs w:val="20"/>
      <w:lang w:eastAsia="ru-RU"/>
    </w:rPr>
  </w:style>
  <w:style w:type="paragraph" w:styleId="BodyText3">
    <w:name w:val="Body Text 3"/>
    <w:basedOn w:val="Normal"/>
    <w:link w:val="BodyText3Char"/>
    <w:rsid w:val="0031344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313448"/>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1344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81BC3"/>
    <w:pPr>
      <w:spacing w:after="120"/>
      <w:ind w:left="360"/>
    </w:pPr>
  </w:style>
  <w:style w:type="character" w:customStyle="1" w:styleId="BodyTextIndentChar">
    <w:name w:val="Body Text Indent Char"/>
    <w:basedOn w:val="DefaultParagraphFont"/>
    <w:link w:val="BodyTextIndent"/>
    <w:semiHidden/>
    <w:rsid w:val="00D81BC3"/>
  </w:style>
  <w:style w:type="character" w:customStyle="1" w:styleId="normChar">
    <w:name w:val="norm Char"/>
    <w:link w:val="norm"/>
    <w:uiPriority w:val="99"/>
    <w:locked/>
    <w:rsid w:val="00BF2965"/>
    <w:rPr>
      <w:rFonts w:ascii="Arial Armenian" w:eastAsia="Times New Roman" w:hAnsi="Arial Armenian" w:cs="Times New Roman"/>
      <w:sz w:val="20"/>
      <w:szCs w:val="20"/>
      <w:lang w:eastAsia="ru-RU"/>
    </w:rPr>
  </w:style>
  <w:style w:type="paragraph" w:customStyle="1" w:styleId="norm">
    <w:name w:val="norm"/>
    <w:basedOn w:val="Normal"/>
    <w:link w:val="normChar"/>
    <w:uiPriority w:val="99"/>
    <w:rsid w:val="00BF2965"/>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CE772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B6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6B9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461046119">
      <w:bodyDiv w:val="1"/>
      <w:marLeft w:val="0"/>
      <w:marRight w:val="0"/>
      <w:marTop w:val="0"/>
      <w:marBottom w:val="0"/>
      <w:divBdr>
        <w:top w:val="none" w:sz="0" w:space="0" w:color="auto"/>
        <w:left w:val="none" w:sz="0" w:space="0" w:color="auto"/>
        <w:bottom w:val="none" w:sz="0" w:space="0" w:color="auto"/>
        <w:right w:val="none" w:sz="0" w:space="0" w:color="auto"/>
      </w:divBdr>
      <w:divsChild>
        <w:div w:id="94718355">
          <w:marLeft w:val="0"/>
          <w:marRight w:val="0"/>
          <w:marTop w:val="0"/>
          <w:marBottom w:val="0"/>
          <w:divBdr>
            <w:top w:val="none" w:sz="0" w:space="0" w:color="auto"/>
            <w:left w:val="none" w:sz="0" w:space="0" w:color="auto"/>
            <w:bottom w:val="none" w:sz="0" w:space="0" w:color="auto"/>
            <w:right w:val="none" w:sz="0" w:space="0" w:color="auto"/>
          </w:divBdr>
        </w:div>
      </w:divsChild>
    </w:div>
    <w:div w:id="1599868746">
      <w:bodyDiv w:val="1"/>
      <w:marLeft w:val="0"/>
      <w:marRight w:val="0"/>
      <w:marTop w:val="0"/>
      <w:marBottom w:val="0"/>
      <w:divBdr>
        <w:top w:val="none" w:sz="0" w:space="0" w:color="auto"/>
        <w:left w:val="none" w:sz="0" w:space="0" w:color="auto"/>
        <w:bottom w:val="none" w:sz="0" w:space="0" w:color="auto"/>
        <w:right w:val="none" w:sz="0" w:space="0" w:color="auto"/>
      </w:divBdr>
      <w:divsChild>
        <w:div w:id="885720904">
          <w:marLeft w:val="0"/>
          <w:marRight w:val="0"/>
          <w:marTop w:val="0"/>
          <w:marBottom w:val="0"/>
          <w:divBdr>
            <w:top w:val="none" w:sz="0" w:space="0" w:color="auto"/>
            <w:left w:val="none" w:sz="0" w:space="0" w:color="auto"/>
            <w:bottom w:val="none" w:sz="0" w:space="0" w:color="auto"/>
            <w:right w:val="none" w:sz="0" w:space="0" w:color="auto"/>
          </w:divBdr>
        </w:div>
      </w:divsChild>
    </w:div>
    <w:div w:id="1818766547">
      <w:bodyDiv w:val="1"/>
      <w:marLeft w:val="0"/>
      <w:marRight w:val="0"/>
      <w:marTop w:val="0"/>
      <w:marBottom w:val="0"/>
      <w:divBdr>
        <w:top w:val="none" w:sz="0" w:space="0" w:color="auto"/>
        <w:left w:val="none" w:sz="0" w:space="0" w:color="auto"/>
        <w:bottom w:val="none" w:sz="0" w:space="0" w:color="auto"/>
        <w:right w:val="none" w:sz="0" w:space="0" w:color="auto"/>
      </w:divBdr>
    </w:div>
    <w:div w:id="2077704138">
      <w:bodyDiv w:val="1"/>
      <w:marLeft w:val="0"/>
      <w:marRight w:val="0"/>
      <w:marTop w:val="0"/>
      <w:marBottom w:val="0"/>
      <w:divBdr>
        <w:top w:val="none" w:sz="0" w:space="0" w:color="auto"/>
        <w:left w:val="none" w:sz="0" w:space="0" w:color="auto"/>
        <w:bottom w:val="none" w:sz="0" w:space="0" w:color="auto"/>
        <w:right w:val="none" w:sz="0" w:space="0" w:color="auto"/>
      </w:divBdr>
      <w:divsChild>
        <w:div w:id="1454211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FD2DA8-7641-41AB-8071-78955F2B9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476</Words>
  <Characters>2718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dc:creator>
  <cp:keywords>https:/mul2.gov.am/tasks/265936/oneclick/Naxagic_pop-POAK-i masin-orenq.docx?token=877466fa3eb58ecbd786fba5cf26b224</cp:keywords>
  <cp:lastModifiedBy>Lida</cp:lastModifiedBy>
  <cp:revision>12</cp:revision>
  <cp:lastPrinted>2020-05-27T06:49:00Z</cp:lastPrinted>
  <dcterms:created xsi:type="dcterms:W3CDTF">2020-05-25T09:46:00Z</dcterms:created>
  <dcterms:modified xsi:type="dcterms:W3CDTF">2020-06-02T07:57:00Z</dcterms:modified>
</cp:coreProperties>
</file>